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Datum:_________________</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Ime in priimek*:</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 e-pošte*: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Telefon*:</w:t>
      </w:r>
    </w:p>
    <w:p w:rsidR="00606B1F" w:rsidRDefault="00606B1F" w:rsidP="00606B1F">
      <w:pPr>
        <w:rPr>
          <w:rFonts w:asciiTheme="majorHAnsi" w:hAnsiTheme="majorHAnsi" w:cs="Arial"/>
          <w:i/>
          <w:sz w:val="22"/>
          <w:szCs w:val="22"/>
        </w:rPr>
      </w:pPr>
    </w:p>
    <w:p w:rsidR="001C50F2" w:rsidRPr="00606B1F" w:rsidRDefault="001C50F2" w:rsidP="00606B1F">
      <w:pPr>
        <w:rPr>
          <w:rFonts w:asciiTheme="majorHAnsi" w:hAnsiTheme="majorHAnsi" w:cs="Arial"/>
          <w:i/>
          <w:sz w:val="22"/>
          <w:szCs w:val="22"/>
        </w:rPr>
      </w:pPr>
      <w:r w:rsidRPr="00606B1F">
        <w:rPr>
          <w:rFonts w:asciiTheme="majorHAnsi" w:hAnsiTheme="majorHAnsi" w:cs="Arial"/>
          <w:i/>
          <w:sz w:val="22"/>
          <w:szCs w:val="22"/>
        </w:rPr>
        <w:t>S podpisom dajem privolitev, da Občin</w:t>
      </w:r>
      <w:r w:rsidR="00236465">
        <w:rPr>
          <w:rFonts w:asciiTheme="majorHAnsi" w:hAnsiTheme="majorHAnsi" w:cs="Arial"/>
          <w:i/>
          <w:sz w:val="22"/>
          <w:szCs w:val="22"/>
        </w:rPr>
        <w:t xml:space="preserve">a Trzin za namen priprave lokalnega energetskega koncepta </w:t>
      </w:r>
      <w:bookmarkStart w:id="0" w:name="_GoBack"/>
      <w:bookmarkEnd w:id="0"/>
      <w:r w:rsidRPr="00606B1F">
        <w:rPr>
          <w:rFonts w:asciiTheme="majorHAnsi" w:hAnsiTheme="majorHAnsi" w:cs="Arial"/>
          <w:i/>
          <w:sz w:val="22"/>
          <w:szCs w:val="22"/>
        </w:rPr>
        <w:t xml:space="preserve"> hrani navedene osebne podatke.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Podpis*:_______________________________________________________________________</w:t>
      </w:r>
    </w:p>
    <w:p w:rsidR="001C50F2" w:rsidRPr="00606B1F" w:rsidRDefault="001C50F2" w:rsidP="00606B1F">
      <w:pPr>
        <w:spacing w:after="120" w:line="276" w:lineRule="auto"/>
        <w:rPr>
          <w:rFonts w:asciiTheme="majorHAnsi" w:hAnsiTheme="majorHAnsi" w:cs="Arial"/>
          <w:b/>
          <w:i/>
          <w:sz w:val="22"/>
          <w:szCs w:val="22"/>
        </w:rPr>
      </w:pPr>
      <w:r w:rsidRPr="00606B1F">
        <w:rPr>
          <w:rFonts w:asciiTheme="majorHAnsi" w:hAnsiTheme="majorHAnsi" w:cs="Arial"/>
          <w:b/>
          <w:i/>
          <w:sz w:val="22"/>
          <w:szCs w:val="22"/>
        </w:rPr>
        <w:t>*neobvezno</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606B1F">
        <w:rPr>
          <w:rFonts w:asciiTheme="majorHAnsi" w:hAnsiTheme="majorHAnsi"/>
          <w:sz w:val="22"/>
          <w:szCs w:val="22"/>
        </w:rPr>
        <w:t xml:space="preserve">pooblaščenko RS, kontakt: </w:t>
      </w:r>
      <w:r w:rsidRPr="00606B1F">
        <w:rPr>
          <w:rFonts w:asciiTheme="majorHAnsi" w:hAnsiTheme="majorHAnsi"/>
          <w:bCs/>
          <w:sz w:val="22"/>
          <w:szCs w:val="22"/>
        </w:rPr>
        <w:t>Informacijski pooblaščenec, Dunajska cesta 22, 1000 Ljubljana, telefon: 01 230 97 30, E-pošta: gp.ip@ip-rs.si</w:t>
      </w:r>
      <w:r w:rsidR="00606B1F">
        <w:rPr>
          <w:rFonts w:asciiTheme="majorHAnsi" w:hAnsiTheme="majorHAnsi"/>
          <w:sz w:val="22"/>
          <w:szCs w:val="22"/>
        </w:rPr>
        <w:t>.</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Podrobnejše informacije o tem, kako občina ravna z osebnimi podatki, so vam na voljo na povezavi http://www.trzin.si/sl/content/obcina/varstvo-podatkov.html in na vložišču Občine Trzin v poslovnem času organa.</w:t>
      </w:r>
    </w:p>
    <w:p w:rsidR="001C50F2" w:rsidRPr="00606B1F" w:rsidRDefault="001C50F2" w:rsidP="001C50F2">
      <w:pPr>
        <w:rPr>
          <w:rFonts w:asciiTheme="majorHAnsi" w:hAnsiTheme="majorHAnsi" w:cs="Arial"/>
          <w:sz w:val="22"/>
          <w:szCs w:val="22"/>
        </w:rPr>
      </w:pPr>
      <w:r w:rsidRPr="00606B1F">
        <w:rPr>
          <w:rFonts w:asciiTheme="majorHAnsi" w:hAnsiTheme="majorHAnsi" w:cs="Arial"/>
          <w:sz w:val="22"/>
          <w:szCs w:val="22"/>
        </w:rPr>
        <w:t>Pripomba / predlog:</w:t>
      </w:r>
    </w:p>
    <w:tbl>
      <w:tblPr>
        <w:tblW w:w="9781" w:type="dxa"/>
        <w:tblLook w:val="00A0" w:firstRow="1" w:lastRow="0" w:firstColumn="1" w:lastColumn="0" w:noHBand="0" w:noVBand="0"/>
      </w:tblPr>
      <w:tblGrid>
        <w:gridCol w:w="9781"/>
      </w:tblGrid>
      <w:tr w:rsidR="001C50F2" w:rsidRPr="00606B1F" w:rsidTr="00606B1F">
        <w:trPr>
          <w:cantSplit/>
          <w:trHeight w:val="6521"/>
        </w:trPr>
        <w:tc>
          <w:tcPr>
            <w:tcW w:w="9781" w:type="dxa"/>
            <w:shd w:val="clear" w:color="auto" w:fill="auto"/>
          </w:tcPr>
          <w:p w:rsidR="00E1350C" w:rsidRPr="00606B1F" w:rsidRDefault="00E1350C" w:rsidP="00E1350C">
            <w:pPr>
              <w:rPr>
                <w:rFonts w:asciiTheme="majorHAnsi" w:hAnsiTheme="majorHAnsi" w:cs="Arial"/>
                <w:sz w:val="22"/>
                <w:szCs w:val="22"/>
              </w:rPr>
            </w:pPr>
          </w:p>
        </w:tc>
      </w:tr>
    </w:tbl>
    <w:p w:rsidR="001532E4" w:rsidRPr="00606B1F" w:rsidRDefault="001532E4">
      <w:pPr>
        <w:rPr>
          <w:rFonts w:asciiTheme="majorHAnsi" w:hAnsiTheme="majorHAnsi"/>
          <w:sz w:val="22"/>
          <w:szCs w:val="22"/>
        </w:rPr>
      </w:pPr>
    </w:p>
    <w:sectPr w:rsidR="001532E4" w:rsidRPr="00606B1F" w:rsidSect="00606B1F">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1F" w:rsidRDefault="00606B1F" w:rsidP="00606B1F">
      <w:r>
        <w:separator/>
      </w:r>
    </w:p>
  </w:endnote>
  <w:endnote w:type="continuationSeparator" w:id="0">
    <w:p w:rsidR="00606B1F" w:rsidRDefault="00606B1F" w:rsidP="0060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1F" w:rsidRDefault="00606B1F" w:rsidP="00606B1F">
      <w:r>
        <w:separator/>
      </w:r>
    </w:p>
  </w:footnote>
  <w:footnote w:type="continuationSeparator" w:id="0">
    <w:p w:rsidR="00606B1F" w:rsidRDefault="00606B1F" w:rsidP="00606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1F" w:rsidRPr="00AB5C97" w:rsidRDefault="00AB5C97" w:rsidP="00AB5C97">
    <w:pPr>
      <w:pStyle w:val="Glava"/>
    </w:pPr>
    <w:r w:rsidRPr="00AB5C97">
      <w:rPr>
        <w:rFonts w:asciiTheme="majorHAnsi" w:hAnsiTheme="majorHAnsi"/>
        <w:b/>
        <w:sz w:val="22"/>
        <w:szCs w:val="22"/>
      </w:rPr>
      <w:t>Poziv javnosti k podajanja pripomb in predlogov k nastajanju novega lokalnega energetskega koncepta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236465"/>
    <w:rsid w:val="00606B1F"/>
    <w:rsid w:val="00AB5C97"/>
    <w:rsid w:val="00D077F6"/>
    <w:rsid w:val="00DD28B6"/>
    <w:rsid w:val="00E13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193F"/>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6B1F"/>
    <w:pPr>
      <w:tabs>
        <w:tab w:val="center" w:pos="4536"/>
        <w:tab w:val="right" w:pos="9072"/>
      </w:tabs>
    </w:pPr>
  </w:style>
  <w:style w:type="character" w:customStyle="1" w:styleId="GlavaZnak">
    <w:name w:val="Glava Znak"/>
    <w:basedOn w:val="Privzetapisavaodstavka"/>
    <w:link w:val="Glava"/>
    <w:uiPriority w:val="99"/>
    <w:rsid w:val="00606B1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06B1F"/>
    <w:pPr>
      <w:tabs>
        <w:tab w:val="center" w:pos="4536"/>
        <w:tab w:val="right" w:pos="9072"/>
      </w:tabs>
    </w:pPr>
  </w:style>
  <w:style w:type="character" w:customStyle="1" w:styleId="NogaZnak">
    <w:name w:val="Noga Znak"/>
    <w:basedOn w:val="Privzetapisavaodstavka"/>
    <w:link w:val="Noga"/>
    <w:uiPriority w:val="99"/>
    <w:rsid w:val="00606B1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7</cp:revision>
  <dcterms:created xsi:type="dcterms:W3CDTF">2019-08-29T08:49:00Z</dcterms:created>
  <dcterms:modified xsi:type="dcterms:W3CDTF">2021-09-24T10:24:00Z</dcterms:modified>
</cp:coreProperties>
</file>