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OBČINA TRZIN</w:t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Občinski svet</w:t>
      </w:r>
    </w:p>
    <w:p w:rsidR="00DD75ED" w:rsidRPr="00DD75ED" w:rsidRDefault="00DD75ED" w:rsidP="00DD75ED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5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5ED" w:rsidRPr="00636EFB" w:rsidRDefault="00C30F44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>Številka zadeve: 9000-0003/2015</w:t>
      </w:r>
      <w:r w:rsidR="00DD75ED" w:rsidRPr="00636EFB">
        <w:rPr>
          <w:rFonts w:ascii="Garamond" w:eastAsia="Times New Roman" w:hAnsi="Garamond" w:cs="Times New Roman"/>
          <w:sz w:val="24"/>
          <w:szCs w:val="24"/>
        </w:rPr>
        <w:t>-</w:t>
      </w:r>
    </w:p>
    <w:p w:rsidR="00DD75ED" w:rsidRPr="00636EFB" w:rsidRDefault="00C30F44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>Datum: 03.06.2015</w:t>
      </w:r>
    </w:p>
    <w:p w:rsidR="00DD75ED" w:rsidRPr="00636EFB" w:rsidRDefault="00DD75ED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CA6C48" w:rsidRDefault="00CA6C48" w:rsidP="00CA6C4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A60CD3" w:rsidRPr="00A60CD3" w:rsidRDefault="00A60CD3" w:rsidP="00A60CD3">
      <w:pPr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</w:rPr>
      </w:pPr>
      <w:r w:rsidRPr="00A60CD3">
        <w:rPr>
          <w:rFonts w:ascii="Garamond" w:eastAsia="Times New Roman" w:hAnsi="Garamond" w:cs="Calibri"/>
          <w:sz w:val="24"/>
          <w:szCs w:val="24"/>
        </w:rPr>
        <w:t xml:space="preserve">Občinski svet Občine Trzin je na podlagi Zakona o lokalni samoupravi (Uradni list RS, 94/2007-UPB2, 27/2008 - odl. US, 76/2008, 100/2008 - odl.US,  in 79/09, 14/10 – odl. US, 51/10 in 84/10 – odl. US)  in Statuta Občine Trzin (Uradni vestnik OT,  št. 2/99, 4/2000, 5/03, 2/06 in 8/06) na 7. redni seji dne 3. 6. 2015 sprejel naslednji </w:t>
      </w:r>
    </w:p>
    <w:p w:rsidR="00A60CD3" w:rsidRPr="00A60CD3" w:rsidRDefault="00A60CD3" w:rsidP="00A60CD3">
      <w:pPr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</w:rPr>
      </w:pPr>
    </w:p>
    <w:p w:rsidR="00A60CD3" w:rsidRPr="00A60CD3" w:rsidRDefault="00A60CD3" w:rsidP="00A60CD3">
      <w:pPr>
        <w:spacing w:after="120" w:line="240" w:lineRule="auto"/>
        <w:ind w:left="283"/>
        <w:jc w:val="center"/>
        <w:rPr>
          <w:rFonts w:ascii="Garamond" w:eastAsia="Times New Roman" w:hAnsi="Garamond" w:cs="Calibri"/>
          <w:b/>
          <w:sz w:val="24"/>
          <w:szCs w:val="24"/>
        </w:rPr>
      </w:pPr>
      <w:r w:rsidRPr="00A60CD3">
        <w:rPr>
          <w:rFonts w:ascii="Garamond" w:eastAsia="Times New Roman" w:hAnsi="Garamond" w:cs="Calibri"/>
          <w:b/>
          <w:sz w:val="24"/>
          <w:szCs w:val="24"/>
        </w:rPr>
        <w:t>Sklep</w:t>
      </w:r>
    </w:p>
    <w:p w:rsidR="00A60CD3" w:rsidRPr="00A60CD3" w:rsidRDefault="00A60CD3" w:rsidP="00A60CD3">
      <w:pPr>
        <w:spacing w:after="120" w:line="240" w:lineRule="auto"/>
        <w:ind w:left="23" w:hanging="23"/>
        <w:jc w:val="both"/>
        <w:rPr>
          <w:rFonts w:ascii="Garamond" w:eastAsia="Times New Roman" w:hAnsi="Garamond" w:cs="Calibri"/>
          <w:sz w:val="24"/>
          <w:szCs w:val="24"/>
        </w:rPr>
      </w:pPr>
      <w:r w:rsidRPr="00A60CD3">
        <w:rPr>
          <w:rFonts w:ascii="Garamond" w:eastAsia="Times New Roman" w:hAnsi="Garamond" w:cs="Calibri"/>
          <w:sz w:val="24"/>
          <w:szCs w:val="24"/>
        </w:rPr>
        <w:t>Občinski svet Občine Trzin se je seznanil s Poročilom o izvedeni čistilni akciji »Očistimo Trzin 2015« s strani uprave in vodstva Občine Trzin in ocenjuje, da je ustrezno pripravljeno.</w:t>
      </w:r>
    </w:p>
    <w:p w:rsidR="00DD75ED" w:rsidRPr="00A60CD3" w:rsidRDefault="00A60CD3" w:rsidP="00A60CD3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A60CD3">
        <w:rPr>
          <w:rFonts w:ascii="Garamond" w:eastAsia="Times New Roman" w:hAnsi="Garamond" w:cs="Calibri"/>
          <w:sz w:val="24"/>
          <w:szCs w:val="24"/>
        </w:rPr>
        <w:t>Ta sklep se objavi v Uradnem vestniku Občine Trzin in začne veljati naslednji dan po objavi</w:t>
      </w:r>
    </w:p>
    <w:p w:rsidR="00DD75ED" w:rsidRPr="0003060B" w:rsidRDefault="00DD75ED" w:rsidP="00EE02A4">
      <w:pPr>
        <w:spacing w:after="0" w:line="240" w:lineRule="auto"/>
        <w:ind w:hanging="1080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03060B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</w:t>
      </w:r>
    </w:p>
    <w:p w:rsidR="00A60CD3" w:rsidRDefault="00A60CD3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A60CD3" w:rsidRDefault="00A60CD3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D75ED" w:rsidRPr="00252954" w:rsidRDefault="00C30F44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03060B">
        <w:rPr>
          <w:rFonts w:ascii="Garamond" w:eastAsia="Times New Roman" w:hAnsi="Garamond" w:cs="Times New Roman"/>
          <w:sz w:val="24"/>
          <w:szCs w:val="24"/>
          <w:lang w:eastAsia="en-US"/>
        </w:rPr>
        <w:t>Številka: 7</w:t>
      </w:r>
      <w:r w:rsidR="00AA6FB1">
        <w:rPr>
          <w:rFonts w:ascii="Garamond" w:eastAsia="Times New Roman" w:hAnsi="Garamond" w:cs="Times New Roman"/>
          <w:sz w:val="24"/>
          <w:szCs w:val="24"/>
          <w:lang w:eastAsia="en-US"/>
        </w:rPr>
        <w:t>-</w:t>
      </w:r>
      <w:r w:rsidR="004B2BAD">
        <w:rPr>
          <w:rFonts w:ascii="Garamond" w:eastAsia="Times New Roman" w:hAnsi="Garamond" w:cs="Times New Roman"/>
          <w:sz w:val="24"/>
          <w:szCs w:val="24"/>
          <w:lang w:eastAsia="en-US"/>
        </w:rPr>
        <w:t>5</w:t>
      </w:r>
      <w:r w:rsidRPr="0003060B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03060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03060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03060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03060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župan:</w:t>
      </w: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Peter Ložar</w:t>
      </w: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ab/>
        <w:t xml:space="preserve">                                                             </w:t>
      </w:r>
    </w:p>
    <w:p w:rsidR="00DD75ED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03CA6" w:rsidRDefault="00003CA6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03CA6" w:rsidRPr="00636EFB" w:rsidRDefault="00003CA6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A60CD3" w:rsidRDefault="00A60CD3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A60CD3" w:rsidRDefault="00A60CD3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A60CD3" w:rsidRDefault="00A60CD3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A60CD3" w:rsidRDefault="00A60CD3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A60CD3" w:rsidRDefault="00A60CD3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 xml:space="preserve">    </w:t>
      </w: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154CEC" w:rsidRPr="00636EFB" w:rsidRDefault="00154CEC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</w:p>
    <w:p w:rsidR="004B2BAD" w:rsidRPr="00636EFB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ab/>
      </w:r>
    </w:p>
    <w:p w:rsidR="00DD75ED" w:rsidRPr="00636EFB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  <w:t xml:space="preserve">   </w:t>
      </w:r>
    </w:p>
    <w:p w:rsidR="00160C83" w:rsidRDefault="00160C83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03060B" w:rsidRPr="00A60CD3" w:rsidRDefault="00DD75ED" w:rsidP="00A60CD3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>Ura</w:t>
      </w:r>
      <w:r w:rsidR="00C30F44" w:rsidRPr="00636EFB">
        <w:rPr>
          <w:rFonts w:ascii="Garamond" w:eastAsia="Times New Roman" w:hAnsi="Garamond" w:cs="Times New Roman"/>
          <w:sz w:val="24"/>
          <w:szCs w:val="24"/>
        </w:rPr>
        <w:t xml:space="preserve">dni vestnik Občine </w:t>
      </w:r>
      <w:r w:rsidR="00DA6048">
        <w:rPr>
          <w:rFonts w:ascii="Garamond" w:eastAsia="Times New Roman" w:hAnsi="Garamond" w:cs="Times New Roman"/>
          <w:sz w:val="24"/>
          <w:szCs w:val="24"/>
        </w:rPr>
        <w:t xml:space="preserve">Trzin, št. </w:t>
      </w:r>
      <w:r w:rsidR="00C30F44" w:rsidRPr="00636EFB">
        <w:rPr>
          <w:rFonts w:ascii="Garamond" w:eastAsia="Times New Roman" w:hAnsi="Garamond" w:cs="Times New Roman"/>
          <w:sz w:val="24"/>
          <w:szCs w:val="24"/>
        </w:rPr>
        <w:t>4/2015, z dne 05.06.2015</w:t>
      </w:r>
      <w:r w:rsidRPr="00636EFB">
        <w:rPr>
          <w:rFonts w:ascii="Garamond" w:eastAsia="Times New Roman" w:hAnsi="Garamond" w:cs="Times New Roman"/>
          <w:sz w:val="24"/>
          <w:szCs w:val="24"/>
        </w:rPr>
        <w:t>,</w:t>
      </w:r>
    </w:p>
    <w:p w:rsidR="00DD75ED" w:rsidRPr="00636EFB" w:rsidRDefault="00DD75ED" w:rsidP="00DD75ED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636EFB" w:rsidSect="00154CEC">
      <w:pgSz w:w="12240" w:h="15840"/>
      <w:pgMar w:top="851" w:right="1418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003CA6"/>
    <w:rsid w:val="0003060B"/>
    <w:rsid w:val="00154CEC"/>
    <w:rsid w:val="00160C83"/>
    <w:rsid w:val="002224EC"/>
    <w:rsid w:val="0025264D"/>
    <w:rsid w:val="00252954"/>
    <w:rsid w:val="003531BA"/>
    <w:rsid w:val="004B2BAD"/>
    <w:rsid w:val="00636EFB"/>
    <w:rsid w:val="00680783"/>
    <w:rsid w:val="007E46B4"/>
    <w:rsid w:val="009726BB"/>
    <w:rsid w:val="009926F6"/>
    <w:rsid w:val="009D0E90"/>
    <w:rsid w:val="009E137A"/>
    <w:rsid w:val="00A60CD3"/>
    <w:rsid w:val="00AA6FB1"/>
    <w:rsid w:val="00AC4783"/>
    <w:rsid w:val="00C30F44"/>
    <w:rsid w:val="00C50F69"/>
    <w:rsid w:val="00CA6C48"/>
    <w:rsid w:val="00DA6048"/>
    <w:rsid w:val="00DB62E8"/>
    <w:rsid w:val="00DD75ED"/>
    <w:rsid w:val="00EE02A4"/>
    <w:rsid w:val="00E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paragraph" w:styleId="Naslov2">
    <w:name w:val="heading 2"/>
    <w:basedOn w:val="Navaden"/>
    <w:next w:val="Navaden"/>
    <w:link w:val="Naslov2Znak"/>
    <w:qFormat/>
    <w:rsid w:val="004B2B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4B2BAD"/>
    <w:rPr>
      <w:rFonts w:ascii="Times New Roman" w:eastAsia="Times New Roman" w:hAnsi="Times New Roman" w:cs="Times New Roman"/>
      <w:b/>
      <w:sz w:val="24"/>
      <w:szCs w:val="20"/>
    </w:rPr>
  </w:style>
  <w:style w:type="character" w:styleId="Hiperpovezava">
    <w:name w:val="Hyperlink"/>
    <w:rsid w:val="004B2B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23</cp:revision>
  <dcterms:created xsi:type="dcterms:W3CDTF">2014-11-26T15:52:00Z</dcterms:created>
  <dcterms:modified xsi:type="dcterms:W3CDTF">2015-06-08T09:03:00Z</dcterms:modified>
</cp:coreProperties>
</file>