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87" w:rsidRDefault="005C2F08">
      <w:pPr>
        <w:rPr>
          <w:rFonts w:ascii="Times New Roman" w:hAnsi="Times New Roman" w:cs="Times New Roman"/>
          <w:b/>
          <w:sz w:val="32"/>
          <w:szCs w:val="32"/>
        </w:rPr>
      </w:pPr>
      <w:r>
        <w:rPr>
          <w:rFonts w:ascii="Times New Roman" w:hAnsi="Times New Roman" w:cs="Times New Roman"/>
          <w:b/>
          <w:sz w:val="32"/>
          <w:szCs w:val="32"/>
        </w:rPr>
        <w:t xml:space="preserve">Županov kotiček </w:t>
      </w:r>
    </w:p>
    <w:p w:rsidR="005C2F08" w:rsidRPr="007C335C" w:rsidRDefault="005C2F08" w:rsidP="005C2F08">
      <w:pPr>
        <w:pStyle w:val="Brezrazmikov"/>
        <w:rPr>
          <w:rFonts w:ascii="Times New Roman" w:hAnsi="Times New Roman" w:cs="Times New Roman"/>
        </w:rPr>
      </w:pPr>
      <w:r w:rsidRPr="007C335C">
        <w:rPr>
          <w:rFonts w:ascii="Times New Roman" w:hAnsi="Times New Roman" w:cs="Times New Roman"/>
        </w:rPr>
        <w:t xml:space="preserve">Z zaključkom božično novoletnih praznikov je sovpadel tudi začetek volilnega leta, </w:t>
      </w:r>
      <w:r w:rsidR="0044703C" w:rsidRPr="007C335C">
        <w:rPr>
          <w:rFonts w:ascii="Times New Roman" w:hAnsi="Times New Roman" w:cs="Times New Roman"/>
        </w:rPr>
        <w:t xml:space="preserve">v katerem </w:t>
      </w:r>
      <w:r w:rsidRPr="007C335C">
        <w:rPr>
          <w:rFonts w:ascii="Times New Roman" w:hAnsi="Times New Roman" w:cs="Times New Roman"/>
        </w:rPr>
        <w:t xml:space="preserve"> se bomo Sloven</w:t>
      </w:r>
      <w:r w:rsidR="0044703C" w:rsidRPr="007C335C">
        <w:rPr>
          <w:rFonts w:ascii="Times New Roman" w:hAnsi="Times New Roman" w:cs="Times New Roman"/>
        </w:rPr>
        <w:t>c</w:t>
      </w:r>
      <w:r w:rsidRPr="007C335C">
        <w:rPr>
          <w:rFonts w:ascii="Times New Roman" w:hAnsi="Times New Roman" w:cs="Times New Roman"/>
        </w:rPr>
        <w:t xml:space="preserve">i kar dvakrat podali na volišča. Prvič maja, ko bomo volili poslance t.i. evropskega parlamenta, čeprav gre v resnici samo za poslance parlamenta EU in drugič jeseni, predvidoma konec septembra ali v začetku oktobra, ko bomo vnovič volili župane in občinske svetnike po slovenskih občinah. </w:t>
      </w:r>
    </w:p>
    <w:p w:rsidR="005C2F08" w:rsidRDefault="005C2F08" w:rsidP="005C2F08">
      <w:pPr>
        <w:pStyle w:val="Brezrazmikov"/>
        <w:rPr>
          <w:rFonts w:ascii="Times New Roman" w:hAnsi="Times New Roman" w:cs="Times New Roman"/>
          <w:sz w:val="24"/>
          <w:szCs w:val="24"/>
        </w:rPr>
      </w:pPr>
    </w:p>
    <w:p w:rsidR="005C2F08" w:rsidRDefault="005C2F08" w:rsidP="005C2F08">
      <w:pPr>
        <w:pStyle w:val="Brezrazmikov"/>
        <w:rPr>
          <w:rFonts w:ascii="Times New Roman" w:hAnsi="Times New Roman" w:cs="Times New Roman"/>
          <w:b/>
          <w:sz w:val="28"/>
          <w:szCs w:val="28"/>
        </w:rPr>
      </w:pPr>
      <w:r>
        <w:rPr>
          <w:rFonts w:ascii="Times New Roman" w:hAnsi="Times New Roman" w:cs="Times New Roman"/>
          <w:b/>
          <w:sz w:val="28"/>
          <w:szCs w:val="28"/>
        </w:rPr>
        <w:t>Obdobje neformalne volilne kampanje</w:t>
      </w:r>
    </w:p>
    <w:p w:rsidR="005C2F08" w:rsidRPr="007C335C" w:rsidRDefault="005C2F08" w:rsidP="005C2F08">
      <w:pPr>
        <w:pStyle w:val="Brezrazmikov"/>
        <w:rPr>
          <w:rFonts w:ascii="Times New Roman" w:hAnsi="Times New Roman" w:cs="Times New Roman"/>
          <w:b/>
          <w:sz w:val="24"/>
          <w:szCs w:val="24"/>
        </w:rPr>
      </w:pPr>
    </w:p>
    <w:p w:rsidR="00DC5E29" w:rsidRPr="007C335C" w:rsidRDefault="005C2F08" w:rsidP="005C2F08">
      <w:pPr>
        <w:pStyle w:val="Brezrazmikov"/>
        <w:rPr>
          <w:rFonts w:ascii="Times New Roman" w:hAnsi="Times New Roman" w:cs="Times New Roman"/>
          <w:sz w:val="24"/>
          <w:szCs w:val="24"/>
        </w:rPr>
      </w:pPr>
      <w:r w:rsidRPr="007C335C">
        <w:rPr>
          <w:rFonts w:ascii="Times New Roman" w:hAnsi="Times New Roman" w:cs="Times New Roman"/>
        </w:rPr>
        <w:t xml:space="preserve">V zvezi s tem velja omeniti neko, po mojem prepričanju vse bolj škodljivo in </w:t>
      </w:r>
      <w:r w:rsidR="0044703C" w:rsidRPr="007C335C">
        <w:rPr>
          <w:rFonts w:ascii="Times New Roman" w:hAnsi="Times New Roman" w:cs="Times New Roman"/>
        </w:rPr>
        <w:t>povsem</w:t>
      </w:r>
      <w:r w:rsidRPr="007C335C">
        <w:rPr>
          <w:rFonts w:ascii="Times New Roman" w:hAnsi="Times New Roman" w:cs="Times New Roman"/>
        </w:rPr>
        <w:t xml:space="preserve"> nepotrebno razvado, vse bolj značilno za Slovenijo, da nekateri, posamezne stranke in tudi posamezni možni kandidati, začnejo z neke vrste volilno kampanjo že veliko prej, preden napoči </w:t>
      </w:r>
      <w:r w:rsidR="0044703C" w:rsidRPr="007C335C">
        <w:rPr>
          <w:rFonts w:ascii="Times New Roman" w:hAnsi="Times New Roman" w:cs="Times New Roman"/>
        </w:rPr>
        <w:t>čas</w:t>
      </w:r>
      <w:r w:rsidRPr="007C335C">
        <w:rPr>
          <w:rFonts w:ascii="Times New Roman" w:hAnsi="Times New Roman" w:cs="Times New Roman"/>
        </w:rPr>
        <w:t xml:space="preserve"> z zakonom določene volilne kampanje</w:t>
      </w:r>
      <w:r w:rsidR="0044703C" w:rsidRPr="007C335C">
        <w:rPr>
          <w:rFonts w:ascii="Times New Roman" w:hAnsi="Times New Roman" w:cs="Times New Roman"/>
        </w:rPr>
        <w:t xml:space="preserve">. Skratka, že celo leto pred volitvami se začnejo vrstiti politični napadi na posamezne funkcionarje ali stranke ali poslanske in, če gre za občine, svetniške liste in župane, kar že veliko prezgodaj začne hromiti delovno zmožnost  organov oblasti (parlamenta, vlade, občinskih svetov ipd.), povzročati </w:t>
      </w:r>
      <w:r w:rsidR="00B02009" w:rsidRPr="007C335C">
        <w:rPr>
          <w:rFonts w:ascii="Times New Roman" w:hAnsi="Times New Roman" w:cs="Times New Roman"/>
        </w:rPr>
        <w:t>bolj ali manj</w:t>
      </w:r>
      <w:r w:rsidR="0044703C" w:rsidRPr="007C335C">
        <w:rPr>
          <w:rFonts w:ascii="Times New Roman" w:hAnsi="Times New Roman" w:cs="Times New Roman"/>
        </w:rPr>
        <w:t xml:space="preserve"> histerično vzdušje </w:t>
      </w:r>
      <w:r w:rsidR="00B02009" w:rsidRPr="007C335C">
        <w:rPr>
          <w:rFonts w:ascii="Times New Roman" w:hAnsi="Times New Roman" w:cs="Times New Roman"/>
        </w:rPr>
        <w:t xml:space="preserve">med volivci, spodbujati nestrpnost, povzročati dodatne stroške predlagateljem in kandidatom (tudi v Trzinu so posamezni, tedaj še možni kandidati objavljali volilna sporočila in izobešali plakate že pol leta pred </w:t>
      </w:r>
      <w:r w:rsidR="007C335C" w:rsidRPr="007C335C">
        <w:rPr>
          <w:rFonts w:ascii="Times New Roman" w:hAnsi="Times New Roman" w:cs="Times New Roman"/>
        </w:rPr>
        <w:t xml:space="preserve">zadnjimi </w:t>
      </w:r>
      <w:r w:rsidR="00B02009" w:rsidRPr="007C335C">
        <w:rPr>
          <w:rFonts w:ascii="Times New Roman" w:hAnsi="Times New Roman" w:cs="Times New Roman"/>
        </w:rPr>
        <w:t>volitvami, kar v bistvu pomeni celo kršitev zakona) in ne nazadnje celo priskuti volitve nekaterim volivcem, ki se morda tudi zato ne udeležijo volitev. Prav vse to je razlog, da si podpisani že pred dosedanjimi štirikratnimi občinskimi volitvami v Trzinu nisem dovolil takšnega početja in se</w:t>
      </w:r>
      <w:r w:rsidR="007C335C" w:rsidRPr="007C335C">
        <w:rPr>
          <w:rFonts w:ascii="Times New Roman" w:hAnsi="Times New Roman" w:cs="Times New Roman"/>
        </w:rPr>
        <w:t>m</w:t>
      </w:r>
      <w:r w:rsidR="00B02009" w:rsidRPr="007C335C">
        <w:rPr>
          <w:rFonts w:ascii="Times New Roman" w:hAnsi="Times New Roman" w:cs="Times New Roman"/>
        </w:rPr>
        <w:t xml:space="preserve"> čakal, razen morda z zgolj formalno napovedjo, da nameravam kandidirati, s predvolilnimi dejavnostmi vsaj do začetka zakonsko določenega roka za začetek volilnih opravil. P</w:t>
      </w:r>
      <w:r w:rsidR="00DC5E29" w:rsidRPr="007C335C">
        <w:rPr>
          <w:rFonts w:ascii="Times New Roman" w:hAnsi="Times New Roman" w:cs="Times New Roman"/>
        </w:rPr>
        <w:t>o</w:t>
      </w:r>
      <w:r w:rsidR="00B02009" w:rsidRPr="007C335C">
        <w:rPr>
          <w:rFonts w:ascii="Times New Roman" w:hAnsi="Times New Roman" w:cs="Times New Roman"/>
        </w:rPr>
        <w:t xml:space="preserve"> drugi strani pa smo bili </w:t>
      </w:r>
      <w:r w:rsidR="00DC5E29" w:rsidRPr="007C335C">
        <w:rPr>
          <w:rFonts w:ascii="Times New Roman" w:hAnsi="Times New Roman" w:cs="Times New Roman"/>
        </w:rPr>
        <w:t xml:space="preserve">tudi v Trzinu </w:t>
      </w:r>
      <w:r w:rsidR="00B02009" w:rsidRPr="007C335C">
        <w:rPr>
          <w:rFonts w:ascii="Times New Roman" w:hAnsi="Times New Roman" w:cs="Times New Roman"/>
        </w:rPr>
        <w:t xml:space="preserve">doslej pred vsemi dosedanjimi razpisi volitev, kot rečeno, </w:t>
      </w:r>
      <w:r w:rsidR="00DC5E29" w:rsidRPr="007C335C">
        <w:rPr>
          <w:rFonts w:ascii="Times New Roman" w:hAnsi="Times New Roman" w:cs="Times New Roman"/>
        </w:rPr>
        <w:t>priče neformalnih in v bistvu nezakonitih volilnih kampanj že celo leto pred volitvami. In kot vse kaže se tudi tokrat temu, žal, ne bomo izognili.</w:t>
      </w:r>
      <w:r w:rsidR="00DC5E29" w:rsidRPr="007C335C">
        <w:rPr>
          <w:rFonts w:ascii="Times New Roman" w:hAnsi="Times New Roman" w:cs="Times New Roman"/>
          <w:sz w:val="24"/>
          <w:szCs w:val="24"/>
        </w:rPr>
        <w:t xml:space="preserve"> </w:t>
      </w:r>
    </w:p>
    <w:p w:rsidR="00DC5E29" w:rsidRDefault="00DC5E29" w:rsidP="005C2F08">
      <w:pPr>
        <w:pStyle w:val="Brezrazmikov"/>
        <w:rPr>
          <w:rFonts w:ascii="Times New Roman" w:hAnsi="Times New Roman" w:cs="Times New Roman"/>
          <w:sz w:val="24"/>
          <w:szCs w:val="24"/>
        </w:rPr>
      </w:pPr>
    </w:p>
    <w:p w:rsidR="00DC5E29" w:rsidRDefault="00DC5E29" w:rsidP="005C2F08">
      <w:pPr>
        <w:pStyle w:val="Brezrazmikov"/>
        <w:rPr>
          <w:rFonts w:ascii="Times New Roman" w:hAnsi="Times New Roman" w:cs="Times New Roman"/>
          <w:b/>
          <w:sz w:val="28"/>
          <w:szCs w:val="28"/>
        </w:rPr>
      </w:pPr>
      <w:r>
        <w:rPr>
          <w:rFonts w:ascii="Times New Roman" w:hAnsi="Times New Roman" w:cs="Times New Roman"/>
          <w:b/>
          <w:sz w:val="28"/>
          <w:szCs w:val="28"/>
        </w:rPr>
        <w:t>Se je že začelo</w:t>
      </w:r>
    </w:p>
    <w:p w:rsidR="00DC5E29" w:rsidRDefault="00DC5E29" w:rsidP="005C2F08">
      <w:pPr>
        <w:pStyle w:val="Brezrazmikov"/>
        <w:rPr>
          <w:rFonts w:ascii="Times New Roman" w:hAnsi="Times New Roman" w:cs="Times New Roman"/>
          <w:sz w:val="24"/>
          <w:szCs w:val="24"/>
        </w:rPr>
      </w:pPr>
    </w:p>
    <w:p w:rsidR="00DC5E29" w:rsidRPr="007C335C" w:rsidRDefault="00DC5E29" w:rsidP="005C2F08">
      <w:pPr>
        <w:pStyle w:val="Brezrazmikov"/>
        <w:rPr>
          <w:rFonts w:ascii="Times New Roman" w:hAnsi="Times New Roman" w:cs="Times New Roman"/>
          <w:sz w:val="24"/>
          <w:szCs w:val="24"/>
        </w:rPr>
      </w:pPr>
      <w:r w:rsidRPr="007C335C">
        <w:rPr>
          <w:rFonts w:ascii="Times New Roman" w:hAnsi="Times New Roman" w:cs="Times New Roman"/>
        </w:rPr>
        <w:t xml:space="preserve">Na zadnji seji občinskega sveta je eden od svetnikov in za zdaj nesojeni župan, ki povrhu vsega ne izpolnjuje nekaterih ključnih pogojev, da bi bil župan in svetnik, uprizoril pravi izpad, ko je vsevprek zmerjal in obtoževal ter dobesedno s kričanjem in vedenjem, ki je skregano z najbolj elementarno vljudnostjo, kaj šele s protokolom, po katerem potekajo  seje občinskega sveta, onemogočil normalno vodenje in odvijanje seje, skušal na ta način vsiliti občinskemu svetu mnenje, ki preprosto ne </w:t>
      </w:r>
      <w:r w:rsidR="007C335C" w:rsidRPr="007C335C">
        <w:rPr>
          <w:rFonts w:ascii="Times New Roman" w:hAnsi="Times New Roman" w:cs="Times New Roman"/>
        </w:rPr>
        <w:t>z</w:t>
      </w:r>
      <w:r w:rsidRPr="007C335C">
        <w:rPr>
          <w:rFonts w:ascii="Times New Roman" w:hAnsi="Times New Roman" w:cs="Times New Roman"/>
        </w:rPr>
        <w:t>drži in nima podlage v predpisih in tako rekoč vsiliti podpisanemu, naj v prihodnje vodi postopke javnih posameznih razpisov tako, da bi ti postopki potekali v nasprotju  z veljavnimi občinskimi predpisi (poslovnikom, posameznimi pravilniki ipd.). Nekoliko za tem se je v decembrskem občinskemu glasilu pojavil članek enega najbolj vnetih županovih nasprotnikov, v katerem podpisnik postavlja celo vrsto trditev, ki vse po vrsti ne držijo in kažejo ali na popolno nevednost pisca ali, bolj verjetno, na</w:t>
      </w:r>
      <w:r w:rsidR="00D625FE" w:rsidRPr="007C335C">
        <w:rPr>
          <w:rFonts w:ascii="Times New Roman" w:hAnsi="Times New Roman" w:cs="Times New Roman"/>
        </w:rPr>
        <w:t xml:space="preserve"> njegovo edino zelo demagoško in populistično namero, da z neresnicami in obtožbami, kako je nekdo nekoga ogoljufal, škodoval ipd., povzroči škodo ljudem, ki so s polno mero odgovornosti omogočili, da je občina ravnala v skladu s predpisi na državni ravni in ravni EU in sprejela dejansko bolečo odločitev, ki pa se ji ni bilo mogoče izogniti in kakršni se tudi po drugih občinah ne morejo in niso izognili.</w:t>
      </w:r>
      <w:r w:rsidR="00D625FE" w:rsidRPr="007C335C">
        <w:rPr>
          <w:rFonts w:ascii="Times New Roman" w:hAnsi="Times New Roman" w:cs="Times New Roman"/>
          <w:sz w:val="24"/>
          <w:szCs w:val="24"/>
        </w:rPr>
        <w:t xml:space="preserve"> </w:t>
      </w:r>
    </w:p>
    <w:p w:rsidR="00D625FE" w:rsidRDefault="00D625FE" w:rsidP="005C2F08">
      <w:pPr>
        <w:pStyle w:val="Brezrazmikov"/>
        <w:rPr>
          <w:rFonts w:ascii="Times New Roman" w:hAnsi="Times New Roman" w:cs="Times New Roman"/>
          <w:sz w:val="24"/>
          <w:szCs w:val="24"/>
        </w:rPr>
      </w:pPr>
    </w:p>
    <w:p w:rsidR="00D625FE" w:rsidRDefault="00D625FE" w:rsidP="005C2F08">
      <w:pPr>
        <w:pStyle w:val="Brezrazmikov"/>
        <w:rPr>
          <w:rFonts w:ascii="Times New Roman" w:hAnsi="Times New Roman" w:cs="Times New Roman"/>
          <w:b/>
          <w:sz w:val="28"/>
          <w:szCs w:val="28"/>
        </w:rPr>
      </w:pPr>
      <w:r w:rsidRPr="00D625FE">
        <w:rPr>
          <w:rFonts w:ascii="Times New Roman" w:hAnsi="Times New Roman" w:cs="Times New Roman"/>
          <w:b/>
          <w:sz w:val="28"/>
          <w:szCs w:val="28"/>
        </w:rPr>
        <w:t>»</w:t>
      </w:r>
      <w:proofErr w:type="spellStart"/>
      <w:r w:rsidRPr="00D625FE">
        <w:rPr>
          <w:rFonts w:ascii="Times New Roman" w:hAnsi="Times New Roman" w:cs="Times New Roman"/>
          <w:b/>
          <w:sz w:val="28"/>
          <w:szCs w:val="28"/>
        </w:rPr>
        <w:t>Što</w:t>
      </w:r>
      <w:proofErr w:type="spellEnd"/>
      <w:r w:rsidRPr="00D625FE">
        <w:rPr>
          <w:rFonts w:ascii="Times New Roman" w:hAnsi="Times New Roman" w:cs="Times New Roman"/>
          <w:b/>
          <w:sz w:val="28"/>
          <w:szCs w:val="28"/>
        </w:rPr>
        <w:t xml:space="preserve"> se babi </w:t>
      </w:r>
      <w:proofErr w:type="spellStart"/>
      <w:r w:rsidRPr="00D625FE">
        <w:rPr>
          <w:rFonts w:ascii="Times New Roman" w:hAnsi="Times New Roman" w:cs="Times New Roman"/>
          <w:b/>
          <w:sz w:val="28"/>
          <w:szCs w:val="28"/>
        </w:rPr>
        <w:t>htilo</w:t>
      </w:r>
      <w:proofErr w:type="spellEnd"/>
      <w:r w:rsidRPr="00D625FE">
        <w:rPr>
          <w:rFonts w:ascii="Times New Roman" w:hAnsi="Times New Roman" w:cs="Times New Roman"/>
          <w:b/>
          <w:sz w:val="28"/>
          <w:szCs w:val="28"/>
        </w:rPr>
        <w:t xml:space="preserve">, to se babi </w:t>
      </w:r>
      <w:proofErr w:type="spellStart"/>
      <w:r w:rsidRPr="00D625FE">
        <w:rPr>
          <w:rFonts w:ascii="Times New Roman" w:hAnsi="Times New Roman" w:cs="Times New Roman"/>
          <w:b/>
          <w:sz w:val="28"/>
          <w:szCs w:val="28"/>
        </w:rPr>
        <w:t>snilo</w:t>
      </w:r>
      <w:proofErr w:type="spellEnd"/>
      <w:r w:rsidRPr="00D625FE">
        <w:rPr>
          <w:rFonts w:ascii="Times New Roman" w:hAnsi="Times New Roman" w:cs="Times New Roman"/>
          <w:b/>
          <w:sz w:val="28"/>
          <w:szCs w:val="28"/>
        </w:rPr>
        <w:t xml:space="preserve">« </w:t>
      </w:r>
    </w:p>
    <w:p w:rsidR="007C335C" w:rsidRPr="007C335C" w:rsidRDefault="007C335C" w:rsidP="005C2F08">
      <w:pPr>
        <w:pStyle w:val="Brezrazmikov"/>
        <w:rPr>
          <w:rFonts w:ascii="Times New Roman" w:hAnsi="Times New Roman" w:cs="Times New Roman"/>
          <w:sz w:val="24"/>
          <w:szCs w:val="24"/>
        </w:rPr>
      </w:pPr>
    </w:p>
    <w:p w:rsidR="00D625FE" w:rsidRDefault="007C335C" w:rsidP="005C2F08">
      <w:pPr>
        <w:pStyle w:val="Brezrazmikov"/>
        <w:rPr>
          <w:rFonts w:ascii="Times New Roman" w:hAnsi="Times New Roman" w:cs="Times New Roman"/>
        </w:rPr>
      </w:pPr>
      <w:r w:rsidRPr="0042484A">
        <w:rPr>
          <w:rFonts w:ascii="Times New Roman" w:hAnsi="Times New Roman" w:cs="Times New Roman"/>
        </w:rPr>
        <w:t>Pisec</w:t>
      </w:r>
      <w:r w:rsidR="00D625FE" w:rsidRPr="0042484A">
        <w:rPr>
          <w:rFonts w:ascii="Times New Roman" w:hAnsi="Times New Roman" w:cs="Times New Roman"/>
        </w:rPr>
        <w:t xml:space="preserve"> omenjenega pamfleta si je na koncu privoščil tudi neko napoved in </w:t>
      </w:r>
      <w:r w:rsidRPr="0042484A">
        <w:rPr>
          <w:rFonts w:ascii="Times New Roman" w:hAnsi="Times New Roman" w:cs="Times New Roman"/>
        </w:rPr>
        <w:t xml:space="preserve">obelodanil svojo </w:t>
      </w:r>
      <w:r w:rsidR="00D625FE" w:rsidRPr="0042484A">
        <w:rPr>
          <w:rFonts w:ascii="Times New Roman" w:hAnsi="Times New Roman" w:cs="Times New Roman"/>
        </w:rPr>
        <w:t xml:space="preserve">prav gotovo »srčno željo«, češ da pisec tega Županovega kotička na naslednjih volitvah ne bo kandidiral za župana. Gre, kot rečeno, za željo omenjenega </w:t>
      </w:r>
      <w:r w:rsidRPr="0042484A">
        <w:rPr>
          <w:rFonts w:ascii="Times New Roman" w:hAnsi="Times New Roman" w:cs="Times New Roman"/>
        </w:rPr>
        <w:t>pisca</w:t>
      </w:r>
      <w:r w:rsidR="00D625FE" w:rsidRPr="0042484A">
        <w:rPr>
          <w:rFonts w:ascii="Times New Roman" w:hAnsi="Times New Roman" w:cs="Times New Roman"/>
        </w:rPr>
        <w:t xml:space="preserve">, za katero pa vsaj za zdaj ni nobene stvarne osnove. Podpisani se bom o tem, ali bom kandidiral ali ne in za kaj bom kandidiral odločil, ko bo za to čas; za takšno odločitev pa je štiri ali celo tri mesece pred volitvami ravno pravi čas. Svoje delo pa bom vse do volitev opravljal enako zavzeto in v skladu s svojim prepričanjem in vedenjem, kaj je potrebno in </w:t>
      </w:r>
      <w:r w:rsidR="00D625FE" w:rsidRPr="0042484A">
        <w:rPr>
          <w:rFonts w:ascii="Times New Roman" w:hAnsi="Times New Roman" w:cs="Times New Roman"/>
        </w:rPr>
        <w:lastRenderedPageBreak/>
        <w:t xml:space="preserve">dobro za Občino Trzin oziroma, kaj je treba storiti, da Občina Trzin ne bo popustila v svojem tempu razvoja, ki je zaradi krize in s tem zaradi krčenja proračuna, žal, že tako upočasnjen. Napoved v omenjenem pamfletu je potemtakem razumeti samo v </w:t>
      </w:r>
      <w:r w:rsidRPr="0042484A">
        <w:rPr>
          <w:rFonts w:ascii="Times New Roman" w:hAnsi="Times New Roman" w:cs="Times New Roman"/>
        </w:rPr>
        <w:t xml:space="preserve">skladu s sporočilom znanega  pregovora, ki sem ga ravno zaradi njegove učinkovitosti navedel </w:t>
      </w:r>
      <w:r w:rsidR="0042484A">
        <w:rPr>
          <w:rFonts w:ascii="Times New Roman" w:hAnsi="Times New Roman" w:cs="Times New Roman"/>
        </w:rPr>
        <w:t xml:space="preserve">v izvirnem jeziku </w:t>
      </w:r>
      <w:r w:rsidRPr="0042484A">
        <w:rPr>
          <w:rFonts w:ascii="Times New Roman" w:hAnsi="Times New Roman" w:cs="Times New Roman"/>
        </w:rPr>
        <w:t xml:space="preserve">v podnaslovu tega zadnjega dela svojega kotička, za kar se bralcem seveda opravičujem; vendar res dobro zveni. Z drugimi besedami: sam se predvolilnih manevrov in izpadov ne nameravam iti, čeprav se zaradi drugih najbrž ne bo mogoče povsem izogniti odzivom na že običajne žaljive obtožbe, neresnične in zavajajoče trditve ipd.  </w:t>
      </w:r>
    </w:p>
    <w:p w:rsidR="0042484A" w:rsidRDefault="0042484A" w:rsidP="005C2F08">
      <w:pPr>
        <w:pStyle w:val="Brezrazmikov"/>
        <w:rPr>
          <w:rFonts w:ascii="Times New Roman" w:hAnsi="Times New Roman" w:cs="Times New Roman"/>
        </w:rPr>
      </w:pPr>
    </w:p>
    <w:p w:rsidR="0042484A" w:rsidRDefault="0042484A" w:rsidP="0042484A">
      <w:pPr>
        <w:pStyle w:val="Brezrazmikov"/>
        <w:jc w:val="right"/>
        <w:rPr>
          <w:rFonts w:ascii="Times New Roman" w:hAnsi="Times New Roman" w:cs="Times New Roman"/>
        </w:rPr>
      </w:pPr>
      <w:r>
        <w:rPr>
          <w:rFonts w:ascii="Times New Roman" w:hAnsi="Times New Roman" w:cs="Times New Roman"/>
        </w:rPr>
        <w:t xml:space="preserve">Tone Peršak     </w:t>
      </w:r>
    </w:p>
    <w:p w:rsidR="0042484A" w:rsidRPr="0042484A" w:rsidRDefault="0042484A" w:rsidP="0042484A">
      <w:pPr>
        <w:pStyle w:val="Brezrazmikov"/>
        <w:jc w:val="right"/>
        <w:rPr>
          <w:rFonts w:ascii="Times New Roman" w:hAnsi="Times New Roman" w:cs="Times New Roman"/>
        </w:rPr>
      </w:pPr>
    </w:p>
    <w:p w:rsidR="00DC5E29" w:rsidRPr="00DC5E29" w:rsidRDefault="00DC5E29" w:rsidP="005C2F08">
      <w:pPr>
        <w:pStyle w:val="Brezrazmikov"/>
        <w:rPr>
          <w:rFonts w:ascii="Times New Roman" w:hAnsi="Times New Roman" w:cs="Times New Roman"/>
          <w:b/>
          <w:sz w:val="28"/>
          <w:szCs w:val="28"/>
        </w:rPr>
      </w:pPr>
    </w:p>
    <w:p w:rsidR="00DC5E29" w:rsidRDefault="00DC5E29" w:rsidP="005C2F08">
      <w:pPr>
        <w:pStyle w:val="Brezrazmikov"/>
        <w:rPr>
          <w:rFonts w:ascii="Times New Roman" w:hAnsi="Times New Roman" w:cs="Times New Roman"/>
          <w:sz w:val="24"/>
          <w:szCs w:val="24"/>
        </w:rPr>
      </w:pPr>
    </w:p>
    <w:p w:rsidR="005C2F08" w:rsidRPr="005C2F08" w:rsidRDefault="00DC5E29" w:rsidP="005C2F08">
      <w:pPr>
        <w:pStyle w:val="Brezrazmikov"/>
        <w:rPr>
          <w:rFonts w:ascii="Times New Roman" w:hAnsi="Times New Roman" w:cs="Times New Roman"/>
          <w:sz w:val="24"/>
          <w:szCs w:val="24"/>
        </w:rPr>
      </w:pPr>
      <w:r>
        <w:rPr>
          <w:rFonts w:ascii="Times New Roman" w:hAnsi="Times New Roman" w:cs="Times New Roman"/>
          <w:sz w:val="24"/>
          <w:szCs w:val="24"/>
        </w:rPr>
        <w:t xml:space="preserve"> </w:t>
      </w:r>
    </w:p>
    <w:p w:rsidR="005C2F08" w:rsidRPr="005C2F08" w:rsidRDefault="005C2F08" w:rsidP="005C2F08">
      <w:pPr>
        <w:pStyle w:val="Brezrazmikov"/>
        <w:rPr>
          <w:rFonts w:ascii="Times New Roman" w:hAnsi="Times New Roman" w:cs="Times New Roman"/>
          <w:sz w:val="24"/>
          <w:szCs w:val="24"/>
        </w:rPr>
      </w:pPr>
    </w:p>
    <w:p w:rsidR="005C2F08" w:rsidRPr="005C2F08" w:rsidRDefault="005C2F08" w:rsidP="005C2F08">
      <w:pPr>
        <w:pStyle w:val="Brezrazmikov"/>
        <w:rPr>
          <w:rFonts w:ascii="Times New Roman" w:hAnsi="Times New Roman" w:cs="Times New Roman"/>
          <w:sz w:val="24"/>
          <w:szCs w:val="24"/>
        </w:rPr>
      </w:pPr>
    </w:p>
    <w:p w:rsidR="005C2F08" w:rsidRDefault="005C2F08" w:rsidP="005C2F08">
      <w:pPr>
        <w:pStyle w:val="Brezrazmikov"/>
      </w:pPr>
    </w:p>
    <w:p w:rsidR="005C2F08" w:rsidRDefault="005C2F08" w:rsidP="005C2F08">
      <w:pPr>
        <w:pStyle w:val="Brezrazmikov"/>
      </w:pPr>
    </w:p>
    <w:p w:rsidR="005C2F08" w:rsidRPr="005C2F08" w:rsidRDefault="005C2F08">
      <w:pPr>
        <w:rPr>
          <w:rFonts w:ascii="Times New Roman" w:hAnsi="Times New Roman" w:cs="Times New Roman"/>
          <w:sz w:val="24"/>
          <w:szCs w:val="24"/>
        </w:rPr>
      </w:pPr>
    </w:p>
    <w:sectPr w:rsidR="005C2F08" w:rsidRPr="005C2F08" w:rsidSect="003E4B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2F08"/>
    <w:rsid w:val="003E4B87"/>
    <w:rsid w:val="0042484A"/>
    <w:rsid w:val="0044703C"/>
    <w:rsid w:val="005C2F08"/>
    <w:rsid w:val="007C335C"/>
    <w:rsid w:val="00B02009"/>
    <w:rsid w:val="00C05100"/>
    <w:rsid w:val="00D625FE"/>
    <w:rsid w:val="00DC5E2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E4B8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5C2F0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720</Words>
  <Characters>4107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Peršak</dc:creator>
  <cp:keywords/>
  <dc:description/>
  <cp:lastModifiedBy>Tone Peršak</cp:lastModifiedBy>
  <cp:revision>2</cp:revision>
  <dcterms:created xsi:type="dcterms:W3CDTF">2014-01-09T09:52:00Z</dcterms:created>
  <dcterms:modified xsi:type="dcterms:W3CDTF">2014-01-09T12:39:00Z</dcterms:modified>
</cp:coreProperties>
</file>