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209" w:rsidRDefault="00807209" w:rsidP="00672644">
      <w:pPr>
        <w:rPr>
          <w:rFonts w:ascii="Garamond" w:hAnsi="Garamond" w:cs="Arial"/>
          <w:b/>
          <w:szCs w:val="18"/>
        </w:rPr>
      </w:pPr>
      <w:r>
        <w:rPr>
          <w:rFonts w:ascii="Garamond" w:hAnsi="Garamond" w:cs="Arial"/>
          <w:b/>
          <w:noProof/>
          <w:szCs w:val="18"/>
        </w:rPr>
        <w:drawing>
          <wp:anchor distT="0" distB="0" distL="114300" distR="114300" simplePos="0" relativeHeight="251660288" behindDoc="1" locked="0" layoutInCell="1" allowOverlap="1">
            <wp:simplePos x="0" y="0"/>
            <wp:positionH relativeFrom="column">
              <wp:posOffset>-118012</wp:posOffset>
            </wp:positionH>
            <wp:positionV relativeFrom="paragraph">
              <wp:posOffset>-163146</wp:posOffset>
            </wp:positionV>
            <wp:extent cx="6301740" cy="715108"/>
            <wp:effectExtent l="19050" t="0" r="3810" b="0"/>
            <wp:wrapNone/>
            <wp:docPr id="41" name="Slika 41" descr="trzinglava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zinglavanova"/>
                    <pic:cNvPicPr>
                      <a:picLocks noChangeAspect="1" noChangeArrowheads="1"/>
                    </pic:cNvPicPr>
                  </pic:nvPicPr>
                  <pic:blipFill>
                    <a:blip r:embed="rId9" cstate="print"/>
                    <a:srcRect/>
                    <a:stretch>
                      <a:fillRect/>
                    </a:stretch>
                  </pic:blipFill>
                  <pic:spPr bwMode="auto">
                    <a:xfrm>
                      <a:off x="0" y="0"/>
                      <a:ext cx="6301740" cy="715108"/>
                    </a:xfrm>
                    <a:prstGeom prst="rect">
                      <a:avLst/>
                    </a:prstGeom>
                    <a:noFill/>
                    <a:ln w="9525">
                      <a:noFill/>
                      <a:miter lim="800000"/>
                      <a:headEnd/>
                      <a:tailEnd/>
                    </a:ln>
                  </pic:spPr>
                </pic:pic>
              </a:graphicData>
            </a:graphic>
          </wp:anchor>
        </w:drawing>
      </w:r>
    </w:p>
    <w:p w:rsidR="00807209" w:rsidRDefault="00807209" w:rsidP="00672644">
      <w:pPr>
        <w:rPr>
          <w:rFonts w:ascii="Garamond" w:hAnsi="Garamond" w:cs="Arial"/>
          <w:b/>
          <w:szCs w:val="18"/>
        </w:rPr>
      </w:pPr>
    </w:p>
    <w:p w:rsidR="00807209" w:rsidRPr="00807209" w:rsidRDefault="00807209" w:rsidP="00672644">
      <w:pPr>
        <w:rPr>
          <w:rFonts w:ascii="Garamond" w:hAnsi="Garamond" w:cs="Arial"/>
          <w:szCs w:val="18"/>
        </w:rPr>
      </w:pPr>
    </w:p>
    <w:p w:rsidR="00807209" w:rsidRPr="00807209" w:rsidRDefault="00807209" w:rsidP="00672644">
      <w:pPr>
        <w:rPr>
          <w:rFonts w:ascii="Garamond" w:hAnsi="Garamond" w:cs="Arial"/>
          <w:szCs w:val="18"/>
        </w:rPr>
      </w:pPr>
    </w:p>
    <w:p w:rsidR="00807209" w:rsidRDefault="00807209" w:rsidP="00672644">
      <w:pPr>
        <w:rPr>
          <w:rFonts w:ascii="Garamond" w:hAnsi="Garamond" w:cs="Arial"/>
          <w:szCs w:val="18"/>
        </w:rPr>
      </w:pPr>
    </w:p>
    <w:p w:rsidR="00807209" w:rsidRPr="00807209" w:rsidRDefault="00807209" w:rsidP="00672644">
      <w:pPr>
        <w:rPr>
          <w:rFonts w:ascii="Garamond" w:hAnsi="Garamond" w:cs="Arial"/>
          <w:szCs w:val="18"/>
        </w:rPr>
      </w:pPr>
      <w:r w:rsidRPr="00807209">
        <w:rPr>
          <w:rFonts w:ascii="Garamond" w:hAnsi="Garamond" w:cs="Arial"/>
          <w:szCs w:val="18"/>
        </w:rPr>
        <w:t>Št.: 430-0016/2016-</w:t>
      </w:r>
      <w:r w:rsidR="000E6D5F">
        <w:rPr>
          <w:rFonts w:ascii="Garamond" w:hAnsi="Garamond" w:cs="Arial"/>
          <w:szCs w:val="18"/>
        </w:rPr>
        <w:t>2</w:t>
      </w:r>
    </w:p>
    <w:p w:rsidR="00807209" w:rsidRPr="00807209" w:rsidRDefault="00807209" w:rsidP="00672644">
      <w:pPr>
        <w:rPr>
          <w:rFonts w:ascii="Garamond" w:hAnsi="Garamond" w:cs="Arial"/>
          <w:szCs w:val="18"/>
        </w:rPr>
      </w:pPr>
      <w:r w:rsidRPr="00807209">
        <w:rPr>
          <w:rFonts w:ascii="Garamond" w:hAnsi="Garamond" w:cs="Arial"/>
          <w:szCs w:val="18"/>
        </w:rPr>
        <w:t>Datum: 13. 6. 2016</w:t>
      </w:r>
    </w:p>
    <w:p w:rsidR="00495349" w:rsidRPr="00807209" w:rsidRDefault="00495349" w:rsidP="00A158C8">
      <w:pPr>
        <w:spacing w:line="264" w:lineRule="auto"/>
        <w:rPr>
          <w:rFonts w:ascii="Garamond" w:hAnsi="Garamond" w:cs="Tahoma"/>
          <w:szCs w:val="18"/>
        </w:rPr>
      </w:pPr>
    </w:p>
    <w:p w:rsidR="00495349" w:rsidRPr="00807209" w:rsidRDefault="00495349" w:rsidP="00A158C8">
      <w:pPr>
        <w:spacing w:line="264" w:lineRule="auto"/>
        <w:rPr>
          <w:rFonts w:ascii="Garamond" w:hAnsi="Garamond" w:cs="Tahoma"/>
          <w:szCs w:val="18"/>
        </w:rPr>
      </w:pPr>
    </w:p>
    <w:p w:rsidR="00495349" w:rsidRPr="00DE0580" w:rsidRDefault="00495349" w:rsidP="00A158C8">
      <w:pPr>
        <w:spacing w:line="264" w:lineRule="auto"/>
        <w:rPr>
          <w:rFonts w:ascii="Garamond" w:hAnsi="Garamond" w:cs="Tahoma"/>
          <w:szCs w:val="18"/>
        </w:rPr>
      </w:pPr>
    </w:p>
    <w:p w:rsidR="00495349" w:rsidRPr="00DE0580" w:rsidRDefault="00495349" w:rsidP="00A158C8">
      <w:pPr>
        <w:spacing w:line="264" w:lineRule="auto"/>
        <w:rPr>
          <w:rFonts w:ascii="Garamond" w:hAnsi="Garamond" w:cs="Tahoma"/>
          <w:szCs w:val="18"/>
        </w:rPr>
      </w:pPr>
    </w:p>
    <w:p w:rsidR="00495349" w:rsidRPr="00DE0580" w:rsidRDefault="00495349" w:rsidP="00A158C8">
      <w:pPr>
        <w:spacing w:line="264" w:lineRule="auto"/>
        <w:rPr>
          <w:rFonts w:ascii="Garamond" w:hAnsi="Garamond" w:cs="Tahoma"/>
          <w:szCs w:val="18"/>
        </w:rPr>
      </w:pPr>
    </w:p>
    <w:p w:rsidR="00495349" w:rsidRPr="00DE0580" w:rsidRDefault="00495349" w:rsidP="00A158C8">
      <w:pPr>
        <w:spacing w:line="264" w:lineRule="auto"/>
        <w:rPr>
          <w:rFonts w:ascii="Garamond" w:hAnsi="Garamond" w:cs="Tahoma"/>
          <w:szCs w:val="18"/>
        </w:rPr>
      </w:pPr>
    </w:p>
    <w:p w:rsidR="00495349" w:rsidRPr="00DE0580" w:rsidRDefault="00495349" w:rsidP="00A158C8">
      <w:pPr>
        <w:spacing w:line="264" w:lineRule="auto"/>
        <w:rPr>
          <w:rFonts w:ascii="Garamond" w:hAnsi="Garamond" w:cs="Tahoma"/>
          <w:szCs w:val="18"/>
        </w:rPr>
      </w:pPr>
    </w:p>
    <w:p w:rsidR="00495349" w:rsidRPr="00DE0580" w:rsidRDefault="00495349" w:rsidP="00A158C8">
      <w:pPr>
        <w:spacing w:line="264" w:lineRule="auto"/>
        <w:rPr>
          <w:rFonts w:ascii="Garamond" w:hAnsi="Garamond" w:cs="Tahoma"/>
          <w:szCs w:val="18"/>
        </w:rPr>
      </w:pPr>
    </w:p>
    <w:p w:rsidR="00495349" w:rsidRPr="00DE0580" w:rsidRDefault="00495349" w:rsidP="00A158C8">
      <w:pPr>
        <w:spacing w:line="264" w:lineRule="auto"/>
        <w:rPr>
          <w:rFonts w:ascii="Garamond" w:hAnsi="Garamond" w:cs="Tahoma"/>
          <w:szCs w:val="18"/>
        </w:rPr>
      </w:pPr>
    </w:p>
    <w:p w:rsidR="00495349" w:rsidRDefault="00495349" w:rsidP="00A158C8">
      <w:pPr>
        <w:spacing w:line="264" w:lineRule="auto"/>
        <w:rPr>
          <w:rFonts w:ascii="Garamond" w:hAnsi="Garamond" w:cs="Tahoma"/>
          <w:szCs w:val="18"/>
        </w:rPr>
      </w:pPr>
    </w:p>
    <w:p w:rsidR="00DE0580" w:rsidRPr="00DE0580" w:rsidRDefault="00DE0580" w:rsidP="00A158C8">
      <w:pPr>
        <w:spacing w:line="264" w:lineRule="auto"/>
        <w:rPr>
          <w:rFonts w:ascii="Garamond" w:hAnsi="Garamond" w:cs="Tahoma"/>
          <w:szCs w:val="18"/>
        </w:rPr>
      </w:pPr>
    </w:p>
    <w:p w:rsidR="00495349" w:rsidRPr="00DE0580" w:rsidRDefault="00495349" w:rsidP="00A158C8">
      <w:pPr>
        <w:spacing w:line="264" w:lineRule="auto"/>
        <w:rPr>
          <w:rFonts w:ascii="Garamond" w:hAnsi="Garamond" w:cs="Tahoma"/>
          <w:szCs w:val="18"/>
        </w:rPr>
      </w:pPr>
    </w:p>
    <w:p w:rsidR="00495349" w:rsidRPr="00DE0580" w:rsidRDefault="00495349" w:rsidP="00DE0580">
      <w:pPr>
        <w:spacing w:line="264" w:lineRule="auto"/>
        <w:rPr>
          <w:rFonts w:ascii="Garamond" w:hAnsi="Garamond" w:cs="Tahoma"/>
          <w:szCs w:val="18"/>
        </w:rPr>
      </w:pPr>
    </w:p>
    <w:p w:rsidR="00495349" w:rsidRPr="00DE0580" w:rsidRDefault="00495349" w:rsidP="00DE0580">
      <w:pPr>
        <w:spacing w:line="264" w:lineRule="auto"/>
        <w:rPr>
          <w:rFonts w:ascii="Garamond" w:hAnsi="Garamond" w:cs="Tahoma"/>
          <w:szCs w:val="18"/>
        </w:rPr>
      </w:pPr>
    </w:p>
    <w:p w:rsidR="008D0773" w:rsidRPr="00DE0580" w:rsidRDefault="008D0773" w:rsidP="00DE0580">
      <w:pPr>
        <w:pStyle w:val="Telobesedila-zamik2"/>
        <w:spacing w:after="0" w:line="264" w:lineRule="auto"/>
        <w:ind w:left="426"/>
        <w:jc w:val="both"/>
        <w:rPr>
          <w:rFonts w:ascii="Garamond" w:hAnsi="Garamond" w:cs="Tahoma"/>
          <w:sz w:val="18"/>
          <w:szCs w:val="18"/>
        </w:rPr>
      </w:pPr>
    </w:p>
    <w:p w:rsidR="00807209" w:rsidRDefault="00807209" w:rsidP="004C663F">
      <w:pPr>
        <w:pStyle w:val="Naslov1"/>
        <w:numPr>
          <w:ilvl w:val="0"/>
          <w:numId w:val="0"/>
        </w:numPr>
        <w:shd w:val="clear" w:color="auto" w:fill="FFFF66"/>
        <w:ind w:left="360" w:hanging="360"/>
        <w:rPr>
          <w:rFonts w:ascii="Garamond" w:hAnsi="Garamond"/>
        </w:rPr>
      </w:pPr>
      <w:r>
        <w:rPr>
          <w:rFonts w:ascii="Garamond" w:hAnsi="Garamond"/>
        </w:rPr>
        <w:t>Javno naročilo za oddajo gradnje po postopku naročila male vrednosti</w:t>
      </w:r>
    </w:p>
    <w:p w:rsidR="00807209" w:rsidRDefault="006B26E7" w:rsidP="004C663F">
      <w:pPr>
        <w:pStyle w:val="Naslov1"/>
        <w:numPr>
          <w:ilvl w:val="0"/>
          <w:numId w:val="0"/>
        </w:numPr>
        <w:shd w:val="clear" w:color="auto" w:fill="FFFF66"/>
        <w:ind w:left="360" w:hanging="360"/>
        <w:rPr>
          <w:rFonts w:ascii="Garamond" w:hAnsi="Garamond" w:cs="Tahoma"/>
          <w:sz w:val="28"/>
          <w:szCs w:val="28"/>
        </w:rPr>
      </w:pPr>
      <w:r>
        <w:rPr>
          <w:rFonts w:ascii="Garamond" w:hAnsi="Garamond" w:cs="Tahoma"/>
          <w:sz w:val="28"/>
          <w:szCs w:val="28"/>
        </w:rPr>
        <w:t xml:space="preserve">UREDITEV NEPOSREDNE </w:t>
      </w:r>
      <w:r w:rsidR="00807209" w:rsidRPr="00807209">
        <w:rPr>
          <w:rFonts w:ascii="Garamond" w:hAnsi="Garamond" w:cs="Tahoma"/>
          <w:sz w:val="28"/>
          <w:szCs w:val="28"/>
        </w:rPr>
        <w:t xml:space="preserve">OKOLICE OŠ TRZIN </w:t>
      </w:r>
    </w:p>
    <w:p w:rsidR="008D0773" w:rsidRPr="00807209" w:rsidRDefault="00807209" w:rsidP="004C663F">
      <w:pPr>
        <w:pStyle w:val="Naslov1"/>
        <w:numPr>
          <w:ilvl w:val="0"/>
          <w:numId w:val="0"/>
        </w:numPr>
        <w:shd w:val="clear" w:color="auto" w:fill="FFFF66"/>
        <w:ind w:left="360" w:hanging="360"/>
        <w:rPr>
          <w:rFonts w:ascii="Garamond" w:hAnsi="Garamond"/>
          <w:sz w:val="28"/>
          <w:szCs w:val="28"/>
        </w:rPr>
      </w:pPr>
      <w:r w:rsidRPr="00807209">
        <w:rPr>
          <w:rFonts w:ascii="Garamond" w:hAnsi="Garamond" w:cs="Tahoma"/>
          <w:sz w:val="28"/>
          <w:szCs w:val="28"/>
        </w:rPr>
        <w:t>IN PARKIRIŠČA PRI KD TRZIN</w:t>
      </w:r>
    </w:p>
    <w:p w:rsidR="008D0773" w:rsidRPr="00DE0580" w:rsidRDefault="008D0773" w:rsidP="00DE0580">
      <w:pPr>
        <w:pStyle w:val="Telobesedila-zamik2"/>
        <w:spacing w:after="0" w:line="264" w:lineRule="auto"/>
        <w:ind w:left="0"/>
        <w:jc w:val="both"/>
        <w:rPr>
          <w:rFonts w:ascii="Garamond" w:hAnsi="Garamond" w:cs="Tahoma"/>
          <w:sz w:val="18"/>
          <w:szCs w:val="18"/>
        </w:rPr>
      </w:pPr>
    </w:p>
    <w:p w:rsidR="008D0773" w:rsidRDefault="008D0773" w:rsidP="00DE0580">
      <w:pPr>
        <w:spacing w:line="264" w:lineRule="auto"/>
        <w:rPr>
          <w:rFonts w:ascii="Garamond" w:hAnsi="Garamond" w:cs="Tahoma"/>
          <w:szCs w:val="18"/>
        </w:rPr>
      </w:pPr>
    </w:p>
    <w:p w:rsidR="00807209" w:rsidRDefault="00807209" w:rsidP="00DE0580">
      <w:pPr>
        <w:spacing w:line="264" w:lineRule="auto"/>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Pr="00C82B78" w:rsidRDefault="00C82B78" w:rsidP="00807209">
      <w:pPr>
        <w:spacing w:line="264" w:lineRule="auto"/>
        <w:ind w:left="6372" w:firstLine="708"/>
        <w:rPr>
          <w:rFonts w:ascii="Garamond" w:hAnsi="Garamond" w:cs="Tahoma"/>
          <w:b/>
          <w:szCs w:val="18"/>
        </w:rPr>
      </w:pPr>
      <w:r w:rsidRPr="00C82B78">
        <w:rPr>
          <w:rFonts w:ascii="Garamond" w:hAnsi="Garamond" w:cs="Tahoma"/>
          <w:b/>
          <w:szCs w:val="18"/>
        </w:rPr>
        <w:t>OBČINA TRZIN</w:t>
      </w:r>
    </w:p>
    <w:p w:rsidR="00807209" w:rsidRDefault="00C82B78" w:rsidP="00807209">
      <w:pPr>
        <w:spacing w:line="264" w:lineRule="auto"/>
        <w:ind w:left="6372" w:firstLine="708"/>
        <w:rPr>
          <w:rFonts w:ascii="Garamond" w:hAnsi="Garamond" w:cs="Tahoma"/>
          <w:szCs w:val="18"/>
        </w:rPr>
      </w:pPr>
      <w:r>
        <w:rPr>
          <w:rFonts w:ascii="Garamond" w:hAnsi="Garamond" w:cs="Tahoma"/>
          <w:szCs w:val="18"/>
        </w:rPr>
        <w:t xml:space="preserve"> </w:t>
      </w:r>
      <w:r w:rsidR="00807209">
        <w:rPr>
          <w:rFonts w:ascii="Garamond" w:hAnsi="Garamond" w:cs="Tahoma"/>
          <w:szCs w:val="18"/>
        </w:rPr>
        <w:t>Peter Ložar, župan</w:t>
      </w: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Default="00807209" w:rsidP="00807209">
      <w:pPr>
        <w:spacing w:line="264" w:lineRule="auto"/>
        <w:ind w:left="6372" w:firstLine="708"/>
        <w:rPr>
          <w:rFonts w:ascii="Garamond" w:hAnsi="Garamond" w:cs="Tahoma"/>
          <w:szCs w:val="18"/>
        </w:rPr>
      </w:pPr>
    </w:p>
    <w:p w:rsidR="00807209" w:rsidRPr="00DE0580" w:rsidRDefault="00807209" w:rsidP="004C663F">
      <w:pPr>
        <w:pStyle w:val="Naslov2"/>
        <w:numPr>
          <w:ilvl w:val="0"/>
          <w:numId w:val="0"/>
        </w:numPr>
        <w:pBdr>
          <w:left w:val="single" w:sz="4" w:space="1" w:color="auto" w:shadow="1"/>
        </w:pBdr>
        <w:shd w:val="clear" w:color="auto" w:fill="FFFF66"/>
        <w:jc w:val="center"/>
        <w:rPr>
          <w:rFonts w:ascii="Garamond" w:hAnsi="Garamond"/>
        </w:rPr>
      </w:pPr>
      <w:r>
        <w:rPr>
          <w:rFonts w:ascii="Garamond" w:hAnsi="Garamond"/>
        </w:rPr>
        <w:lastRenderedPageBreak/>
        <w:t>VSEBINA RAZPISNE DOKUMENTACIJE</w:t>
      </w:r>
    </w:p>
    <w:p w:rsidR="00807209" w:rsidRPr="00DE0580" w:rsidRDefault="00807209" w:rsidP="00807209">
      <w:pPr>
        <w:spacing w:line="264" w:lineRule="auto"/>
        <w:rPr>
          <w:rFonts w:ascii="Garamond" w:hAnsi="Garamond" w:cs="Tahoma"/>
          <w:szCs w:val="18"/>
        </w:rPr>
      </w:pPr>
    </w:p>
    <w:p w:rsidR="008D0773" w:rsidRPr="00807209" w:rsidRDefault="00807209" w:rsidP="00807209">
      <w:pPr>
        <w:pStyle w:val="Telobesedila"/>
        <w:tabs>
          <w:tab w:val="left" w:pos="540"/>
        </w:tabs>
        <w:spacing w:line="312" w:lineRule="auto"/>
        <w:rPr>
          <w:rFonts w:ascii="Garamond" w:hAnsi="Garamond"/>
          <w:b/>
          <w:sz w:val="18"/>
          <w:szCs w:val="18"/>
        </w:rPr>
      </w:pPr>
      <w:r w:rsidRPr="00807209">
        <w:rPr>
          <w:rFonts w:ascii="Garamond" w:hAnsi="Garamond"/>
          <w:b/>
          <w:sz w:val="18"/>
          <w:szCs w:val="18"/>
        </w:rPr>
        <w:t>1. DEL</w:t>
      </w:r>
    </w:p>
    <w:p w:rsidR="008D0773" w:rsidRPr="00807209" w:rsidRDefault="008D4451" w:rsidP="004C663F">
      <w:pPr>
        <w:pStyle w:val="Telobesedila"/>
        <w:tabs>
          <w:tab w:val="left" w:pos="540"/>
        </w:tabs>
        <w:spacing w:line="312" w:lineRule="auto"/>
        <w:rPr>
          <w:rFonts w:ascii="Garamond" w:hAnsi="Garamond"/>
          <w:b/>
          <w:sz w:val="18"/>
          <w:szCs w:val="18"/>
        </w:rPr>
      </w:pPr>
      <w:r>
        <w:rPr>
          <w:rFonts w:ascii="Garamond" w:hAnsi="Garamond"/>
          <w:b/>
          <w:sz w:val="18"/>
          <w:szCs w:val="18"/>
        </w:rPr>
        <w:tab/>
      </w:r>
      <w:r w:rsidR="004C663F">
        <w:rPr>
          <w:rFonts w:ascii="Garamond" w:hAnsi="Garamond"/>
          <w:b/>
          <w:sz w:val="18"/>
          <w:szCs w:val="18"/>
        </w:rPr>
        <w:t xml:space="preserve">1.1 </w:t>
      </w:r>
      <w:r w:rsidR="00807209" w:rsidRPr="00807209">
        <w:rPr>
          <w:rFonts w:ascii="Garamond" w:hAnsi="Garamond"/>
          <w:b/>
          <w:sz w:val="18"/>
          <w:szCs w:val="18"/>
        </w:rPr>
        <w:t>Povabilo k oddaji ponudbe</w:t>
      </w:r>
    </w:p>
    <w:p w:rsidR="00807209" w:rsidRPr="00807209" w:rsidRDefault="008D4451" w:rsidP="004C663F">
      <w:pPr>
        <w:pStyle w:val="Telobesedila"/>
        <w:tabs>
          <w:tab w:val="left" w:pos="540"/>
        </w:tabs>
        <w:spacing w:line="312" w:lineRule="auto"/>
        <w:rPr>
          <w:rFonts w:ascii="Garamond" w:hAnsi="Garamond"/>
          <w:b/>
          <w:sz w:val="18"/>
          <w:szCs w:val="18"/>
        </w:rPr>
      </w:pPr>
      <w:r>
        <w:rPr>
          <w:rFonts w:ascii="Garamond" w:hAnsi="Garamond"/>
          <w:b/>
          <w:sz w:val="18"/>
          <w:szCs w:val="18"/>
        </w:rPr>
        <w:tab/>
      </w:r>
      <w:r w:rsidR="004C663F">
        <w:rPr>
          <w:rFonts w:ascii="Garamond" w:hAnsi="Garamond"/>
          <w:b/>
          <w:sz w:val="18"/>
          <w:szCs w:val="18"/>
        </w:rPr>
        <w:t xml:space="preserve">1.2 </w:t>
      </w:r>
      <w:r w:rsidR="00807209" w:rsidRPr="00807209">
        <w:rPr>
          <w:rFonts w:ascii="Garamond" w:hAnsi="Garamond"/>
          <w:b/>
          <w:sz w:val="18"/>
          <w:szCs w:val="18"/>
        </w:rPr>
        <w:t>Pravila za oddajo javnega naročila</w:t>
      </w:r>
    </w:p>
    <w:p w:rsidR="00807209" w:rsidRDefault="008D4451" w:rsidP="004C663F">
      <w:pPr>
        <w:pStyle w:val="Telobesedila"/>
        <w:tabs>
          <w:tab w:val="left" w:pos="540"/>
        </w:tabs>
        <w:spacing w:line="312" w:lineRule="auto"/>
        <w:rPr>
          <w:rFonts w:ascii="Garamond" w:hAnsi="Garamond"/>
          <w:sz w:val="18"/>
          <w:szCs w:val="18"/>
        </w:rPr>
      </w:pPr>
      <w:r>
        <w:rPr>
          <w:rFonts w:ascii="Garamond" w:hAnsi="Garamond"/>
          <w:sz w:val="18"/>
          <w:szCs w:val="18"/>
        </w:rPr>
        <w:tab/>
      </w:r>
      <w:r w:rsidR="004C663F">
        <w:rPr>
          <w:rFonts w:ascii="Garamond" w:hAnsi="Garamond"/>
          <w:sz w:val="18"/>
          <w:szCs w:val="18"/>
        </w:rPr>
        <w:t xml:space="preserve">1.2.1 </w:t>
      </w:r>
      <w:r w:rsidR="00807209">
        <w:rPr>
          <w:rFonts w:ascii="Garamond" w:hAnsi="Garamond"/>
          <w:sz w:val="18"/>
          <w:szCs w:val="18"/>
        </w:rPr>
        <w:t>Način in rok za prevzem razpisne dokumentacije</w:t>
      </w:r>
    </w:p>
    <w:p w:rsidR="00807209" w:rsidRDefault="008D4451" w:rsidP="004C663F">
      <w:pPr>
        <w:pStyle w:val="Telobesedila"/>
        <w:tabs>
          <w:tab w:val="left" w:pos="540"/>
        </w:tabs>
        <w:spacing w:line="312" w:lineRule="auto"/>
        <w:rPr>
          <w:rFonts w:ascii="Garamond" w:hAnsi="Garamond"/>
          <w:sz w:val="18"/>
          <w:szCs w:val="18"/>
        </w:rPr>
      </w:pPr>
      <w:r>
        <w:rPr>
          <w:rFonts w:ascii="Garamond" w:hAnsi="Garamond"/>
          <w:sz w:val="18"/>
          <w:szCs w:val="18"/>
        </w:rPr>
        <w:tab/>
      </w:r>
      <w:r w:rsidR="004C663F">
        <w:rPr>
          <w:rFonts w:ascii="Garamond" w:hAnsi="Garamond"/>
          <w:sz w:val="18"/>
          <w:szCs w:val="18"/>
        </w:rPr>
        <w:t xml:space="preserve">1.2.2 </w:t>
      </w:r>
      <w:r w:rsidR="00807209">
        <w:rPr>
          <w:rFonts w:ascii="Garamond" w:hAnsi="Garamond"/>
          <w:sz w:val="18"/>
          <w:szCs w:val="18"/>
        </w:rPr>
        <w:t>Dodatna pojasnila</w:t>
      </w:r>
    </w:p>
    <w:p w:rsidR="00807209" w:rsidRDefault="008D4451" w:rsidP="004C663F">
      <w:pPr>
        <w:pStyle w:val="Telobesedila"/>
        <w:tabs>
          <w:tab w:val="left" w:pos="540"/>
        </w:tabs>
        <w:spacing w:line="312" w:lineRule="auto"/>
        <w:rPr>
          <w:rFonts w:ascii="Garamond" w:hAnsi="Garamond"/>
          <w:sz w:val="18"/>
          <w:szCs w:val="18"/>
        </w:rPr>
      </w:pPr>
      <w:r>
        <w:rPr>
          <w:rFonts w:ascii="Garamond" w:hAnsi="Garamond"/>
          <w:sz w:val="18"/>
          <w:szCs w:val="18"/>
        </w:rPr>
        <w:tab/>
      </w:r>
      <w:r w:rsidR="004C663F">
        <w:rPr>
          <w:rFonts w:ascii="Garamond" w:hAnsi="Garamond"/>
          <w:sz w:val="18"/>
          <w:szCs w:val="18"/>
        </w:rPr>
        <w:t xml:space="preserve">1.2.3 </w:t>
      </w:r>
      <w:r w:rsidR="00807209">
        <w:rPr>
          <w:rFonts w:ascii="Garamond" w:hAnsi="Garamond"/>
          <w:sz w:val="18"/>
          <w:szCs w:val="18"/>
        </w:rPr>
        <w:t>Način in rok za oddajo ponudbe</w:t>
      </w:r>
    </w:p>
    <w:p w:rsidR="00807209" w:rsidRDefault="008D4451" w:rsidP="004C663F">
      <w:pPr>
        <w:pStyle w:val="Telobesedila"/>
        <w:tabs>
          <w:tab w:val="left" w:pos="540"/>
        </w:tabs>
        <w:spacing w:line="312" w:lineRule="auto"/>
        <w:rPr>
          <w:rFonts w:ascii="Garamond" w:hAnsi="Garamond"/>
          <w:sz w:val="18"/>
          <w:szCs w:val="18"/>
        </w:rPr>
      </w:pPr>
      <w:r>
        <w:rPr>
          <w:rFonts w:ascii="Garamond" w:hAnsi="Garamond"/>
          <w:sz w:val="18"/>
          <w:szCs w:val="18"/>
        </w:rPr>
        <w:tab/>
      </w:r>
      <w:r w:rsidR="004C663F">
        <w:rPr>
          <w:rFonts w:ascii="Garamond" w:hAnsi="Garamond"/>
          <w:sz w:val="18"/>
          <w:szCs w:val="18"/>
        </w:rPr>
        <w:t xml:space="preserve">1.2.4 </w:t>
      </w:r>
      <w:r w:rsidR="00807209">
        <w:rPr>
          <w:rFonts w:ascii="Garamond" w:hAnsi="Garamond"/>
          <w:sz w:val="18"/>
          <w:szCs w:val="18"/>
        </w:rPr>
        <w:t>Umik / sprememba ponudbe</w:t>
      </w:r>
    </w:p>
    <w:p w:rsidR="00807209" w:rsidRDefault="008D4451" w:rsidP="004C663F">
      <w:pPr>
        <w:pStyle w:val="Telobesedila"/>
        <w:tabs>
          <w:tab w:val="left" w:pos="540"/>
        </w:tabs>
        <w:spacing w:line="312" w:lineRule="auto"/>
        <w:rPr>
          <w:rFonts w:ascii="Garamond" w:hAnsi="Garamond"/>
          <w:sz w:val="18"/>
          <w:szCs w:val="18"/>
        </w:rPr>
      </w:pPr>
      <w:r>
        <w:rPr>
          <w:rFonts w:ascii="Garamond" w:hAnsi="Garamond"/>
          <w:sz w:val="18"/>
          <w:szCs w:val="18"/>
        </w:rPr>
        <w:tab/>
      </w:r>
      <w:r w:rsidR="004C663F">
        <w:rPr>
          <w:rFonts w:ascii="Garamond" w:hAnsi="Garamond"/>
          <w:sz w:val="18"/>
          <w:szCs w:val="18"/>
        </w:rPr>
        <w:t xml:space="preserve">1.2.5 </w:t>
      </w:r>
      <w:r w:rsidR="00807209">
        <w:rPr>
          <w:rFonts w:ascii="Garamond" w:hAnsi="Garamond"/>
          <w:sz w:val="18"/>
          <w:szCs w:val="18"/>
        </w:rPr>
        <w:t>Odpiranje ponudb</w:t>
      </w:r>
    </w:p>
    <w:p w:rsidR="00807209" w:rsidRDefault="008D4451" w:rsidP="004C663F">
      <w:pPr>
        <w:pStyle w:val="Telobesedila"/>
        <w:tabs>
          <w:tab w:val="left" w:pos="540"/>
        </w:tabs>
        <w:spacing w:line="312" w:lineRule="auto"/>
        <w:rPr>
          <w:rFonts w:ascii="Garamond" w:hAnsi="Garamond"/>
          <w:sz w:val="18"/>
          <w:szCs w:val="18"/>
        </w:rPr>
      </w:pPr>
      <w:r>
        <w:rPr>
          <w:rFonts w:ascii="Garamond" w:hAnsi="Garamond"/>
          <w:sz w:val="18"/>
          <w:szCs w:val="18"/>
        </w:rPr>
        <w:tab/>
      </w:r>
      <w:r w:rsidR="004C663F">
        <w:rPr>
          <w:rFonts w:ascii="Garamond" w:hAnsi="Garamond"/>
          <w:sz w:val="18"/>
          <w:szCs w:val="18"/>
        </w:rPr>
        <w:t xml:space="preserve">1.2.6 </w:t>
      </w:r>
      <w:r w:rsidR="00807209">
        <w:rPr>
          <w:rFonts w:ascii="Garamond" w:hAnsi="Garamond"/>
          <w:sz w:val="18"/>
          <w:szCs w:val="18"/>
        </w:rPr>
        <w:t>Merilo za oddajo javnega naročila</w:t>
      </w:r>
    </w:p>
    <w:p w:rsidR="00807209" w:rsidRDefault="008D4451" w:rsidP="004C663F">
      <w:pPr>
        <w:pStyle w:val="Telobesedila"/>
        <w:tabs>
          <w:tab w:val="left" w:pos="540"/>
        </w:tabs>
        <w:spacing w:line="312" w:lineRule="auto"/>
        <w:rPr>
          <w:rFonts w:ascii="Garamond" w:hAnsi="Garamond"/>
          <w:sz w:val="18"/>
          <w:szCs w:val="18"/>
        </w:rPr>
      </w:pPr>
      <w:r>
        <w:rPr>
          <w:rFonts w:ascii="Garamond" w:hAnsi="Garamond"/>
          <w:sz w:val="18"/>
          <w:szCs w:val="18"/>
        </w:rPr>
        <w:tab/>
      </w:r>
      <w:r w:rsidR="004C663F">
        <w:rPr>
          <w:rFonts w:ascii="Garamond" w:hAnsi="Garamond"/>
          <w:sz w:val="18"/>
          <w:szCs w:val="18"/>
        </w:rPr>
        <w:t xml:space="preserve">1.2.7 </w:t>
      </w:r>
      <w:r w:rsidR="00807209">
        <w:rPr>
          <w:rFonts w:ascii="Garamond" w:hAnsi="Garamond"/>
          <w:sz w:val="18"/>
          <w:szCs w:val="18"/>
        </w:rPr>
        <w:t>Dopustnost ponudbe</w:t>
      </w:r>
    </w:p>
    <w:p w:rsidR="00807209" w:rsidRDefault="008D4451" w:rsidP="004C663F">
      <w:pPr>
        <w:pStyle w:val="Telobesedila"/>
        <w:tabs>
          <w:tab w:val="left" w:pos="540"/>
        </w:tabs>
        <w:spacing w:line="312" w:lineRule="auto"/>
        <w:rPr>
          <w:rFonts w:ascii="Garamond" w:hAnsi="Garamond"/>
          <w:sz w:val="18"/>
          <w:szCs w:val="18"/>
        </w:rPr>
      </w:pPr>
      <w:r>
        <w:rPr>
          <w:rFonts w:ascii="Garamond" w:hAnsi="Garamond"/>
          <w:sz w:val="18"/>
          <w:szCs w:val="18"/>
        </w:rPr>
        <w:tab/>
      </w:r>
      <w:r w:rsidR="004C663F">
        <w:rPr>
          <w:rFonts w:ascii="Garamond" w:hAnsi="Garamond"/>
          <w:sz w:val="18"/>
          <w:szCs w:val="18"/>
        </w:rPr>
        <w:t xml:space="preserve">1.2.8 </w:t>
      </w:r>
      <w:r w:rsidR="00807209">
        <w:rPr>
          <w:rFonts w:ascii="Garamond" w:hAnsi="Garamond"/>
          <w:sz w:val="18"/>
          <w:szCs w:val="18"/>
        </w:rPr>
        <w:t>Odločitev v postopku javnega naročila</w:t>
      </w:r>
    </w:p>
    <w:p w:rsidR="00807209" w:rsidRDefault="008D4451" w:rsidP="004C663F">
      <w:pPr>
        <w:pStyle w:val="Telobesedila"/>
        <w:tabs>
          <w:tab w:val="left" w:pos="540"/>
        </w:tabs>
        <w:spacing w:line="312" w:lineRule="auto"/>
        <w:rPr>
          <w:rFonts w:ascii="Garamond" w:hAnsi="Garamond"/>
          <w:sz w:val="18"/>
          <w:szCs w:val="18"/>
        </w:rPr>
      </w:pPr>
      <w:r>
        <w:rPr>
          <w:rFonts w:ascii="Garamond" w:hAnsi="Garamond"/>
          <w:sz w:val="18"/>
          <w:szCs w:val="18"/>
        </w:rPr>
        <w:tab/>
      </w:r>
      <w:r w:rsidR="004C663F">
        <w:rPr>
          <w:rFonts w:ascii="Garamond" w:hAnsi="Garamond"/>
          <w:sz w:val="18"/>
          <w:szCs w:val="18"/>
        </w:rPr>
        <w:t xml:space="preserve">1.2.9 </w:t>
      </w:r>
      <w:r w:rsidR="00807209">
        <w:rPr>
          <w:rFonts w:ascii="Garamond" w:hAnsi="Garamond"/>
          <w:sz w:val="18"/>
          <w:szCs w:val="18"/>
        </w:rPr>
        <w:t>Vpogled</w:t>
      </w:r>
    </w:p>
    <w:p w:rsidR="00807209" w:rsidRDefault="008D4451" w:rsidP="004C663F">
      <w:pPr>
        <w:pStyle w:val="Telobesedila"/>
        <w:tabs>
          <w:tab w:val="left" w:pos="540"/>
        </w:tabs>
        <w:spacing w:line="312" w:lineRule="auto"/>
        <w:rPr>
          <w:rFonts w:ascii="Garamond" w:hAnsi="Garamond"/>
          <w:sz w:val="18"/>
          <w:szCs w:val="18"/>
        </w:rPr>
      </w:pPr>
      <w:r>
        <w:rPr>
          <w:rFonts w:ascii="Garamond" w:hAnsi="Garamond"/>
          <w:sz w:val="18"/>
          <w:szCs w:val="18"/>
        </w:rPr>
        <w:tab/>
      </w:r>
      <w:r w:rsidR="004C663F">
        <w:rPr>
          <w:rFonts w:ascii="Garamond" w:hAnsi="Garamond"/>
          <w:sz w:val="18"/>
          <w:szCs w:val="18"/>
        </w:rPr>
        <w:t xml:space="preserve">1.2.10 </w:t>
      </w:r>
      <w:r w:rsidR="00807209">
        <w:rPr>
          <w:rFonts w:ascii="Garamond" w:hAnsi="Garamond"/>
          <w:sz w:val="18"/>
          <w:szCs w:val="18"/>
        </w:rPr>
        <w:t>Pravno varstvo</w:t>
      </w:r>
    </w:p>
    <w:p w:rsidR="00807209" w:rsidRPr="00807209" w:rsidRDefault="008D4451" w:rsidP="004C663F">
      <w:pPr>
        <w:pStyle w:val="Telobesedila"/>
        <w:tabs>
          <w:tab w:val="left" w:pos="540"/>
        </w:tabs>
        <w:spacing w:line="312" w:lineRule="auto"/>
        <w:rPr>
          <w:rFonts w:ascii="Garamond" w:hAnsi="Garamond"/>
          <w:b/>
          <w:sz w:val="18"/>
          <w:szCs w:val="18"/>
        </w:rPr>
      </w:pPr>
      <w:r>
        <w:rPr>
          <w:rFonts w:ascii="Garamond" w:hAnsi="Garamond"/>
          <w:b/>
          <w:sz w:val="18"/>
          <w:szCs w:val="18"/>
        </w:rPr>
        <w:tab/>
      </w:r>
      <w:r w:rsidR="004C663F">
        <w:rPr>
          <w:rFonts w:ascii="Garamond" w:hAnsi="Garamond"/>
          <w:b/>
          <w:sz w:val="18"/>
          <w:szCs w:val="18"/>
        </w:rPr>
        <w:t xml:space="preserve">1.3 </w:t>
      </w:r>
      <w:r w:rsidR="00807209" w:rsidRPr="00807209">
        <w:rPr>
          <w:rFonts w:ascii="Garamond" w:hAnsi="Garamond"/>
          <w:b/>
          <w:sz w:val="18"/>
          <w:szCs w:val="18"/>
        </w:rPr>
        <w:t>Ostala določila</w:t>
      </w:r>
    </w:p>
    <w:p w:rsidR="00807209" w:rsidRDefault="008D4451" w:rsidP="004C663F">
      <w:pPr>
        <w:pStyle w:val="Telobesedila"/>
        <w:tabs>
          <w:tab w:val="left" w:pos="540"/>
        </w:tabs>
        <w:spacing w:line="312" w:lineRule="auto"/>
        <w:rPr>
          <w:rFonts w:ascii="Garamond" w:hAnsi="Garamond"/>
          <w:sz w:val="18"/>
          <w:szCs w:val="18"/>
        </w:rPr>
      </w:pPr>
      <w:r>
        <w:rPr>
          <w:rFonts w:ascii="Garamond" w:hAnsi="Garamond"/>
          <w:sz w:val="18"/>
          <w:szCs w:val="18"/>
        </w:rPr>
        <w:tab/>
      </w:r>
      <w:r w:rsidR="00807209">
        <w:rPr>
          <w:rFonts w:ascii="Garamond" w:hAnsi="Garamond"/>
          <w:sz w:val="18"/>
          <w:szCs w:val="18"/>
        </w:rPr>
        <w:t>1</w:t>
      </w:r>
      <w:r w:rsidR="004C663F">
        <w:rPr>
          <w:rFonts w:ascii="Garamond" w:hAnsi="Garamond"/>
          <w:sz w:val="18"/>
          <w:szCs w:val="18"/>
        </w:rPr>
        <w:t>.</w:t>
      </w:r>
      <w:r w:rsidR="00807209">
        <w:rPr>
          <w:rFonts w:ascii="Garamond" w:hAnsi="Garamond"/>
          <w:sz w:val="18"/>
          <w:szCs w:val="18"/>
        </w:rPr>
        <w:t xml:space="preserve">3.1 Predpisi in uporaba </w:t>
      </w:r>
      <w:r w:rsidR="00377B6B">
        <w:rPr>
          <w:rFonts w:ascii="Garamond" w:hAnsi="Garamond"/>
          <w:sz w:val="18"/>
          <w:szCs w:val="18"/>
        </w:rPr>
        <w:t xml:space="preserve">razpisne </w:t>
      </w:r>
      <w:r w:rsidR="00807209">
        <w:rPr>
          <w:rFonts w:ascii="Garamond" w:hAnsi="Garamond"/>
          <w:sz w:val="18"/>
          <w:szCs w:val="18"/>
        </w:rPr>
        <w:t>dokumentacije</w:t>
      </w:r>
    </w:p>
    <w:p w:rsidR="00807209" w:rsidRDefault="008D4451" w:rsidP="004C663F">
      <w:pPr>
        <w:pStyle w:val="Telobesedila"/>
        <w:tabs>
          <w:tab w:val="left" w:pos="540"/>
        </w:tabs>
        <w:spacing w:line="312" w:lineRule="auto"/>
        <w:rPr>
          <w:rFonts w:ascii="Garamond" w:hAnsi="Garamond"/>
          <w:sz w:val="18"/>
          <w:szCs w:val="18"/>
        </w:rPr>
      </w:pPr>
      <w:r>
        <w:rPr>
          <w:rFonts w:ascii="Garamond" w:hAnsi="Garamond"/>
          <w:sz w:val="18"/>
          <w:szCs w:val="18"/>
        </w:rPr>
        <w:tab/>
      </w:r>
      <w:r w:rsidR="00807209">
        <w:rPr>
          <w:rFonts w:ascii="Garamond" w:hAnsi="Garamond"/>
          <w:sz w:val="18"/>
          <w:szCs w:val="18"/>
        </w:rPr>
        <w:t>1.3.2 Jezik postopka in ponudbe</w:t>
      </w:r>
    </w:p>
    <w:p w:rsidR="00807209" w:rsidRDefault="008D4451" w:rsidP="004C663F">
      <w:pPr>
        <w:pStyle w:val="Telobesedila"/>
        <w:tabs>
          <w:tab w:val="left" w:pos="540"/>
        </w:tabs>
        <w:spacing w:line="312" w:lineRule="auto"/>
        <w:rPr>
          <w:rFonts w:ascii="Garamond" w:hAnsi="Garamond"/>
          <w:sz w:val="18"/>
          <w:szCs w:val="18"/>
        </w:rPr>
      </w:pPr>
      <w:r>
        <w:rPr>
          <w:rFonts w:ascii="Garamond" w:hAnsi="Garamond"/>
          <w:sz w:val="18"/>
          <w:szCs w:val="18"/>
        </w:rPr>
        <w:tab/>
      </w:r>
      <w:r w:rsidR="00807209">
        <w:rPr>
          <w:rFonts w:ascii="Garamond" w:hAnsi="Garamond"/>
          <w:sz w:val="18"/>
          <w:szCs w:val="18"/>
        </w:rPr>
        <w:t>1.3.3 Javnost in zaupnost postopka</w:t>
      </w:r>
    </w:p>
    <w:p w:rsidR="00807209" w:rsidRDefault="008D4451" w:rsidP="004C663F">
      <w:pPr>
        <w:pStyle w:val="Telobesedila"/>
        <w:tabs>
          <w:tab w:val="left" w:pos="540"/>
        </w:tabs>
        <w:spacing w:line="312" w:lineRule="auto"/>
        <w:rPr>
          <w:rFonts w:ascii="Garamond" w:hAnsi="Garamond"/>
          <w:sz w:val="18"/>
          <w:szCs w:val="18"/>
        </w:rPr>
      </w:pPr>
      <w:r>
        <w:rPr>
          <w:rFonts w:ascii="Garamond" w:hAnsi="Garamond"/>
          <w:sz w:val="18"/>
          <w:szCs w:val="18"/>
        </w:rPr>
        <w:tab/>
      </w:r>
      <w:r w:rsidR="00807209">
        <w:rPr>
          <w:rFonts w:ascii="Garamond" w:hAnsi="Garamond"/>
          <w:sz w:val="18"/>
          <w:szCs w:val="18"/>
        </w:rPr>
        <w:t>1.3.4 Vrednost ponudbe / vir sredstev / plačila</w:t>
      </w:r>
    </w:p>
    <w:p w:rsidR="00807209" w:rsidRDefault="008D4451" w:rsidP="004C663F">
      <w:pPr>
        <w:pStyle w:val="Telobesedila"/>
        <w:tabs>
          <w:tab w:val="left" w:pos="540"/>
        </w:tabs>
        <w:spacing w:line="312" w:lineRule="auto"/>
        <w:rPr>
          <w:rFonts w:ascii="Garamond" w:hAnsi="Garamond"/>
          <w:sz w:val="18"/>
          <w:szCs w:val="18"/>
        </w:rPr>
      </w:pPr>
      <w:r>
        <w:rPr>
          <w:rFonts w:ascii="Garamond" w:hAnsi="Garamond"/>
          <w:sz w:val="18"/>
          <w:szCs w:val="18"/>
        </w:rPr>
        <w:tab/>
      </w:r>
      <w:r w:rsidR="00807209">
        <w:rPr>
          <w:rFonts w:ascii="Garamond" w:hAnsi="Garamond"/>
          <w:sz w:val="18"/>
          <w:szCs w:val="18"/>
        </w:rPr>
        <w:t>1.3.5 Dodatna naročila</w:t>
      </w:r>
    </w:p>
    <w:p w:rsidR="004C663F" w:rsidRDefault="004C663F" w:rsidP="00807209">
      <w:pPr>
        <w:pStyle w:val="Telobesedila"/>
        <w:tabs>
          <w:tab w:val="left" w:pos="540"/>
        </w:tabs>
        <w:spacing w:line="312" w:lineRule="auto"/>
        <w:rPr>
          <w:rFonts w:ascii="Garamond" w:hAnsi="Garamond"/>
          <w:b/>
          <w:sz w:val="18"/>
          <w:szCs w:val="18"/>
        </w:rPr>
      </w:pPr>
    </w:p>
    <w:p w:rsidR="00807209" w:rsidRPr="00807209" w:rsidRDefault="00807209" w:rsidP="00807209">
      <w:pPr>
        <w:pStyle w:val="Telobesedila"/>
        <w:tabs>
          <w:tab w:val="left" w:pos="540"/>
        </w:tabs>
        <w:spacing w:line="312" w:lineRule="auto"/>
        <w:rPr>
          <w:rFonts w:ascii="Garamond" w:hAnsi="Garamond"/>
          <w:b/>
          <w:sz w:val="18"/>
          <w:szCs w:val="18"/>
        </w:rPr>
      </w:pPr>
      <w:r w:rsidRPr="00807209">
        <w:rPr>
          <w:rFonts w:ascii="Garamond" w:hAnsi="Garamond"/>
          <w:b/>
          <w:sz w:val="18"/>
          <w:szCs w:val="18"/>
        </w:rPr>
        <w:t>2. DEL</w:t>
      </w:r>
    </w:p>
    <w:p w:rsidR="00807209" w:rsidRDefault="008D4451" w:rsidP="00807209">
      <w:pPr>
        <w:pStyle w:val="Telobesedila"/>
        <w:tabs>
          <w:tab w:val="left" w:pos="540"/>
        </w:tabs>
        <w:spacing w:line="312" w:lineRule="auto"/>
        <w:rPr>
          <w:rFonts w:ascii="Garamond" w:hAnsi="Garamond"/>
          <w:b/>
          <w:sz w:val="18"/>
          <w:szCs w:val="18"/>
        </w:rPr>
      </w:pPr>
      <w:r>
        <w:rPr>
          <w:rFonts w:ascii="Garamond" w:hAnsi="Garamond"/>
          <w:b/>
          <w:sz w:val="18"/>
          <w:szCs w:val="18"/>
        </w:rPr>
        <w:tab/>
      </w:r>
      <w:r w:rsidR="00807209">
        <w:rPr>
          <w:rFonts w:ascii="Garamond" w:hAnsi="Garamond"/>
          <w:b/>
          <w:sz w:val="18"/>
          <w:szCs w:val="18"/>
        </w:rPr>
        <w:t xml:space="preserve">2.1 </w:t>
      </w:r>
      <w:r w:rsidR="00E817AE">
        <w:rPr>
          <w:rFonts w:ascii="Garamond" w:hAnsi="Garamond"/>
          <w:b/>
          <w:sz w:val="18"/>
          <w:szCs w:val="18"/>
        </w:rPr>
        <w:t>Pogoji za priznanje sposobnosti</w:t>
      </w:r>
    </w:p>
    <w:p w:rsidR="00E817AE" w:rsidRPr="00807209" w:rsidRDefault="008D4451" w:rsidP="00E817AE">
      <w:pPr>
        <w:pStyle w:val="Telobesedila"/>
        <w:tabs>
          <w:tab w:val="left" w:pos="540"/>
        </w:tabs>
        <w:spacing w:line="312" w:lineRule="auto"/>
        <w:rPr>
          <w:rFonts w:ascii="Garamond" w:hAnsi="Garamond"/>
          <w:sz w:val="18"/>
          <w:szCs w:val="18"/>
        </w:rPr>
      </w:pPr>
      <w:r>
        <w:rPr>
          <w:rFonts w:ascii="Garamond" w:hAnsi="Garamond"/>
          <w:sz w:val="18"/>
          <w:szCs w:val="18"/>
        </w:rPr>
        <w:tab/>
      </w:r>
      <w:r w:rsidR="00E817AE">
        <w:rPr>
          <w:rFonts w:ascii="Garamond" w:hAnsi="Garamond"/>
          <w:sz w:val="18"/>
          <w:szCs w:val="18"/>
        </w:rPr>
        <w:t xml:space="preserve">2.1.1 </w:t>
      </w:r>
      <w:r w:rsidR="004C663F">
        <w:rPr>
          <w:rFonts w:ascii="Garamond" w:hAnsi="Garamond"/>
          <w:sz w:val="18"/>
          <w:szCs w:val="18"/>
        </w:rPr>
        <w:t>Osnovni pogoji za priznanje sposobnosti</w:t>
      </w:r>
    </w:p>
    <w:p w:rsidR="004C663F" w:rsidRDefault="008D4451" w:rsidP="00E817AE">
      <w:pPr>
        <w:pStyle w:val="Telobesedila"/>
        <w:tabs>
          <w:tab w:val="left" w:pos="540"/>
        </w:tabs>
        <w:spacing w:line="312" w:lineRule="auto"/>
        <w:rPr>
          <w:rFonts w:ascii="Garamond" w:hAnsi="Garamond"/>
          <w:sz w:val="18"/>
          <w:szCs w:val="18"/>
        </w:rPr>
      </w:pPr>
      <w:r>
        <w:rPr>
          <w:rFonts w:ascii="Garamond" w:hAnsi="Garamond"/>
          <w:sz w:val="18"/>
          <w:szCs w:val="18"/>
        </w:rPr>
        <w:tab/>
      </w:r>
      <w:r w:rsidR="00E817AE">
        <w:rPr>
          <w:rFonts w:ascii="Garamond" w:hAnsi="Garamond"/>
          <w:sz w:val="18"/>
          <w:szCs w:val="18"/>
        </w:rPr>
        <w:t>2.1</w:t>
      </w:r>
      <w:r w:rsidR="00E817AE" w:rsidRPr="00807209">
        <w:rPr>
          <w:rFonts w:ascii="Garamond" w:hAnsi="Garamond"/>
          <w:sz w:val="18"/>
          <w:szCs w:val="18"/>
        </w:rPr>
        <w:t xml:space="preserve">.2 </w:t>
      </w:r>
      <w:r w:rsidR="004C663F">
        <w:rPr>
          <w:rFonts w:ascii="Garamond" w:hAnsi="Garamond"/>
          <w:sz w:val="18"/>
          <w:szCs w:val="18"/>
        </w:rPr>
        <w:t>Ekonomski in finančni položaj</w:t>
      </w:r>
    </w:p>
    <w:p w:rsidR="00E817AE" w:rsidRPr="00807209" w:rsidRDefault="008D4451" w:rsidP="00E817AE">
      <w:pPr>
        <w:pStyle w:val="Telobesedila"/>
        <w:tabs>
          <w:tab w:val="left" w:pos="540"/>
        </w:tabs>
        <w:spacing w:line="312" w:lineRule="auto"/>
        <w:rPr>
          <w:rFonts w:ascii="Garamond" w:hAnsi="Garamond"/>
          <w:sz w:val="18"/>
          <w:szCs w:val="18"/>
        </w:rPr>
      </w:pPr>
      <w:r>
        <w:rPr>
          <w:rFonts w:ascii="Garamond" w:hAnsi="Garamond"/>
          <w:sz w:val="18"/>
          <w:szCs w:val="18"/>
        </w:rPr>
        <w:tab/>
      </w:r>
      <w:r w:rsidR="00E817AE">
        <w:rPr>
          <w:rFonts w:ascii="Garamond" w:hAnsi="Garamond"/>
          <w:sz w:val="18"/>
          <w:szCs w:val="18"/>
        </w:rPr>
        <w:t xml:space="preserve">2.1.3 </w:t>
      </w:r>
      <w:r w:rsidR="004C663F">
        <w:rPr>
          <w:rFonts w:ascii="Garamond" w:hAnsi="Garamond"/>
          <w:sz w:val="18"/>
          <w:szCs w:val="18"/>
        </w:rPr>
        <w:t>Tehnična in strokovna sposobnost</w:t>
      </w:r>
    </w:p>
    <w:p w:rsidR="00E817AE" w:rsidRPr="00807209" w:rsidRDefault="008D4451" w:rsidP="00E817AE">
      <w:pPr>
        <w:pStyle w:val="Telobesedila"/>
        <w:tabs>
          <w:tab w:val="left" w:pos="540"/>
        </w:tabs>
        <w:spacing w:line="312" w:lineRule="auto"/>
        <w:rPr>
          <w:rFonts w:ascii="Garamond" w:hAnsi="Garamond"/>
          <w:sz w:val="18"/>
          <w:szCs w:val="18"/>
        </w:rPr>
      </w:pPr>
      <w:r>
        <w:rPr>
          <w:rFonts w:ascii="Garamond" w:hAnsi="Garamond"/>
          <w:sz w:val="18"/>
          <w:szCs w:val="18"/>
        </w:rPr>
        <w:tab/>
      </w:r>
      <w:r w:rsidR="00E817AE">
        <w:rPr>
          <w:rFonts w:ascii="Garamond" w:hAnsi="Garamond"/>
          <w:sz w:val="18"/>
          <w:szCs w:val="18"/>
        </w:rPr>
        <w:t>2.1.4</w:t>
      </w:r>
      <w:r w:rsidR="00E817AE" w:rsidRPr="00807209">
        <w:rPr>
          <w:rFonts w:ascii="Garamond" w:hAnsi="Garamond"/>
          <w:sz w:val="18"/>
          <w:szCs w:val="18"/>
        </w:rPr>
        <w:t xml:space="preserve"> </w:t>
      </w:r>
      <w:r w:rsidR="004C663F">
        <w:rPr>
          <w:rFonts w:ascii="Garamond" w:hAnsi="Garamond"/>
          <w:sz w:val="18"/>
          <w:szCs w:val="18"/>
        </w:rPr>
        <w:t>Referenčni pogoji</w:t>
      </w:r>
    </w:p>
    <w:p w:rsidR="00807209" w:rsidRDefault="008D4451" w:rsidP="00807209">
      <w:pPr>
        <w:pStyle w:val="Telobesedila"/>
        <w:tabs>
          <w:tab w:val="left" w:pos="540"/>
        </w:tabs>
        <w:spacing w:line="312" w:lineRule="auto"/>
        <w:rPr>
          <w:rFonts w:ascii="Garamond" w:hAnsi="Garamond"/>
          <w:b/>
          <w:sz w:val="18"/>
          <w:szCs w:val="18"/>
        </w:rPr>
      </w:pPr>
      <w:r>
        <w:rPr>
          <w:rFonts w:ascii="Garamond" w:hAnsi="Garamond"/>
          <w:b/>
          <w:sz w:val="18"/>
          <w:szCs w:val="18"/>
        </w:rPr>
        <w:tab/>
      </w:r>
      <w:r w:rsidR="00807209">
        <w:rPr>
          <w:rFonts w:ascii="Garamond" w:hAnsi="Garamond"/>
          <w:b/>
          <w:sz w:val="18"/>
          <w:szCs w:val="18"/>
        </w:rPr>
        <w:t xml:space="preserve">2.2 </w:t>
      </w:r>
      <w:r w:rsidR="00E817AE">
        <w:rPr>
          <w:rFonts w:ascii="Garamond" w:hAnsi="Garamond"/>
          <w:b/>
          <w:sz w:val="18"/>
          <w:szCs w:val="18"/>
        </w:rPr>
        <w:t>Samostojna ponudba / skupna ponudba / ponudba s podizvajalcem</w:t>
      </w:r>
    </w:p>
    <w:p w:rsidR="00E817AE" w:rsidRPr="00807209" w:rsidRDefault="008D4451" w:rsidP="00E817AE">
      <w:pPr>
        <w:pStyle w:val="Telobesedila"/>
        <w:tabs>
          <w:tab w:val="left" w:pos="540"/>
        </w:tabs>
        <w:spacing w:line="312" w:lineRule="auto"/>
        <w:rPr>
          <w:rFonts w:ascii="Garamond" w:hAnsi="Garamond"/>
          <w:sz w:val="18"/>
          <w:szCs w:val="18"/>
        </w:rPr>
      </w:pPr>
      <w:r>
        <w:rPr>
          <w:rFonts w:ascii="Garamond" w:hAnsi="Garamond"/>
          <w:sz w:val="18"/>
          <w:szCs w:val="18"/>
        </w:rPr>
        <w:tab/>
      </w:r>
      <w:r w:rsidR="00E817AE">
        <w:rPr>
          <w:rFonts w:ascii="Garamond" w:hAnsi="Garamond"/>
          <w:sz w:val="18"/>
          <w:szCs w:val="18"/>
        </w:rPr>
        <w:t xml:space="preserve">2.2.1 </w:t>
      </w:r>
      <w:r w:rsidR="004C663F">
        <w:rPr>
          <w:rFonts w:ascii="Garamond" w:hAnsi="Garamond"/>
          <w:sz w:val="18"/>
          <w:szCs w:val="18"/>
        </w:rPr>
        <w:t>Samostojna ponudba</w:t>
      </w:r>
    </w:p>
    <w:p w:rsidR="00E817AE" w:rsidRPr="00807209" w:rsidRDefault="008D4451" w:rsidP="00E817AE">
      <w:pPr>
        <w:pStyle w:val="Telobesedila"/>
        <w:tabs>
          <w:tab w:val="left" w:pos="540"/>
        </w:tabs>
        <w:spacing w:line="312" w:lineRule="auto"/>
        <w:rPr>
          <w:rFonts w:ascii="Garamond" w:hAnsi="Garamond"/>
          <w:sz w:val="18"/>
          <w:szCs w:val="18"/>
        </w:rPr>
      </w:pPr>
      <w:r>
        <w:rPr>
          <w:rFonts w:ascii="Garamond" w:hAnsi="Garamond"/>
          <w:sz w:val="18"/>
          <w:szCs w:val="18"/>
        </w:rPr>
        <w:tab/>
      </w:r>
      <w:r w:rsidR="00E817AE">
        <w:rPr>
          <w:rFonts w:ascii="Garamond" w:hAnsi="Garamond"/>
          <w:sz w:val="18"/>
          <w:szCs w:val="18"/>
        </w:rPr>
        <w:t>2.2</w:t>
      </w:r>
      <w:r w:rsidR="00E817AE" w:rsidRPr="00807209">
        <w:rPr>
          <w:rFonts w:ascii="Garamond" w:hAnsi="Garamond"/>
          <w:sz w:val="18"/>
          <w:szCs w:val="18"/>
        </w:rPr>
        <w:t xml:space="preserve">.2 </w:t>
      </w:r>
      <w:r w:rsidR="004C663F">
        <w:rPr>
          <w:rFonts w:ascii="Garamond" w:hAnsi="Garamond"/>
          <w:sz w:val="18"/>
          <w:szCs w:val="18"/>
        </w:rPr>
        <w:t>Skupna ponudba</w:t>
      </w:r>
    </w:p>
    <w:p w:rsidR="00E817AE" w:rsidRPr="00807209" w:rsidRDefault="008D4451" w:rsidP="00E817AE">
      <w:pPr>
        <w:pStyle w:val="Telobesedila"/>
        <w:tabs>
          <w:tab w:val="left" w:pos="540"/>
        </w:tabs>
        <w:spacing w:line="312" w:lineRule="auto"/>
        <w:rPr>
          <w:rFonts w:ascii="Garamond" w:hAnsi="Garamond"/>
          <w:sz w:val="18"/>
          <w:szCs w:val="18"/>
        </w:rPr>
      </w:pPr>
      <w:r>
        <w:rPr>
          <w:rFonts w:ascii="Garamond" w:hAnsi="Garamond"/>
          <w:sz w:val="18"/>
          <w:szCs w:val="18"/>
        </w:rPr>
        <w:tab/>
      </w:r>
      <w:r w:rsidR="00E817AE">
        <w:rPr>
          <w:rFonts w:ascii="Garamond" w:hAnsi="Garamond"/>
          <w:sz w:val="18"/>
          <w:szCs w:val="18"/>
        </w:rPr>
        <w:t xml:space="preserve">2.2.3 </w:t>
      </w:r>
      <w:r w:rsidR="004C663F">
        <w:rPr>
          <w:rFonts w:ascii="Garamond" w:hAnsi="Garamond"/>
          <w:sz w:val="18"/>
          <w:szCs w:val="18"/>
        </w:rPr>
        <w:t>Ponudba s podizvajalcem</w:t>
      </w:r>
    </w:p>
    <w:p w:rsidR="00807209" w:rsidRDefault="008D4451" w:rsidP="00807209">
      <w:pPr>
        <w:pStyle w:val="Telobesedila"/>
        <w:tabs>
          <w:tab w:val="left" w:pos="540"/>
        </w:tabs>
        <w:spacing w:line="312" w:lineRule="auto"/>
        <w:rPr>
          <w:rFonts w:ascii="Garamond" w:hAnsi="Garamond"/>
          <w:b/>
          <w:sz w:val="18"/>
          <w:szCs w:val="18"/>
        </w:rPr>
      </w:pPr>
      <w:r>
        <w:rPr>
          <w:rFonts w:ascii="Garamond" w:hAnsi="Garamond"/>
          <w:b/>
          <w:sz w:val="18"/>
          <w:szCs w:val="18"/>
        </w:rPr>
        <w:tab/>
      </w:r>
      <w:r w:rsidR="00E817AE">
        <w:rPr>
          <w:rFonts w:ascii="Garamond" w:hAnsi="Garamond"/>
          <w:b/>
          <w:sz w:val="18"/>
          <w:szCs w:val="18"/>
        </w:rPr>
        <w:t>2.3 Finančna zavarovanja</w:t>
      </w:r>
    </w:p>
    <w:p w:rsidR="00E817AE" w:rsidRPr="00807209" w:rsidRDefault="008D4451" w:rsidP="00E817AE">
      <w:pPr>
        <w:pStyle w:val="Telobesedila"/>
        <w:tabs>
          <w:tab w:val="left" w:pos="540"/>
        </w:tabs>
        <w:spacing w:line="312" w:lineRule="auto"/>
        <w:rPr>
          <w:rFonts w:ascii="Garamond" w:hAnsi="Garamond"/>
          <w:sz w:val="18"/>
          <w:szCs w:val="18"/>
        </w:rPr>
      </w:pPr>
      <w:r>
        <w:rPr>
          <w:rFonts w:ascii="Garamond" w:hAnsi="Garamond"/>
          <w:sz w:val="18"/>
          <w:szCs w:val="18"/>
        </w:rPr>
        <w:tab/>
      </w:r>
      <w:r w:rsidR="00E817AE">
        <w:rPr>
          <w:rFonts w:ascii="Garamond" w:hAnsi="Garamond"/>
          <w:sz w:val="18"/>
          <w:szCs w:val="18"/>
        </w:rPr>
        <w:t xml:space="preserve">2.3.1 </w:t>
      </w:r>
      <w:r w:rsidR="004C663F">
        <w:rPr>
          <w:rFonts w:ascii="Garamond" w:hAnsi="Garamond"/>
          <w:sz w:val="18"/>
          <w:szCs w:val="18"/>
        </w:rPr>
        <w:t>Zavarovanje za resnost ponudbe</w:t>
      </w:r>
    </w:p>
    <w:p w:rsidR="00E817AE" w:rsidRPr="00807209" w:rsidRDefault="008D4451" w:rsidP="00E817AE">
      <w:pPr>
        <w:pStyle w:val="Telobesedila"/>
        <w:tabs>
          <w:tab w:val="left" w:pos="540"/>
        </w:tabs>
        <w:spacing w:line="312" w:lineRule="auto"/>
        <w:rPr>
          <w:rFonts w:ascii="Garamond" w:hAnsi="Garamond"/>
          <w:sz w:val="18"/>
          <w:szCs w:val="18"/>
        </w:rPr>
      </w:pPr>
      <w:r>
        <w:rPr>
          <w:rFonts w:ascii="Garamond" w:hAnsi="Garamond"/>
          <w:sz w:val="18"/>
          <w:szCs w:val="18"/>
        </w:rPr>
        <w:tab/>
      </w:r>
      <w:r w:rsidR="00E817AE">
        <w:rPr>
          <w:rFonts w:ascii="Garamond" w:hAnsi="Garamond"/>
          <w:sz w:val="18"/>
          <w:szCs w:val="18"/>
        </w:rPr>
        <w:t>2.3</w:t>
      </w:r>
      <w:r w:rsidR="00E817AE" w:rsidRPr="00807209">
        <w:rPr>
          <w:rFonts w:ascii="Garamond" w:hAnsi="Garamond"/>
          <w:sz w:val="18"/>
          <w:szCs w:val="18"/>
        </w:rPr>
        <w:t xml:space="preserve">.2 </w:t>
      </w:r>
      <w:r w:rsidR="004C663F">
        <w:rPr>
          <w:rFonts w:ascii="Garamond" w:hAnsi="Garamond"/>
          <w:sz w:val="18"/>
          <w:szCs w:val="18"/>
        </w:rPr>
        <w:t>Zavarovanje za dobro izvedbo pogodbenih obveznosti (z vzorcem)</w:t>
      </w:r>
    </w:p>
    <w:p w:rsidR="00E817AE" w:rsidRPr="00807209" w:rsidRDefault="008D4451" w:rsidP="00E817AE">
      <w:pPr>
        <w:pStyle w:val="Telobesedila"/>
        <w:tabs>
          <w:tab w:val="left" w:pos="540"/>
        </w:tabs>
        <w:spacing w:line="312" w:lineRule="auto"/>
        <w:rPr>
          <w:rFonts w:ascii="Garamond" w:hAnsi="Garamond"/>
          <w:sz w:val="18"/>
          <w:szCs w:val="18"/>
        </w:rPr>
      </w:pPr>
      <w:r>
        <w:rPr>
          <w:rFonts w:ascii="Garamond" w:hAnsi="Garamond"/>
          <w:sz w:val="18"/>
          <w:szCs w:val="18"/>
        </w:rPr>
        <w:tab/>
      </w:r>
      <w:r w:rsidR="00E817AE">
        <w:rPr>
          <w:rFonts w:ascii="Garamond" w:hAnsi="Garamond"/>
          <w:sz w:val="18"/>
          <w:szCs w:val="18"/>
        </w:rPr>
        <w:t xml:space="preserve">2.3.3 </w:t>
      </w:r>
      <w:r w:rsidR="004C663F">
        <w:rPr>
          <w:rFonts w:ascii="Garamond" w:hAnsi="Garamond"/>
          <w:sz w:val="18"/>
          <w:szCs w:val="18"/>
        </w:rPr>
        <w:t>Zavarovanje za odpravo napak v garancijskem roku (z vzorcem)</w:t>
      </w:r>
    </w:p>
    <w:p w:rsidR="00807209" w:rsidRDefault="008D4451" w:rsidP="00807209">
      <w:pPr>
        <w:pStyle w:val="Telobesedila"/>
        <w:tabs>
          <w:tab w:val="left" w:pos="540"/>
        </w:tabs>
        <w:spacing w:line="312" w:lineRule="auto"/>
        <w:rPr>
          <w:rFonts w:ascii="Garamond" w:hAnsi="Garamond"/>
          <w:b/>
          <w:sz w:val="18"/>
          <w:szCs w:val="18"/>
        </w:rPr>
      </w:pPr>
      <w:r>
        <w:rPr>
          <w:rFonts w:ascii="Garamond" w:hAnsi="Garamond"/>
          <w:b/>
          <w:sz w:val="18"/>
          <w:szCs w:val="18"/>
        </w:rPr>
        <w:tab/>
      </w:r>
      <w:r w:rsidR="00807209">
        <w:rPr>
          <w:rFonts w:ascii="Garamond" w:hAnsi="Garamond"/>
          <w:b/>
          <w:sz w:val="18"/>
          <w:szCs w:val="18"/>
        </w:rPr>
        <w:t xml:space="preserve">2.4 </w:t>
      </w:r>
      <w:r w:rsidR="00E817AE">
        <w:rPr>
          <w:rFonts w:ascii="Garamond" w:hAnsi="Garamond"/>
          <w:b/>
          <w:sz w:val="18"/>
          <w:szCs w:val="18"/>
        </w:rPr>
        <w:t xml:space="preserve">Obvladovanje </w:t>
      </w:r>
      <w:proofErr w:type="spellStart"/>
      <w:r w:rsidR="00E817AE">
        <w:rPr>
          <w:rFonts w:ascii="Garamond" w:hAnsi="Garamond"/>
          <w:b/>
          <w:sz w:val="18"/>
          <w:szCs w:val="18"/>
        </w:rPr>
        <w:t>koruptivnih</w:t>
      </w:r>
      <w:proofErr w:type="spellEnd"/>
      <w:r w:rsidR="00E817AE">
        <w:rPr>
          <w:rFonts w:ascii="Garamond" w:hAnsi="Garamond"/>
          <w:b/>
          <w:sz w:val="18"/>
          <w:szCs w:val="18"/>
        </w:rPr>
        <w:t xml:space="preserve"> tveganj</w:t>
      </w:r>
    </w:p>
    <w:p w:rsidR="00E817AE" w:rsidRPr="00807209" w:rsidRDefault="008D4451" w:rsidP="00E817AE">
      <w:pPr>
        <w:pStyle w:val="Telobesedila"/>
        <w:tabs>
          <w:tab w:val="left" w:pos="540"/>
        </w:tabs>
        <w:spacing w:line="312" w:lineRule="auto"/>
        <w:rPr>
          <w:rFonts w:ascii="Garamond" w:hAnsi="Garamond"/>
          <w:sz w:val="18"/>
          <w:szCs w:val="18"/>
        </w:rPr>
      </w:pPr>
      <w:r>
        <w:rPr>
          <w:rFonts w:ascii="Garamond" w:hAnsi="Garamond"/>
          <w:sz w:val="18"/>
          <w:szCs w:val="18"/>
        </w:rPr>
        <w:tab/>
      </w:r>
      <w:r w:rsidR="00E817AE">
        <w:rPr>
          <w:rFonts w:ascii="Garamond" w:hAnsi="Garamond"/>
          <w:sz w:val="18"/>
          <w:szCs w:val="18"/>
        </w:rPr>
        <w:t>2.4.1 Omejitev poslovanja</w:t>
      </w:r>
    </w:p>
    <w:p w:rsidR="00E817AE" w:rsidRPr="00807209" w:rsidRDefault="008D4451" w:rsidP="00E817AE">
      <w:pPr>
        <w:pStyle w:val="Telobesedila"/>
        <w:tabs>
          <w:tab w:val="left" w:pos="540"/>
        </w:tabs>
        <w:spacing w:line="312" w:lineRule="auto"/>
        <w:rPr>
          <w:rFonts w:ascii="Garamond" w:hAnsi="Garamond"/>
          <w:sz w:val="18"/>
          <w:szCs w:val="18"/>
        </w:rPr>
      </w:pPr>
      <w:r>
        <w:rPr>
          <w:rFonts w:ascii="Garamond" w:hAnsi="Garamond"/>
          <w:sz w:val="18"/>
          <w:szCs w:val="18"/>
        </w:rPr>
        <w:tab/>
      </w:r>
      <w:r w:rsidR="00E817AE">
        <w:rPr>
          <w:rFonts w:ascii="Garamond" w:hAnsi="Garamond"/>
          <w:sz w:val="18"/>
          <w:szCs w:val="18"/>
        </w:rPr>
        <w:t>2.4</w:t>
      </w:r>
      <w:r w:rsidR="00E817AE" w:rsidRPr="00807209">
        <w:rPr>
          <w:rFonts w:ascii="Garamond" w:hAnsi="Garamond"/>
          <w:sz w:val="18"/>
          <w:szCs w:val="18"/>
        </w:rPr>
        <w:t xml:space="preserve">.2 </w:t>
      </w:r>
      <w:r w:rsidR="00E817AE">
        <w:rPr>
          <w:rFonts w:ascii="Garamond" w:hAnsi="Garamond"/>
          <w:sz w:val="18"/>
          <w:szCs w:val="18"/>
        </w:rPr>
        <w:t>Udeležba fizičnih in pravnih oseb v lastništvu subjekta</w:t>
      </w:r>
    </w:p>
    <w:p w:rsidR="00E817AE" w:rsidRDefault="00E817AE" w:rsidP="00807209">
      <w:pPr>
        <w:pStyle w:val="Telobesedila"/>
        <w:tabs>
          <w:tab w:val="left" w:pos="540"/>
        </w:tabs>
        <w:spacing w:line="312" w:lineRule="auto"/>
        <w:rPr>
          <w:rFonts w:ascii="Garamond" w:hAnsi="Garamond"/>
          <w:b/>
          <w:sz w:val="18"/>
          <w:szCs w:val="18"/>
        </w:rPr>
      </w:pPr>
    </w:p>
    <w:p w:rsidR="00807209" w:rsidRPr="00807209" w:rsidRDefault="00807209" w:rsidP="00807209">
      <w:pPr>
        <w:pStyle w:val="Telobesedila"/>
        <w:tabs>
          <w:tab w:val="left" w:pos="540"/>
        </w:tabs>
        <w:spacing w:line="312" w:lineRule="auto"/>
        <w:rPr>
          <w:rFonts w:ascii="Garamond" w:hAnsi="Garamond"/>
          <w:b/>
          <w:sz w:val="18"/>
          <w:szCs w:val="18"/>
        </w:rPr>
      </w:pPr>
      <w:r>
        <w:rPr>
          <w:rFonts w:ascii="Garamond" w:hAnsi="Garamond"/>
          <w:b/>
          <w:sz w:val="18"/>
          <w:szCs w:val="18"/>
        </w:rPr>
        <w:t>3</w:t>
      </w:r>
      <w:r w:rsidRPr="00807209">
        <w:rPr>
          <w:rFonts w:ascii="Garamond" w:hAnsi="Garamond"/>
          <w:b/>
          <w:sz w:val="18"/>
          <w:szCs w:val="18"/>
        </w:rPr>
        <w:t>. DEL</w:t>
      </w:r>
    </w:p>
    <w:p w:rsidR="00807209" w:rsidRDefault="008D4451" w:rsidP="00807209">
      <w:pPr>
        <w:pStyle w:val="Telobesedila"/>
        <w:tabs>
          <w:tab w:val="left" w:pos="540"/>
        </w:tabs>
        <w:spacing w:line="312" w:lineRule="auto"/>
        <w:rPr>
          <w:rFonts w:ascii="Garamond" w:hAnsi="Garamond"/>
          <w:b/>
          <w:sz w:val="18"/>
          <w:szCs w:val="18"/>
        </w:rPr>
      </w:pPr>
      <w:r>
        <w:rPr>
          <w:rFonts w:ascii="Garamond" w:hAnsi="Garamond"/>
          <w:b/>
          <w:sz w:val="18"/>
          <w:szCs w:val="18"/>
        </w:rPr>
        <w:tab/>
      </w:r>
      <w:r w:rsidR="00807209">
        <w:rPr>
          <w:rFonts w:ascii="Garamond" w:hAnsi="Garamond"/>
          <w:b/>
          <w:sz w:val="18"/>
          <w:szCs w:val="18"/>
        </w:rPr>
        <w:t>3.1 Tehnične specifikacije predmeta javnega naročila</w:t>
      </w:r>
    </w:p>
    <w:p w:rsidR="00807209" w:rsidRPr="00807209" w:rsidRDefault="008D4451" w:rsidP="00807209">
      <w:pPr>
        <w:pStyle w:val="Telobesedila"/>
        <w:tabs>
          <w:tab w:val="left" w:pos="540"/>
        </w:tabs>
        <w:spacing w:line="312" w:lineRule="auto"/>
        <w:rPr>
          <w:rFonts w:ascii="Garamond" w:hAnsi="Garamond"/>
          <w:sz w:val="18"/>
          <w:szCs w:val="18"/>
        </w:rPr>
      </w:pPr>
      <w:r>
        <w:rPr>
          <w:rFonts w:ascii="Garamond" w:hAnsi="Garamond"/>
          <w:sz w:val="18"/>
          <w:szCs w:val="18"/>
        </w:rPr>
        <w:tab/>
      </w:r>
      <w:r w:rsidR="00807209" w:rsidRPr="00807209">
        <w:rPr>
          <w:rFonts w:ascii="Garamond" w:hAnsi="Garamond"/>
          <w:sz w:val="18"/>
          <w:szCs w:val="18"/>
        </w:rPr>
        <w:t>3.1.1 Splošno</w:t>
      </w:r>
    </w:p>
    <w:p w:rsidR="00807209" w:rsidRPr="00807209" w:rsidRDefault="008D4451" w:rsidP="00807209">
      <w:pPr>
        <w:pStyle w:val="Telobesedila"/>
        <w:tabs>
          <w:tab w:val="left" w:pos="540"/>
        </w:tabs>
        <w:spacing w:line="312" w:lineRule="auto"/>
        <w:rPr>
          <w:rFonts w:ascii="Garamond" w:hAnsi="Garamond"/>
          <w:sz w:val="18"/>
          <w:szCs w:val="18"/>
        </w:rPr>
      </w:pPr>
      <w:r>
        <w:rPr>
          <w:rFonts w:ascii="Garamond" w:hAnsi="Garamond"/>
          <w:sz w:val="18"/>
          <w:szCs w:val="18"/>
        </w:rPr>
        <w:tab/>
      </w:r>
      <w:r w:rsidR="00807209" w:rsidRPr="00807209">
        <w:rPr>
          <w:rFonts w:ascii="Garamond" w:hAnsi="Garamond"/>
          <w:sz w:val="18"/>
          <w:szCs w:val="18"/>
        </w:rPr>
        <w:t>3.1.2 Tehnične specifikacije</w:t>
      </w:r>
    </w:p>
    <w:p w:rsidR="00807209" w:rsidRDefault="00807209" w:rsidP="00807209">
      <w:pPr>
        <w:pStyle w:val="Telobesedila"/>
        <w:tabs>
          <w:tab w:val="left" w:pos="540"/>
        </w:tabs>
        <w:spacing w:line="312" w:lineRule="auto"/>
        <w:rPr>
          <w:rFonts w:ascii="Garamond" w:hAnsi="Garamond"/>
          <w:b/>
          <w:sz w:val="18"/>
          <w:szCs w:val="18"/>
        </w:rPr>
      </w:pPr>
    </w:p>
    <w:p w:rsidR="00807209" w:rsidRDefault="00807209" w:rsidP="00807209">
      <w:pPr>
        <w:pStyle w:val="Telobesedila"/>
        <w:tabs>
          <w:tab w:val="left" w:pos="540"/>
        </w:tabs>
        <w:spacing w:line="312" w:lineRule="auto"/>
        <w:rPr>
          <w:rFonts w:ascii="Garamond" w:hAnsi="Garamond"/>
          <w:b/>
          <w:sz w:val="18"/>
          <w:szCs w:val="18"/>
        </w:rPr>
      </w:pPr>
      <w:r>
        <w:rPr>
          <w:rFonts w:ascii="Garamond" w:hAnsi="Garamond"/>
          <w:b/>
          <w:sz w:val="18"/>
          <w:szCs w:val="18"/>
        </w:rPr>
        <w:t>4</w:t>
      </w:r>
      <w:r w:rsidRPr="00807209">
        <w:rPr>
          <w:rFonts w:ascii="Garamond" w:hAnsi="Garamond"/>
          <w:b/>
          <w:sz w:val="18"/>
          <w:szCs w:val="18"/>
        </w:rPr>
        <w:t>. DEL</w:t>
      </w:r>
    </w:p>
    <w:p w:rsidR="00807209" w:rsidRDefault="008D4451" w:rsidP="00807209">
      <w:pPr>
        <w:pStyle w:val="Telobesedila"/>
        <w:tabs>
          <w:tab w:val="left" w:pos="540"/>
        </w:tabs>
        <w:spacing w:line="312" w:lineRule="auto"/>
        <w:rPr>
          <w:rFonts w:ascii="Garamond" w:hAnsi="Garamond"/>
          <w:b/>
          <w:sz w:val="18"/>
          <w:szCs w:val="18"/>
        </w:rPr>
      </w:pPr>
      <w:r>
        <w:rPr>
          <w:rFonts w:ascii="Garamond" w:hAnsi="Garamond"/>
          <w:b/>
          <w:sz w:val="18"/>
          <w:szCs w:val="18"/>
        </w:rPr>
        <w:tab/>
      </w:r>
      <w:r w:rsidR="00807209">
        <w:rPr>
          <w:rFonts w:ascii="Garamond" w:hAnsi="Garamond"/>
          <w:b/>
          <w:sz w:val="18"/>
          <w:szCs w:val="18"/>
        </w:rPr>
        <w:t>4.1 Obrazci in izjave za sestavo ponudbe</w:t>
      </w:r>
    </w:p>
    <w:p w:rsidR="00807209" w:rsidRPr="00DE0580" w:rsidRDefault="00807209" w:rsidP="00807209">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Pr>
          <w:rFonts w:ascii="Garamond" w:hAnsi="Garamond"/>
          <w:sz w:val="18"/>
          <w:szCs w:val="18"/>
        </w:rPr>
        <w:t>OBRAZEC št. 1</w:t>
      </w:r>
      <w:r w:rsidRPr="00DE0580">
        <w:rPr>
          <w:rFonts w:ascii="Garamond" w:hAnsi="Garamond"/>
          <w:sz w:val="18"/>
          <w:szCs w:val="18"/>
        </w:rPr>
        <w:t xml:space="preserve"> – </w:t>
      </w:r>
      <w:r w:rsidRPr="00DE0580">
        <w:rPr>
          <w:rFonts w:ascii="Garamond" w:hAnsi="Garamond"/>
          <w:sz w:val="18"/>
          <w:szCs w:val="18"/>
        </w:rPr>
        <w:tab/>
        <w:t>Po</w:t>
      </w:r>
      <w:r>
        <w:rPr>
          <w:rFonts w:ascii="Garamond" w:hAnsi="Garamond"/>
          <w:sz w:val="18"/>
          <w:szCs w:val="18"/>
        </w:rPr>
        <w:t>nudba</w:t>
      </w:r>
    </w:p>
    <w:p w:rsidR="008D0773" w:rsidRPr="00DE0580" w:rsidRDefault="008D0773" w:rsidP="00495349">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2 – </w:t>
      </w:r>
      <w:r w:rsidRPr="00DE0580">
        <w:rPr>
          <w:rFonts w:ascii="Garamond" w:hAnsi="Garamond"/>
          <w:sz w:val="18"/>
          <w:szCs w:val="18"/>
        </w:rPr>
        <w:tab/>
        <w:t>Podatki o podizvajalcu in izjava podizvajalca</w:t>
      </w:r>
    </w:p>
    <w:p w:rsidR="008D0773" w:rsidRPr="00DE0580" w:rsidRDefault="008D0773" w:rsidP="00495349">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3 – </w:t>
      </w:r>
      <w:r w:rsidRPr="00DE0580">
        <w:rPr>
          <w:rFonts w:ascii="Garamond" w:hAnsi="Garamond"/>
          <w:sz w:val="18"/>
          <w:szCs w:val="18"/>
        </w:rPr>
        <w:tab/>
        <w:t>Pooblastilo za podpis ponudbe, ki jo predlaga skupina ponudnikov</w:t>
      </w:r>
    </w:p>
    <w:p w:rsidR="008D0773" w:rsidRPr="00DE0580" w:rsidRDefault="008D0773" w:rsidP="00495349">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4 – </w:t>
      </w:r>
      <w:r w:rsidRPr="00DE0580">
        <w:rPr>
          <w:rFonts w:ascii="Garamond" w:hAnsi="Garamond"/>
          <w:sz w:val="18"/>
          <w:szCs w:val="18"/>
        </w:rPr>
        <w:tab/>
        <w:t xml:space="preserve">Podatki o </w:t>
      </w:r>
      <w:proofErr w:type="spellStart"/>
      <w:r w:rsidRPr="00DE0580">
        <w:rPr>
          <w:rFonts w:ascii="Garamond" w:hAnsi="Garamond"/>
          <w:sz w:val="18"/>
          <w:szCs w:val="18"/>
        </w:rPr>
        <w:t>soponudniku</w:t>
      </w:r>
      <w:proofErr w:type="spellEnd"/>
    </w:p>
    <w:p w:rsidR="008D0773" w:rsidRPr="00DE0580" w:rsidRDefault="008D0773" w:rsidP="00495349">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5 – </w:t>
      </w:r>
      <w:r w:rsidRPr="00DE0580">
        <w:rPr>
          <w:rFonts w:ascii="Garamond" w:hAnsi="Garamond"/>
          <w:sz w:val="18"/>
          <w:szCs w:val="18"/>
        </w:rPr>
        <w:tab/>
        <w:t>Izjava o sprejemanju pogojev in upoštevanju veljavnih predpisov</w:t>
      </w:r>
    </w:p>
    <w:p w:rsidR="008D0773" w:rsidRPr="00DE0580" w:rsidRDefault="008D0773" w:rsidP="00495349">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lastRenderedPageBreak/>
        <w:t xml:space="preserve">OBRAZEC št. 6 – </w:t>
      </w:r>
      <w:r w:rsidRPr="00DE0580">
        <w:rPr>
          <w:rFonts w:ascii="Garamond" w:hAnsi="Garamond"/>
          <w:sz w:val="18"/>
          <w:szCs w:val="18"/>
        </w:rPr>
        <w:tab/>
        <w:t>Izjava o sposobnosti</w:t>
      </w:r>
    </w:p>
    <w:p w:rsidR="008D0773" w:rsidRPr="00DE0580" w:rsidRDefault="008D0773" w:rsidP="00495349">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7 – </w:t>
      </w:r>
      <w:r w:rsidRPr="00DE0580">
        <w:rPr>
          <w:rFonts w:ascii="Garamond" w:hAnsi="Garamond"/>
          <w:sz w:val="18"/>
          <w:szCs w:val="18"/>
        </w:rPr>
        <w:tab/>
        <w:t>Izjava o omejitvah poslovanja</w:t>
      </w:r>
    </w:p>
    <w:p w:rsidR="008D0773" w:rsidRPr="00DE0580" w:rsidRDefault="008D0773" w:rsidP="00495349">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8 – </w:t>
      </w:r>
      <w:r w:rsidRPr="00DE0580">
        <w:rPr>
          <w:rFonts w:ascii="Garamond" w:hAnsi="Garamond"/>
          <w:sz w:val="18"/>
          <w:szCs w:val="18"/>
        </w:rPr>
        <w:tab/>
        <w:t>Izjava o udeležbi fizičnih in pravnih oseb v lastništvu subjekta</w:t>
      </w:r>
    </w:p>
    <w:p w:rsidR="008D0773" w:rsidRPr="00DE0580" w:rsidRDefault="008D0773" w:rsidP="00495349">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9 – </w:t>
      </w:r>
      <w:r w:rsidRPr="00DE0580">
        <w:rPr>
          <w:rFonts w:ascii="Garamond" w:hAnsi="Garamond"/>
          <w:sz w:val="18"/>
          <w:szCs w:val="18"/>
        </w:rPr>
        <w:tab/>
        <w:t>Seznam referenčnih del</w:t>
      </w:r>
    </w:p>
    <w:p w:rsidR="008D0773" w:rsidRPr="00DE0580" w:rsidRDefault="008D0773" w:rsidP="00495349">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10 – </w:t>
      </w:r>
      <w:r w:rsidRPr="00DE0580">
        <w:rPr>
          <w:rFonts w:ascii="Garamond" w:hAnsi="Garamond"/>
          <w:sz w:val="18"/>
          <w:szCs w:val="18"/>
        </w:rPr>
        <w:tab/>
        <w:t xml:space="preserve">Referenčno potrdilo </w:t>
      </w:r>
    </w:p>
    <w:p w:rsidR="008D0773" w:rsidRPr="00DE0580" w:rsidRDefault="008D0773" w:rsidP="00495349">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11 – </w:t>
      </w:r>
      <w:r w:rsidRPr="00DE0580">
        <w:rPr>
          <w:rFonts w:ascii="Garamond" w:hAnsi="Garamond"/>
          <w:sz w:val="18"/>
          <w:szCs w:val="18"/>
        </w:rPr>
        <w:tab/>
        <w:t>Tehnične in strokovne zmogljivosti za izvedbo naročila</w:t>
      </w:r>
    </w:p>
    <w:p w:rsidR="008D0773" w:rsidRPr="00DE0580" w:rsidRDefault="008D0773" w:rsidP="00495349">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12 – </w:t>
      </w:r>
      <w:r w:rsidRPr="00DE0580">
        <w:rPr>
          <w:rFonts w:ascii="Garamond" w:hAnsi="Garamond"/>
          <w:sz w:val="18"/>
          <w:szCs w:val="18"/>
        </w:rPr>
        <w:tab/>
        <w:t>Menična izjava s pooblastilom za izpolnitev in unovčenje</w:t>
      </w:r>
    </w:p>
    <w:p w:rsidR="008D0773" w:rsidRPr="00DE0580" w:rsidRDefault="008D0773" w:rsidP="00495349">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13 – </w:t>
      </w:r>
      <w:r w:rsidRPr="00DE0580">
        <w:rPr>
          <w:rFonts w:ascii="Garamond" w:hAnsi="Garamond"/>
          <w:sz w:val="18"/>
          <w:szCs w:val="18"/>
        </w:rPr>
        <w:tab/>
        <w:t>Izjava o izročitvi garancij</w:t>
      </w:r>
    </w:p>
    <w:p w:rsidR="008D0773" w:rsidRPr="00DE0580" w:rsidRDefault="008D0773" w:rsidP="00495349">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14 – </w:t>
      </w:r>
      <w:r w:rsidRPr="00DE0580">
        <w:rPr>
          <w:rFonts w:ascii="Garamond" w:hAnsi="Garamond"/>
          <w:sz w:val="18"/>
          <w:szCs w:val="18"/>
        </w:rPr>
        <w:tab/>
        <w:t>Vzorec pogodbe</w:t>
      </w:r>
    </w:p>
    <w:p w:rsidR="008D0773" w:rsidRPr="00DE0580" w:rsidRDefault="008D0773" w:rsidP="00495349">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15 – </w:t>
      </w:r>
      <w:r w:rsidRPr="00DE0580">
        <w:rPr>
          <w:rFonts w:ascii="Garamond" w:hAnsi="Garamond"/>
          <w:sz w:val="18"/>
          <w:szCs w:val="18"/>
        </w:rPr>
        <w:tab/>
        <w:t xml:space="preserve">Predračun </w:t>
      </w:r>
    </w:p>
    <w:p w:rsidR="008D0773" w:rsidRPr="00DE0580" w:rsidRDefault="008D0773" w:rsidP="00A158C8">
      <w:pPr>
        <w:spacing w:line="264" w:lineRule="auto"/>
        <w:rPr>
          <w:rFonts w:ascii="Garamond" w:hAnsi="Garamond" w:cs="Tahoma"/>
          <w:szCs w:val="18"/>
        </w:rPr>
      </w:pPr>
    </w:p>
    <w:p w:rsidR="008D0773" w:rsidRPr="00DE0580" w:rsidRDefault="008D0773" w:rsidP="00A158C8">
      <w:pPr>
        <w:spacing w:line="264" w:lineRule="auto"/>
        <w:rPr>
          <w:rFonts w:ascii="Garamond" w:hAnsi="Garamond" w:cs="Tahoma"/>
          <w:szCs w:val="18"/>
        </w:rPr>
      </w:pPr>
    </w:p>
    <w:p w:rsidR="008D0773" w:rsidRPr="00DE0580" w:rsidRDefault="008D0773" w:rsidP="00A158C8">
      <w:pPr>
        <w:spacing w:line="264" w:lineRule="auto"/>
        <w:rPr>
          <w:rFonts w:ascii="Garamond" w:hAnsi="Garamond" w:cs="Tahoma"/>
          <w:szCs w:val="18"/>
        </w:rPr>
      </w:pPr>
    </w:p>
    <w:p w:rsidR="008D0773" w:rsidRPr="00DE0580" w:rsidRDefault="008D0773" w:rsidP="00A158C8">
      <w:pPr>
        <w:spacing w:line="264" w:lineRule="auto"/>
        <w:rPr>
          <w:rFonts w:ascii="Garamond" w:hAnsi="Garamond" w:cs="Tahoma"/>
          <w:szCs w:val="18"/>
        </w:rPr>
      </w:pPr>
    </w:p>
    <w:p w:rsidR="008D0773" w:rsidRPr="00DE0580" w:rsidRDefault="008D0773" w:rsidP="00A158C8">
      <w:pPr>
        <w:spacing w:line="264" w:lineRule="auto"/>
        <w:rPr>
          <w:rFonts w:ascii="Garamond" w:hAnsi="Garamond" w:cs="Tahoma"/>
          <w:szCs w:val="18"/>
        </w:rPr>
      </w:pPr>
    </w:p>
    <w:p w:rsidR="008D0773" w:rsidRPr="00DE0580" w:rsidRDefault="008D0773" w:rsidP="00A158C8">
      <w:pPr>
        <w:spacing w:line="264" w:lineRule="auto"/>
        <w:rPr>
          <w:rFonts w:ascii="Garamond" w:hAnsi="Garamond" w:cs="Tahoma"/>
          <w:szCs w:val="18"/>
        </w:rPr>
      </w:pPr>
    </w:p>
    <w:p w:rsidR="008D0773" w:rsidRPr="00DE0580" w:rsidRDefault="008D0773" w:rsidP="00A158C8">
      <w:pPr>
        <w:spacing w:line="264" w:lineRule="auto"/>
        <w:rPr>
          <w:rFonts w:ascii="Garamond" w:hAnsi="Garamond" w:cs="Tahoma"/>
          <w:szCs w:val="18"/>
        </w:rPr>
      </w:pPr>
    </w:p>
    <w:p w:rsidR="008D0773" w:rsidRPr="00DE0580" w:rsidRDefault="008D0773" w:rsidP="00A158C8">
      <w:pPr>
        <w:spacing w:line="264" w:lineRule="auto"/>
        <w:rPr>
          <w:rFonts w:ascii="Garamond" w:hAnsi="Garamond" w:cs="Tahoma"/>
          <w:szCs w:val="18"/>
        </w:rPr>
      </w:pPr>
    </w:p>
    <w:p w:rsidR="008D0773" w:rsidRPr="00DE0580" w:rsidRDefault="008D0773" w:rsidP="00A158C8">
      <w:pPr>
        <w:spacing w:line="264" w:lineRule="auto"/>
        <w:rPr>
          <w:rFonts w:ascii="Garamond" w:hAnsi="Garamond" w:cs="Tahoma"/>
          <w:szCs w:val="18"/>
        </w:rPr>
      </w:pPr>
    </w:p>
    <w:p w:rsidR="008D0773" w:rsidRPr="00DE0580" w:rsidRDefault="008D0773" w:rsidP="00A158C8">
      <w:pPr>
        <w:spacing w:line="264" w:lineRule="auto"/>
        <w:rPr>
          <w:rFonts w:ascii="Garamond" w:hAnsi="Garamond" w:cs="Tahoma"/>
          <w:szCs w:val="18"/>
        </w:rPr>
      </w:pPr>
    </w:p>
    <w:p w:rsidR="007954C2" w:rsidRPr="00DE0580" w:rsidRDefault="007954C2" w:rsidP="00A158C8">
      <w:pPr>
        <w:spacing w:line="264" w:lineRule="auto"/>
        <w:rPr>
          <w:rFonts w:ascii="Garamond" w:hAnsi="Garamond" w:cs="Tahoma"/>
          <w:szCs w:val="18"/>
        </w:rPr>
      </w:pPr>
    </w:p>
    <w:p w:rsidR="007954C2" w:rsidRPr="00DE0580" w:rsidRDefault="007954C2" w:rsidP="00A158C8">
      <w:pPr>
        <w:spacing w:line="264" w:lineRule="auto"/>
        <w:rPr>
          <w:rFonts w:ascii="Garamond" w:hAnsi="Garamond" w:cs="Tahoma"/>
          <w:szCs w:val="18"/>
        </w:rPr>
      </w:pPr>
    </w:p>
    <w:p w:rsidR="007954C2" w:rsidRDefault="007954C2"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Default="004C663F" w:rsidP="00A158C8">
      <w:pPr>
        <w:spacing w:line="264" w:lineRule="auto"/>
        <w:rPr>
          <w:rFonts w:ascii="Garamond" w:hAnsi="Garamond" w:cs="Tahoma"/>
          <w:szCs w:val="18"/>
        </w:rPr>
      </w:pPr>
    </w:p>
    <w:p w:rsidR="004C663F" w:rsidRPr="00DE0580" w:rsidRDefault="004C663F" w:rsidP="00A158C8">
      <w:pPr>
        <w:spacing w:line="264" w:lineRule="auto"/>
        <w:rPr>
          <w:rFonts w:ascii="Garamond" w:hAnsi="Garamond" w:cs="Tahoma"/>
          <w:szCs w:val="18"/>
        </w:rPr>
      </w:pPr>
    </w:p>
    <w:p w:rsidR="008D0773" w:rsidRPr="00DE0580" w:rsidRDefault="008D0773" w:rsidP="00A158C8">
      <w:pPr>
        <w:spacing w:line="264" w:lineRule="auto"/>
        <w:rPr>
          <w:rFonts w:ascii="Garamond" w:hAnsi="Garamond" w:cs="Tahoma"/>
          <w:szCs w:val="18"/>
        </w:rPr>
      </w:pPr>
    </w:p>
    <w:p w:rsidR="008D0773" w:rsidRPr="00DE0580" w:rsidRDefault="008D0773" w:rsidP="00A158C8">
      <w:pPr>
        <w:spacing w:line="264" w:lineRule="auto"/>
        <w:rPr>
          <w:rFonts w:ascii="Garamond" w:hAnsi="Garamond" w:cs="Tahoma"/>
          <w:szCs w:val="18"/>
        </w:rPr>
      </w:pPr>
    </w:p>
    <w:p w:rsidR="00CC31A4" w:rsidRPr="00DE0580" w:rsidRDefault="00CC31A4" w:rsidP="00A158C8">
      <w:pPr>
        <w:spacing w:line="264" w:lineRule="auto"/>
        <w:rPr>
          <w:rFonts w:ascii="Garamond" w:hAnsi="Garamond" w:cs="Tahoma"/>
          <w:szCs w:val="18"/>
        </w:rPr>
      </w:pPr>
    </w:p>
    <w:p w:rsidR="00CC31A4" w:rsidRPr="00DE0580" w:rsidRDefault="00CC31A4" w:rsidP="00A158C8">
      <w:pPr>
        <w:spacing w:line="264" w:lineRule="auto"/>
        <w:rPr>
          <w:rFonts w:ascii="Garamond" w:hAnsi="Garamond" w:cs="Tahoma"/>
          <w:szCs w:val="18"/>
        </w:rPr>
      </w:pPr>
    </w:p>
    <w:p w:rsidR="00CC31A4" w:rsidRPr="00DE0580" w:rsidRDefault="00CC31A4" w:rsidP="00A158C8">
      <w:pPr>
        <w:spacing w:line="264" w:lineRule="auto"/>
        <w:rPr>
          <w:rFonts w:ascii="Garamond" w:hAnsi="Garamond" w:cs="Tahoma"/>
          <w:szCs w:val="18"/>
        </w:rPr>
      </w:pPr>
    </w:p>
    <w:p w:rsidR="008D0773" w:rsidRDefault="008D0773" w:rsidP="00A158C8">
      <w:pPr>
        <w:spacing w:line="264" w:lineRule="auto"/>
        <w:rPr>
          <w:rFonts w:ascii="Garamond" w:hAnsi="Garamond" w:cs="Tahoma"/>
          <w:szCs w:val="18"/>
        </w:rPr>
      </w:pPr>
    </w:p>
    <w:p w:rsidR="004C663F" w:rsidRPr="00DE0580" w:rsidRDefault="004C663F" w:rsidP="004C663F">
      <w:pPr>
        <w:pStyle w:val="Naslov2"/>
        <w:numPr>
          <w:ilvl w:val="0"/>
          <w:numId w:val="0"/>
        </w:numPr>
        <w:pBdr>
          <w:left w:val="single" w:sz="4" w:space="1" w:color="auto" w:shadow="1"/>
        </w:pBdr>
        <w:shd w:val="clear" w:color="auto" w:fill="FFFF66"/>
        <w:jc w:val="center"/>
        <w:rPr>
          <w:rFonts w:ascii="Garamond" w:hAnsi="Garamond"/>
        </w:rPr>
      </w:pPr>
      <w:r>
        <w:rPr>
          <w:rFonts w:ascii="Garamond" w:hAnsi="Garamond"/>
        </w:rPr>
        <w:lastRenderedPageBreak/>
        <w:t>1. DEL</w:t>
      </w:r>
    </w:p>
    <w:p w:rsidR="004C663F" w:rsidRPr="00DE0580" w:rsidRDefault="004C663F" w:rsidP="004C663F">
      <w:pPr>
        <w:spacing w:line="264" w:lineRule="auto"/>
        <w:rPr>
          <w:rFonts w:ascii="Garamond" w:hAnsi="Garamond" w:cs="Tahoma"/>
          <w:szCs w:val="18"/>
        </w:rPr>
      </w:pPr>
    </w:p>
    <w:p w:rsidR="004C663F" w:rsidRPr="00807209" w:rsidRDefault="004C663F" w:rsidP="004C663F">
      <w:pPr>
        <w:pStyle w:val="Telobesedila"/>
        <w:tabs>
          <w:tab w:val="left" w:pos="540"/>
        </w:tabs>
        <w:spacing w:line="312" w:lineRule="auto"/>
        <w:rPr>
          <w:rFonts w:ascii="Garamond" w:hAnsi="Garamond"/>
          <w:b/>
          <w:sz w:val="18"/>
          <w:szCs w:val="18"/>
        </w:rPr>
      </w:pPr>
      <w:r>
        <w:rPr>
          <w:rFonts w:ascii="Garamond" w:hAnsi="Garamond"/>
          <w:b/>
          <w:sz w:val="18"/>
          <w:szCs w:val="18"/>
        </w:rPr>
        <w:t xml:space="preserve">1.1 </w:t>
      </w:r>
      <w:r w:rsidRPr="00807209">
        <w:rPr>
          <w:rFonts w:ascii="Garamond" w:hAnsi="Garamond"/>
          <w:b/>
          <w:sz w:val="18"/>
          <w:szCs w:val="18"/>
        </w:rPr>
        <w:t>Povabilo k oddaji ponudbe</w:t>
      </w:r>
    </w:p>
    <w:p w:rsidR="004C663F" w:rsidRDefault="004C663F" w:rsidP="004C663F">
      <w:pPr>
        <w:pStyle w:val="Telobesedila"/>
        <w:tabs>
          <w:tab w:val="left" w:pos="540"/>
        </w:tabs>
        <w:spacing w:line="312" w:lineRule="auto"/>
        <w:rPr>
          <w:rFonts w:ascii="Garamond" w:hAnsi="Garamond"/>
          <w:b/>
          <w:sz w:val="18"/>
          <w:szCs w:val="18"/>
        </w:rPr>
      </w:pPr>
    </w:p>
    <w:p w:rsidR="004C663F" w:rsidRPr="00807209" w:rsidRDefault="004C663F" w:rsidP="004C663F">
      <w:pPr>
        <w:pStyle w:val="Telobesedila"/>
        <w:tabs>
          <w:tab w:val="left" w:pos="540"/>
        </w:tabs>
        <w:spacing w:line="312" w:lineRule="auto"/>
        <w:rPr>
          <w:rFonts w:ascii="Garamond" w:hAnsi="Garamond"/>
          <w:b/>
          <w:sz w:val="18"/>
          <w:szCs w:val="18"/>
        </w:rPr>
      </w:pPr>
      <w:r>
        <w:rPr>
          <w:rFonts w:ascii="Garamond" w:hAnsi="Garamond"/>
          <w:b/>
          <w:sz w:val="18"/>
          <w:szCs w:val="18"/>
        </w:rPr>
        <w:t xml:space="preserve">1.2 </w:t>
      </w:r>
      <w:r w:rsidRPr="00807209">
        <w:rPr>
          <w:rFonts w:ascii="Garamond" w:hAnsi="Garamond"/>
          <w:b/>
          <w:sz w:val="18"/>
          <w:szCs w:val="18"/>
        </w:rPr>
        <w:t>Pravila za oddajo javnega naročila</w:t>
      </w:r>
    </w:p>
    <w:p w:rsidR="004C663F" w:rsidRDefault="004C663F" w:rsidP="004C663F">
      <w:pPr>
        <w:pStyle w:val="Telobesedila"/>
        <w:tabs>
          <w:tab w:val="left" w:pos="540"/>
        </w:tabs>
        <w:spacing w:line="312" w:lineRule="auto"/>
        <w:rPr>
          <w:rFonts w:ascii="Garamond" w:hAnsi="Garamond"/>
          <w:sz w:val="18"/>
          <w:szCs w:val="18"/>
        </w:rPr>
      </w:pPr>
      <w:r>
        <w:rPr>
          <w:rFonts w:ascii="Garamond" w:hAnsi="Garamond"/>
          <w:sz w:val="18"/>
          <w:szCs w:val="18"/>
        </w:rPr>
        <w:tab/>
        <w:t>1.2.1 Način in rok za prevzem razpisne dokumentacije</w:t>
      </w:r>
    </w:p>
    <w:p w:rsidR="004C663F" w:rsidRDefault="004C663F" w:rsidP="004C663F">
      <w:pPr>
        <w:pStyle w:val="Telobesedila"/>
        <w:tabs>
          <w:tab w:val="left" w:pos="540"/>
        </w:tabs>
        <w:spacing w:line="312" w:lineRule="auto"/>
        <w:rPr>
          <w:rFonts w:ascii="Garamond" w:hAnsi="Garamond"/>
          <w:sz w:val="18"/>
          <w:szCs w:val="18"/>
        </w:rPr>
      </w:pPr>
      <w:r>
        <w:rPr>
          <w:rFonts w:ascii="Garamond" w:hAnsi="Garamond"/>
          <w:sz w:val="18"/>
          <w:szCs w:val="18"/>
        </w:rPr>
        <w:tab/>
        <w:t>1.2.2 Dodatna pojasnila</w:t>
      </w:r>
    </w:p>
    <w:p w:rsidR="004C663F" w:rsidRDefault="004C663F" w:rsidP="004C663F">
      <w:pPr>
        <w:pStyle w:val="Telobesedila"/>
        <w:tabs>
          <w:tab w:val="left" w:pos="540"/>
        </w:tabs>
        <w:spacing w:line="312" w:lineRule="auto"/>
        <w:rPr>
          <w:rFonts w:ascii="Garamond" w:hAnsi="Garamond"/>
          <w:sz w:val="18"/>
          <w:szCs w:val="18"/>
        </w:rPr>
      </w:pPr>
      <w:r>
        <w:rPr>
          <w:rFonts w:ascii="Garamond" w:hAnsi="Garamond"/>
          <w:sz w:val="18"/>
          <w:szCs w:val="18"/>
        </w:rPr>
        <w:tab/>
        <w:t>1.2.3 Način in rok za oddajo ponudbe</w:t>
      </w:r>
    </w:p>
    <w:p w:rsidR="004C663F" w:rsidRDefault="004C663F" w:rsidP="004C663F">
      <w:pPr>
        <w:pStyle w:val="Telobesedila"/>
        <w:tabs>
          <w:tab w:val="left" w:pos="540"/>
        </w:tabs>
        <w:spacing w:line="312" w:lineRule="auto"/>
        <w:rPr>
          <w:rFonts w:ascii="Garamond" w:hAnsi="Garamond"/>
          <w:sz w:val="18"/>
          <w:szCs w:val="18"/>
        </w:rPr>
      </w:pPr>
      <w:r>
        <w:rPr>
          <w:rFonts w:ascii="Garamond" w:hAnsi="Garamond"/>
          <w:sz w:val="18"/>
          <w:szCs w:val="18"/>
        </w:rPr>
        <w:tab/>
        <w:t>1.2.4 Umik / sprememba ponudbe</w:t>
      </w:r>
    </w:p>
    <w:p w:rsidR="004C663F" w:rsidRDefault="004C663F" w:rsidP="004C663F">
      <w:pPr>
        <w:pStyle w:val="Telobesedila"/>
        <w:tabs>
          <w:tab w:val="left" w:pos="540"/>
        </w:tabs>
        <w:spacing w:line="312" w:lineRule="auto"/>
        <w:rPr>
          <w:rFonts w:ascii="Garamond" w:hAnsi="Garamond"/>
          <w:sz w:val="18"/>
          <w:szCs w:val="18"/>
        </w:rPr>
      </w:pPr>
      <w:r>
        <w:rPr>
          <w:rFonts w:ascii="Garamond" w:hAnsi="Garamond"/>
          <w:sz w:val="18"/>
          <w:szCs w:val="18"/>
        </w:rPr>
        <w:tab/>
        <w:t>1.2.5 Odpiranje ponudb</w:t>
      </w:r>
    </w:p>
    <w:p w:rsidR="004C663F" w:rsidRDefault="004C663F" w:rsidP="004C663F">
      <w:pPr>
        <w:pStyle w:val="Telobesedila"/>
        <w:tabs>
          <w:tab w:val="left" w:pos="540"/>
        </w:tabs>
        <w:spacing w:line="312" w:lineRule="auto"/>
        <w:rPr>
          <w:rFonts w:ascii="Garamond" w:hAnsi="Garamond"/>
          <w:sz w:val="18"/>
          <w:szCs w:val="18"/>
        </w:rPr>
      </w:pPr>
      <w:r>
        <w:rPr>
          <w:rFonts w:ascii="Garamond" w:hAnsi="Garamond"/>
          <w:sz w:val="18"/>
          <w:szCs w:val="18"/>
        </w:rPr>
        <w:tab/>
        <w:t>1.2.6 Merilo za oddajo javnega naročila</w:t>
      </w:r>
    </w:p>
    <w:p w:rsidR="004C663F" w:rsidRDefault="004C663F" w:rsidP="004C663F">
      <w:pPr>
        <w:pStyle w:val="Telobesedila"/>
        <w:tabs>
          <w:tab w:val="left" w:pos="540"/>
        </w:tabs>
        <w:spacing w:line="312" w:lineRule="auto"/>
        <w:rPr>
          <w:rFonts w:ascii="Garamond" w:hAnsi="Garamond"/>
          <w:sz w:val="18"/>
          <w:szCs w:val="18"/>
        </w:rPr>
      </w:pPr>
      <w:r>
        <w:rPr>
          <w:rFonts w:ascii="Garamond" w:hAnsi="Garamond"/>
          <w:sz w:val="18"/>
          <w:szCs w:val="18"/>
        </w:rPr>
        <w:tab/>
        <w:t>1.2.7 Dopustnost ponudbe</w:t>
      </w:r>
    </w:p>
    <w:p w:rsidR="004C663F" w:rsidRDefault="004C663F" w:rsidP="004C663F">
      <w:pPr>
        <w:pStyle w:val="Telobesedila"/>
        <w:tabs>
          <w:tab w:val="left" w:pos="540"/>
        </w:tabs>
        <w:spacing w:line="312" w:lineRule="auto"/>
        <w:rPr>
          <w:rFonts w:ascii="Garamond" w:hAnsi="Garamond"/>
          <w:sz w:val="18"/>
          <w:szCs w:val="18"/>
        </w:rPr>
      </w:pPr>
      <w:r>
        <w:rPr>
          <w:rFonts w:ascii="Garamond" w:hAnsi="Garamond"/>
          <w:sz w:val="18"/>
          <w:szCs w:val="18"/>
        </w:rPr>
        <w:tab/>
        <w:t>1.2.8 Odločitev v postopku javnega naročila</w:t>
      </w:r>
    </w:p>
    <w:p w:rsidR="004C663F" w:rsidRDefault="004C663F" w:rsidP="004C663F">
      <w:pPr>
        <w:pStyle w:val="Telobesedila"/>
        <w:tabs>
          <w:tab w:val="left" w:pos="540"/>
        </w:tabs>
        <w:spacing w:line="312" w:lineRule="auto"/>
        <w:rPr>
          <w:rFonts w:ascii="Garamond" w:hAnsi="Garamond"/>
          <w:sz w:val="18"/>
          <w:szCs w:val="18"/>
        </w:rPr>
      </w:pPr>
      <w:r>
        <w:rPr>
          <w:rFonts w:ascii="Garamond" w:hAnsi="Garamond"/>
          <w:sz w:val="18"/>
          <w:szCs w:val="18"/>
        </w:rPr>
        <w:tab/>
        <w:t>1.2.9 Vpogled</w:t>
      </w:r>
    </w:p>
    <w:p w:rsidR="004C663F" w:rsidRDefault="004C663F" w:rsidP="004C663F">
      <w:pPr>
        <w:pStyle w:val="Telobesedila"/>
        <w:tabs>
          <w:tab w:val="left" w:pos="540"/>
        </w:tabs>
        <w:spacing w:line="312" w:lineRule="auto"/>
        <w:rPr>
          <w:rFonts w:ascii="Garamond" w:hAnsi="Garamond"/>
          <w:sz w:val="18"/>
          <w:szCs w:val="18"/>
        </w:rPr>
      </w:pPr>
      <w:r>
        <w:rPr>
          <w:rFonts w:ascii="Garamond" w:hAnsi="Garamond"/>
          <w:sz w:val="18"/>
          <w:szCs w:val="18"/>
        </w:rPr>
        <w:tab/>
        <w:t>1.2.10 Pravno varstvo</w:t>
      </w:r>
    </w:p>
    <w:p w:rsidR="004C663F" w:rsidRDefault="004C663F" w:rsidP="004C663F">
      <w:pPr>
        <w:pStyle w:val="Telobesedila"/>
        <w:tabs>
          <w:tab w:val="left" w:pos="540"/>
        </w:tabs>
        <w:spacing w:line="312" w:lineRule="auto"/>
        <w:rPr>
          <w:rFonts w:ascii="Garamond" w:hAnsi="Garamond"/>
          <w:b/>
          <w:sz w:val="18"/>
          <w:szCs w:val="18"/>
        </w:rPr>
      </w:pPr>
    </w:p>
    <w:p w:rsidR="004C663F" w:rsidRPr="00807209" w:rsidRDefault="004C663F" w:rsidP="004C663F">
      <w:pPr>
        <w:pStyle w:val="Telobesedila"/>
        <w:tabs>
          <w:tab w:val="left" w:pos="540"/>
        </w:tabs>
        <w:spacing w:line="312" w:lineRule="auto"/>
        <w:rPr>
          <w:rFonts w:ascii="Garamond" w:hAnsi="Garamond"/>
          <w:b/>
          <w:sz w:val="18"/>
          <w:szCs w:val="18"/>
        </w:rPr>
      </w:pPr>
      <w:r>
        <w:rPr>
          <w:rFonts w:ascii="Garamond" w:hAnsi="Garamond"/>
          <w:b/>
          <w:sz w:val="18"/>
          <w:szCs w:val="18"/>
        </w:rPr>
        <w:t xml:space="preserve">1.3 </w:t>
      </w:r>
      <w:r w:rsidRPr="00807209">
        <w:rPr>
          <w:rFonts w:ascii="Garamond" w:hAnsi="Garamond"/>
          <w:b/>
          <w:sz w:val="18"/>
          <w:szCs w:val="18"/>
        </w:rPr>
        <w:t>Ostala določila</w:t>
      </w:r>
    </w:p>
    <w:p w:rsidR="004C663F" w:rsidRDefault="004C663F" w:rsidP="004C663F">
      <w:pPr>
        <w:pStyle w:val="Telobesedila"/>
        <w:tabs>
          <w:tab w:val="left" w:pos="540"/>
        </w:tabs>
        <w:spacing w:line="312" w:lineRule="auto"/>
        <w:rPr>
          <w:rFonts w:ascii="Garamond" w:hAnsi="Garamond"/>
          <w:sz w:val="18"/>
          <w:szCs w:val="18"/>
        </w:rPr>
      </w:pPr>
      <w:r>
        <w:rPr>
          <w:rFonts w:ascii="Garamond" w:hAnsi="Garamond"/>
          <w:sz w:val="18"/>
          <w:szCs w:val="18"/>
        </w:rPr>
        <w:tab/>
        <w:t>1.3.1 Predpisi in uporaba dokumentacije</w:t>
      </w:r>
    </w:p>
    <w:p w:rsidR="004C663F" w:rsidRDefault="004C663F" w:rsidP="004C663F">
      <w:pPr>
        <w:pStyle w:val="Telobesedila"/>
        <w:tabs>
          <w:tab w:val="left" w:pos="540"/>
        </w:tabs>
        <w:spacing w:line="312" w:lineRule="auto"/>
        <w:rPr>
          <w:rFonts w:ascii="Garamond" w:hAnsi="Garamond"/>
          <w:sz w:val="18"/>
          <w:szCs w:val="18"/>
        </w:rPr>
      </w:pPr>
      <w:r>
        <w:rPr>
          <w:rFonts w:ascii="Garamond" w:hAnsi="Garamond"/>
          <w:sz w:val="18"/>
          <w:szCs w:val="18"/>
        </w:rPr>
        <w:tab/>
        <w:t>1.3.2 Jezik postopka in ponudbe</w:t>
      </w:r>
    </w:p>
    <w:p w:rsidR="004C663F" w:rsidRDefault="004C663F" w:rsidP="004C663F">
      <w:pPr>
        <w:pStyle w:val="Telobesedila"/>
        <w:tabs>
          <w:tab w:val="left" w:pos="540"/>
        </w:tabs>
        <w:spacing w:line="312" w:lineRule="auto"/>
        <w:rPr>
          <w:rFonts w:ascii="Garamond" w:hAnsi="Garamond"/>
          <w:sz w:val="18"/>
          <w:szCs w:val="18"/>
        </w:rPr>
      </w:pPr>
      <w:r>
        <w:rPr>
          <w:rFonts w:ascii="Garamond" w:hAnsi="Garamond"/>
          <w:sz w:val="18"/>
          <w:szCs w:val="18"/>
        </w:rPr>
        <w:tab/>
        <w:t>1.3.3 Javnost in zaupnost postopka</w:t>
      </w:r>
    </w:p>
    <w:p w:rsidR="004C663F" w:rsidRDefault="004C663F" w:rsidP="004C663F">
      <w:pPr>
        <w:pStyle w:val="Telobesedila"/>
        <w:tabs>
          <w:tab w:val="left" w:pos="540"/>
        </w:tabs>
        <w:spacing w:line="312" w:lineRule="auto"/>
        <w:rPr>
          <w:rFonts w:ascii="Garamond" w:hAnsi="Garamond"/>
          <w:sz w:val="18"/>
          <w:szCs w:val="18"/>
        </w:rPr>
      </w:pPr>
      <w:r>
        <w:rPr>
          <w:rFonts w:ascii="Garamond" w:hAnsi="Garamond"/>
          <w:sz w:val="18"/>
          <w:szCs w:val="18"/>
        </w:rPr>
        <w:tab/>
        <w:t>1.3.4 Vrednost ponudbe / vir sredstev / plačila</w:t>
      </w:r>
    </w:p>
    <w:p w:rsidR="004C663F" w:rsidRDefault="004C663F" w:rsidP="004C663F">
      <w:pPr>
        <w:pStyle w:val="Telobesedila"/>
        <w:tabs>
          <w:tab w:val="left" w:pos="540"/>
        </w:tabs>
        <w:spacing w:line="312" w:lineRule="auto"/>
        <w:rPr>
          <w:rFonts w:ascii="Garamond" w:hAnsi="Garamond"/>
          <w:sz w:val="18"/>
          <w:szCs w:val="18"/>
        </w:rPr>
      </w:pPr>
      <w:r>
        <w:rPr>
          <w:rFonts w:ascii="Garamond" w:hAnsi="Garamond"/>
          <w:sz w:val="18"/>
          <w:szCs w:val="18"/>
        </w:rPr>
        <w:tab/>
        <w:t>1.3.5 Dodatna naročila</w:t>
      </w:r>
    </w:p>
    <w:p w:rsidR="004C663F" w:rsidRDefault="004C663F" w:rsidP="004C663F">
      <w:pPr>
        <w:pStyle w:val="Telobesedila"/>
        <w:tabs>
          <w:tab w:val="left" w:pos="540"/>
        </w:tabs>
        <w:spacing w:line="312" w:lineRule="auto"/>
        <w:rPr>
          <w:rFonts w:ascii="Garamond" w:hAnsi="Garamond"/>
          <w:b/>
          <w:sz w:val="18"/>
          <w:szCs w:val="18"/>
        </w:rPr>
      </w:pPr>
    </w:p>
    <w:p w:rsidR="004C663F" w:rsidRDefault="004C663F"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9D4E24" w:rsidRDefault="009D4E24" w:rsidP="00A158C8">
      <w:pPr>
        <w:spacing w:line="264" w:lineRule="auto"/>
        <w:rPr>
          <w:rFonts w:ascii="Garamond" w:hAnsi="Garamond" w:cs="Tahoma"/>
          <w:szCs w:val="18"/>
        </w:rPr>
      </w:pPr>
    </w:p>
    <w:p w:rsidR="004C663F" w:rsidRPr="00DE0580" w:rsidRDefault="004C663F" w:rsidP="00A158C8">
      <w:pPr>
        <w:spacing w:line="264" w:lineRule="auto"/>
        <w:rPr>
          <w:rFonts w:ascii="Garamond" w:hAnsi="Garamond" w:cs="Tahoma"/>
          <w:szCs w:val="18"/>
        </w:rPr>
      </w:pPr>
    </w:p>
    <w:p w:rsidR="009D4E24" w:rsidRPr="00DE0580" w:rsidRDefault="009D4E24" w:rsidP="009D4E24">
      <w:pPr>
        <w:pStyle w:val="Naslov2"/>
        <w:numPr>
          <w:ilvl w:val="0"/>
          <w:numId w:val="0"/>
        </w:numPr>
        <w:pBdr>
          <w:left w:val="single" w:sz="4" w:space="1" w:color="auto" w:shadow="1"/>
        </w:pBdr>
        <w:shd w:val="clear" w:color="auto" w:fill="FFFF66"/>
        <w:jc w:val="center"/>
        <w:rPr>
          <w:rFonts w:ascii="Garamond" w:hAnsi="Garamond"/>
        </w:rPr>
      </w:pPr>
      <w:r>
        <w:rPr>
          <w:rFonts w:ascii="Garamond" w:hAnsi="Garamond"/>
        </w:rPr>
        <w:lastRenderedPageBreak/>
        <w:t>1.1 POVABILO K ODDAJI PONUDBE</w:t>
      </w:r>
    </w:p>
    <w:p w:rsidR="009D4E24" w:rsidRDefault="009D4E24" w:rsidP="00A158C8">
      <w:pPr>
        <w:spacing w:line="264" w:lineRule="auto"/>
        <w:rPr>
          <w:rFonts w:ascii="Garamond" w:hAnsi="Garamond" w:cs="Tahoma"/>
          <w:b/>
          <w:szCs w:val="18"/>
        </w:rPr>
      </w:pPr>
    </w:p>
    <w:p w:rsidR="009D4E24" w:rsidRDefault="009D4E24" w:rsidP="00A158C8">
      <w:pPr>
        <w:spacing w:line="264" w:lineRule="auto"/>
        <w:rPr>
          <w:rFonts w:ascii="Garamond" w:hAnsi="Garamond" w:cs="Tahoma"/>
          <w:b/>
          <w:szCs w:val="18"/>
        </w:rPr>
      </w:pPr>
      <w:r>
        <w:rPr>
          <w:rFonts w:ascii="Garamond" w:hAnsi="Garamond" w:cs="Tahoma"/>
          <w:b/>
          <w:szCs w:val="18"/>
        </w:rPr>
        <w:t>Naročnik: OBČINA TRZIN</w:t>
      </w:r>
      <w:r w:rsidRPr="009D4E24">
        <w:rPr>
          <w:rFonts w:ascii="Garamond" w:hAnsi="Garamond" w:cs="Tahoma"/>
          <w:szCs w:val="18"/>
        </w:rPr>
        <w:t>, Mengeška cesta 22, 1236 Trzin</w:t>
      </w:r>
      <w:r>
        <w:rPr>
          <w:rFonts w:ascii="Garamond" w:hAnsi="Garamond" w:cs="Tahoma"/>
          <w:szCs w:val="18"/>
        </w:rPr>
        <w:t>, ki jo zastopa župan Peter Ložar</w:t>
      </w:r>
      <w:r w:rsidR="000E6D5F">
        <w:rPr>
          <w:rFonts w:ascii="Garamond" w:hAnsi="Garamond" w:cs="Tahoma"/>
          <w:szCs w:val="18"/>
        </w:rPr>
        <w:t>,</w:t>
      </w:r>
    </w:p>
    <w:p w:rsidR="009D4E24" w:rsidRPr="009D4E24" w:rsidRDefault="009D4E24" w:rsidP="00A158C8">
      <w:pPr>
        <w:spacing w:line="264" w:lineRule="auto"/>
        <w:rPr>
          <w:rFonts w:ascii="Garamond" w:hAnsi="Garamond" w:cs="Tahoma"/>
          <w:szCs w:val="18"/>
        </w:rPr>
      </w:pPr>
      <w:r w:rsidRPr="009D4E24">
        <w:rPr>
          <w:rFonts w:ascii="Garamond" w:hAnsi="Garamond" w:cs="Tahoma"/>
          <w:szCs w:val="18"/>
        </w:rPr>
        <w:t>telefon: +386 1 564 4543</w:t>
      </w:r>
    </w:p>
    <w:p w:rsidR="009D4E24" w:rsidRPr="009D4E24" w:rsidRDefault="009D4E24" w:rsidP="00A158C8">
      <w:pPr>
        <w:spacing w:line="264" w:lineRule="auto"/>
        <w:rPr>
          <w:rFonts w:ascii="Garamond" w:hAnsi="Garamond" w:cs="Tahoma"/>
          <w:szCs w:val="18"/>
        </w:rPr>
      </w:pPr>
      <w:r w:rsidRPr="009D4E24">
        <w:rPr>
          <w:rFonts w:ascii="Garamond" w:hAnsi="Garamond" w:cs="Tahoma"/>
          <w:szCs w:val="18"/>
        </w:rPr>
        <w:t>telefaks: +386 1 564 1772</w:t>
      </w:r>
    </w:p>
    <w:p w:rsidR="009D4E24" w:rsidRPr="009D4E24" w:rsidRDefault="009D4E24" w:rsidP="00A158C8">
      <w:pPr>
        <w:spacing w:line="264" w:lineRule="auto"/>
        <w:rPr>
          <w:rFonts w:ascii="Garamond" w:hAnsi="Garamond" w:cs="Tahoma"/>
          <w:szCs w:val="18"/>
        </w:rPr>
      </w:pPr>
      <w:r w:rsidRPr="009D4E24">
        <w:rPr>
          <w:rFonts w:ascii="Garamond" w:hAnsi="Garamond" w:cs="Tahoma"/>
          <w:szCs w:val="18"/>
        </w:rPr>
        <w:t>e-naslov: info@trzin.si</w:t>
      </w:r>
    </w:p>
    <w:p w:rsidR="009D4E24" w:rsidRPr="009D4E24" w:rsidRDefault="009D4E24" w:rsidP="00A158C8">
      <w:pPr>
        <w:spacing w:line="264" w:lineRule="auto"/>
        <w:rPr>
          <w:rFonts w:ascii="Garamond" w:hAnsi="Garamond" w:cs="Tahoma"/>
          <w:szCs w:val="18"/>
        </w:rPr>
      </w:pPr>
      <w:r w:rsidRPr="009D4E24">
        <w:rPr>
          <w:rFonts w:ascii="Garamond" w:hAnsi="Garamond" w:cs="Tahoma"/>
          <w:szCs w:val="18"/>
        </w:rPr>
        <w:t>spletna stran: http://www.trzin.si</w:t>
      </w:r>
    </w:p>
    <w:p w:rsidR="009D4E24" w:rsidRPr="009D4E24" w:rsidRDefault="009D4E24" w:rsidP="00A158C8">
      <w:pPr>
        <w:spacing w:line="264" w:lineRule="auto"/>
        <w:rPr>
          <w:rFonts w:ascii="Garamond" w:hAnsi="Garamond" w:cs="Tahoma"/>
          <w:szCs w:val="18"/>
        </w:rPr>
      </w:pPr>
      <w:r w:rsidRPr="009D4E24">
        <w:rPr>
          <w:rFonts w:ascii="Garamond" w:hAnsi="Garamond" w:cs="Tahoma"/>
          <w:szCs w:val="18"/>
        </w:rPr>
        <w:t>matična številka: 1358561000</w:t>
      </w:r>
    </w:p>
    <w:p w:rsidR="009D4E24" w:rsidRPr="009D4E24" w:rsidRDefault="009D4E24" w:rsidP="00A158C8">
      <w:pPr>
        <w:spacing w:line="264" w:lineRule="auto"/>
        <w:rPr>
          <w:rFonts w:ascii="Garamond" w:hAnsi="Garamond" w:cs="Tahoma"/>
          <w:szCs w:val="18"/>
        </w:rPr>
      </w:pPr>
      <w:r w:rsidRPr="009D4E24">
        <w:rPr>
          <w:rFonts w:ascii="Garamond" w:hAnsi="Garamond" w:cs="Tahoma"/>
          <w:szCs w:val="18"/>
        </w:rPr>
        <w:t>ID za DDV: SI33714789</w:t>
      </w:r>
    </w:p>
    <w:p w:rsidR="009D4E24" w:rsidRPr="009D4E24" w:rsidRDefault="009D4E24" w:rsidP="00A158C8">
      <w:pPr>
        <w:spacing w:line="264" w:lineRule="auto"/>
        <w:rPr>
          <w:rFonts w:ascii="Garamond" w:hAnsi="Garamond" w:cs="Tahoma"/>
          <w:szCs w:val="18"/>
        </w:rPr>
      </w:pPr>
      <w:r w:rsidRPr="009D4E24">
        <w:rPr>
          <w:rFonts w:ascii="Garamond" w:hAnsi="Garamond" w:cs="Tahoma"/>
          <w:szCs w:val="18"/>
        </w:rPr>
        <w:t>Transakcijski račun: SI56 01386 0100001846</w:t>
      </w:r>
    </w:p>
    <w:p w:rsidR="009D4E24" w:rsidRDefault="009D4E24" w:rsidP="00A158C8">
      <w:pPr>
        <w:spacing w:line="264" w:lineRule="auto"/>
        <w:rPr>
          <w:rFonts w:ascii="Garamond" w:hAnsi="Garamond" w:cs="Tahoma"/>
          <w:b/>
          <w:szCs w:val="18"/>
        </w:rPr>
      </w:pPr>
    </w:p>
    <w:p w:rsidR="009D4E24" w:rsidRDefault="009D4E24" w:rsidP="009D4E24">
      <w:pPr>
        <w:spacing w:line="264" w:lineRule="auto"/>
        <w:jc w:val="both"/>
        <w:rPr>
          <w:rFonts w:ascii="Garamond" w:hAnsi="Garamond" w:cs="Tahoma"/>
          <w:szCs w:val="18"/>
        </w:rPr>
      </w:pPr>
      <w:r w:rsidRPr="009D4E24">
        <w:rPr>
          <w:rFonts w:ascii="Garamond" w:hAnsi="Garamond" w:cs="Tahoma"/>
          <w:szCs w:val="18"/>
        </w:rPr>
        <w:t xml:space="preserve">na podlagi 47. člena Zakona o javnem naročanju (Uradni list RS, št. 91/15, v nadaljevanju ZJN-3) vabi vse zainteresirane ponudnike, da skladno z zahtevami iz predmetne razpisne dokumentacije pravočasno oddajo popolno ponudbo za izvedbo javnega naročila gradnje </w:t>
      </w:r>
      <w:r w:rsidRPr="00DE0580">
        <w:rPr>
          <w:rFonts w:ascii="Garamond" w:hAnsi="Garamond" w:cs="Tahoma"/>
          <w:szCs w:val="18"/>
        </w:rPr>
        <w:t>UREDITEV NEPOSREDNE OKOLICE OŠ TRZIN IN PARKIRIŠČA PRI KD TRZIN</w:t>
      </w:r>
      <w:r>
        <w:rPr>
          <w:rFonts w:ascii="Garamond" w:hAnsi="Garamond" w:cs="Tahoma"/>
          <w:szCs w:val="18"/>
        </w:rPr>
        <w:t>.</w:t>
      </w:r>
    </w:p>
    <w:p w:rsidR="009D4E24" w:rsidRDefault="009D4E24" w:rsidP="009D4E24">
      <w:pPr>
        <w:spacing w:line="264" w:lineRule="auto"/>
        <w:jc w:val="both"/>
        <w:rPr>
          <w:rFonts w:ascii="Garamond" w:hAnsi="Garamond" w:cs="Tahoma"/>
          <w:szCs w:val="18"/>
        </w:rPr>
      </w:pPr>
    </w:p>
    <w:p w:rsidR="009D4E24" w:rsidRDefault="009D4E24" w:rsidP="009D4E24">
      <w:pPr>
        <w:spacing w:line="264" w:lineRule="auto"/>
        <w:jc w:val="both"/>
        <w:rPr>
          <w:rFonts w:ascii="Garamond" w:hAnsi="Garamond" w:cs="Tahoma"/>
          <w:szCs w:val="18"/>
        </w:rPr>
      </w:pPr>
      <w:r>
        <w:rPr>
          <w:rFonts w:ascii="Garamond" w:hAnsi="Garamond" w:cs="Tahoma"/>
          <w:szCs w:val="18"/>
        </w:rPr>
        <w:t>Splošni podatki o javnem naročilu:</w:t>
      </w:r>
    </w:p>
    <w:p w:rsidR="009D4E24" w:rsidRDefault="009D4E24" w:rsidP="009D4E24">
      <w:pPr>
        <w:spacing w:line="264" w:lineRule="auto"/>
        <w:jc w:val="both"/>
        <w:rPr>
          <w:rFonts w:ascii="Garamond" w:hAnsi="Garamond" w:cs="Tahoma"/>
          <w:szCs w:val="1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946"/>
      </w:tblGrid>
      <w:tr w:rsidR="009F7D4C" w:rsidRPr="003C1567" w:rsidTr="003C1567">
        <w:trPr>
          <w:trHeight w:val="340"/>
        </w:trPr>
        <w:tc>
          <w:tcPr>
            <w:tcW w:w="1985" w:type="dxa"/>
            <w:vAlign w:val="center"/>
          </w:tcPr>
          <w:p w:rsidR="009F7D4C" w:rsidRPr="003C1567" w:rsidRDefault="009F7D4C" w:rsidP="003C1567">
            <w:pPr>
              <w:pStyle w:val="Telobesedila"/>
              <w:spacing w:line="264" w:lineRule="auto"/>
              <w:jc w:val="left"/>
              <w:rPr>
                <w:rFonts w:ascii="Garamond" w:hAnsi="Garamond"/>
                <w:sz w:val="18"/>
                <w:szCs w:val="18"/>
              </w:rPr>
            </w:pPr>
            <w:r w:rsidRPr="003C1567">
              <w:rPr>
                <w:rFonts w:ascii="Garamond" w:hAnsi="Garamond"/>
                <w:sz w:val="18"/>
                <w:szCs w:val="18"/>
              </w:rPr>
              <w:t>Vrsta postopka</w:t>
            </w:r>
          </w:p>
        </w:tc>
        <w:tc>
          <w:tcPr>
            <w:tcW w:w="6946" w:type="dxa"/>
            <w:vAlign w:val="center"/>
          </w:tcPr>
          <w:p w:rsidR="009F7D4C" w:rsidRPr="003C1567" w:rsidRDefault="003C1567" w:rsidP="003C1567">
            <w:pPr>
              <w:pStyle w:val="Telobesedila"/>
              <w:spacing w:line="264" w:lineRule="auto"/>
              <w:jc w:val="left"/>
              <w:rPr>
                <w:rFonts w:ascii="Garamond" w:hAnsi="Garamond"/>
                <w:sz w:val="18"/>
                <w:szCs w:val="18"/>
              </w:rPr>
            </w:pPr>
            <w:r w:rsidRPr="003C1567">
              <w:rPr>
                <w:rFonts w:ascii="Garamond" w:hAnsi="Garamond"/>
                <w:sz w:val="18"/>
                <w:szCs w:val="18"/>
              </w:rPr>
              <w:t>postopek javnega naročila male vrednosti</w:t>
            </w:r>
          </w:p>
        </w:tc>
      </w:tr>
      <w:tr w:rsidR="009F7D4C" w:rsidRPr="003C1567" w:rsidTr="003C1567">
        <w:trPr>
          <w:trHeight w:val="510"/>
        </w:trPr>
        <w:tc>
          <w:tcPr>
            <w:tcW w:w="1985" w:type="dxa"/>
            <w:vAlign w:val="center"/>
          </w:tcPr>
          <w:p w:rsidR="009F7D4C" w:rsidRPr="003C1567" w:rsidRDefault="003C1567" w:rsidP="00BC4871">
            <w:pPr>
              <w:pStyle w:val="Telobesedila"/>
              <w:spacing w:line="264" w:lineRule="auto"/>
              <w:jc w:val="left"/>
              <w:rPr>
                <w:rFonts w:ascii="Garamond" w:hAnsi="Garamond"/>
                <w:sz w:val="18"/>
                <w:szCs w:val="18"/>
              </w:rPr>
            </w:pPr>
            <w:r w:rsidRPr="003C1567">
              <w:rPr>
                <w:rFonts w:ascii="Garamond" w:hAnsi="Garamond"/>
                <w:sz w:val="18"/>
                <w:szCs w:val="18"/>
              </w:rPr>
              <w:t>Predmet javnega naročila</w:t>
            </w:r>
          </w:p>
        </w:tc>
        <w:tc>
          <w:tcPr>
            <w:tcW w:w="6946" w:type="dxa"/>
            <w:vAlign w:val="center"/>
          </w:tcPr>
          <w:p w:rsidR="009F7D4C" w:rsidRPr="003C1567" w:rsidRDefault="003C1567" w:rsidP="00BC4871">
            <w:pPr>
              <w:pStyle w:val="Telobesedila"/>
              <w:spacing w:line="264" w:lineRule="auto"/>
              <w:jc w:val="left"/>
              <w:rPr>
                <w:rFonts w:ascii="Garamond" w:hAnsi="Garamond"/>
                <w:sz w:val="18"/>
                <w:szCs w:val="18"/>
              </w:rPr>
            </w:pPr>
            <w:r w:rsidRPr="003C1567">
              <w:rPr>
                <w:rFonts w:ascii="Garamond" w:hAnsi="Garamond"/>
                <w:sz w:val="18"/>
                <w:szCs w:val="18"/>
              </w:rPr>
              <w:t>gradnja</w:t>
            </w:r>
          </w:p>
        </w:tc>
      </w:tr>
      <w:tr w:rsidR="009F7D4C" w:rsidRPr="003C1567" w:rsidTr="003C1567">
        <w:trPr>
          <w:trHeight w:val="510"/>
        </w:trPr>
        <w:tc>
          <w:tcPr>
            <w:tcW w:w="1985" w:type="dxa"/>
            <w:vAlign w:val="center"/>
          </w:tcPr>
          <w:p w:rsidR="009F7D4C" w:rsidRPr="003C1567" w:rsidRDefault="003C1567" w:rsidP="00BC4871">
            <w:pPr>
              <w:pStyle w:val="Telobesedila"/>
              <w:spacing w:line="264" w:lineRule="auto"/>
              <w:jc w:val="left"/>
              <w:rPr>
                <w:rFonts w:ascii="Garamond" w:hAnsi="Garamond"/>
                <w:sz w:val="18"/>
                <w:szCs w:val="18"/>
              </w:rPr>
            </w:pPr>
            <w:r w:rsidRPr="003C1567">
              <w:rPr>
                <w:rFonts w:ascii="Garamond" w:hAnsi="Garamond"/>
                <w:sz w:val="18"/>
                <w:szCs w:val="18"/>
              </w:rPr>
              <w:t>Naslov javnega naročila</w:t>
            </w:r>
          </w:p>
        </w:tc>
        <w:tc>
          <w:tcPr>
            <w:tcW w:w="6946" w:type="dxa"/>
            <w:vAlign w:val="center"/>
          </w:tcPr>
          <w:p w:rsidR="009F7D4C" w:rsidRPr="003C1567" w:rsidRDefault="003C1567" w:rsidP="00BC4871">
            <w:pPr>
              <w:pStyle w:val="Telobesedila"/>
              <w:spacing w:line="264" w:lineRule="auto"/>
              <w:jc w:val="left"/>
              <w:rPr>
                <w:rFonts w:ascii="Garamond" w:hAnsi="Garamond"/>
                <w:sz w:val="18"/>
                <w:szCs w:val="18"/>
              </w:rPr>
            </w:pPr>
            <w:r w:rsidRPr="003C1567">
              <w:rPr>
                <w:rFonts w:ascii="Garamond" w:hAnsi="Garamond" w:cs="Tahoma"/>
                <w:sz w:val="18"/>
                <w:szCs w:val="18"/>
              </w:rPr>
              <w:t>UREDITEV NEPOSREDNE OKOLICE OŠ TRZIN IN PARKIRIŠČA PRI KD TRZIN</w:t>
            </w:r>
          </w:p>
        </w:tc>
      </w:tr>
      <w:tr w:rsidR="009F7D4C" w:rsidRPr="003C1567" w:rsidTr="003C1567">
        <w:trPr>
          <w:trHeight w:val="510"/>
        </w:trPr>
        <w:tc>
          <w:tcPr>
            <w:tcW w:w="1985" w:type="dxa"/>
            <w:vAlign w:val="center"/>
          </w:tcPr>
          <w:p w:rsidR="009F7D4C" w:rsidRPr="003C1567" w:rsidRDefault="003C1567" w:rsidP="00BC4871">
            <w:pPr>
              <w:pStyle w:val="Telobesedila"/>
              <w:spacing w:line="264" w:lineRule="auto"/>
              <w:jc w:val="left"/>
              <w:rPr>
                <w:rFonts w:ascii="Garamond" w:hAnsi="Garamond"/>
                <w:sz w:val="18"/>
                <w:szCs w:val="18"/>
              </w:rPr>
            </w:pPr>
            <w:r w:rsidRPr="003C1567">
              <w:rPr>
                <w:rFonts w:ascii="Garamond" w:hAnsi="Garamond"/>
                <w:sz w:val="18"/>
                <w:szCs w:val="18"/>
              </w:rPr>
              <w:t>Sklopi</w:t>
            </w:r>
          </w:p>
        </w:tc>
        <w:tc>
          <w:tcPr>
            <w:tcW w:w="6946" w:type="dxa"/>
            <w:vAlign w:val="center"/>
          </w:tcPr>
          <w:p w:rsidR="009F7D4C" w:rsidRPr="003C1567" w:rsidRDefault="003C1567" w:rsidP="00BC4871">
            <w:pPr>
              <w:pStyle w:val="Telobesedila"/>
              <w:spacing w:line="264" w:lineRule="auto"/>
              <w:jc w:val="left"/>
              <w:rPr>
                <w:rFonts w:ascii="Garamond" w:hAnsi="Garamond"/>
                <w:sz w:val="18"/>
                <w:szCs w:val="18"/>
              </w:rPr>
            </w:pPr>
            <w:r w:rsidRPr="003C1567">
              <w:rPr>
                <w:rFonts w:ascii="Garamond" w:hAnsi="Garamond"/>
                <w:sz w:val="18"/>
                <w:szCs w:val="18"/>
              </w:rPr>
              <w:t>javno naročilo ni razdeljeno v sklope, ponudbo se odda za celoten predmet javnega naročila</w:t>
            </w:r>
          </w:p>
        </w:tc>
      </w:tr>
      <w:tr w:rsidR="009F7D4C" w:rsidRPr="003C1567" w:rsidTr="003C1567">
        <w:trPr>
          <w:trHeight w:val="510"/>
        </w:trPr>
        <w:tc>
          <w:tcPr>
            <w:tcW w:w="1985" w:type="dxa"/>
            <w:vAlign w:val="center"/>
          </w:tcPr>
          <w:p w:rsidR="009F7D4C" w:rsidRPr="003C1567" w:rsidRDefault="003C1567" w:rsidP="00BC4871">
            <w:pPr>
              <w:pStyle w:val="Telobesedila"/>
              <w:spacing w:line="264" w:lineRule="auto"/>
              <w:jc w:val="left"/>
              <w:rPr>
                <w:rFonts w:ascii="Garamond" w:hAnsi="Garamond"/>
                <w:sz w:val="18"/>
                <w:szCs w:val="18"/>
              </w:rPr>
            </w:pPr>
            <w:r w:rsidRPr="003C1567">
              <w:rPr>
                <w:rFonts w:ascii="Garamond" w:hAnsi="Garamond"/>
                <w:sz w:val="18"/>
                <w:szCs w:val="18"/>
              </w:rPr>
              <w:t>Variantne ponudbe</w:t>
            </w:r>
          </w:p>
        </w:tc>
        <w:tc>
          <w:tcPr>
            <w:tcW w:w="6946" w:type="dxa"/>
            <w:vAlign w:val="center"/>
          </w:tcPr>
          <w:p w:rsidR="009F7D4C" w:rsidRPr="003C1567" w:rsidRDefault="003C1567" w:rsidP="00BC4871">
            <w:pPr>
              <w:pStyle w:val="Telobesedila"/>
              <w:spacing w:line="264" w:lineRule="auto"/>
              <w:jc w:val="left"/>
              <w:rPr>
                <w:rFonts w:ascii="Garamond" w:hAnsi="Garamond"/>
                <w:sz w:val="18"/>
                <w:szCs w:val="18"/>
              </w:rPr>
            </w:pPr>
            <w:r w:rsidRPr="003C1567">
              <w:rPr>
                <w:rFonts w:ascii="Garamond" w:hAnsi="Garamond"/>
                <w:sz w:val="18"/>
                <w:szCs w:val="18"/>
              </w:rPr>
              <w:t>niso dopustne in se ne bodo upoštevale</w:t>
            </w:r>
          </w:p>
        </w:tc>
      </w:tr>
      <w:tr w:rsidR="009F7D4C" w:rsidRPr="003C1567" w:rsidTr="003C1567">
        <w:trPr>
          <w:trHeight w:val="510"/>
        </w:trPr>
        <w:tc>
          <w:tcPr>
            <w:tcW w:w="1985" w:type="dxa"/>
            <w:vAlign w:val="center"/>
          </w:tcPr>
          <w:p w:rsidR="009F7D4C" w:rsidRPr="003C1567" w:rsidRDefault="003C1567" w:rsidP="00BC4871">
            <w:pPr>
              <w:pStyle w:val="Telobesedila"/>
              <w:spacing w:line="264" w:lineRule="auto"/>
              <w:jc w:val="left"/>
              <w:rPr>
                <w:rFonts w:ascii="Garamond" w:hAnsi="Garamond"/>
                <w:sz w:val="18"/>
                <w:szCs w:val="18"/>
              </w:rPr>
            </w:pPr>
            <w:r w:rsidRPr="003C1567">
              <w:rPr>
                <w:rFonts w:ascii="Garamond" w:hAnsi="Garamond"/>
                <w:sz w:val="18"/>
                <w:szCs w:val="18"/>
              </w:rPr>
              <w:t>Rok veljavnosti ponudbe</w:t>
            </w:r>
          </w:p>
        </w:tc>
        <w:tc>
          <w:tcPr>
            <w:tcW w:w="6946" w:type="dxa"/>
            <w:vAlign w:val="center"/>
          </w:tcPr>
          <w:p w:rsidR="009F7D4C" w:rsidRPr="003C1567" w:rsidRDefault="003C1567" w:rsidP="00BC4871">
            <w:pPr>
              <w:pStyle w:val="Telobesedila"/>
              <w:spacing w:line="264" w:lineRule="auto"/>
              <w:jc w:val="left"/>
              <w:rPr>
                <w:rFonts w:ascii="Garamond" w:hAnsi="Garamond"/>
                <w:sz w:val="18"/>
                <w:szCs w:val="18"/>
              </w:rPr>
            </w:pPr>
            <w:r w:rsidRPr="003C1567">
              <w:rPr>
                <w:rFonts w:ascii="Garamond" w:hAnsi="Garamond"/>
                <w:sz w:val="18"/>
                <w:szCs w:val="18"/>
              </w:rPr>
              <w:t>120 dni šteto od roka za oddajo ponudb</w:t>
            </w:r>
          </w:p>
        </w:tc>
      </w:tr>
      <w:tr w:rsidR="009F7D4C" w:rsidRPr="003C1567" w:rsidTr="003C1567">
        <w:trPr>
          <w:trHeight w:val="510"/>
        </w:trPr>
        <w:tc>
          <w:tcPr>
            <w:tcW w:w="1985" w:type="dxa"/>
            <w:vAlign w:val="center"/>
          </w:tcPr>
          <w:p w:rsidR="009F7D4C" w:rsidRPr="003C1567" w:rsidRDefault="003C1567" w:rsidP="00BC4871">
            <w:pPr>
              <w:pStyle w:val="Telobesedila"/>
              <w:spacing w:line="264" w:lineRule="auto"/>
              <w:jc w:val="left"/>
              <w:rPr>
                <w:rFonts w:ascii="Garamond" w:hAnsi="Garamond"/>
                <w:sz w:val="18"/>
                <w:szCs w:val="18"/>
              </w:rPr>
            </w:pPr>
            <w:r w:rsidRPr="003C1567">
              <w:rPr>
                <w:rFonts w:ascii="Garamond" w:hAnsi="Garamond"/>
                <w:sz w:val="18"/>
                <w:szCs w:val="18"/>
              </w:rPr>
              <w:t>Objava</w:t>
            </w:r>
          </w:p>
        </w:tc>
        <w:tc>
          <w:tcPr>
            <w:tcW w:w="6946" w:type="dxa"/>
            <w:vAlign w:val="center"/>
          </w:tcPr>
          <w:p w:rsidR="003C1567" w:rsidRPr="003C1567" w:rsidRDefault="003C1567" w:rsidP="003C1567">
            <w:pPr>
              <w:pStyle w:val="Telobesedila"/>
              <w:spacing w:line="264" w:lineRule="auto"/>
              <w:jc w:val="left"/>
              <w:rPr>
                <w:rFonts w:ascii="Garamond" w:hAnsi="Garamond"/>
                <w:sz w:val="18"/>
                <w:szCs w:val="18"/>
              </w:rPr>
            </w:pPr>
            <w:r w:rsidRPr="003C1567">
              <w:rPr>
                <w:rFonts w:ascii="Garamond" w:hAnsi="Garamond"/>
                <w:sz w:val="18"/>
                <w:szCs w:val="18"/>
              </w:rPr>
              <w:t>portal javnih naročil Uradnega lista RS (</w:t>
            </w:r>
            <w:r w:rsidRPr="00B866EC">
              <w:rPr>
                <w:rFonts w:ascii="Garamond" w:hAnsi="Garamond"/>
                <w:sz w:val="18"/>
                <w:szCs w:val="18"/>
              </w:rPr>
              <w:t>http://www.enarocanje.si</w:t>
            </w:r>
            <w:r w:rsidRPr="003C1567">
              <w:rPr>
                <w:rFonts w:ascii="Garamond" w:hAnsi="Garamond"/>
                <w:sz w:val="18"/>
                <w:szCs w:val="18"/>
              </w:rPr>
              <w:t>) in spletna stran Občine Trzin (</w:t>
            </w:r>
            <w:r w:rsidRPr="00B866EC">
              <w:rPr>
                <w:rFonts w:ascii="Garamond" w:hAnsi="Garamond"/>
                <w:sz w:val="18"/>
                <w:szCs w:val="18"/>
              </w:rPr>
              <w:t>http://www.trzin.si</w:t>
            </w:r>
            <w:r w:rsidRPr="003C1567">
              <w:rPr>
                <w:rFonts w:ascii="Garamond" w:hAnsi="Garamond"/>
                <w:sz w:val="18"/>
                <w:szCs w:val="18"/>
              </w:rPr>
              <w:t>), skladno z 22. in 53. členom ZJN-3</w:t>
            </w:r>
          </w:p>
        </w:tc>
      </w:tr>
    </w:tbl>
    <w:p w:rsidR="009D4E24" w:rsidRPr="003C1567" w:rsidRDefault="009D4E24" w:rsidP="009D4E24">
      <w:pPr>
        <w:spacing w:line="264" w:lineRule="auto"/>
        <w:jc w:val="both"/>
        <w:rPr>
          <w:rFonts w:ascii="Garamond" w:hAnsi="Garamond" w:cs="Tahoma"/>
          <w:szCs w:val="18"/>
        </w:rPr>
      </w:pPr>
    </w:p>
    <w:p w:rsidR="009D4E24" w:rsidRDefault="009D4E24"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C1567" w:rsidRDefault="003C1567" w:rsidP="00A158C8">
      <w:pPr>
        <w:spacing w:line="264" w:lineRule="auto"/>
        <w:rPr>
          <w:rFonts w:ascii="Garamond" w:hAnsi="Garamond" w:cs="Tahoma"/>
          <w:b/>
          <w:szCs w:val="18"/>
        </w:rPr>
      </w:pPr>
    </w:p>
    <w:p w:rsidR="0036476F" w:rsidRPr="00DE0580" w:rsidRDefault="0036476F" w:rsidP="0036476F">
      <w:pPr>
        <w:pStyle w:val="Naslov2"/>
        <w:numPr>
          <w:ilvl w:val="0"/>
          <w:numId w:val="0"/>
        </w:numPr>
        <w:pBdr>
          <w:left w:val="single" w:sz="4" w:space="1" w:color="auto" w:shadow="1"/>
        </w:pBdr>
        <w:shd w:val="clear" w:color="auto" w:fill="FFFF66"/>
        <w:jc w:val="center"/>
        <w:rPr>
          <w:rFonts w:ascii="Garamond" w:hAnsi="Garamond"/>
        </w:rPr>
      </w:pPr>
      <w:r>
        <w:rPr>
          <w:rFonts w:ascii="Garamond" w:hAnsi="Garamond"/>
        </w:rPr>
        <w:lastRenderedPageBreak/>
        <w:t>1.2 PRAVILA ZA ODDAJO JAVNEGA NAROČILA</w:t>
      </w:r>
    </w:p>
    <w:p w:rsidR="002A4BA1" w:rsidRPr="006E254F" w:rsidRDefault="002A4BA1" w:rsidP="006E254F">
      <w:pPr>
        <w:spacing w:before="240" w:line="240" w:lineRule="exact"/>
        <w:ind w:right="-3"/>
        <w:jc w:val="both"/>
        <w:rPr>
          <w:rFonts w:ascii="Garamond" w:hAnsi="Garamond" w:cs="Tahoma"/>
          <w:b/>
          <w:szCs w:val="18"/>
        </w:rPr>
      </w:pPr>
      <w:r w:rsidRPr="006E254F">
        <w:rPr>
          <w:rFonts w:ascii="Garamond" w:hAnsi="Garamond" w:cs="Tahoma"/>
          <w:b/>
          <w:szCs w:val="18"/>
        </w:rPr>
        <w:t>1.2.1</w:t>
      </w:r>
      <w:r w:rsidR="006E254F">
        <w:rPr>
          <w:rFonts w:ascii="Garamond" w:hAnsi="Garamond" w:cs="Tahoma"/>
          <w:b/>
          <w:szCs w:val="18"/>
        </w:rPr>
        <w:t xml:space="preserve"> </w:t>
      </w:r>
      <w:r w:rsidRPr="006E254F">
        <w:rPr>
          <w:rFonts w:ascii="Garamond" w:hAnsi="Garamond" w:cs="Tahoma"/>
          <w:b/>
          <w:szCs w:val="18"/>
        </w:rPr>
        <w:t xml:space="preserve">Način in rok za prevzem </w:t>
      </w:r>
      <w:r w:rsidR="00437926">
        <w:rPr>
          <w:rFonts w:ascii="Garamond" w:hAnsi="Garamond" w:cs="Tahoma"/>
          <w:b/>
          <w:szCs w:val="18"/>
        </w:rPr>
        <w:t xml:space="preserve">razpisne </w:t>
      </w:r>
      <w:r w:rsidRPr="006E254F">
        <w:rPr>
          <w:rFonts w:ascii="Garamond" w:hAnsi="Garamond" w:cs="Tahoma"/>
          <w:b/>
          <w:szCs w:val="18"/>
        </w:rPr>
        <w:t>dokumentacije</w:t>
      </w:r>
    </w:p>
    <w:p w:rsidR="00330911" w:rsidRDefault="00330911" w:rsidP="00330911">
      <w:pPr>
        <w:spacing w:line="264" w:lineRule="auto"/>
        <w:jc w:val="both"/>
        <w:rPr>
          <w:rFonts w:ascii="Garamond" w:hAnsi="Garamond" w:cs="Tahoma"/>
          <w:szCs w:val="18"/>
        </w:rPr>
      </w:pPr>
    </w:p>
    <w:p w:rsidR="00437926" w:rsidRDefault="002A4BA1" w:rsidP="00330911">
      <w:pPr>
        <w:spacing w:line="264" w:lineRule="auto"/>
        <w:jc w:val="both"/>
        <w:rPr>
          <w:rFonts w:ascii="Garamond" w:hAnsi="Garamond" w:cs="Tahoma"/>
          <w:szCs w:val="18"/>
        </w:rPr>
      </w:pPr>
      <w:r w:rsidRPr="006E254F">
        <w:rPr>
          <w:rFonts w:ascii="Garamond" w:hAnsi="Garamond" w:cs="Tahoma"/>
          <w:szCs w:val="18"/>
        </w:rPr>
        <w:t>Ponudniku je skladno z določbami ZJN-3 omogočen neomejen, popoln, neposreden in brezplačen dostop do dokumentacije:</w:t>
      </w:r>
    </w:p>
    <w:p w:rsidR="00A3720F" w:rsidRPr="006E254F" w:rsidRDefault="00437926" w:rsidP="00330911">
      <w:pPr>
        <w:spacing w:line="264" w:lineRule="auto"/>
        <w:jc w:val="both"/>
        <w:rPr>
          <w:rFonts w:ascii="Garamond" w:hAnsi="Garamond" w:cs="Tahoma"/>
          <w:szCs w:val="18"/>
        </w:rPr>
      </w:pPr>
      <w:r>
        <w:rPr>
          <w:rFonts w:ascii="Garamond" w:hAnsi="Garamond" w:cs="Tahoma"/>
          <w:szCs w:val="18"/>
        </w:rPr>
        <w:t xml:space="preserve">- </w:t>
      </w:r>
      <w:r w:rsidR="002A4BA1" w:rsidRPr="006E254F">
        <w:rPr>
          <w:rFonts w:ascii="Garamond" w:hAnsi="Garamond" w:cs="Tahoma"/>
          <w:szCs w:val="18"/>
        </w:rPr>
        <w:t>na spletni strani naročnika (1. del, 2. del in 3. del v PDF o</w:t>
      </w:r>
      <w:r w:rsidR="00A3720F" w:rsidRPr="006E254F">
        <w:rPr>
          <w:rFonts w:ascii="Garamond" w:hAnsi="Garamond" w:cs="Tahoma"/>
          <w:szCs w:val="18"/>
        </w:rPr>
        <w:t xml:space="preserve">bliki, 4. del v dokumentu Word, </w:t>
      </w:r>
      <w:r w:rsidR="002A4BA1" w:rsidRPr="006E254F">
        <w:rPr>
          <w:rFonts w:ascii="Garamond" w:hAnsi="Garamond" w:cs="Tahoma"/>
          <w:szCs w:val="18"/>
        </w:rPr>
        <w:t xml:space="preserve">Obrazec št. 15 </w:t>
      </w:r>
    </w:p>
    <w:p w:rsidR="002A4BA1" w:rsidRPr="006E254F" w:rsidRDefault="002A4BA1" w:rsidP="00330911">
      <w:pPr>
        <w:spacing w:line="264" w:lineRule="auto"/>
        <w:jc w:val="both"/>
        <w:rPr>
          <w:rFonts w:ascii="Garamond" w:hAnsi="Garamond" w:cs="Tahoma"/>
          <w:szCs w:val="18"/>
        </w:rPr>
      </w:pPr>
      <w:r w:rsidRPr="006E254F">
        <w:rPr>
          <w:rFonts w:ascii="Garamond" w:hAnsi="Garamond" w:cs="Tahoma"/>
          <w:szCs w:val="18"/>
        </w:rPr>
        <w:t>-</w:t>
      </w:r>
      <w:r w:rsidR="00A3720F" w:rsidRPr="006E254F">
        <w:rPr>
          <w:rFonts w:ascii="Garamond" w:hAnsi="Garamond" w:cs="Tahoma"/>
          <w:szCs w:val="18"/>
        </w:rPr>
        <w:t xml:space="preserve"> </w:t>
      </w:r>
      <w:r w:rsidRPr="006E254F">
        <w:rPr>
          <w:rFonts w:ascii="Garamond" w:hAnsi="Garamond" w:cs="Tahoma"/>
          <w:szCs w:val="18"/>
        </w:rPr>
        <w:t xml:space="preserve">Predračun </w:t>
      </w:r>
      <w:r w:rsidR="00437926">
        <w:rPr>
          <w:rFonts w:ascii="Garamond" w:hAnsi="Garamond" w:cs="Tahoma"/>
          <w:szCs w:val="18"/>
        </w:rPr>
        <w:t>(</w:t>
      </w:r>
      <w:r w:rsidRPr="006E254F">
        <w:rPr>
          <w:rFonts w:ascii="Garamond" w:hAnsi="Garamond" w:cs="Tahoma"/>
          <w:szCs w:val="18"/>
        </w:rPr>
        <w:t>v dokumentu Excel), do izteka roka za oddajo ponudb.</w:t>
      </w:r>
    </w:p>
    <w:p w:rsidR="00330911" w:rsidRDefault="00330911" w:rsidP="00330911">
      <w:pPr>
        <w:spacing w:line="264" w:lineRule="auto"/>
        <w:jc w:val="both"/>
        <w:rPr>
          <w:rFonts w:ascii="Garamond" w:hAnsi="Garamond" w:cs="Tahoma"/>
          <w:szCs w:val="18"/>
        </w:rPr>
      </w:pPr>
    </w:p>
    <w:p w:rsidR="002A4BA1" w:rsidRPr="00330911" w:rsidRDefault="002A4BA1" w:rsidP="00330911">
      <w:pPr>
        <w:spacing w:line="264" w:lineRule="auto"/>
        <w:jc w:val="both"/>
        <w:rPr>
          <w:rFonts w:ascii="Garamond" w:hAnsi="Garamond" w:cs="Tahoma"/>
          <w:b/>
          <w:szCs w:val="18"/>
        </w:rPr>
      </w:pPr>
      <w:r w:rsidRPr="00330911">
        <w:rPr>
          <w:rFonts w:ascii="Garamond" w:hAnsi="Garamond" w:cs="Tahoma"/>
          <w:b/>
          <w:szCs w:val="18"/>
        </w:rPr>
        <w:t>1.2.2</w:t>
      </w:r>
      <w:r w:rsidR="006E254F" w:rsidRPr="00330911">
        <w:rPr>
          <w:rFonts w:ascii="Garamond" w:hAnsi="Garamond" w:cs="Tahoma"/>
          <w:b/>
          <w:szCs w:val="18"/>
        </w:rPr>
        <w:t xml:space="preserve"> </w:t>
      </w:r>
      <w:r w:rsidRPr="00330911">
        <w:rPr>
          <w:rFonts w:ascii="Garamond" w:hAnsi="Garamond" w:cs="Tahoma"/>
          <w:b/>
          <w:szCs w:val="18"/>
        </w:rPr>
        <w:t>Dodatna pojasnila</w:t>
      </w:r>
    </w:p>
    <w:p w:rsidR="00330911" w:rsidRDefault="00330911" w:rsidP="00330911">
      <w:pPr>
        <w:spacing w:line="264" w:lineRule="auto"/>
        <w:jc w:val="both"/>
        <w:rPr>
          <w:rFonts w:ascii="Garamond" w:hAnsi="Garamond" w:cs="Tahoma"/>
          <w:szCs w:val="18"/>
        </w:rPr>
      </w:pPr>
    </w:p>
    <w:p w:rsidR="002A4BA1" w:rsidRPr="00330911" w:rsidRDefault="002A4BA1" w:rsidP="00330911">
      <w:pPr>
        <w:spacing w:line="264" w:lineRule="auto"/>
        <w:jc w:val="both"/>
        <w:rPr>
          <w:rFonts w:ascii="Garamond" w:hAnsi="Garamond" w:cs="Tahoma"/>
          <w:szCs w:val="18"/>
          <w:u w:val="single"/>
        </w:rPr>
      </w:pPr>
      <w:r w:rsidRPr="00330911">
        <w:rPr>
          <w:rFonts w:ascii="Garamond" w:hAnsi="Garamond" w:cs="Tahoma"/>
          <w:szCs w:val="18"/>
          <w:u w:val="single"/>
        </w:rPr>
        <w:t xml:space="preserve">Dodatna pojasnila v zvezi z </w:t>
      </w:r>
      <w:r w:rsidR="00437926" w:rsidRPr="00330911">
        <w:rPr>
          <w:rFonts w:ascii="Garamond" w:hAnsi="Garamond" w:cs="Tahoma"/>
          <w:szCs w:val="18"/>
          <w:u w:val="single"/>
        </w:rPr>
        <w:t xml:space="preserve">razpisno </w:t>
      </w:r>
      <w:r w:rsidRPr="00330911">
        <w:rPr>
          <w:rFonts w:ascii="Garamond" w:hAnsi="Garamond" w:cs="Tahoma"/>
          <w:szCs w:val="18"/>
          <w:u w:val="single"/>
        </w:rPr>
        <w:t>dokumentacijo:</w:t>
      </w:r>
    </w:p>
    <w:p w:rsidR="00330911" w:rsidRDefault="00330911" w:rsidP="00330911">
      <w:pPr>
        <w:spacing w:line="264" w:lineRule="auto"/>
        <w:jc w:val="both"/>
        <w:rPr>
          <w:rFonts w:ascii="Garamond" w:hAnsi="Garamond" w:cs="Tahoma"/>
          <w:szCs w:val="18"/>
        </w:rPr>
      </w:pPr>
    </w:p>
    <w:p w:rsidR="002A4BA1" w:rsidRPr="006E254F" w:rsidRDefault="002A4BA1" w:rsidP="00330911">
      <w:pPr>
        <w:spacing w:line="264" w:lineRule="auto"/>
        <w:jc w:val="both"/>
        <w:rPr>
          <w:rFonts w:ascii="Garamond" w:hAnsi="Garamond" w:cs="Tahoma"/>
          <w:szCs w:val="18"/>
        </w:rPr>
      </w:pPr>
      <w:r w:rsidRPr="006E254F">
        <w:rPr>
          <w:rFonts w:ascii="Garamond" w:hAnsi="Garamond" w:cs="Tahoma"/>
          <w:szCs w:val="18"/>
        </w:rPr>
        <w:t xml:space="preserve">Dodatna pojasnila </w:t>
      </w:r>
      <w:r w:rsidR="00437926">
        <w:rPr>
          <w:rFonts w:ascii="Garamond" w:hAnsi="Garamond" w:cs="Tahoma"/>
          <w:szCs w:val="18"/>
        </w:rPr>
        <w:t xml:space="preserve">razpisne </w:t>
      </w:r>
      <w:r w:rsidRPr="006E254F">
        <w:rPr>
          <w:rFonts w:ascii="Garamond" w:hAnsi="Garamond" w:cs="Tahoma"/>
          <w:szCs w:val="18"/>
        </w:rPr>
        <w:t>dokumentacije ponudnik la</w:t>
      </w:r>
      <w:r w:rsidR="00437926">
        <w:rPr>
          <w:rFonts w:ascii="Garamond" w:hAnsi="Garamond" w:cs="Tahoma"/>
          <w:szCs w:val="18"/>
        </w:rPr>
        <w:t>hko zahteva v pisni obliki prek</w:t>
      </w:r>
      <w:r w:rsidRPr="006E254F">
        <w:rPr>
          <w:rFonts w:ascii="Garamond" w:hAnsi="Garamond" w:cs="Tahoma"/>
          <w:szCs w:val="18"/>
        </w:rPr>
        <w:t xml:space="preserve"> Portala javnih naročil</w:t>
      </w:r>
      <w:r w:rsidR="00437926">
        <w:rPr>
          <w:rFonts w:ascii="Garamond" w:hAnsi="Garamond" w:cs="Tahoma"/>
          <w:szCs w:val="18"/>
        </w:rPr>
        <w:t xml:space="preserve"> Uradnega lista RS</w:t>
      </w:r>
      <w:r w:rsidRPr="006E254F">
        <w:rPr>
          <w:rFonts w:ascii="Garamond" w:hAnsi="Garamond" w:cs="Tahoma"/>
          <w:szCs w:val="18"/>
        </w:rPr>
        <w:t>, na za to določenem mestu pri predmetnem javnem naročilu.</w:t>
      </w:r>
    </w:p>
    <w:p w:rsidR="00330911" w:rsidRDefault="00330911" w:rsidP="00330911">
      <w:pPr>
        <w:spacing w:line="264" w:lineRule="auto"/>
        <w:jc w:val="both"/>
        <w:rPr>
          <w:rFonts w:ascii="Garamond" w:hAnsi="Garamond" w:cs="Tahoma"/>
          <w:szCs w:val="18"/>
        </w:rPr>
      </w:pPr>
    </w:p>
    <w:p w:rsidR="002A4BA1" w:rsidRPr="006E254F" w:rsidRDefault="002A4BA1" w:rsidP="00330911">
      <w:pPr>
        <w:spacing w:line="264" w:lineRule="auto"/>
        <w:jc w:val="both"/>
        <w:rPr>
          <w:rFonts w:ascii="Garamond" w:hAnsi="Garamond" w:cs="Tahoma"/>
          <w:szCs w:val="18"/>
        </w:rPr>
      </w:pPr>
      <w:r w:rsidRPr="006E254F">
        <w:rPr>
          <w:rFonts w:ascii="Garamond" w:hAnsi="Garamond" w:cs="Tahoma"/>
          <w:szCs w:val="18"/>
        </w:rPr>
        <w:t xml:space="preserve">Ponudnik lahko zahteva dodatna pojasnila v zvezi z </w:t>
      </w:r>
      <w:r w:rsidR="00437926">
        <w:rPr>
          <w:rFonts w:ascii="Garamond" w:hAnsi="Garamond" w:cs="Tahoma"/>
          <w:szCs w:val="18"/>
        </w:rPr>
        <w:t xml:space="preserve">razpisno </w:t>
      </w:r>
      <w:r w:rsidRPr="006E254F">
        <w:rPr>
          <w:rFonts w:ascii="Garamond" w:hAnsi="Garamond" w:cs="Tahoma"/>
          <w:szCs w:val="18"/>
        </w:rPr>
        <w:t>dokumentacijo do vključno dn</w:t>
      </w:r>
      <w:r w:rsidR="004C2775">
        <w:rPr>
          <w:rFonts w:ascii="Garamond" w:hAnsi="Garamond" w:cs="Tahoma"/>
          <w:szCs w:val="18"/>
        </w:rPr>
        <w:t>e 23. 6. 2016, do 14</w:t>
      </w:r>
      <w:r w:rsidR="00437926">
        <w:rPr>
          <w:rFonts w:ascii="Garamond" w:hAnsi="Garamond" w:cs="Tahoma"/>
          <w:szCs w:val="18"/>
        </w:rPr>
        <w:t>.</w:t>
      </w:r>
      <w:r w:rsidRPr="006E254F">
        <w:rPr>
          <w:rFonts w:ascii="Garamond" w:hAnsi="Garamond" w:cs="Tahoma"/>
          <w:szCs w:val="18"/>
        </w:rPr>
        <w:t>00 ure.</w:t>
      </w:r>
    </w:p>
    <w:p w:rsidR="00330911" w:rsidRDefault="00330911" w:rsidP="00330911">
      <w:pPr>
        <w:spacing w:line="264" w:lineRule="auto"/>
        <w:jc w:val="both"/>
        <w:rPr>
          <w:rFonts w:ascii="Garamond" w:hAnsi="Garamond" w:cs="Tahoma"/>
          <w:szCs w:val="18"/>
        </w:rPr>
      </w:pPr>
    </w:p>
    <w:p w:rsidR="002A4BA1" w:rsidRPr="006E254F" w:rsidRDefault="002A4BA1" w:rsidP="00330911">
      <w:pPr>
        <w:spacing w:line="264" w:lineRule="auto"/>
        <w:jc w:val="both"/>
        <w:rPr>
          <w:rFonts w:ascii="Garamond" w:hAnsi="Garamond" w:cs="Tahoma"/>
          <w:szCs w:val="18"/>
        </w:rPr>
      </w:pPr>
      <w:r w:rsidRPr="006E254F">
        <w:rPr>
          <w:rFonts w:ascii="Garamond" w:hAnsi="Garamond" w:cs="Tahoma"/>
          <w:szCs w:val="18"/>
        </w:rPr>
        <w:t xml:space="preserve">Naročnik bo dodatna pojasnila v zvezi z </w:t>
      </w:r>
      <w:r w:rsidR="00437926">
        <w:rPr>
          <w:rFonts w:ascii="Garamond" w:hAnsi="Garamond" w:cs="Tahoma"/>
          <w:szCs w:val="18"/>
        </w:rPr>
        <w:t xml:space="preserve">razpisno </w:t>
      </w:r>
      <w:r w:rsidRPr="006E254F">
        <w:rPr>
          <w:rFonts w:ascii="Garamond" w:hAnsi="Garamond" w:cs="Tahoma"/>
          <w:szCs w:val="18"/>
        </w:rPr>
        <w:t xml:space="preserve">dokumentacijo objavil na Portalu javnih naročil </w:t>
      </w:r>
      <w:r w:rsidR="00437926">
        <w:rPr>
          <w:rFonts w:ascii="Garamond" w:hAnsi="Garamond" w:cs="Tahoma"/>
          <w:szCs w:val="18"/>
        </w:rPr>
        <w:t>Uradnega lista RS do pe</w:t>
      </w:r>
      <w:r w:rsidRPr="006E254F">
        <w:rPr>
          <w:rFonts w:ascii="Garamond" w:hAnsi="Garamond" w:cs="Tahoma"/>
          <w:szCs w:val="18"/>
        </w:rPr>
        <w:t>t dni pred rokom za oddajo ponudb, pod pogojem, da je bila zahteva za dodatno pojasnilo posredovana pravočasno.</w:t>
      </w:r>
    </w:p>
    <w:p w:rsidR="00330911" w:rsidRDefault="00330911" w:rsidP="00330911">
      <w:pPr>
        <w:spacing w:line="264" w:lineRule="auto"/>
        <w:jc w:val="both"/>
        <w:rPr>
          <w:rFonts w:ascii="Garamond" w:hAnsi="Garamond" w:cs="Tahoma"/>
          <w:szCs w:val="18"/>
        </w:rPr>
      </w:pPr>
    </w:p>
    <w:p w:rsidR="002A4BA1" w:rsidRPr="006E254F" w:rsidRDefault="002A4BA1" w:rsidP="00330911">
      <w:pPr>
        <w:spacing w:line="264" w:lineRule="auto"/>
        <w:jc w:val="both"/>
        <w:rPr>
          <w:rFonts w:ascii="Garamond" w:hAnsi="Garamond" w:cs="Tahoma"/>
          <w:szCs w:val="18"/>
        </w:rPr>
      </w:pPr>
      <w:r w:rsidRPr="006E254F">
        <w:rPr>
          <w:rFonts w:ascii="Garamond" w:hAnsi="Garamond" w:cs="Tahoma"/>
          <w:szCs w:val="18"/>
        </w:rPr>
        <w:t xml:space="preserve">Vsa dodatna pojasnila </w:t>
      </w:r>
      <w:r w:rsidR="00437926">
        <w:rPr>
          <w:rFonts w:ascii="Garamond" w:hAnsi="Garamond" w:cs="Tahoma"/>
          <w:szCs w:val="18"/>
        </w:rPr>
        <w:t xml:space="preserve">razpisne </w:t>
      </w:r>
      <w:r w:rsidRPr="006E254F">
        <w:rPr>
          <w:rFonts w:ascii="Garamond" w:hAnsi="Garamond" w:cs="Tahoma"/>
          <w:szCs w:val="18"/>
        </w:rPr>
        <w:t xml:space="preserve">dokumentacije o postopku javnega naročila postanejo sestavni del </w:t>
      </w:r>
      <w:r w:rsidR="00437926">
        <w:rPr>
          <w:rFonts w:ascii="Garamond" w:hAnsi="Garamond" w:cs="Tahoma"/>
          <w:szCs w:val="18"/>
        </w:rPr>
        <w:t xml:space="preserve">razpisne </w:t>
      </w:r>
      <w:r w:rsidRPr="006E254F">
        <w:rPr>
          <w:rFonts w:ascii="Garamond" w:hAnsi="Garamond" w:cs="Tahoma"/>
          <w:szCs w:val="18"/>
        </w:rPr>
        <w:t>dokumentacije in so za ponudnike obvezujoča.</w:t>
      </w:r>
    </w:p>
    <w:p w:rsidR="00330911" w:rsidRPr="00330911" w:rsidRDefault="00330911" w:rsidP="00330911">
      <w:pPr>
        <w:spacing w:line="264" w:lineRule="auto"/>
        <w:jc w:val="both"/>
        <w:rPr>
          <w:rFonts w:ascii="Garamond" w:hAnsi="Garamond" w:cs="Tahoma"/>
          <w:szCs w:val="18"/>
          <w:u w:val="single"/>
        </w:rPr>
      </w:pPr>
    </w:p>
    <w:p w:rsidR="002A4BA1" w:rsidRPr="00330911" w:rsidRDefault="002A4BA1" w:rsidP="00330911">
      <w:pPr>
        <w:spacing w:line="264" w:lineRule="auto"/>
        <w:jc w:val="both"/>
        <w:rPr>
          <w:rFonts w:ascii="Garamond" w:hAnsi="Garamond" w:cs="Tahoma"/>
          <w:szCs w:val="18"/>
          <w:u w:val="single"/>
        </w:rPr>
      </w:pPr>
      <w:r w:rsidRPr="00330911">
        <w:rPr>
          <w:rFonts w:ascii="Garamond" w:hAnsi="Garamond" w:cs="Tahoma"/>
          <w:szCs w:val="18"/>
          <w:u w:val="single"/>
        </w:rPr>
        <w:t xml:space="preserve">Sprememba ali dopolnitev </w:t>
      </w:r>
      <w:r w:rsidR="00437926" w:rsidRPr="00330911">
        <w:rPr>
          <w:rFonts w:ascii="Garamond" w:hAnsi="Garamond" w:cs="Tahoma"/>
          <w:szCs w:val="18"/>
          <w:u w:val="single"/>
        </w:rPr>
        <w:t xml:space="preserve">razpisne </w:t>
      </w:r>
      <w:r w:rsidRPr="00330911">
        <w:rPr>
          <w:rFonts w:ascii="Garamond" w:hAnsi="Garamond" w:cs="Tahoma"/>
          <w:szCs w:val="18"/>
          <w:u w:val="single"/>
        </w:rPr>
        <w:t>dokumentacije do izteka roka za oddajo ponudb s strani naročnika:</w:t>
      </w:r>
    </w:p>
    <w:p w:rsidR="00330911" w:rsidRDefault="00330911" w:rsidP="00330911">
      <w:pPr>
        <w:spacing w:line="264" w:lineRule="auto"/>
        <w:jc w:val="both"/>
        <w:rPr>
          <w:rFonts w:ascii="Garamond" w:hAnsi="Garamond" w:cs="Tahoma"/>
          <w:szCs w:val="18"/>
        </w:rPr>
      </w:pPr>
    </w:p>
    <w:p w:rsidR="002A4BA1" w:rsidRPr="006E254F" w:rsidRDefault="002A4BA1" w:rsidP="00330911">
      <w:pPr>
        <w:spacing w:line="264" w:lineRule="auto"/>
        <w:jc w:val="both"/>
        <w:rPr>
          <w:rFonts w:ascii="Garamond" w:hAnsi="Garamond" w:cs="Tahoma"/>
          <w:szCs w:val="18"/>
        </w:rPr>
      </w:pPr>
      <w:r w:rsidRPr="006E254F">
        <w:rPr>
          <w:rFonts w:ascii="Garamond" w:hAnsi="Garamond" w:cs="Tahoma"/>
          <w:szCs w:val="18"/>
        </w:rPr>
        <w:t xml:space="preserve">Naročnik si pridržuje pravico spremeniti ali dopolniti </w:t>
      </w:r>
      <w:r w:rsidR="00437926">
        <w:rPr>
          <w:rFonts w:ascii="Garamond" w:hAnsi="Garamond" w:cs="Tahoma"/>
          <w:szCs w:val="18"/>
        </w:rPr>
        <w:t xml:space="preserve">razpisno </w:t>
      </w:r>
      <w:r w:rsidRPr="006E254F">
        <w:rPr>
          <w:rFonts w:ascii="Garamond" w:hAnsi="Garamond" w:cs="Tahoma"/>
          <w:szCs w:val="18"/>
        </w:rPr>
        <w:t>dokumentacijo, kar bo objavil na Portalu javnih naročil</w:t>
      </w:r>
      <w:r w:rsidR="00437926">
        <w:rPr>
          <w:rFonts w:ascii="Garamond" w:hAnsi="Garamond" w:cs="Tahoma"/>
          <w:szCs w:val="18"/>
        </w:rPr>
        <w:t xml:space="preserve"> Uradnega list RS</w:t>
      </w:r>
      <w:r w:rsidRPr="006E254F">
        <w:rPr>
          <w:rFonts w:ascii="Garamond" w:hAnsi="Garamond" w:cs="Tahoma"/>
          <w:szCs w:val="18"/>
        </w:rPr>
        <w:t xml:space="preserve">. V primeru spremembe ali dopolnitve </w:t>
      </w:r>
      <w:r w:rsidR="00437926">
        <w:rPr>
          <w:rFonts w:ascii="Garamond" w:hAnsi="Garamond" w:cs="Tahoma"/>
          <w:szCs w:val="18"/>
        </w:rPr>
        <w:t xml:space="preserve">razpisne </w:t>
      </w:r>
      <w:r w:rsidRPr="006E254F">
        <w:rPr>
          <w:rFonts w:ascii="Garamond" w:hAnsi="Garamond" w:cs="Tahoma"/>
          <w:szCs w:val="18"/>
        </w:rPr>
        <w:t xml:space="preserve">dokumentacije bo naročnik podaljšal rok za oddajo ponudb samo v primeru, če bi bila </w:t>
      </w:r>
      <w:r w:rsidR="00437926">
        <w:rPr>
          <w:rFonts w:ascii="Garamond" w:hAnsi="Garamond" w:cs="Tahoma"/>
          <w:szCs w:val="18"/>
        </w:rPr>
        <w:t xml:space="preserve">razpisna </w:t>
      </w:r>
      <w:r w:rsidRPr="006E254F">
        <w:rPr>
          <w:rFonts w:ascii="Garamond" w:hAnsi="Garamond" w:cs="Tahoma"/>
          <w:szCs w:val="18"/>
        </w:rPr>
        <w:t>dokumentacija v zvezi z oddajo javnega naročila bistveno spremenjena.</w:t>
      </w:r>
    </w:p>
    <w:p w:rsidR="00330911" w:rsidRDefault="00330911" w:rsidP="00330911">
      <w:pPr>
        <w:spacing w:line="264" w:lineRule="auto"/>
        <w:jc w:val="both"/>
        <w:rPr>
          <w:rFonts w:ascii="Garamond" w:hAnsi="Garamond" w:cs="Tahoma"/>
          <w:szCs w:val="18"/>
        </w:rPr>
      </w:pPr>
    </w:p>
    <w:p w:rsidR="002A4BA1" w:rsidRPr="006E254F" w:rsidRDefault="002A4BA1" w:rsidP="00330911">
      <w:pPr>
        <w:spacing w:line="264" w:lineRule="auto"/>
        <w:jc w:val="both"/>
        <w:rPr>
          <w:rFonts w:ascii="Garamond" w:hAnsi="Garamond" w:cs="Tahoma"/>
          <w:szCs w:val="18"/>
        </w:rPr>
      </w:pPr>
      <w:r w:rsidRPr="006E254F">
        <w:rPr>
          <w:rFonts w:ascii="Garamond" w:hAnsi="Garamond" w:cs="Tahoma"/>
          <w:szCs w:val="18"/>
        </w:rPr>
        <w:t xml:space="preserve">Vse spremembe ali dopolnitve </w:t>
      </w:r>
      <w:r w:rsidR="00437926">
        <w:rPr>
          <w:rFonts w:ascii="Garamond" w:hAnsi="Garamond" w:cs="Tahoma"/>
          <w:szCs w:val="18"/>
        </w:rPr>
        <w:t xml:space="preserve">razpisne </w:t>
      </w:r>
      <w:r w:rsidRPr="006E254F">
        <w:rPr>
          <w:rFonts w:ascii="Garamond" w:hAnsi="Garamond" w:cs="Tahoma"/>
          <w:szCs w:val="18"/>
        </w:rPr>
        <w:t>dokumentacije so za ponudnike obvezujoče.</w:t>
      </w:r>
    </w:p>
    <w:p w:rsidR="002A4BA1" w:rsidRPr="006E254F" w:rsidRDefault="002A4BA1" w:rsidP="006E254F">
      <w:pPr>
        <w:spacing w:before="240" w:line="240" w:lineRule="exact"/>
        <w:ind w:right="-3"/>
        <w:jc w:val="both"/>
        <w:rPr>
          <w:rFonts w:ascii="Garamond" w:hAnsi="Garamond" w:cs="Tahoma"/>
          <w:b/>
          <w:szCs w:val="18"/>
        </w:rPr>
      </w:pPr>
      <w:r w:rsidRPr="006E254F">
        <w:rPr>
          <w:rFonts w:ascii="Garamond" w:hAnsi="Garamond" w:cs="Tahoma"/>
          <w:b/>
          <w:szCs w:val="18"/>
        </w:rPr>
        <w:t>1.2.3</w:t>
      </w:r>
      <w:r w:rsidR="00A3720F" w:rsidRPr="006E254F">
        <w:rPr>
          <w:rFonts w:ascii="Garamond" w:hAnsi="Garamond" w:cs="Tahoma"/>
          <w:b/>
          <w:szCs w:val="18"/>
        </w:rPr>
        <w:t xml:space="preserve"> </w:t>
      </w:r>
      <w:r w:rsidRPr="006E254F">
        <w:rPr>
          <w:rFonts w:ascii="Garamond" w:hAnsi="Garamond" w:cs="Tahoma"/>
          <w:b/>
          <w:szCs w:val="18"/>
        </w:rPr>
        <w:t>Način in rok za oddajo ponudbe</w:t>
      </w:r>
    </w:p>
    <w:p w:rsidR="00330911" w:rsidRDefault="00330911" w:rsidP="00330911">
      <w:pPr>
        <w:spacing w:line="264" w:lineRule="auto"/>
        <w:jc w:val="both"/>
        <w:rPr>
          <w:rFonts w:ascii="Garamond" w:hAnsi="Garamond" w:cs="Tahoma"/>
          <w:szCs w:val="18"/>
        </w:rPr>
      </w:pPr>
    </w:p>
    <w:p w:rsidR="002A4BA1" w:rsidRPr="006E254F" w:rsidRDefault="002A4BA1" w:rsidP="00330911">
      <w:pPr>
        <w:spacing w:line="264" w:lineRule="auto"/>
        <w:jc w:val="both"/>
        <w:rPr>
          <w:rFonts w:ascii="Garamond" w:hAnsi="Garamond" w:cs="Tahoma"/>
          <w:szCs w:val="18"/>
        </w:rPr>
      </w:pPr>
      <w:r w:rsidRPr="006E254F">
        <w:rPr>
          <w:rFonts w:ascii="Garamond" w:hAnsi="Garamond" w:cs="Tahoma"/>
          <w:szCs w:val="18"/>
        </w:rPr>
        <w:t xml:space="preserve">Ponudnik ponudbo odda obvezno v tiskani obliki. Poleg tiskane oblike ponudnik ponudbi priloži tudi </w:t>
      </w:r>
      <w:proofErr w:type="spellStart"/>
      <w:r w:rsidRPr="006E254F">
        <w:rPr>
          <w:rFonts w:ascii="Garamond" w:hAnsi="Garamond" w:cs="Tahoma"/>
          <w:szCs w:val="18"/>
        </w:rPr>
        <w:t>scan</w:t>
      </w:r>
      <w:proofErr w:type="spellEnd"/>
      <w:r w:rsidRPr="006E254F">
        <w:rPr>
          <w:rFonts w:ascii="Garamond" w:hAnsi="Garamond" w:cs="Tahoma"/>
          <w:szCs w:val="18"/>
        </w:rPr>
        <w:t xml:space="preserve"> </w:t>
      </w:r>
      <w:r w:rsidRPr="006E254F">
        <w:rPr>
          <w:rFonts w:ascii="Garamond" w:hAnsi="Garamond" w:cs="Tahoma"/>
          <w:szCs w:val="18"/>
        </w:rPr>
        <w:br/>
        <w:t xml:space="preserve">celotne ponudbene dokumentacije v PDF obliki na CD ali USB, ponudbeni predračun pa tudi v obliki </w:t>
      </w:r>
      <w:r w:rsidRPr="006E254F">
        <w:rPr>
          <w:rFonts w:ascii="Garamond" w:hAnsi="Garamond" w:cs="Tahoma"/>
          <w:szCs w:val="18"/>
        </w:rPr>
        <w:br/>
        <w:t>dokumenta Excel.</w:t>
      </w:r>
    </w:p>
    <w:p w:rsidR="00330911" w:rsidRDefault="00330911" w:rsidP="00330911">
      <w:pPr>
        <w:spacing w:line="264" w:lineRule="auto"/>
        <w:jc w:val="both"/>
        <w:rPr>
          <w:rFonts w:ascii="Garamond" w:hAnsi="Garamond" w:cs="Tahoma"/>
          <w:szCs w:val="18"/>
        </w:rPr>
      </w:pPr>
    </w:p>
    <w:p w:rsidR="002A4BA1" w:rsidRPr="006E254F" w:rsidRDefault="002A4BA1" w:rsidP="00330911">
      <w:pPr>
        <w:spacing w:line="264" w:lineRule="auto"/>
        <w:jc w:val="both"/>
        <w:rPr>
          <w:rFonts w:ascii="Garamond" w:hAnsi="Garamond" w:cs="Tahoma"/>
          <w:szCs w:val="18"/>
        </w:rPr>
      </w:pPr>
      <w:r w:rsidRPr="006E254F">
        <w:rPr>
          <w:rFonts w:ascii="Garamond" w:hAnsi="Garamond" w:cs="Tahoma"/>
          <w:szCs w:val="18"/>
        </w:rPr>
        <w:t>Ponudnik mora oddali svojo ponudbo v zaprti ovojnici.</w:t>
      </w:r>
    </w:p>
    <w:p w:rsidR="00330911" w:rsidRDefault="00330911" w:rsidP="00330911">
      <w:pPr>
        <w:spacing w:line="264" w:lineRule="auto"/>
        <w:jc w:val="both"/>
        <w:rPr>
          <w:rFonts w:ascii="Garamond" w:hAnsi="Garamond" w:cs="Tahoma"/>
          <w:szCs w:val="18"/>
        </w:rPr>
      </w:pPr>
    </w:p>
    <w:p w:rsidR="00330911" w:rsidRDefault="002A4BA1" w:rsidP="00330911">
      <w:pPr>
        <w:spacing w:line="264" w:lineRule="auto"/>
        <w:jc w:val="both"/>
        <w:rPr>
          <w:rFonts w:ascii="Garamond" w:hAnsi="Garamond" w:cs="Tahoma"/>
          <w:szCs w:val="18"/>
        </w:rPr>
      </w:pPr>
      <w:r w:rsidRPr="006E254F">
        <w:rPr>
          <w:rFonts w:ascii="Garamond" w:hAnsi="Garamond" w:cs="Tahoma"/>
          <w:szCs w:val="18"/>
        </w:rPr>
        <w:t>Na naslovni strani mora biti ovojnica opremljena z naslovom naročnika:</w:t>
      </w:r>
    </w:p>
    <w:p w:rsidR="002A4BA1" w:rsidRPr="006E254F" w:rsidRDefault="002A4BA1" w:rsidP="00330911">
      <w:pPr>
        <w:spacing w:line="264" w:lineRule="auto"/>
        <w:jc w:val="both"/>
        <w:rPr>
          <w:rFonts w:ascii="Garamond" w:hAnsi="Garamond" w:cs="Tahoma"/>
          <w:szCs w:val="18"/>
        </w:rPr>
      </w:pPr>
      <w:r w:rsidRPr="006E254F">
        <w:rPr>
          <w:rFonts w:ascii="Garamond" w:hAnsi="Garamond" w:cs="Tahoma"/>
          <w:szCs w:val="18"/>
        </w:rPr>
        <w:t xml:space="preserve">OBČINA </w:t>
      </w:r>
      <w:r w:rsidR="00437926">
        <w:rPr>
          <w:rFonts w:ascii="Garamond" w:hAnsi="Garamond" w:cs="Tahoma"/>
          <w:szCs w:val="18"/>
        </w:rPr>
        <w:t>TRZIN</w:t>
      </w:r>
    </w:p>
    <w:p w:rsidR="00437926" w:rsidRDefault="00437926" w:rsidP="00330911">
      <w:pPr>
        <w:spacing w:line="264" w:lineRule="auto"/>
        <w:jc w:val="both"/>
        <w:rPr>
          <w:rFonts w:ascii="Garamond" w:hAnsi="Garamond" w:cs="Tahoma"/>
          <w:szCs w:val="18"/>
        </w:rPr>
      </w:pPr>
      <w:r>
        <w:rPr>
          <w:rFonts w:ascii="Garamond" w:hAnsi="Garamond" w:cs="Tahoma"/>
          <w:szCs w:val="18"/>
        </w:rPr>
        <w:t>Mengeška cesta 22</w:t>
      </w:r>
    </w:p>
    <w:p w:rsidR="002A4BA1" w:rsidRPr="006E254F" w:rsidRDefault="00437926" w:rsidP="00330911">
      <w:pPr>
        <w:spacing w:line="264" w:lineRule="auto"/>
        <w:jc w:val="both"/>
        <w:rPr>
          <w:rFonts w:ascii="Garamond" w:hAnsi="Garamond" w:cs="Tahoma"/>
          <w:szCs w:val="18"/>
        </w:rPr>
      </w:pPr>
      <w:r>
        <w:rPr>
          <w:rFonts w:ascii="Garamond" w:hAnsi="Garamond" w:cs="Tahoma"/>
          <w:szCs w:val="18"/>
        </w:rPr>
        <w:t>1236 Trzin</w:t>
      </w:r>
      <w:r w:rsidR="00330911">
        <w:rPr>
          <w:rFonts w:ascii="Garamond" w:hAnsi="Garamond" w:cs="Tahoma"/>
          <w:szCs w:val="18"/>
        </w:rPr>
        <w:t>.</w:t>
      </w:r>
    </w:p>
    <w:p w:rsidR="00CA6196" w:rsidRDefault="00CA6196"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 xml:space="preserve">V spodnjem levem kotu mora biti oznaka: »NE ODPIRAJ - PONUDBA - </w:t>
      </w:r>
      <w:r w:rsidR="00330911" w:rsidRPr="006E254F">
        <w:rPr>
          <w:rFonts w:ascii="Garamond" w:hAnsi="Garamond" w:cs="Tahoma"/>
          <w:szCs w:val="18"/>
        </w:rPr>
        <w:t xml:space="preserve">OBČINA </w:t>
      </w:r>
      <w:r w:rsidR="00330911">
        <w:rPr>
          <w:rFonts w:ascii="Garamond" w:hAnsi="Garamond" w:cs="Tahoma"/>
          <w:szCs w:val="18"/>
        </w:rPr>
        <w:t>TRZIN</w:t>
      </w:r>
      <w:r w:rsidR="00330911" w:rsidRPr="006E254F">
        <w:rPr>
          <w:rFonts w:ascii="Garamond" w:hAnsi="Garamond" w:cs="Tahoma"/>
          <w:szCs w:val="18"/>
        </w:rPr>
        <w:t xml:space="preserve"> </w:t>
      </w:r>
      <w:r w:rsidRPr="006E254F">
        <w:rPr>
          <w:rFonts w:ascii="Garamond" w:hAnsi="Garamond" w:cs="Tahoma"/>
          <w:szCs w:val="18"/>
        </w:rPr>
        <w:t xml:space="preserve">- </w:t>
      </w:r>
      <w:r w:rsidR="00330911" w:rsidRPr="00DE0580">
        <w:rPr>
          <w:rFonts w:ascii="Garamond" w:hAnsi="Garamond" w:cs="Tahoma"/>
          <w:szCs w:val="18"/>
        </w:rPr>
        <w:t>UREDITEV NEPOSREDNE OKOLICE OŠ TRZIN IN PARKIRIŠČA PRI KD TRZIN</w:t>
      </w:r>
      <w:r w:rsidRPr="006E254F">
        <w:rPr>
          <w:rFonts w:ascii="Garamond" w:hAnsi="Garamond" w:cs="Tahoma"/>
          <w:szCs w:val="18"/>
        </w:rPr>
        <w:t>«.</w:t>
      </w:r>
    </w:p>
    <w:p w:rsidR="002A4BA1" w:rsidRPr="006E254F" w:rsidRDefault="002A4BA1"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V zgornjem levem kotu ali na hrbtni strani ovojnice mora biti naveden naziv in naslov ponudnika.</w:t>
      </w:r>
    </w:p>
    <w:p w:rsidR="00CA6196" w:rsidRDefault="00CA6196" w:rsidP="00CA6196">
      <w:pPr>
        <w:spacing w:line="264" w:lineRule="auto"/>
        <w:jc w:val="both"/>
        <w:rPr>
          <w:rFonts w:ascii="Garamond" w:hAnsi="Garamond" w:cs="Tahoma"/>
          <w:szCs w:val="18"/>
        </w:rPr>
      </w:pPr>
    </w:p>
    <w:p w:rsidR="002A4BA1" w:rsidRPr="00CA6196" w:rsidRDefault="002A4BA1" w:rsidP="00CA6196">
      <w:pPr>
        <w:spacing w:line="264" w:lineRule="auto"/>
        <w:jc w:val="both"/>
        <w:rPr>
          <w:rFonts w:ascii="Garamond" w:hAnsi="Garamond" w:cs="Tahoma"/>
          <w:b/>
          <w:szCs w:val="18"/>
          <w:u w:val="single"/>
        </w:rPr>
      </w:pPr>
      <w:r w:rsidRPr="00CA6196">
        <w:rPr>
          <w:rFonts w:ascii="Garamond" w:hAnsi="Garamond" w:cs="Tahoma"/>
          <w:b/>
          <w:szCs w:val="18"/>
          <w:u w:val="single"/>
        </w:rPr>
        <w:t xml:space="preserve">Naročnik bo upošteval vse ponudbe, ki bodo prispele na naslov naročnika najpozneje do </w:t>
      </w:r>
      <w:r w:rsidR="004C2775">
        <w:rPr>
          <w:rFonts w:ascii="Garamond" w:hAnsi="Garamond" w:cs="Tahoma"/>
          <w:b/>
          <w:szCs w:val="18"/>
          <w:u w:val="single"/>
        </w:rPr>
        <w:t>dne 29</w:t>
      </w:r>
      <w:r w:rsidR="00330911" w:rsidRPr="00CA6196">
        <w:rPr>
          <w:rFonts w:ascii="Garamond" w:hAnsi="Garamond" w:cs="Tahoma"/>
          <w:b/>
          <w:szCs w:val="18"/>
          <w:u w:val="single"/>
        </w:rPr>
        <w:t>. 6. 2016</w:t>
      </w:r>
      <w:r w:rsidRPr="00CA6196">
        <w:rPr>
          <w:rFonts w:ascii="Garamond" w:hAnsi="Garamond" w:cs="Tahoma"/>
          <w:b/>
          <w:szCs w:val="18"/>
          <w:u w:val="single"/>
        </w:rPr>
        <w:t xml:space="preserve">, </w:t>
      </w:r>
      <w:r w:rsidR="00330911" w:rsidRPr="00CA6196">
        <w:rPr>
          <w:rFonts w:ascii="Garamond" w:hAnsi="Garamond" w:cs="Tahoma"/>
          <w:b/>
          <w:szCs w:val="18"/>
          <w:u w:val="single"/>
        </w:rPr>
        <w:t>do 12.</w:t>
      </w:r>
      <w:r w:rsidRPr="00CA6196">
        <w:rPr>
          <w:rFonts w:ascii="Garamond" w:hAnsi="Garamond" w:cs="Tahoma"/>
          <w:b/>
          <w:szCs w:val="18"/>
          <w:u w:val="single"/>
        </w:rPr>
        <w:t>00 ure.</w:t>
      </w:r>
    </w:p>
    <w:p w:rsidR="00CA6196" w:rsidRDefault="00CA6196"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Ponudnik lahko odda ponudbo osebno ali priporočeno po pošti na naslov naročnika. Ne glede na to ali ponudnik odda ponudbo osebno ali jo pošlje po pošti se šteje za pravočasno, če prispe na naslov naročnika do zgoraj navedenega datuma in ure (prejemna teorija).</w:t>
      </w:r>
    </w:p>
    <w:p w:rsidR="00CA6196" w:rsidRDefault="00CA6196"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 xml:space="preserve">Naročnik ne prevzema nobene odgovornosti, če ovojnica v kateri predloži ponudnik ponudbo ne bo pravilno </w:t>
      </w:r>
      <w:r w:rsidRPr="006E254F">
        <w:rPr>
          <w:rFonts w:ascii="Garamond" w:hAnsi="Garamond" w:cs="Tahoma"/>
          <w:szCs w:val="18"/>
        </w:rPr>
        <w:br/>
        <w:t>opremljena in bi bila ovojnica iz navedenega razloga odprta pred odpiranjem ponudb. V navedenem primeru bo naročnik tako ponudbo zavrnil in jo vrnil ponudniku z navedbo, da ovojnica ni bila pravilno opremljena.</w:t>
      </w:r>
    </w:p>
    <w:p w:rsidR="004C2775" w:rsidRDefault="004C2775" w:rsidP="006E254F">
      <w:pPr>
        <w:spacing w:before="240" w:line="240" w:lineRule="exact"/>
        <w:ind w:right="-3"/>
        <w:jc w:val="both"/>
        <w:rPr>
          <w:rFonts w:ascii="Garamond" w:hAnsi="Garamond" w:cs="Tahoma"/>
          <w:b/>
          <w:szCs w:val="18"/>
        </w:rPr>
      </w:pPr>
    </w:p>
    <w:p w:rsidR="002A4BA1" w:rsidRPr="006E254F" w:rsidRDefault="002A4BA1" w:rsidP="006E254F">
      <w:pPr>
        <w:spacing w:before="240" w:line="240" w:lineRule="exact"/>
        <w:ind w:right="-3"/>
        <w:jc w:val="both"/>
        <w:rPr>
          <w:rFonts w:ascii="Garamond" w:hAnsi="Garamond" w:cs="Tahoma"/>
          <w:b/>
          <w:szCs w:val="18"/>
        </w:rPr>
      </w:pPr>
      <w:bookmarkStart w:id="0" w:name="_GoBack"/>
      <w:bookmarkEnd w:id="0"/>
      <w:r w:rsidRPr="006E254F">
        <w:rPr>
          <w:rFonts w:ascii="Garamond" w:hAnsi="Garamond" w:cs="Tahoma"/>
          <w:b/>
          <w:szCs w:val="18"/>
        </w:rPr>
        <w:lastRenderedPageBreak/>
        <w:t>1.2.4</w:t>
      </w:r>
      <w:r w:rsidR="006E254F">
        <w:rPr>
          <w:rFonts w:ascii="Garamond" w:hAnsi="Garamond" w:cs="Tahoma"/>
          <w:b/>
          <w:szCs w:val="18"/>
        </w:rPr>
        <w:t xml:space="preserve"> </w:t>
      </w:r>
      <w:r w:rsidRPr="006E254F">
        <w:rPr>
          <w:rFonts w:ascii="Garamond" w:hAnsi="Garamond" w:cs="Tahoma"/>
          <w:b/>
          <w:szCs w:val="18"/>
        </w:rPr>
        <w:t>Umik / sprememba ponudba</w:t>
      </w:r>
    </w:p>
    <w:p w:rsidR="00CA6196" w:rsidRDefault="00CA6196"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 xml:space="preserve">Ponudnik lahko do izteka roka za oddajo ponudb ponudbo umakne / spremeni, kar mora na ovojnici označiti na naslednji način: »NE ODPIRAJ - PONUDBA - </w:t>
      </w:r>
      <w:r w:rsidR="00330911">
        <w:rPr>
          <w:rFonts w:ascii="Garamond" w:hAnsi="Garamond" w:cs="Tahoma"/>
          <w:szCs w:val="18"/>
        </w:rPr>
        <w:t>TRZIN</w:t>
      </w:r>
      <w:r w:rsidR="00330911" w:rsidRPr="006E254F">
        <w:rPr>
          <w:rFonts w:ascii="Garamond" w:hAnsi="Garamond" w:cs="Tahoma"/>
          <w:szCs w:val="18"/>
        </w:rPr>
        <w:t xml:space="preserve"> - </w:t>
      </w:r>
      <w:r w:rsidR="00330911" w:rsidRPr="00DE0580">
        <w:rPr>
          <w:rFonts w:ascii="Garamond" w:hAnsi="Garamond" w:cs="Tahoma"/>
          <w:szCs w:val="18"/>
        </w:rPr>
        <w:t>UREDITEV NEPOSREDNE OKOLICE OŠ TRZIN IN PARKIRIŠČA PRI KD TRZIN</w:t>
      </w:r>
      <w:r w:rsidRPr="006E254F">
        <w:rPr>
          <w:rFonts w:ascii="Garamond" w:hAnsi="Garamond" w:cs="Tahoma"/>
          <w:szCs w:val="18"/>
        </w:rPr>
        <w:t xml:space="preserve"> - z oznako SPREMEMBA / UMIK«, glede na to ali gre za spremembo ali umik že oddane ponudbe.</w:t>
      </w:r>
    </w:p>
    <w:p w:rsidR="00CA6196" w:rsidRDefault="00CA6196"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V primeru spremembe ponudbe se od ponudnika zahteva, da v podani spremembi jasno navede kateri del ponudbe se spreminja in kateri del oziroma deli ponudbe ostajajo v veljavi. V primeru, če ponudnik navedenega ne bo jasno specificiral, naročnik tovrstne spremembe ne bo upošteval.</w:t>
      </w:r>
    </w:p>
    <w:p w:rsidR="00CA6196" w:rsidRDefault="00CA6196"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Če ponudnik umakne svojo ponudbo po poteku roka za oddajo ponudb, bo naročnik, skladno s 88. členom ZJN-3 unovčil zavarovanje dano za resnost ponudbe.</w:t>
      </w:r>
    </w:p>
    <w:p w:rsidR="00CA6196" w:rsidRDefault="00CA6196" w:rsidP="00CA6196">
      <w:pPr>
        <w:spacing w:line="264" w:lineRule="auto"/>
        <w:jc w:val="both"/>
        <w:rPr>
          <w:rFonts w:ascii="Garamond" w:hAnsi="Garamond" w:cs="Tahoma"/>
          <w:b/>
          <w:szCs w:val="18"/>
        </w:rPr>
      </w:pPr>
    </w:p>
    <w:p w:rsidR="002A4BA1" w:rsidRPr="00CA6196" w:rsidRDefault="002A4BA1" w:rsidP="00CA6196">
      <w:pPr>
        <w:spacing w:line="264" w:lineRule="auto"/>
        <w:jc w:val="both"/>
        <w:rPr>
          <w:rFonts w:ascii="Garamond" w:hAnsi="Garamond" w:cs="Tahoma"/>
          <w:b/>
          <w:szCs w:val="18"/>
        </w:rPr>
      </w:pPr>
      <w:r w:rsidRPr="00CA6196">
        <w:rPr>
          <w:rFonts w:ascii="Garamond" w:hAnsi="Garamond" w:cs="Tahoma"/>
          <w:b/>
          <w:szCs w:val="18"/>
        </w:rPr>
        <w:t>1.2.5</w:t>
      </w:r>
      <w:r w:rsidR="006E254F" w:rsidRPr="00CA6196">
        <w:rPr>
          <w:rFonts w:ascii="Garamond" w:hAnsi="Garamond" w:cs="Tahoma"/>
          <w:b/>
          <w:szCs w:val="18"/>
        </w:rPr>
        <w:t xml:space="preserve"> Od</w:t>
      </w:r>
      <w:r w:rsidRPr="00CA6196">
        <w:rPr>
          <w:rFonts w:ascii="Garamond" w:hAnsi="Garamond" w:cs="Tahoma"/>
          <w:b/>
          <w:szCs w:val="18"/>
        </w:rPr>
        <w:t>piranje ponudb</w:t>
      </w:r>
    </w:p>
    <w:p w:rsidR="00CA6196" w:rsidRDefault="00CA6196" w:rsidP="00CA6196">
      <w:pPr>
        <w:spacing w:line="264" w:lineRule="auto"/>
        <w:jc w:val="both"/>
        <w:rPr>
          <w:rFonts w:ascii="Garamond" w:hAnsi="Garamond" w:cs="Tahoma"/>
          <w:szCs w:val="18"/>
        </w:rPr>
      </w:pPr>
    </w:p>
    <w:p w:rsidR="002A4BA1" w:rsidRDefault="002A4BA1" w:rsidP="00CA6196">
      <w:pPr>
        <w:spacing w:line="264" w:lineRule="auto"/>
        <w:jc w:val="both"/>
        <w:rPr>
          <w:rFonts w:ascii="Garamond" w:hAnsi="Garamond" w:cs="Tahoma"/>
          <w:szCs w:val="18"/>
        </w:rPr>
      </w:pPr>
      <w:r w:rsidRPr="006E254F">
        <w:rPr>
          <w:rFonts w:ascii="Garamond" w:hAnsi="Garamond" w:cs="Tahoma"/>
          <w:szCs w:val="18"/>
        </w:rPr>
        <w:t>Odpiranje ponud</w:t>
      </w:r>
      <w:r w:rsidR="004C2775">
        <w:rPr>
          <w:rFonts w:ascii="Garamond" w:hAnsi="Garamond" w:cs="Tahoma"/>
          <w:szCs w:val="18"/>
        </w:rPr>
        <w:t>b bo javno in bo potekalo dne 29</w:t>
      </w:r>
      <w:r w:rsidRPr="006E254F">
        <w:rPr>
          <w:rFonts w:ascii="Garamond" w:hAnsi="Garamond" w:cs="Tahoma"/>
          <w:szCs w:val="18"/>
        </w:rPr>
        <w:t xml:space="preserve">. </w:t>
      </w:r>
      <w:r w:rsidR="00CA6196">
        <w:rPr>
          <w:rFonts w:ascii="Garamond" w:hAnsi="Garamond" w:cs="Tahoma"/>
          <w:szCs w:val="18"/>
        </w:rPr>
        <w:t>6. 2016, ob 12.</w:t>
      </w:r>
      <w:r w:rsidRPr="006E254F">
        <w:rPr>
          <w:rFonts w:ascii="Garamond" w:hAnsi="Garamond" w:cs="Tahoma"/>
          <w:szCs w:val="18"/>
        </w:rPr>
        <w:t xml:space="preserve">30 uri, na naslovu naročnika Občina </w:t>
      </w:r>
      <w:r w:rsidR="00CA6196">
        <w:rPr>
          <w:rFonts w:ascii="Garamond" w:hAnsi="Garamond" w:cs="Tahoma"/>
          <w:szCs w:val="18"/>
        </w:rPr>
        <w:t>Trzin</w:t>
      </w:r>
      <w:r w:rsidRPr="006E254F">
        <w:rPr>
          <w:rFonts w:ascii="Garamond" w:hAnsi="Garamond" w:cs="Tahoma"/>
          <w:szCs w:val="18"/>
        </w:rPr>
        <w:t xml:space="preserve">, </w:t>
      </w:r>
      <w:r w:rsidR="00CA6196">
        <w:rPr>
          <w:rFonts w:ascii="Garamond" w:hAnsi="Garamond" w:cs="Tahoma"/>
          <w:szCs w:val="18"/>
        </w:rPr>
        <w:t>Mengeška cesta 22, 1236 Trzin</w:t>
      </w:r>
      <w:r w:rsidRPr="006E254F">
        <w:rPr>
          <w:rFonts w:ascii="Garamond" w:hAnsi="Garamond" w:cs="Tahoma"/>
          <w:szCs w:val="18"/>
        </w:rPr>
        <w:t>.</w:t>
      </w:r>
    </w:p>
    <w:p w:rsidR="00CA6196" w:rsidRPr="006E254F" w:rsidRDefault="00CA6196"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 xml:space="preserve">Predstavnik ponudnika, ki se udeleži javnega odpiranja ponudb, se mora izkazati s pisnim pooblastilom, </w:t>
      </w:r>
      <w:r w:rsidRPr="006E254F">
        <w:rPr>
          <w:rFonts w:ascii="Garamond" w:hAnsi="Garamond" w:cs="Tahoma"/>
          <w:szCs w:val="18"/>
        </w:rPr>
        <w:br/>
        <w:t xml:space="preserve">podpisanim s strani zakonitega zastopnika ponudnika. Pisno pooblastilo ni potrebno, če se javnega odpiranja </w:t>
      </w:r>
      <w:r w:rsidRPr="006E254F">
        <w:rPr>
          <w:rFonts w:ascii="Garamond" w:hAnsi="Garamond" w:cs="Tahoma"/>
          <w:szCs w:val="18"/>
        </w:rPr>
        <w:br/>
        <w:t>ponudb udeleži zakoniti zastopnik ponudnika sam, ki pa se bo moral izkazati z osebnim dokumentom.</w:t>
      </w:r>
    </w:p>
    <w:p w:rsidR="00CA6196" w:rsidRDefault="00CA6196"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Če ponudba ne bo predložena v roku, ki je določen za prejem ponudb, se šteje, da je predložena prepozno. Naročnik bo prepozno prejeto ponudbo po končanem odpiranju ponudb neodprto vrnil ponudniku, z navedbo, da je bila prepozna.</w:t>
      </w:r>
    </w:p>
    <w:p w:rsidR="002A4BA1" w:rsidRPr="006E254F" w:rsidRDefault="002A4BA1" w:rsidP="006E254F">
      <w:pPr>
        <w:spacing w:before="240" w:line="240" w:lineRule="exact"/>
        <w:ind w:right="-3"/>
        <w:jc w:val="both"/>
        <w:rPr>
          <w:rFonts w:ascii="Garamond" w:hAnsi="Garamond" w:cs="Tahoma"/>
          <w:b/>
          <w:szCs w:val="18"/>
        </w:rPr>
      </w:pPr>
      <w:r w:rsidRPr="006E254F">
        <w:rPr>
          <w:rFonts w:ascii="Garamond" w:hAnsi="Garamond" w:cs="Tahoma"/>
          <w:b/>
          <w:szCs w:val="18"/>
        </w:rPr>
        <w:t>1.2.6</w:t>
      </w:r>
      <w:r w:rsidR="006E254F">
        <w:rPr>
          <w:rFonts w:ascii="Garamond" w:hAnsi="Garamond" w:cs="Tahoma"/>
          <w:b/>
          <w:szCs w:val="18"/>
        </w:rPr>
        <w:t xml:space="preserve"> </w:t>
      </w:r>
      <w:r w:rsidRPr="006E254F">
        <w:rPr>
          <w:rFonts w:ascii="Garamond" w:hAnsi="Garamond" w:cs="Tahoma"/>
          <w:b/>
          <w:szCs w:val="18"/>
        </w:rPr>
        <w:t>Merilo za oddajo javnega naročila</w:t>
      </w:r>
    </w:p>
    <w:p w:rsidR="00CA6196" w:rsidRDefault="00CA6196"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Naročnik bo oddal javno naročilo na podlagi ekonomsko najugodnejše ponudbe, ob uporabi merila cena. Naročnik bo ocenil samo dopustne ponudbe</w:t>
      </w:r>
      <w:r w:rsidR="006B26E7">
        <w:rPr>
          <w:rFonts w:ascii="Garamond" w:hAnsi="Garamond" w:cs="Tahoma"/>
          <w:szCs w:val="18"/>
        </w:rPr>
        <w:t xml:space="preserve"> oziroma kolikor bo najugodnejša ponudba dopustna, ostalih ponudb ne bo pregledoval</w:t>
      </w:r>
      <w:r w:rsidRPr="006E254F">
        <w:rPr>
          <w:rFonts w:ascii="Garamond" w:hAnsi="Garamond" w:cs="Tahoma"/>
          <w:szCs w:val="18"/>
        </w:rPr>
        <w:t>.</w:t>
      </w:r>
    </w:p>
    <w:p w:rsidR="00CA6196" w:rsidRDefault="00CA6196"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 xml:space="preserve">Za naročnika ekonomsko najugodnejša ponudba po merilu cena pomeni ponudbo, ki je dopustna in katere skupna končna ponudbena vrednost </w:t>
      </w:r>
      <w:r w:rsidR="00CA6196">
        <w:rPr>
          <w:rFonts w:ascii="Garamond" w:hAnsi="Garamond" w:cs="Tahoma"/>
          <w:szCs w:val="18"/>
        </w:rPr>
        <w:t xml:space="preserve">v </w:t>
      </w:r>
      <w:proofErr w:type="spellStart"/>
      <w:r w:rsidR="00CA6196">
        <w:rPr>
          <w:rFonts w:ascii="Garamond" w:hAnsi="Garamond" w:cs="Tahoma"/>
          <w:szCs w:val="18"/>
        </w:rPr>
        <w:t>eurih</w:t>
      </w:r>
      <w:proofErr w:type="spellEnd"/>
      <w:r w:rsidR="00CA6196">
        <w:rPr>
          <w:rFonts w:ascii="Garamond" w:hAnsi="Garamond" w:cs="Tahoma"/>
          <w:szCs w:val="18"/>
        </w:rPr>
        <w:t xml:space="preserve"> </w:t>
      </w:r>
      <w:r w:rsidRPr="006E254F">
        <w:rPr>
          <w:rFonts w:ascii="Garamond" w:hAnsi="Garamond" w:cs="Tahoma"/>
          <w:szCs w:val="18"/>
        </w:rPr>
        <w:t>brez DDV je najnižja.</w:t>
      </w:r>
    </w:p>
    <w:p w:rsidR="002A4BA1" w:rsidRPr="006E254F" w:rsidRDefault="002A4BA1" w:rsidP="006E254F">
      <w:pPr>
        <w:spacing w:before="240" w:line="240" w:lineRule="exact"/>
        <w:ind w:right="-3"/>
        <w:jc w:val="both"/>
        <w:rPr>
          <w:rFonts w:ascii="Garamond" w:hAnsi="Garamond" w:cs="Tahoma"/>
          <w:b/>
          <w:szCs w:val="18"/>
        </w:rPr>
      </w:pPr>
      <w:r w:rsidRPr="006E254F">
        <w:rPr>
          <w:rFonts w:ascii="Garamond" w:hAnsi="Garamond" w:cs="Tahoma"/>
          <w:b/>
          <w:szCs w:val="18"/>
        </w:rPr>
        <w:t>1.2.7</w:t>
      </w:r>
      <w:r w:rsidR="006E254F">
        <w:rPr>
          <w:rFonts w:ascii="Garamond" w:hAnsi="Garamond" w:cs="Tahoma"/>
          <w:b/>
          <w:szCs w:val="18"/>
        </w:rPr>
        <w:t xml:space="preserve"> </w:t>
      </w:r>
      <w:r w:rsidRPr="006E254F">
        <w:rPr>
          <w:rFonts w:ascii="Garamond" w:hAnsi="Garamond" w:cs="Tahoma"/>
          <w:b/>
          <w:szCs w:val="18"/>
        </w:rPr>
        <w:t>Dopustnost ponudbe</w:t>
      </w:r>
    </w:p>
    <w:p w:rsidR="005754F1" w:rsidRDefault="005754F1" w:rsidP="00CA6196">
      <w:pPr>
        <w:spacing w:line="264" w:lineRule="auto"/>
        <w:jc w:val="both"/>
        <w:rPr>
          <w:rFonts w:ascii="Garamond" w:hAnsi="Garamond" w:cs="Tahoma"/>
          <w:szCs w:val="18"/>
        </w:rPr>
      </w:pPr>
    </w:p>
    <w:p w:rsidR="006E254F" w:rsidRPr="005754F1" w:rsidRDefault="002A4BA1" w:rsidP="00CA6196">
      <w:pPr>
        <w:spacing w:line="264" w:lineRule="auto"/>
        <w:jc w:val="both"/>
        <w:rPr>
          <w:rFonts w:ascii="Garamond" w:hAnsi="Garamond" w:cs="Tahoma"/>
          <w:szCs w:val="18"/>
          <w:u w:val="single"/>
        </w:rPr>
      </w:pPr>
      <w:r w:rsidRPr="005754F1">
        <w:rPr>
          <w:rFonts w:ascii="Garamond" w:hAnsi="Garamond" w:cs="Tahoma"/>
          <w:szCs w:val="18"/>
          <w:u w:val="single"/>
        </w:rPr>
        <w:t>Dopustna ponudba</w:t>
      </w:r>
      <w:r w:rsidR="006E254F" w:rsidRPr="005754F1">
        <w:rPr>
          <w:rFonts w:ascii="Garamond" w:hAnsi="Garamond" w:cs="Tahoma"/>
          <w:szCs w:val="18"/>
          <w:u w:val="single"/>
        </w:rPr>
        <w:t>:</w:t>
      </w:r>
    </w:p>
    <w:p w:rsidR="005754F1" w:rsidRDefault="005754F1"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 xml:space="preserve">Ponudba se bo štela za dopustno, če jo predloži ponudnik, za katerega ne obstajajo razlogi za izključitev in ki izpolnjuje pogoje za sodelovanje, njegova ponudba ustreza potrebam in zahtevam naročnika, določenim v tej </w:t>
      </w:r>
      <w:r w:rsidR="005754F1">
        <w:rPr>
          <w:rFonts w:ascii="Garamond" w:hAnsi="Garamond" w:cs="Tahoma"/>
          <w:szCs w:val="18"/>
        </w:rPr>
        <w:t xml:space="preserve">razpisni </w:t>
      </w:r>
      <w:r w:rsidRPr="006E254F">
        <w:rPr>
          <w:rFonts w:ascii="Garamond" w:hAnsi="Garamond" w:cs="Tahoma"/>
          <w:szCs w:val="18"/>
        </w:rPr>
        <w:t>dokumentaciji, prispe pravočasno, pri njej ni dokazano nedovoljeno dogovarjanje ali korupcija, naročnik je ne oceni za neobičajno nizko in cena ne presega zagotovljenih sredstev naročnika.</w:t>
      </w:r>
    </w:p>
    <w:p w:rsidR="005754F1" w:rsidRDefault="005754F1"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Ponudnik  mora  ponudbi  priložiti  vse  zahtevane  obrazce,  izjave  in  dokumente  določene  v  tej  razpisni dokumentaciji.</w:t>
      </w:r>
    </w:p>
    <w:p w:rsidR="005754F1" w:rsidRDefault="005754F1" w:rsidP="00CA6196">
      <w:pPr>
        <w:spacing w:line="264" w:lineRule="auto"/>
        <w:jc w:val="both"/>
        <w:rPr>
          <w:rFonts w:ascii="Garamond" w:hAnsi="Garamond" w:cs="Tahoma"/>
          <w:szCs w:val="18"/>
          <w:u w:val="single"/>
        </w:rPr>
      </w:pPr>
    </w:p>
    <w:p w:rsidR="002A4BA1" w:rsidRPr="005754F1" w:rsidRDefault="002A4BA1" w:rsidP="00CA6196">
      <w:pPr>
        <w:spacing w:line="264" w:lineRule="auto"/>
        <w:jc w:val="both"/>
        <w:rPr>
          <w:rFonts w:ascii="Garamond" w:hAnsi="Garamond" w:cs="Tahoma"/>
          <w:szCs w:val="18"/>
          <w:u w:val="single"/>
        </w:rPr>
      </w:pPr>
      <w:r w:rsidRPr="005754F1">
        <w:rPr>
          <w:rFonts w:ascii="Garamond" w:hAnsi="Garamond" w:cs="Tahoma"/>
          <w:szCs w:val="18"/>
          <w:u w:val="single"/>
        </w:rPr>
        <w:t>Ponudba:</w:t>
      </w:r>
    </w:p>
    <w:p w:rsidR="005754F1" w:rsidRDefault="005754F1" w:rsidP="00CA6196">
      <w:pPr>
        <w:spacing w:line="264" w:lineRule="auto"/>
        <w:jc w:val="both"/>
        <w:rPr>
          <w:rFonts w:ascii="Garamond" w:hAnsi="Garamond" w:cs="Tahoma"/>
          <w:szCs w:val="18"/>
        </w:rPr>
      </w:pPr>
    </w:p>
    <w:p w:rsidR="002A4BA1" w:rsidRPr="006E254F" w:rsidRDefault="006E254F" w:rsidP="00CA6196">
      <w:pPr>
        <w:spacing w:line="264" w:lineRule="auto"/>
        <w:jc w:val="both"/>
        <w:rPr>
          <w:rFonts w:ascii="Garamond" w:hAnsi="Garamond" w:cs="Tahoma"/>
          <w:szCs w:val="18"/>
        </w:rPr>
      </w:pPr>
      <w:r>
        <w:rPr>
          <w:rFonts w:ascii="Garamond" w:hAnsi="Garamond" w:cs="Tahoma"/>
          <w:szCs w:val="18"/>
        </w:rPr>
        <w:t>P</w:t>
      </w:r>
      <w:r w:rsidR="002A4BA1" w:rsidRPr="006E254F">
        <w:rPr>
          <w:rFonts w:ascii="Garamond" w:hAnsi="Garamond" w:cs="Tahoma"/>
          <w:szCs w:val="18"/>
        </w:rPr>
        <w:t>onudnik ponudbo zloži v mapo. Na začetku ponudbe naj bo priloženo kazalo (ali vsebina) ponudbe. Ponudnik ponudbo zveže z vrvico, ki mora biti dovolj dolga tako, da omogoča nemoteno obračanje listov v ponudbi in speta na način, da ni mogoče odstranjevati listov brez vidnih poškodb.</w:t>
      </w:r>
    </w:p>
    <w:p w:rsidR="005754F1" w:rsidRDefault="005754F1"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Ponudniki naj pri pripravi ponudbe in izpolnjevanju obrazcev upoštevajo tudi navodila, ki so navedena na posameznem obrazcu.</w:t>
      </w:r>
    </w:p>
    <w:p w:rsidR="005754F1" w:rsidRDefault="005754F1"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Ponudnik mora svojo ponudbo izdelati in oddati na izvirniku te dokumentacije (obrazci in izjave za sestav</w:t>
      </w:r>
      <w:r w:rsidR="005754F1">
        <w:rPr>
          <w:rFonts w:ascii="Garamond" w:hAnsi="Garamond" w:cs="Tahoma"/>
          <w:szCs w:val="18"/>
        </w:rPr>
        <w:t>o ponudbe), ki jo prevzame prek</w:t>
      </w:r>
      <w:r w:rsidRPr="006E254F">
        <w:rPr>
          <w:rFonts w:ascii="Garamond" w:hAnsi="Garamond" w:cs="Tahoma"/>
          <w:szCs w:val="18"/>
        </w:rPr>
        <w:t xml:space="preserve"> Portala javnih naročil</w:t>
      </w:r>
      <w:r w:rsidR="005754F1">
        <w:rPr>
          <w:rFonts w:ascii="Garamond" w:hAnsi="Garamond" w:cs="Tahoma"/>
          <w:szCs w:val="18"/>
        </w:rPr>
        <w:t xml:space="preserve"> Uradnega lista RS</w:t>
      </w:r>
      <w:r w:rsidRPr="006E254F">
        <w:rPr>
          <w:rFonts w:ascii="Garamond" w:hAnsi="Garamond" w:cs="Tahoma"/>
          <w:szCs w:val="18"/>
        </w:rPr>
        <w:t xml:space="preserve"> ali prek spletne strani naročnika. Vsi obrazci in izjave morajo biti datirani, žigosani in podpisani s strani zakonitega zastopnika ponudnika ali s strani pooblaščene osebe ponudnika za podpis ponudbe, ki je navedena v O</w:t>
      </w:r>
      <w:r w:rsidR="005754F1" w:rsidRPr="006E254F">
        <w:rPr>
          <w:rFonts w:ascii="Garamond" w:hAnsi="Garamond" w:cs="Tahoma"/>
          <w:szCs w:val="18"/>
        </w:rPr>
        <w:t>BRAZCU</w:t>
      </w:r>
      <w:r w:rsidRPr="006E254F">
        <w:rPr>
          <w:rFonts w:ascii="Garamond" w:hAnsi="Garamond" w:cs="Tahoma"/>
          <w:szCs w:val="18"/>
        </w:rPr>
        <w:t xml:space="preserve"> št. 1 - Ponudba. V primeru, da ponudbo podpiše pooblaščena oseba, ki ni zakoniti zastopnik, mora biti ponudbi priloženo pooblastilo zakonitega zastopnika za osebo, ki je pooblaščena za podpis ponudbe.</w:t>
      </w:r>
    </w:p>
    <w:p w:rsidR="002A4BA1" w:rsidRDefault="002A4BA1" w:rsidP="00CA6196">
      <w:pPr>
        <w:spacing w:line="264" w:lineRule="auto"/>
        <w:jc w:val="both"/>
        <w:rPr>
          <w:rFonts w:ascii="Garamond" w:hAnsi="Garamond" w:cs="Tahoma"/>
          <w:szCs w:val="18"/>
        </w:rPr>
      </w:pPr>
      <w:r w:rsidRPr="006E254F">
        <w:rPr>
          <w:rFonts w:ascii="Garamond" w:hAnsi="Garamond" w:cs="Tahoma"/>
          <w:szCs w:val="18"/>
        </w:rPr>
        <w:t xml:space="preserve">V primeru skupne ponudbe morajo biti obrazci in izjave, ki se nanašajo na posameznega partnerja v skupni ponudbi in je v tej </w:t>
      </w:r>
      <w:r w:rsidR="005754F1">
        <w:rPr>
          <w:rFonts w:ascii="Garamond" w:hAnsi="Garamond" w:cs="Tahoma"/>
          <w:szCs w:val="18"/>
        </w:rPr>
        <w:t xml:space="preserve">razpisni </w:t>
      </w:r>
      <w:r w:rsidRPr="006E254F">
        <w:rPr>
          <w:rFonts w:ascii="Garamond" w:hAnsi="Garamond" w:cs="Tahoma"/>
          <w:szCs w:val="18"/>
        </w:rPr>
        <w:t xml:space="preserve">dokumentaciji določeno, da morajo biti predloženi za vsakega od partnerjev v skupni ponudbi, podpisani s strani zakonitega zastopnika vsakega od partnerjev v skupni ponudbi ali s strani pooblaščene osebe. V navedenem primeru mora biti </w:t>
      </w:r>
      <w:r w:rsidRPr="006E254F">
        <w:rPr>
          <w:rFonts w:ascii="Garamond" w:hAnsi="Garamond" w:cs="Tahoma"/>
          <w:szCs w:val="18"/>
        </w:rPr>
        <w:lastRenderedPageBreak/>
        <w:t>ponudbi priloženo pooblastilo zakonitega zastopnika, ki je pooblaščena za podpis obrazcev in izjav, ki so obvezni za partnerja v skupini.</w:t>
      </w:r>
    </w:p>
    <w:p w:rsidR="005754F1" w:rsidRPr="006E254F" w:rsidRDefault="005754F1"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 xml:space="preserve">V primeru ponudbe s podizvajalci morajo biti obrazci in izjave, ki se nanašajo na posameznega podizvajalca in je v tej </w:t>
      </w:r>
      <w:r w:rsidR="005754F1">
        <w:rPr>
          <w:rFonts w:ascii="Garamond" w:hAnsi="Garamond" w:cs="Tahoma"/>
          <w:szCs w:val="18"/>
        </w:rPr>
        <w:t xml:space="preserve">razpisni </w:t>
      </w:r>
      <w:r w:rsidRPr="006E254F">
        <w:rPr>
          <w:rFonts w:ascii="Garamond" w:hAnsi="Garamond" w:cs="Tahoma"/>
          <w:szCs w:val="18"/>
        </w:rPr>
        <w:t>dokumentaciji določeno, da morajo biti predloženi za vsakega od podizvajalcev, podpisani s strani zakonitega zastopnika vsakega od podizvajalcev navedenih v ponudbi oziroma z njihove strani pooblaščenih oseb. V navedenem primeru mora biti ponudbi priloženo pooblastilo zakonitega zastopnika podizvajalca, ki je pooblaščena za podpis obrazcev in izjav, ki so obvezni za podizvajalca.</w:t>
      </w:r>
    </w:p>
    <w:p w:rsidR="005754F1" w:rsidRDefault="005754F1" w:rsidP="00CA6196">
      <w:pPr>
        <w:spacing w:line="264" w:lineRule="auto"/>
        <w:jc w:val="both"/>
        <w:rPr>
          <w:rFonts w:ascii="Garamond" w:hAnsi="Garamond" w:cs="Tahoma"/>
          <w:szCs w:val="18"/>
        </w:rPr>
      </w:pPr>
    </w:p>
    <w:p w:rsidR="002A4BA1" w:rsidRDefault="002A4BA1" w:rsidP="00CA6196">
      <w:pPr>
        <w:spacing w:line="264" w:lineRule="auto"/>
        <w:jc w:val="both"/>
        <w:rPr>
          <w:rFonts w:ascii="Garamond" w:hAnsi="Garamond" w:cs="Tahoma"/>
          <w:szCs w:val="18"/>
        </w:rPr>
      </w:pPr>
      <w:r w:rsidRPr="006E254F">
        <w:rPr>
          <w:rFonts w:ascii="Garamond" w:hAnsi="Garamond" w:cs="Tahoma"/>
          <w:szCs w:val="18"/>
        </w:rPr>
        <w:t xml:space="preserve">Ponudnik v obrazcih in izjavah, ki so sestavni del te </w:t>
      </w:r>
      <w:r w:rsidR="005754F1">
        <w:rPr>
          <w:rFonts w:ascii="Garamond" w:hAnsi="Garamond" w:cs="Tahoma"/>
          <w:szCs w:val="18"/>
        </w:rPr>
        <w:t xml:space="preserve">razpisne </w:t>
      </w:r>
      <w:r w:rsidRPr="006E254F">
        <w:rPr>
          <w:rFonts w:ascii="Garamond" w:hAnsi="Garamond" w:cs="Tahoma"/>
          <w:szCs w:val="18"/>
        </w:rPr>
        <w:t>dokumentacije, ne sme spreminjati ali popravljati besedila, ki je pripravljeno s strani naročnika in je že vpisano v obrazce in izjave. V primeru dvoma se upošteva dokumentacija, ki je objavljena na Portalu javnih naročil</w:t>
      </w:r>
      <w:r w:rsidR="005754F1">
        <w:rPr>
          <w:rFonts w:ascii="Garamond" w:hAnsi="Garamond" w:cs="Tahoma"/>
          <w:szCs w:val="18"/>
        </w:rPr>
        <w:t xml:space="preserve"> Uradnega lista RS in spletni strani naročnika</w:t>
      </w:r>
      <w:r w:rsidRPr="006E254F">
        <w:rPr>
          <w:rFonts w:ascii="Garamond" w:hAnsi="Garamond" w:cs="Tahoma"/>
          <w:szCs w:val="18"/>
        </w:rPr>
        <w:t>, z vsemi morebitnimi dodatnimi pojasnili ali spremembami ali dopolnitvami. V primeru, da bo naročnik ugotovil, da je ponudnik spreminjal besedilo v obrazcih, ki ga je določil naročnik, bo ponudbo takega ponudnika izločil.</w:t>
      </w:r>
    </w:p>
    <w:p w:rsidR="005754F1" w:rsidRPr="006E254F" w:rsidRDefault="005754F1"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 xml:space="preserve">Če bi bil iz tehničnih razlogov posamezni obrazec izdelan ali izpolnjen drugače, mora besedilo v obrazcu v celoti ustrezati zahtevam naročnika iz te </w:t>
      </w:r>
      <w:r w:rsidR="005754F1">
        <w:rPr>
          <w:rFonts w:ascii="Garamond" w:hAnsi="Garamond" w:cs="Tahoma"/>
          <w:szCs w:val="18"/>
        </w:rPr>
        <w:t xml:space="preserve">razpisne </w:t>
      </w:r>
      <w:r w:rsidRPr="006E254F">
        <w:rPr>
          <w:rFonts w:ascii="Garamond" w:hAnsi="Garamond" w:cs="Tahoma"/>
          <w:szCs w:val="18"/>
        </w:rPr>
        <w:t>dokumentacije, kar pomeni, da mora besedilo obrazca vsebinsko in pomensko v celoti ustrezati besedilu na predpisanem obrazcu ali izjavi.</w:t>
      </w:r>
    </w:p>
    <w:p w:rsidR="005754F1" w:rsidRDefault="005754F1"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Vsak ponudnik sam nosi vse stroške povezane s pripravo in predložitvijo ponudbe ali v zvezi s predložitvijo morebitnih pojasnil ali dodatnih dokazil.</w:t>
      </w:r>
    </w:p>
    <w:p w:rsidR="005754F1" w:rsidRDefault="005754F1" w:rsidP="00CA6196">
      <w:pPr>
        <w:spacing w:line="264" w:lineRule="auto"/>
        <w:jc w:val="both"/>
        <w:rPr>
          <w:rFonts w:ascii="Garamond" w:hAnsi="Garamond" w:cs="Tahoma"/>
          <w:szCs w:val="18"/>
        </w:rPr>
      </w:pPr>
    </w:p>
    <w:p w:rsidR="002A4BA1" w:rsidRDefault="002A4BA1" w:rsidP="00CA6196">
      <w:pPr>
        <w:spacing w:line="264" w:lineRule="auto"/>
        <w:jc w:val="both"/>
        <w:rPr>
          <w:rFonts w:ascii="Garamond" w:hAnsi="Garamond" w:cs="Tahoma"/>
          <w:szCs w:val="18"/>
        </w:rPr>
      </w:pPr>
      <w:r w:rsidRPr="005754F1">
        <w:rPr>
          <w:rFonts w:ascii="Garamond" w:hAnsi="Garamond" w:cs="Tahoma"/>
          <w:szCs w:val="18"/>
          <w:u w:val="single"/>
        </w:rPr>
        <w:t>Preverjanje prejetih ponudb</w:t>
      </w:r>
      <w:r w:rsidRPr="006E254F">
        <w:rPr>
          <w:rFonts w:ascii="Garamond" w:hAnsi="Garamond" w:cs="Tahoma"/>
          <w:szCs w:val="18"/>
        </w:rPr>
        <w:t>:</w:t>
      </w:r>
    </w:p>
    <w:p w:rsidR="005754F1" w:rsidRPr="006E254F" w:rsidRDefault="005754F1" w:rsidP="00CA6196">
      <w:pPr>
        <w:spacing w:line="264" w:lineRule="auto"/>
        <w:jc w:val="both"/>
        <w:rPr>
          <w:rFonts w:ascii="Garamond" w:hAnsi="Garamond" w:cs="Tahoma"/>
          <w:szCs w:val="18"/>
        </w:rPr>
      </w:pPr>
    </w:p>
    <w:p w:rsidR="002A4BA1" w:rsidRDefault="002A4BA1" w:rsidP="00CA6196">
      <w:pPr>
        <w:spacing w:line="264" w:lineRule="auto"/>
        <w:jc w:val="both"/>
        <w:rPr>
          <w:rFonts w:ascii="Garamond" w:hAnsi="Garamond" w:cs="Tahoma"/>
          <w:szCs w:val="18"/>
        </w:rPr>
      </w:pPr>
      <w:r w:rsidRPr="006E254F">
        <w:rPr>
          <w:rFonts w:ascii="Garamond" w:hAnsi="Garamond" w:cs="Tahoma"/>
          <w:szCs w:val="18"/>
        </w:rPr>
        <w:t>Naročnik bo prejete ponudbe preveril v smislu dopustnosti.</w:t>
      </w:r>
      <w:r w:rsidR="00521B6F">
        <w:rPr>
          <w:rFonts w:ascii="Garamond" w:hAnsi="Garamond" w:cs="Tahoma"/>
          <w:szCs w:val="18"/>
        </w:rPr>
        <w:t xml:space="preserve"> Kolikor bo ekonomsko najugodnejša ponudba dopustna, ostalih ponudb ne bo preverjal.</w:t>
      </w:r>
    </w:p>
    <w:p w:rsidR="005754F1" w:rsidRPr="006E254F" w:rsidRDefault="005754F1" w:rsidP="00CA6196">
      <w:pPr>
        <w:spacing w:line="264" w:lineRule="auto"/>
        <w:jc w:val="both"/>
        <w:rPr>
          <w:rFonts w:ascii="Garamond" w:hAnsi="Garamond" w:cs="Tahoma"/>
          <w:szCs w:val="18"/>
        </w:rPr>
      </w:pPr>
    </w:p>
    <w:p w:rsidR="002A4BA1" w:rsidRDefault="002A4BA1" w:rsidP="00CA6196">
      <w:pPr>
        <w:spacing w:line="264" w:lineRule="auto"/>
        <w:jc w:val="both"/>
        <w:rPr>
          <w:rFonts w:ascii="Garamond" w:hAnsi="Garamond" w:cs="Tahoma"/>
          <w:szCs w:val="18"/>
        </w:rPr>
      </w:pPr>
      <w:r w:rsidRPr="006E254F">
        <w:rPr>
          <w:rFonts w:ascii="Garamond" w:hAnsi="Garamond" w:cs="Tahoma"/>
          <w:szCs w:val="18"/>
        </w:rPr>
        <w:t>V primeru razhajanja med ponudbo predloženo v tiskani obliki in elektronsko verzijo ponudbe (</w:t>
      </w:r>
      <w:proofErr w:type="spellStart"/>
      <w:r w:rsidRPr="006E254F">
        <w:rPr>
          <w:rFonts w:ascii="Garamond" w:hAnsi="Garamond" w:cs="Tahoma"/>
          <w:szCs w:val="18"/>
        </w:rPr>
        <w:t>scan</w:t>
      </w:r>
      <w:proofErr w:type="spellEnd"/>
      <w:r w:rsidRPr="006E254F">
        <w:rPr>
          <w:rFonts w:ascii="Garamond" w:hAnsi="Garamond" w:cs="Tahoma"/>
          <w:szCs w:val="18"/>
        </w:rPr>
        <w:t xml:space="preserve"> ponudbe na CD ali USB) bo naročnik, izključno in samo, upošteval ponudbo v tiskani obliki.</w:t>
      </w:r>
    </w:p>
    <w:p w:rsidR="005754F1" w:rsidRPr="006E254F" w:rsidRDefault="005754F1"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 xml:space="preserve">Naročnik se lahko, ne glede na to, ali je takšna izključitev predvidena v tej </w:t>
      </w:r>
      <w:r w:rsidR="005754F1">
        <w:rPr>
          <w:rFonts w:ascii="Garamond" w:hAnsi="Garamond" w:cs="Tahoma"/>
          <w:szCs w:val="18"/>
        </w:rPr>
        <w:t xml:space="preserve">razpisni </w:t>
      </w:r>
      <w:r w:rsidRPr="006E254F">
        <w:rPr>
          <w:rFonts w:ascii="Garamond" w:hAnsi="Garamond" w:cs="Tahoma"/>
          <w:szCs w:val="18"/>
        </w:rPr>
        <w:t xml:space="preserve">dokumentaciji v skladu s šestim </w:t>
      </w:r>
      <w:r w:rsidRPr="006E254F">
        <w:rPr>
          <w:rFonts w:ascii="Garamond" w:hAnsi="Garamond" w:cs="Tahoma"/>
          <w:szCs w:val="18"/>
        </w:rPr>
        <w:br/>
        <w:t xml:space="preserve">odstavkom 75.  člena  ZJN-3,  odloči,  da  ne  odda  javnega  naročila  ponudniku,  ki  predloži  ekonomsko </w:t>
      </w:r>
      <w:r w:rsidRPr="006E254F">
        <w:rPr>
          <w:rFonts w:ascii="Garamond" w:hAnsi="Garamond" w:cs="Tahoma"/>
          <w:szCs w:val="18"/>
        </w:rPr>
        <w:br/>
        <w:t xml:space="preserve">najugodnejšo ponudbo, če bi kadarkoli do izdaje odločitve o javnem naročilu ugotovil, da je ponudnik kršil </w:t>
      </w:r>
      <w:r w:rsidRPr="006E254F">
        <w:rPr>
          <w:rFonts w:ascii="Garamond" w:hAnsi="Garamond" w:cs="Tahoma"/>
          <w:szCs w:val="18"/>
        </w:rPr>
        <w:br/>
        <w:t>obveznosti okoljskega, delovnega ali socialnega prava, če od datuma ugotovljene kršitve ni preteklo tri leta.</w:t>
      </w:r>
    </w:p>
    <w:p w:rsidR="005754F1" w:rsidRDefault="005754F1" w:rsidP="00CA6196">
      <w:pPr>
        <w:spacing w:line="264" w:lineRule="auto"/>
        <w:jc w:val="both"/>
        <w:rPr>
          <w:rFonts w:ascii="Garamond" w:hAnsi="Garamond" w:cs="Tahoma"/>
          <w:szCs w:val="18"/>
        </w:rPr>
      </w:pPr>
    </w:p>
    <w:p w:rsidR="002A4BA1" w:rsidRDefault="002A4BA1" w:rsidP="00CA6196">
      <w:pPr>
        <w:spacing w:line="264" w:lineRule="auto"/>
        <w:jc w:val="both"/>
        <w:rPr>
          <w:rFonts w:ascii="Garamond" w:hAnsi="Garamond" w:cs="Tahoma"/>
          <w:szCs w:val="18"/>
          <w:u w:val="single"/>
        </w:rPr>
      </w:pPr>
      <w:r w:rsidRPr="005754F1">
        <w:rPr>
          <w:rFonts w:ascii="Garamond" w:hAnsi="Garamond" w:cs="Tahoma"/>
          <w:szCs w:val="18"/>
          <w:u w:val="single"/>
        </w:rPr>
        <w:t>Dopustne dopolnitve / popravki / pojasnila ponudbe:</w:t>
      </w:r>
    </w:p>
    <w:p w:rsidR="005754F1" w:rsidRPr="005754F1" w:rsidRDefault="005754F1" w:rsidP="00CA6196">
      <w:pPr>
        <w:spacing w:line="264" w:lineRule="auto"/>
        <w:jc w:val="both"/>
        <w:rPr>
          <w:rFonts w:ascii="Garamond" w:hAnsi="Garamond" w:cs="Tahoma"/>
          <w:szCs w:val="18"/>
          <w:u w:val="single"/>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 xml:space="preserve">Če so ali se zdijo informacije ali </w:t>
      </w:r>
      <w:r w:rsidR="005754F1">
        <w:rPr>
          <w:rFonts w:ascii="Garamond" w:hAnsi="Garamond" w:cs="Tahoma"/>
          <w:szCs w:val="18"/>
        </w:rPr>
        <w:t>listine, ki jih</w:t>
      </w:r>
      <w:r w:rsidRPr="006E254F">
        <w:rPr>
          <w:rFonts w:ascii="Garamond" w:hAnsi="Garamond" w:cs="Tahoma"/>
          <w:szCs w:val="18"/>
        </w:rPr>
        <w:t xml:space="preserve"> predloži ponudnik, nepopolne ali napačne oziroma če </w:t>
      </w:r>
      <w:r w:rsidRPr="006E254F">
        <w:rPr>
          <w:rFonts w:ascii="Garamond" w:hAnsi="Garamond" w:cs="Tahoma"/>
          <w:szCs w:val="18"/>
        </w:rPr>
        <w:br/>
        <w:t>posamezn</w:t>
      </w:r>
      <w:r w:rsidR="005754F1">
        <w:rPr>
          <w:rFonts w:ascii="Garamond" w:hAnsi="Garamond" w:cs="Tahoma"/>
          <w:szCs w:val="18"/>
        </w:rPr>
        <w:t xml:space="preserve">e listine </w:t>
      </w:r>
      <w:r w:rsidRPr="006E254F">
        <w:rPr>
          <w:rFonts w:ascii="Garamond" w:hAnsi="Garamond" w:cs="Tahoma"/>
          <w:szCs w:val="18"/>
        </w:rPr>
        <w:t xml:space="preserve">manjkajo lahko naročnik, v primeru, da sam ne bo mogel preveriti določenega dejstva, </w:t>
      </w:r>
      <w:r w:rsidRPr="006E254F">
        <w:rPr>
          <w:rFonts w:ascii="Garamond" w:hAnsi="Garamond" w:cs="Tahoma"/>
          <w:szCs w:val="18"/>
        </w:rPr>
        <w:br/>
        <w:t xml:space="preserve">zahteva, da ponudnik v roku, ki ga bo določil naročnik, predloži manjkajoče </w:t>
      </w:r>
      <w:r w:rsidR="005754F1">
        <w:rPr>
          <w:rFonts w:ascii="Garamond" w:hAnsi="Garamond" w:cs="Tahoma"/>
          <w:szCs w:val="18"/>
        </w:rPr>
        <w:t>listine</w:t>
      </w:r>
      <w:r w:rsidRPr="006E254F">
        <w:rPr>
          <w:rFonts w:ascii="Garamond" w:hAnsi="Garamond" w:cs="Tahoma"/>
          <w:szCs w:val="18"/>
        </w:rPr>
        <w:t xml:space="preserve"> ali dopolni, popravi ali</w:t>
      </w:r>
      <w:r w:rsidR="00A3720F" w:rsidRPr="006E254F">
        <w:rPr>
          <w:rFonts w:ascii="Garamond" w:hAnsi="Garamond" w:cs="Tahoma"/>
          <w:szCs w:val="18"/>
        </w:rPr>
        <w:t xml:space="preserve"> </w:t>
      </w:r>
      <w:r w:rsidRPr="006E254F">
        <w:rPr>
          <w:rFonts w:ascii="Garamond" w:hAnsi="Garamond" w:cs="Tahoma"/>
          <w:szCs w:val="18"/>
        </w:rPr>
        <w:t xml:space="preserve">pojasni  ustrezne  informacije  ali  </w:t>
      </w:r>
      <w:r w:rsidR="005754F1">
        <w:rPr>
          <w:rFonts w:ascii="Garamond" w:hAnsi="Garamond" w:cs="Tahoma"/>
          <w:szCs w:val="18"/>
        </w:rPr>
        <w:t>listine</w:t>
      </w:r>
      <w:r w:rsidRPr="006E254F">
        <w:rPr>
          <w:rFonts w:ascii="Garamond" w:hAnsi="Garamond" w:cs="Tahoma"/>
          <w:szCs w:val="18"/>
        </w:rPr>
        <w:t xml:space="preserve">,  ob  upoštevanju  načela  enake  obravnave  in  načela </w:t>
      </w:r>
      <w:r w:rsidR="005754F1">
        <w:rPr>
          <w:rFonts w:ascii="Garamond" w:hAnsi="Garamond" w:cs="Tahoma"/>
          <w:szCs w:val="18"/>
        </w:rPr>
        <w:t>preglednosti</w:t>
      </w:r>
      <w:r w:rsidRPr="006E254F">
        <w:rPr>
          <w:rFonts w:ascii="Garamond" w:hAnsi="Garamond" w:cs="Tahoma"/>
          <w:szCs w:val="18"/>
        </w:rPr>
        <w:t>.</w:t>
      </w:r>
    </w:p>
    <w:p w:rsidR="005754F1" w:rsidRDefault="005754F1" w:rsidP="00CA6196">
      <w:pPr>
        <w:spacing w:line="264" w:lineRule="auto"/>
        <w:jc w:val="both"/>
        <w:rPr>
          <w:rFonts w:ascii="Garamond" w:hAnsi="Garamond" w:cs="Tahoma"/>
          <w:szCs w:val="18"/>
        </w:rPr>
      </w:pPr>
    </w:p>
    <w:p w:rsidR="002A4BA1" w:rsidRDefault="002A4BA1" w:rsidP="00CA6196">
      <w:pPr>
        <w:spacing w:line="264" w:lineRule="auto"/>
        <w:jc w:val="both"/>
        <w:rPr>
          <w:rFonts w:ascii="Garamond" w:hAnsi="Garamond" w:cs="Tahoma"/>
          <w:szCs w:val="18"/>
        </w:rPr>
      </w:pPr>
      <w:r w:rsidRPr="006E254F">
        <w:rPr>
          <w:rFonts w:ascii="Garamond" w:hAnsi="Garamond" w:cs="Tahoma"/>
          <w:szCs w:val="18"/>
        </w:rPr>
        <w:t>Predložitev manjkajoče</w:t>
      </w:r>
      <w:r w:rsidR="005754F1">
        <w:rPr>
          <w:rFonts w:ascii="Garamond" w:hAnsi="Garamond" w:cs="Tahoma"/>
          <w:szCs w:val="18"/>
        </w:rPr>
        <w:t xml:space="preserve"> listine</w:t>
      </w:r>
      <w:r w:rsidRPr="006E254F">
        <w:rPr>
          <w:rFonts w:ascii="Garamond" w:hAnsi="Garamond" w:cs="Tahoma"/>
          <w:szCs w:val="18"/>
        </w:rPr>
        <w:t xml:space="preserve"> ali dopolnitev, popravek ali pojasnilo informacije ali </w:t>
      </w:r>
      <w:r w:rsidR="005754F1">
        <w:rPr>
          <w:rFonts w:ascii="Garamond" w:hAnsi="Garamond" w:cs="Tahoma"/>
          <w:szCs w:val="18"/>
        </w:rPr>
        <w:t>listine v ponudbi</w:t>
      </w:r>
      <w:r w:rsidRPr="006E254F">
        <w:rPr>
          <w:rFonts w:ascii="Garamond" w:hAnsi="Garamond" w:cs="Tahoma"/>
          <w:szCs w:val="18"/>
        </w:rPr>
        <w:t xml:space="preserve"> se lahko nanaša izključno samo na tiste elemente ponudbe, katerih obstoj pred iztekom roka, določenega za predložitev ponudbe, je mogoče objektivno preveriti. V primeru, da ponudnik v roku, ki ga določi naročnik, ne predloži manjkajoče</w:t>
      </w:r>
      <w:r w:rsidR="005754F1">
        <w:rPr>
          <w:rFonts w:ascii="Garamond" w:hAnsi="Garamond" w:cs="Tahoma"/>
          <w:szCs w:val="18"/>
        </w:rPr>
        <w:t xml:space="preserve"> listine</w:t>
      </w:r>
      <w:r w:rsidRPr="006E254F">
        <w:rPr>
          <w:rFonts w:ascii="Garamond" w:hAnsi="Garamond" w:cs="Tahoma"/>
          <w:szCs w:val="18"/>
        </w:rPr>
        <w:t xml:space="preserve"> ali ne dopolni, popravi ali pojasni ustrezne informacije ali </w:t>
      </w:r>
      <w:r w:rsidR="005754F1">
        <w:rPr>
          <w:rFonts w:ascii="Garamond" w:hAnsi="Garamond" w:cs="Tahoma"/>
          <w:szCs w:val="18"/>
        </w:rPr>
        <w:t>listine</w:t>
      </w:r>
      <w:r w:rsidRPr="006E254F">
        <w:rPr>
          <w:rFonts w:ascii="Garamond" w:hAnsi="Garamond" w:cs="Tahoma"/>
          <w:szCs w:val="18"/>
        </w:rPr>
        <w:t>, bo naročnik ponudbo takega ponudnika izločil.</w:t>
      </w:r>
    </w:p>
    <w:p w:rsidR="005754F1" w:rsidRPr="006E254F" w:rsidRDefault="005754F1"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Ponudnik ne sme dopolnjevati ali popravljati v že predloženi ponudbi:</w:t>
      </w: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w:t>
      </w:r>
      <w:r w:rsidR="006E254F">
        <w:rPr>
          <w:rFonts w:ascii="Garamond" w:hAnsi="Garamond" w:cs="Tahoma"/>
          <w:szCs w:val="18"/>
        </w:rPr>
        <w:t xml:space="preserve"> </w:t>
      </w:r>
      <w:r w:rsidRPr="006E254F">
        <w:rPr>
          <w:rFonts w:ascii="Garamond" w:hAnsi="Garamond" w:cs="Tahoma"/>
          <w:szCs w:val="18"/>
        </w:rPr>
        <w:t xml:space="preserve">svoje cene </w:t>
      </w:r>
      <w:r w:rsidR="005754F1">
        <w:rPr>
          <w:rFonts w:ascii="Garamond" w:hAnsi="Garamond" w:cs="Tahoma"/>
          <w:szCs w:val="18"/>
        </w:rPr>
        <w:t xml:space="preserve">v </w:t>
      </w:r>
      <w:proofErr w:type="spellStart"/>
      <w:r w:rsidR="005754F1">
        <w:rPr>
          <w:rFonts w:ascii="Garamond" w:hAnsi="Garamond" w:cs="Tahoma"/>
          <w:szCs w:val="18"/>
        </w:rPr>
        <w:t>eurih</w:t>
      </w:r>
      <w:proofErr w:type="spellEnd"/>
      <w:r w:rsidR="005754F1">
        <w:rPr>
          <w:rFonts w:ascii="Garamond" w:hAnsi="Garamond" w:cs="Tahoma"/>
          <w:szCs w:val="18"/>
        </w:rPr>
        <w:t xml:space="preserve"> </w:t>
      </w:r>
      <w:r w:rsidRPr="006E254F">
        <w:rPr>
          <w:rFonts w:ascii="Garamond" w:hAnsi="Garamond" w:cs="Tahoma"/>
          <w:szCs w:val="18"/>
        </w:rPr>
        <w:t>brez DDV na enoto, vrednosti postavke</w:t>
      </w:r>
      <w:r w:rsidR="005754F1">
        <w:rPr>
          <w:rFonts w:ascii="Garamond" w:hAnsi="Garamond" w:cs="Tahoma"/>
          <w:szCs w:val="18"/>
        </w:rPr>
        <w:t xml:space="preserve"> v </w:t>
      </w:r>
      <w:proofErr w:type="spellStart"/>
      <w:r w:rsidR="005754F1">
        <w:rPr>
          <w:rFonts w:ascii="Garamond" w:hAnsi="Garamond" w:cs="Tahoma"/>
          <w:szCs w:val="18"/>
        </w:rPr>
        <w:t>eurih</w:t>
      </w:r>
      <w:proofErr w:type="spellEnd"/>
      <w:r w:rsidRPr="006E254F">
        <w:rPr>
          <w:rFonts w:ascii="Garamond" w:hAnsi="Garamond" w:cs="Tahoma"/>
          <w:szCs w:val="18"/>
        </w:rPr>
        <w:t xml:space="preserve"> brez DDV, skupne vrednoti ponudbe</w:t>
      </w:r>
      <w:r w:rsidR="005754F1">
        <w:rPr>
          <w:rFonts w:ascii="Garamond" w:hAnsi="Garamond" w:cs="Tahoma"/>
          <w:szCs w:val="18"/>
        </w:rPr>
        <w:t xml:space="preserve"> v </w:t>
      </w:r>
      <w:proofErr w:type="spellStart"/>
      <w:r w:rsidR="005754F1">
        <w:rPr>
          <w:rFonts w:ascii="Garamond" w:hAnsi="Garamond" w:cs="Tahoma"/>
          <w:szCs w:val="18"/>
        </w:rPr>
        <w:t>eurih</w:t>
      </w:r>
      <w:proofErr w:type="spellEnd"/>
      <w:r w:rsidRPr="006E254F">
        <w:rPr>
          <w:rFonts w:ascii="Garamond" w:hAnsi="Garamond" w:cs="Tahoma"/>
          <w:szCs w:val="18"/>
        </w:rPr>
        <w:t xml:space="preserve"> brez DDV, razen kadar se skupna vrednost spremeni zaradi računske napake, ki jo je dopustno popraviti in ponudbe v </w:t>
      </w:r>
      <w:r w:rsidRPr="006E254F">
        <w:rPr>
          <w:rFonts w:ascii="Garamond" w:hAnsi="Garamond" w:cs="Tahoma"/>
          <w:szCs w:val="18"/>
        </w:rPr>
        <w:br/>
        <w:t>okviru meril,</w:t>
      </w: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 xml:space="preserve">- </w:t>
      </w:r>
      <w:r w:rsidR="006E254F">
        <w:rPr>
          <w:rFonts w:ascii="Garamond" w:hAnsi="Garamond" w:cs="Tahoma"/>
          <w:szCs w:val="18"/>
        </w:rPr>
        <w:t>t</w:t>
      </w:r>
      <w:r w:rsidRPr="006E254F">
        <w:rPr>
          <w:rFonts w:ascii="Garamond" w:hAnsi="Garamond" w:cs="Tahoma"/>
          <w:szCs w:val="18"/>
        </w:rPr>
        <w:t>istega dela ponudbe, ki se veže na tehnične specifikacije predmeta javnega naročila,</w:t>
      </w:r>
    </w:p>
    <w:p w:rsidR="002A4BA1" w:rsidRDefault="002A4BA1" w:rsidP="00CA6196">
      <w:pPr>
        <w:spacing w:line="264" w:lineRule="auto"/>
        <w:jc w:val="both"/>
        <w:rPr>
          <w:rFonts w:ascii="Garamond" w:hAnsi="Garamond" w:cs="Tahoma"/>
          <w:szCs w:val="18"/>
        </w:rPr>
      </w:pPr>
      <w:r w:rsidRPr="006E254F">
        <w:rPr>
          <w:rFonts w:ascii="Garamond" w:hAnsi="Garamond" w:cs="Tahoma"/>
          <w:szCs w:val="18"/>
        </w:rPr>
        <w:t>-</w:t>
      </w:r>
      <w:r w:rsidR="006E254F">
        <w:rPr>
          <w:rFonts w:ascii="Garamond" w:hAnsi="Garamond" w:cs="Tahoma"/>
          <w:szCs w:val="18"/>
        </w:rPr>
        <w:t>ti</w:t>
      </w:r>
      <w:r w:rsidRPr="006E254F">
        <w:rPr>
          <w:rFonts w:ascii="Garamond" w:hAnsi="Garamond" w:cs="Tahoma"/>
          <w:szCs w:val="18"/>
        </w:rPr>
        <w:t xml:space="preserve">stih elementov ponudbe, ki vplivajo ali bi lahko vplivali na drugačno razvrstitev njegove ponudbe glede </w:t>
      </w:r>
      <w:r w:rsidRPr="006E254F">
        <w:rPr>
          <w:rFonts w:ascii="Garamond" w:hAnsi="Garamond" w:cs="Tahoma"/>
          <w:szCs w:val="18"/>
        </w:rPr>
        <w:br/>
        <w:t>na preostale ponudbe, prejete v predmetnem postopku javnega naročanja,</w:t>
      </w:r>
      <w:r w:rsidR="006E254F">
        <w:rPr>
          <w:rFonts w:ascii="Garamond" w:hAnsi="Garamond" w:cs="Tahoma"/>
          <w:szCs w:val="18"/>
        </w:rPr>
        <w:t xml:space="preserve"> </w:t>
      </w:r>
      <w:r w:rsidRPr="006E254F">
        <w:rPr>
          <w:rFonts w:ascii="Garamond" w:hAnsi="Garamond" w:cs="Tahoma"/>
          <w:szCs w:val="18"/>
        </w:rPr>
        <w:t>razen kadar gre za popravek ali dopolnitev očitne napake, če zaradi tega popravka ali dopolnitve ni dejansko predlagana nova ponudba.</w:t>
      </w:r>
    </w:p>
    <w:p w:rsidR="005754F1" w:rsidRPr="006E254F" w:rsidRDefault="005754F1"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Računske napake, ki jih naročnik odkrije pri pregledu in ocenjevanju ponudb, sme popraviti izključno naročnik ob pisnem soglasju ponudnika. Pri tem se količina in cena na enoto brez DDV ne smeta spreminjati. Naročnik ob pisnem soglasju ponudnika lahko popravi tudi napačno zapisano stopnjo DDV v pravilno. V primeru, da ponudnik, ki ga naročnik pozove k predložiti soglasja za popravo računske napake le-tega ne predloži v roku, ki ga določi naročnik, bo naročnik ponudbo takega ponudnika izločil.</w:t>
      </w:r>
    </w:p>
    <w:p w:rsidR="005754F1" w:rsidRDefault="005754F1" w:rsidP="00CA6196">
      <w:pPr>
        <w:spacing w:line="264" w:lineRule="auto"/>
        <w:jc w:val="both"/>
        <w:rPr>
          <w:rFonts w:ascii="Garamond" w:hAnsi="Garamond" w:cs="Tahoma"/>
          <w:szCs w:val="18"/>
        </w:rPr>
      </w:pPr>
    </w:p>
    <w:p w:rsidR="002A4BA1" w:rsidRPr="005754F1" w:rsidRDefault="002A4BA1" w:rsidP="00CA6196">
      <w:pPr>
        <w:spacing w:line="264" w:lineRule="auto"/>
        <w:jc w:val="both"/>
        <w:rPr>
          <w:rFonts w:ascii="Garamond" w:hAnsi="Garamond" w:cs="Tahoma"/>
          <w:szCs w:val="18"/>
          <w:u w:val="single"/>
        </w:rPr>
      </w:pPr>
      <w:r w:rsidRPr="005754F1">
        <w:rPr>
          <w:rFonts w:ascii="Garamond" w:hAnsi="Garamond" w:cs="Tahoma"/>
          <w:szCs w:val="18"/>
          <w:u w:val="single"/>
        </w:rPr>
        <w:lastRenderedPageBreak/>
        <w:t>Neobičajno nizka cena:</w:t>
      </w:r>
    </w:p>
    <w:p w:rsidR="002A4BA1" w:rsidRDefault="002A4BA1" w:rsidP="00CA6196">
      <w:pPr>
        <w:spacing w:line="264" w:lineRule="auto"/>
        <w:jc w:val="both"/>
        <w:rPr>
          <w:rFonts w:ascii="Garamond" w:hAnsi="Garamond" w:cs="Tahoma"/>
          <w:szCs w:val="18"/>
        </w:rPr>
      </w:pPr>
      <w:r w:rsidRPr="006E254F">
        <w:rPr>
          <w:rFonts w:ascii="Garamond" w:hAnsi="Garamond" w:cs="Tahoma"/>
          <w:szCs w:val="18"/>
        </w:rPr>
        <w:t xml:space="preserve">Če bo naročnik menil, da je glede na njegove zahteve, določene v tej </w:t>
      </w:r>
      <w:r w:rsidR="005754F1">
        <w:rPr>
          <w:rFonts w:ascii="Garamond" w:hAnsi="Garamond" w:cs="Tahoma"/>
          <w:szCs w:val="18"/>
        </w:rPr>
        <w:t xml:space="preserve">razpisni </w:t>
      </w:r>
      <w:r w:rsidRPr="006E254F">
        <w:rPr>
          <w:rFonts w:ascii="Garamond" w:hAnsi="Garamond" w:cs="Tahoma"/>
          <w:szCs w:val="18"/>
        </w:rPr>
        <w:t xml:space="preserve">dokumentaciji, ponudba neobičajno </w:t>
      </w:r>
      <w:r w:rsidRPr="006E254F">
        <w:rPr>
          <w:rFonts w:ascii="Garamond" w:hAnsi="Garamond" w:cs="Tahoma"/>
          <w:szCs w:val="18"/>
        </w:rPr>
        <w:br/>
        <w:t xml:space="preserve">nizka glede na cene na trgu ali v zvezi z njo obstaja dvom o možnosti izpolnitve </w:t>
      </w:r>
      <w:r w:rsidR="005754F1">
        <w:rPr>
          <w:rFonts w:ascii="Garamond" w:hAnsi="Garamond" w:cs="Tahoma"/>
          <w:szCs w:val="18"/>
        </w:rPr>
        <w:t xml:space="preserve">javnega </w:t>
      </w:r>
      <w:r w:rsidRPr="006E254F">
        <w:rPr>
          <w:rFonts w:ascii="Garamond" w:hAnsi="Garamond" w:cs="Tahoma"/>
          <w:szCs w:val="18"/>
        </w:rPr>
        <w:t xml:space="preserve">naročila, bo naročnik preveril, </w:t>
      </w:r>
      <w:r w:rsidRPr="006E254F">
        <w:rPr>
          <w:rFonts w:ascii="Garamond" w:hAnsi="Garamond" w:cs="Tahoma"/>
          <w:szCs w:val="18"/>
        </w:rPr>
        <w:br/>
        <w:t xml:space="preserve">ali je neobičajno nizka in od ponudnika zahteval, da pojasni ceno v ponudbi. Naročnik bo preveril ali je </w:t>
      </w:r>
      <w:r w:rsidRPr="006E254F">
        <w:rPr>
          <w:rFonts w:ascii="Garamond" w:hAnsi="Garamond" w:cs="Tahoma"/>
          <w:szCs w:val="18"/>
        </w:rPr>
        <w:br/>
        <w:t xml:space="preserve">ponudba neobičajno nizka tudi, če bo vrednost ponudbe za več kot 50 odstotkov nižja od povprečne vrednosti </w:t>
      </w:r>
      <w:r w:rsidRPr="006E254F">
        <w:rPr>
          <w:rFonts w:ascii="Garamond" w:hAnsi="Garamond" w:cs="Tahoma"/>
          <w:szCs w:val="18"/>
        </w:rPr>
        <w:br/>
        <w:t xml:space="preserve">pravočasnih ponudb in za več kot 20 odstotkov nižja od naslednje uvrščene ponudbe, vendar le, če bo prejel </w:t>
      </w:r>
      <w:r w:rsidRPr="006E254F">
        <w:rPr>
          <w:rFonts w:ascii="Garamond" w:hAnsi="Garamond" w:cs="Tahoma"/>
          <w:szCs w:val="18"/>
        </w:rPr>
        <w:br/>
        <w:t xml:space="preserve">vsaj štiri pravočasne ponudbe. </w:t>
      </w:r>
      <w:r w:rsidR="00521B6F">
        <w:rPr>
          <w:rFonts w:ascii="Garamond" w:hAnsi="Garamond" w:cs="Tahoma"/>
          <w:szCs w:val="18"/>
        </w:rPr>
        <w:t>P</w:t>
      </w:r>
      <w:r w:rsidRPr="006E254F">
        <w:rPr>
          <w:rFonts w:ascii="Garamond" w:hAnsi="Garamond" w:cs="Tahoma"/>
          <w:szCs w:val="18"/>
        </w:rPr>
        <w:t>re</w:t>
      </w:r>
      <w:r w:rsidR="005754F1">
        <w:rPr>
          <w:rFonts w:ascii="Garamond" w:hAnsi="Garamond" w:cs="Tahoma"/>
          <w:szCs w:val="18"/>
        </w:rPr>
        <w:t>ver</w:t>
      </w:r>
      <w:r w:rsidR="00521B6F">
        <w:rPr>
          <w:rFonts w:ascii="Garamond" w:hAnsi="Garamond" w:cs="Tahoma"/>
          <w:szCs w:val="18"/>
        </w:rPr>
        <w:t xml:space="preserve">janje </w:t>
      </w:r>
      <w:r w:rsidR="005754F1">
        <w:rPr>
          <w:rFonts w:ascii="Garamond" w:hAnsi="Garamond" w:cs="Tahoma"/>
          <w:szCs w:val="18"/>
        </w:rPr>
        <w:t xml:space="preserve">ali je ponudba neobičajno </w:t>
      </w:r>
      <w:r w:rsidR="00521B6F">
        <w:rPr>
          <w:rFonts w:ascii="Garamond" w:hAnsi="Garamond" w:cs="Tahoma"/>
          <w:szCs w:val="18"/>
        </w:rPr>
        <w:t xml:space="preserve">nizka </w:t>
      </w:r>
      <w:r w:rsidR="00C82B78">
        <w:rPr>
          <w:rFonts w:ascii="Garamond" w:hAnsi="Garamond" w:cs="Tahoma"/>
          <w:szCs w:val="18"/>
        </w:rPr>
        <w:t xml:space="preserve">bo </w:t>
      </w:r>
      <w:r w:rsidR="00521B6F">
        <w:rPr>
          <w:rFonts w:ascii="Garamond" w:hAnsi="Garamond" w:cs="Tahoma"/>
          <w:szCs w:val="18"/>
        </w:rPr>
        <w:t>poteka</w:t>
      </w:r>
      <w:r w:rsidR="00C82B78">
        <w:rPr>
          <w:rFonts w:ascii="Garamond" w:hAnsi="Garamond" w:cs="Tahoma"/>
          <w:szCs w:val="18"/>
        </w:rPr>
        <w:t>lo skladno s 86. členom ZJN-3</w:t>
      </w:r>
      <w:r w:rsidRPr="006E254F">
        <w:rPr>
          <w:rFonts w:ascii="Garamond" w:hAnsi="Garamond" w:cs="Tahoma"/>
          <w:szCs w:val="18"/>
        </w:rPr>
        <w:t>.</w:t>
      </w:r>
    </w:p>
    <w:p w:rsidR="005754F1" w:rsidRPr="006E254F" w:rsidRDefault="005754F1"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 xml:space="preserve">Preden bo naročnik zavrnil neobičajno nizko ponudbo bo od ponudnika pisno zahteval podrobne podatke in utemeljitev o elementih ponudbe, za katere bo menil, da so odločilni za izpolnitev </w:t>
      </w:r>
      <w:r w:rsidR="005754F1">
        <w:rPr>
          <w:rFonts w:ascii="Garamond" w:hAnsi="Garamond" w:cs="Tahoma"/>
          <w:szCs w:val="18"/>
        </w:rPr>
        <w:t xml:space="preserve">javnega </w:t>
      </w:r>
      <w:r w:rsidRPr="006E254F">
        <w:rPr>
          <w:rFonts w:ascii="Garamond" w:hAnsi="Garamond" w:cs="Tahoma"/>
          <w:szCs w:val="18"/>
        </w:rPr>
        <w:t>naročila oziroma vplivajo na razvrstitev ponudb.</w:t>
      </w:r>
    </w:p>
    <w:p w:rsidR="005754F1" w:rsidRDefault="005754F1" w:rsidP="00CA6196">
      <w:pPr>
        <w:spacing w:line="264" w:lineRule="auto"/>
        <w:jc w:val="both"/>
        <w:rPr>
          <w:rFonts w:ascii="Garamond" w:hAnsi="Garamond" w:cs="Tahoma"/>
          <w:szCs w:val="18"/>
        </w:rPr>
      </w:pPr>
    </w:p>
    <w:p w:rsidR="002A4BA1" w:rsidRDefault="002A4BA1" w:rsidP="00CA6196">
      <w:pPr>
        <w:spacing w:line="264" w:lineRule="auto"/>
        <w:jc w:val="both"/>
        <w:rPr>
          <w:rFonts w:ascii="Garamond" w:hAnsi="Garamond" w:cs="Tahoma"/>
          <w:szCs w:val="18"/>
          <w:u w:val="single"/>
        </w:rPr>
      </w:pPr>
      <w:r w:rsidRPr="005754F1">
        <w:rPr>
          <w:rFonts w:ascii="Garamond" w:hAnsi="Garamond" w:cs="Tahoma"/>
          <w:szCs w:val="18"/>
          <w:u w:val="single"/>
        </w:rPr>
        <w:t>Predložitev ali navedba neresničnih izjav:</w:t>
      </w:r>
    </w:p>
    <w:p w:rsidR="005754F1" w:rsidRPr="005754F1" w:rsidRDefault="005754F1" w:rsidP="00CA6196">
      <w:pPr>
        <w:spacing w:line="264" w:lineRule="auto"/>
        <w:jc w:val="both"/>
        <w:rPr>
          <w:rFonts w:ascii="Garamond" w:hAnsi="Garamond" w:cs="Tahoma"/>
          <w:szCs w:val="18"/>
          <w:u w:val="single"/>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V primeru, da se bo naročniku pojavil utemeljen sum, da je ponudnik v postopku javnega naročila predložil neresnično izjavo ali ponarejeno ali spremenjeno listino kot pravo, bo Državni revizijski komisiji podal predlog za uvedbo postopka o prekršku v skladu z enajstim odstavkom 89. člena ZJN-3.</w:t>
      </w:r>
    </w:p>
    <w:p w:rsidR="005754F1" w:rsidRDefault="005754F1"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Naročnik bo podal Državni revizijski komisiji predlog za uvedbo postopka o prekršku tudi v primeru, če glavni izvajalec ne bo ravnal skladno z 94. členom ZJN-3.</w:t>
      </w:r>
    </w:p>
    <w:p w:rsidR="00CA6196" w:rsidRDefault="00CA6196" w:rsidP="00CA6196">
      <w:pPr>
        <w:spacing w:line="264" w:lineRule="auto"/>
        <w:jc w:val="both"/>
        <w:rPr>
          <w:rFonts w:ascii="Garamond" w:hAnsi="Garamond" w:cs="Tahoma"/>
          <w:szCs w:val="18"/>
        </w:rPr>
      </w:pPr>
    </w:p>
    <w:p w:rsidR="002A4BA1" w:rsidRPr="00CA6196" w:rsidRDefault="002A4BA1" w:rsidP="00CA6196">
      <w:pPr>
        <w:spacing w:line="264" w:lineRule="auto"/>
        <w:jc w:val="both"/>
        <w:rPr>
          <w:rFonts w:ascii="Garamond" w:hAnsi="Garamond" w:cs="Tahoma"/>
          <w:b/>
          <w:szCs w:val="18"/>
        </w:rPr>
      </w:pPr>
      <w:r w:rsidRPr="00CA6196">
        <w:rPr>
          <w:rFonts w:ascii="Garamond" w:hAnsi="Garamond" w:cs="Tahoma"/>
          <w:b/>
          <w:szCs w:val="18"/>
        </w:rPr>
        <w:t>1.2.8</w:t>
      </w:r>
      <w:r w:rsidR="006E254F" w:rsidRPr="00CA6196">
        <w:rPr>
          <w:rFonts w:ascii="Garamond" w:hAnsi="Garamond" w:cs="Tahoma"/>
          <w:b/>
          <w:szCs w:val="18"/>
        </w:rPr>
        <w:t xml:space="preserve"> </w:t>
      </w:r>
      <w:r w:rsidRPr="00CA6196">
        <w:rPr>
          <w:rFonts w:ascii="Garamond" w:hAnsi="Garamond" w:cs="Tahoma"/>
          <w:b/>
          <w:szCs w:val="18"/>
        </w:rPr>
        <w:t>Odločitev v postopku javnega naročila</w:t>
      </w:r>
    </w:p>
    <w:p w:rsidR="005754F1" w:rsidRDefault="005754F1" w:rsidP="00CA6196">
      <w:pPr>
        <w:spacing w:line="264" w:lineRule="auto"/>
        <w:jc w:val="both"/>
        <w:rPr>
          <w:rFonts w:ascii="Garamond" w:hAnsi="Garamond" w:cs="Tahoma"/>
          <w:szCs w:val="18"/>
        </w:rPr>
      </w:pPr>
    </w:p>
    <w:p w:rsidR="002A4BA1" w:rsidRDefault="002A4BA1" w:rsidP="00CA6196">
      <w:pPr>
        <w:spacing w:line="264" w:lineRule="auto"/>
        <w:jc w:val="both"/>
        <w:rPr>
          <w:rFonts w:ascii="Garamond" w:hAnsi="Garamond" w:cs="Tahoma"/>
          <w:szCs w:val="18"/>
          <w:u w:val="single"/>
        </w:rPr>
      </w:pPr>
      <w:r w:rsidRPr="005754F1">
        <w:rPr>
          <w:rFonts w:ascii="Garamond" w:hAnsi="Garamond" w:cs="Tahoma"/>
          <w:szCs w:val="18"/>
          <w:u w:val="single"/>
        </w:rPr>
        <w:t>Ustavitev postopka:</w:t>
      </w:r>
    </w:p>
    <w:p w:rsidR="005754F1" w:rsidRPr="005754F1" w:rsidRDefault="005754F1" w:rsidP="00CA6196">
      <w:pPr>
        <w:spacing w:line="264" w:lineRule="auto"/>
        <w:jc w:val="both"/>
        <w:rPr>
          <w:rFonts w:ascii="Garamond" w:hAnsi="Garamond" w:cs="Tahoma"/>
          <w:szCs w:val="18"/>
          <w:u w:val="single"/>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Naročnik ima v skladu s prvim odstavkom 90. člena ZJN-3 pravico pred potekom roka za oddajo ponudb kadar koli ustavi postopek oddaje javnega naročila. Če bo naročnik ustavil postopek, bo navedeno odločitev objavil na Portalu javnih naročil</w:t>
      </w:r>
      <w:r w:rsidR="005754F1">
        <w:rPr>
          <w:rFonts w:ascii="Garamond" w:hAnsi="Garamond" w:cs="Tahoma"/>
          <w:szCs w:val="18"/>
        </w:rPr>
        <w:t xml:space="preserve"> Uradnega lista RS</w:t>
      </w:r>
      <w:r w:rsidRPr="006E254F">
        <w:rPr>
          <w:rFonts w:ascii="Garamond" w:hAnsi="Garamond" w:cs="Tahoma"/>
          <w:szCs w:val="18"/>
        </w:rPr>
        <w:t>. Z dnem objave odločitve na Portalu javnih naročil</w:t>
      </w:r>
      <w:r w:rsidR="005754F1">
        <w:rPr>
          <w:rFonts w:ascii="Garamond" w:hAnsi="Garamond" w:cs="Tahoma"/>
          <w:szCs w:val="18"/>
        </w:rPr>
        <w:t xml:space="preserve"> Uradnega lista RS</w:t>
      </w:r>
      <w:r w:rsidRPr="006E254F">
        <w:rPr>
          <w:rFonts w:ascii="Garamond" w:hAnsi="Garamond" w:cs="Tahoma"/>
          <w:szCs w:val="18"/>
        </w:rPr>
        <w:t xml:space="preserve"> se šteje, da je odločitev vročena. Naročnik bo že predložene ponudbe neodprte vrnil pošiljateljem.</w:t>
      </w:r>
    </w:p>
    <w:p w:rsidR="005754F1" w:rsidRDefault="005754F1" w:rsidP="00CA6196">
      <w:pPr>
        <w:spacing w:line="264" w:lineRule="auto"/>
        <w:jc w:val="both"/>
        <w:rPr>
          <w:rFonts w:ascii="Garamond" w:hAnsi="Garamond" w:cs="Tahoma"/>
          <w:szCs w:val="18"/>
        </w:rPr>
      </w:pPr>
    </w:p>
    <w:p w:rsidR="002A4BA1" w:rsidRPr="005754F1" w:rsidRDefault="002A4BA1" w:rsidP="00CA6196">
      <w:pPr>
        <w:spacing w:line="264" w:lineRule="auto"/>
        <w:jc w:val="both"/>
        <w:rPr>
          <w:rFonts w:ascii="Garamond" w:hAnsi="Garamond" w:cs="Tahoma"/>
          <w:szCs w:val="18"/>
          <w:u w:val="single"/>
        </w:rPr>
      </w:pPr>
      <w:r w:rsidRPr="005754F1">
        <w:rPr>
          <w:rFonts w:ascii="Garamond" w:hAnsi="Garamond" w:cs="Tahoma"/>
          <w:szCs w:val="18"/>
          <w:u w:val="single"/>
        </w:rPr>
        <w:t>Zavrnitev vseh prejetih ponudb:</w:t>
      </w:r>
    </w:p>
    <w:p w:rsidR="002A4BA1" w:rsidRPr="006E254F" w:rsidRDefault="002A4BA1"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Naročnik lahko v vseh stopnjah postopka po izteku roka za odpiranje ponudb zavrne vse ponudbe. Če bo naročnik zavrnil vse ponudbe, bo o razlogih za zavrnitev in o svoji odločitvi ali bo začel nov postopek, obvestil vse ponudnike, ki bodo predložili ponudbe. Navedeno odločitev bo naročnik objavil na Portalu javnih naročil</w:t>
      </w:r>
      <w:r w:rsidR="005754F1">
        <w:rPr>
          <w:rFonts w:ascii="Garamond" w:hAnsi="Garamond" w:cs="Tahoma"/>
          <w:szCs w:val="18"/>
        </w:rPr>
        <w:t xml:space="preserve"> Uradnega lista RS</w:t>
      </w:r>
      <w:r w:rsidRPr="006E254F">
        <w:rPr>
          <w:rFonts w:ascii="Garamond" w:hAnsi="Garamond" w:cs="Tahoma"/>
          <w:szCs w:val="18"/>
        </w:rPr>
        <w:t>. Z dnem objave odločitve na Portalu javnih naročil</w:t>
      </w:r>
      <w:r w:rsidR="005754F1">
        <w:rPr>
          <w:rFonts w:ascii="Garamond" w:hAnsi="Garamond" w:cs="Tahoma"/>
          <w:szCs w:val="18"/>
        </w:rPr>
        <w:t xml:space="preserve"> Uradnega lista RS</w:t>
      </w:r>
      <w:r w:rsidRPr="006E254F">
        <w:rPr>
          <w:rFonts w:ascii="Garamond" w:hAnsi="Garamond" w:cs="Tahoma"/>
          <w:szCs w:val="18"/>
        </w:rPr>
        <w:t xml:space="preserve"> se šteje, da je odločitev vročena.</w:t>
      </w:r>
    </w:p>
    <w:p w:rsidR="005754F1" w:rsidRDefault="005754F1" w:rsidP="00CA6196">
      <w:pPr>
        <w:spacing w:line="264" w:lineRule="auto"/>
        <w:jc w:val="both"/>
        <w:rPr>
          <w:rFonts w:ascii="Garamond" w:hAnsi="Garamond" w:cs="Tahoma"/>
          <w:szCs w:val="18"/>
        </w:rPr>
      </w:pPr>
    </w:p>
    <w:p w:rsidR="002A4BA1" w:rsidRDefault="002A4BA1" w:rsidP="00CA6196">
      <w:pPr>
        <w:spacing w:line="264" w:lineRule="auto"/>
        <w:jc w:val="both"/>
        <w:rPr>
          <w:rFonts w:ascii="Garamond" w:hAnsi="Garamond" w:cs="Tahoma"/>
          <w:szCs w:val="18"/>
          <w:u w:val="single"/>
        </w:rPr>
      </w:pPr>
      <w:r w:rsidRPr="005754F1">
        <w:rPr>
          <w:rFonts w:ascii="Garamond" w:hAnsi="Garamond" w:cs="Tahoma"/>
          <w:szCs w:val="18"/>
          <w:u w:val="single"/>
        </w:rPr>
        <w:t>Odločitev v zvezi z oddajo javnega naročila:</w:t>
      </w:r>
    </w:p>
    <w:p w:rsidR="005754F1" w:rsidRPr="005754F1" w:rsidRDefault="005754F1" w:rsidP="00CA6196">
      <w:pPr>
        <w:spacing w:line="264" w:lineRule="auto"/>
        <w:jc w:val="both"/>
        <w:rPr>
          <w:rFonts w:ascii="Garamond" w:hAnsi="Garamond" w:cs="Tahoma"/>
          <w:szCs w:val="18"/>
          <w:u w:val="single"/>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Naročnik bo v zakonsko določenem roku sprejel odločitev v predmetnem postopku javnega naročila in o sprejeti odločitvi obvestil vse ponudnike, ki bodo predložili ponudbe.</w:t>
      </w:r>
    </w:p>
    <w:p w:rsidR="00A74F33" w:rsidRDefault="00A74F33"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 xml:space="preserve">Naročnik bo odločitev v postopku javnega naročila obvestil na način, da bo podpisano odločitev objavil na </w:t>
      </w:r>
      <w:r w:rsidRPr="006E254F">
        <w:rPr>
          <w:rFonts w:ascii="Garamond" w:hAnsi="Garamond" w:cs="Tahoma"/>
          <w:szCs w:val="18"/>
        </w:rPr>
        <w:br/>
        <w:t>Portalu javnih naročil</w:t>
      </w:r>
      <w:r w:rsidR="00A74F33">
        <w:rPr>
          <w:rFonts w:ascii="Garamond" w:hAnsi="Garamond" w:cs="Tahoma"/>
          <w:szCs w:val="18"/>
        </w:rPr>
        <w:t xml:space="preserve"> Uradnega lista RS</w:t>
      </w:r>
      <w:r w:rsidRPr="006E254F">
        <w:rPr>
          <w:rFonts w:ascii="Garamond" w:hAnsi="Garamond" w:cs="Tahoma"/>
          <w:szCs w:val="18"/>
        </w:rPr>
        <w:t>. Z dnem objave odločitve na Portalu javnih naročil</w:t>
      </w:r>
      <w:r w:rsidR="00A74F33">
        <w:rPr>
          <w:rFonts w:ascii="Garamond" w:hAnsi="Garamond" w:cs="Tahoma"/>
          <w:szCs w:val="18"/>
        </w:rPr>
        <w:t xml:space="preserve"> Uradnega lista RS</w:t>
      </w:r>
      <w:r w:rsidRPr="006E254F">
        <w:rPr>
          <w:rFonts w:ascii="Garamond" w:hAnsi="Garamond" w:cs="Tahoma"/>
          <w:szCs w:val="18"/>
        </w:rPr>
        <w:t xml:space="preserve"> se šteje, da je odločitev vročena.</w:t>
      </w:r>
    </w:p>
    <w:p w:rsidR="00A74F33" w:rsidRDefault="00A74F33" w:rsidP="00CA6196">
      <w:pPr>
        <w:spacing w:line="264" w:lineRule="auto"/>
        <w:jc w:val="both"/>
        <w:rPr>
          <w:rFonts w:ascii="Garamond" w:hAnsi="Garamond" w:cs="Tahoma"/>
          <w:szCs w:val="18"/>
        </w:rPr>
      </w:pPr>
    </w:p>
    <w:p w:rsidR="00A74F33" w:rsidRDefault="002A4BA1" w:rsidP="00CA6196">
      <w:pPr>
        <w:spacing w:line="264" w:lineRule="auto"/>
        <w:jc w:val="both"/>
        <w:rPr>
          <w:rFonts w:ascii="Garamond" w:hAnsi="Garamond" w:cs="Tahoma"/>
          <w:szCs w:val="18"/>
        </w:rPr>
      </w:pPr>
      <w:r w:rsidRPr="006E254F">
        <w:rPr>
          <w:rFonts w:ascii="Garamond" w:hAnsi="Garamond" w:cs="Tahoma"/>
          <w:szCs w:val="18"/>
        </w:rPr>
        <w:t>Odločitev postane pravnomočna z dnem, k</w:t>
      </w:r>
      <w:r w:rsidR="00A3720F" w:rsidRPr="006E254F">
        <w:rPr>
          <w:rFonts w:ascii="Garamond" w:hAnsi="Garamond" w:cs="Tahoma"/>
          <w:szCs w:val="18"/>
        </w:rPr>
        <w:t xml:space="preserve">o zoper njo ni mogoče zahtevati </w:t>
      </w:r>
      <w:r w:rsidRPr="006E254F">
        <w:rPr>
          <w:rFonts w:ascii="Garamond" w:hAnsi="Garamond" w:cs="Tahoma"/>
          <w:szCs w:val="18"/>
        </w:rPr>
        <w:t xml:space="preserve">pravnega varstva. </w:t>
      </w:r>
    </w:p>
    <w:p w:rsidR="00A74F33" w:rsidRDefault="00A74F33" w:rsidP="00CA6196">
      <w:pPr>
        <w:spacing w:line="264" w:lineRule="auto"/>
        <w:jc w:val="both"/>
        <w:rPr>
          <w:rFonts w:ascii="Garamond" w:hAnsi="Garamond" w:cs="Tahoma"/>
          <w:szCs w:val="18"/>
        </w:rPr>
      </w:pPr>
    </w:p>
    <w:p w:rsidR="002A4BA1" w:rsidRDefault="002A4BA1" w:rsidP="00CA6196">
      <w:pPr>
        <w:spacing w:line="264" w:lineRule="auto"/>
        <w:jc w:val="both"/>
        <w:rPr>
          <w:rFonts w:ascii="Garamond" w:hAnsi="Garamond" w:cs="Tahoma"/>
          <w:szCs w:val="18"/>
          <w:u w:val="single"/>
        </w:rPr>
      </w:pPr>
      <w:r w:rsidRPr="00A74F33">
        <w:rPr>
          <w:rFonts w:ascii="Garamond" w:hAnsi="Garamond" w:cs="Tahoma"/>
          <w:szCs w:val="18"/>
          <w:u w:val="single"/>
        </w:rPr>
        <w:t>Sklenitev pogodbe:</w:t>
      </w:r>
    </w:p>
    <w:p w:rsidR="00A74F33" w:rsidRPr="00A74F33" w:rsidRDefault="00A74F33" w:rsidP="00CA6196">
      <w:pPr>
        <w:spacing w:line="264" w:lineRule="auto"/>
        <w:jc w:val="both"/>
        <w:rPr>
          <w:rFonts w:ascii="Garamond" w:hAnsi="Garamond" w:cs="Tahoma"/>
          <w:szCs w:val="18"/>
          <w:u w:val="single"/>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Po poteku obdobja mirovanja in s tem pravnomočnosti obvestila o oddaji javnega naročila bo naročnik z izbranim ponudnikom sklenil gradbeno pogodbo. Izbrani ponudnik bo moral pristopiti k podpisu pogodbe v roku, ki ga bo določil naročnik, v nasprotnem primeru se šteje, da odstopa od svoje ponudbe in od podpisa pogodbe. V navedenem primeru bo naročnik unovčil zavarovanje predloženo za resnost ponudbe.</w:t>
      </w:r>
    </w:p>
    <w:p w:rsidR="00A74F33" w:rsidRDefault="00A74F33" w:rsidP="00CA6196">
      <w:pPr>
        <w:spacing w:line="264" w:lineRule="auto"/>
        <w:jc w:val="both"/>
        <w:rPr>
          <w:rFonts w:ascii="Garamond" w:hAnsi="Garamond" w:cs="Tahoma"/>
          <w:szCs w:val="18"/>
        </w:rPr>
      </w:pPr>
    </w:p>
    <w:p w:rsidR="002A4BA1" w:rsidRPr="00A74F33" w:rsidRDefault="002A4BA1" w:rsidP="00CA6196">
      <w:pPr>
        <w:spacing w:line="264" w:lineRule="auto"/>
        <w:jc w:val="both"/>
        <w:rPr>
          <w:rFonts w:ascii="Garamond" w:hAnsi="Garamond" w:cs="Tahoma"/>
          <w:szCs w:val="18"/>
          <w:u w:val="single"/>
        </w:rPr>
      </w:pPr>
      <w:r w:rsidRPr="00A74F33">
        <w:rPr>
          <w:rFonts w:ascii="Garamond" w:hAnsi="Garamond" w:cs="Tahoma"/>
          <w:szCs w:val="18"/>
          <w:u w:val="single"/>
        </w:rPr>
        <w:t xml:space="preserve">Odstop od izvedbe </w:t>
      </w:r>
      <w:r w:rsidR="00A74F33">
        <w:rPr>
          <w:rFonts w:ascii="Garamond" w:hAnsi="Garamond" w:cs="Tahoma"/>
          <w:szCs w:val="18"/>
          <w:u w:val="single"/>
        </w:rPr>
        <w:t xml:space="preserve">javnega </w:t>
      </w:r>
      <w:r w:rsidRPr="00A74F33">
        <w:rPr>
          <w:rFonts w:ascii="Garamond" w:hAnsi="Garamond" w:cs="Tahoma"/>
          <w:szCs w:val="18"/>
          <w:u w:val="single"/>
        </w:rPr>
        <w:t>naročila:</w:t>
      </w:r>
    </w:p>
    <w:p w:rsidR="00A74F33" w:rsidRDefault="00A74F33" w:rsidP="00CA6196">
      <w:pPr>
        <w:spacing w:line="264" w:lineRule="auto"/>
        <w:jc w:val="both"/>
        <w:rPr>
          <w:rFonts w:ascii="Garamond" w:hAnsi="Garamond" w:cs="Tahoma"/>
          <w:szCs w:val="18"/>
        </w:rPr>
      </w:pPr>
    </w:p>
    <w:p w:rsidR="002A4BA1" w:rsidRDefault="002A4BA1" w:rsidP="00CA6196">
      <w:pPr>
        <w:spacing w:line="264" w:lineRule="auto"/>
        <w:jc w:val="both"/>
        <w:rPr>
          <w:rFonts w:ascii="Garamond" w:hAnsi="Garamond" w:cs="Tahoma"/>
          <w:szCs w:val="18"/>
        </w:rPr>
      </w:pPr>
      <w:r w:rsidRPr="006E254F">
        <w:rPr>
          <w:rFonts w:ascii="Garamond" w:hAnsi="Garamond" w:cs="Tahoma"/>
          <w:szCs w:val="18"/>
        </w:rPr>
        <w:t xml:space="preserve">Po pravnomočnosti odločitve o oddaji javnega naročila lahko naročnik do sklenitve pogodbe o izvedbi javnega </w:t>
      </w:r>
      <w:r w:rsidRPr="006E254F">
        <w:rPr>
          <w:rFonts w:ascii="Garamond" w:hAnsi="Garamond" w:cs="Tahoma"/>
          <w:szCs w:val="18"/>
        </w:rPr>
        <w:br/>
        <w:t xml:space="preserve">naročila odstopi od izvedbe javnega naročila iz utemeljenih razlogov, da predmeta javnega naročila ne </w:t>
      </w:r>
      <w:r w:rsidRPr="006E254F">
        <w:rPr>
          <w:rFonts w:ascii="Garamond" w:hAnsi="Garamond" w:cs="Tahoma"/>
          <w:szCs w:val="18"/>
        </w:rPr>
        <w:br/>
        <w:t xml:space="preserve">potrebuje več ali da zanj nima zagotovljenih sredstev ali da se pri naročniku pojavi utemeljen sum, da je bila </w:t>
      </w:r>
      <w:r w:rsidRPr="006E254F">
        <w:rPr>
          <w:rFonts w:ascii="Garamond" w:hAnsi="Garamond" w:cs="Tahoma"/>
          <w:szCs w:val="18"/>
        </w:rPr>
        <w:br/>
        <w:t xml:space="preserve">ali bi lahko bila vsebina pogodbe posledica storjenega kaznivega dejanja ali da so nastale druge izredne </w:t>
      </w:r>
      <w:r w:rsidRPr="006E254F">
        <w:rPr>
          <w:rFonts w:ascii="Garamond" w:hAnsi="Garamond" w:cs="Tahoma"/>
          <w:szCs w:val="18"/>
        </w:rPr>
        <w:br/>
        <w:t xml:space="preserve">okoliščine, na katere naročnik ni mogel vplivati in jih predvideti ter zaradi katerih je postala izvedba javnega </w:t>
      </w:r>
      <w:r w:rsidRPr="006E254F">
        <w:rPr>
          <w:rFonts w:ascii="Garamond" w:hAnsi="Garamond" w:cs="Tahoma"/>
          <w:szCs w:val="18"/>
        </w:rPr>
        <w:br/>
        <w:t xml:space="preserve">naročila nemogoče. V primeru, da bi naročnik odstopil od izvedbe javnega naročila, z izbranim ponudnikom ne </w:t>
      </w:r>
      <w:r w:rsidRPr="006E254F">
        <w:rPr>
          <w:rFonts w:ascii="Garamond" w:hAnsi="Garamond" w:cs="Tahoma"/>
          <w:szCs w:val="18"/>
        </w:rPr>
        <w:br/>
      </w:r>
      <w:r w:rsidRPr="006E254F">
        <w:rPr>
          <w:rFonts w:ascii="Garamond" w:hAnsi="Garamond" w:cs="Tahoma"/>
          <w:szCs w:val="18"/>
        </w:rPr>
        <w:lastRenderedPageBreak/>
        <w:t>bo sklenil pogodbe, o svoji odločitvi in o razlogih, zaradi katerih odstopa od izvedbe javnega naročila, pa  bo pisno obvestil vse ponudnike.</w:t>
      </w:r>
    </w:p>
    <w:p w:rsidR="00A74F33" w:rsidRPr="00A74F33" w:rsidRDefault="00A74F33" w:rsidP="00CA6196">
      <w:pPr>
        <w:spacing w:line="264" w:lineRule="auto"/>
        <w:jc w:val="both"/>
        <w:rPr>
          <w:rFonts w:ascii="Garamond" w:hAnsi="Garamond" w:cs="Tahoma"/>
          <w:szCs w:val="18"/>
          <w:u w:val="single"/>
        </w:rPr>
      </w:pPr>
    </w:p>
    <w:p w:rsidR="002A4BA1" w:rsidRDefault="002A4BA1" w:rsidP="00CA6196">
      <w:pPr>
        <w:spacing w:line="264" w:lineRule="auto"/>
        <w:jc w:val="both"/>
        <w:rPr>
          <w:rFonts w:ascii="Garamond" w:hAnsi="Garamond" w:cs="Tahoma"/>
          <w:szCs w:val="18"/>
          <w:u w:val="single"/>
        </w:rPr>
      </w:pPr>
      <w:r w:rsidRPr="00A74F33">
        <w:rPr>
          <w:rFonts w:ascii="Garamond" w:hAnsi="Garamond" w:cs="Tahoma"/>
          <w:szCs w:val="18"/>
          <w:u w:val="single"/>
        </w:rPr>
        <w:t>Nobena oddana ponudba ali nobena dopustna ponudba:</w:t>
      </w:r>
    </w:p>
    <w:p w:rsidR="00A74F33" w:rsidRPr="00A74F33" w:rsidRDefault="00A74F33" w:rsidP="00CA6196">
      <w:pPr>
        <w:spacing w:line="264" w:lineRule="auto"/>
        <w:jc w:val="both"/>
        <w:rPr>
          <w:rFonts w:ascii="Garamond" w:hAnsi="Garamond" w:cs="Tahoma"/>
          <w:szCs w:val="18"/>
          <w:u w:val="single"/>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 xml:space="preserve">V primeru, če naročnik v predmetnem postopku javnega naročanja ne bo prejel nobene ponudbe ali nobene </w:t>
      </w:r>
      <w:r w:rsidRPr="006E254F">
        <w:rPr>
          <w:rFonts w:ascii="Garamond" w:hAnsi="Garamond" w:cs="Tahoma"/>
          <w:szCs w:val="18"/>
        </w:rPr>
        <w:br/>
        <w:t xml:space="preserve">ustrezne ponudbe, bo </w:t>
      </w:r>
      <w:r w:rsidR="00A74F33">
        <w:rPr>
          <w:rFonts w:ascii="Garamond" w:hAnsi="Garamond" w:cs="Tahoma"/>
          <w:szCs w:val="18"/>
        </w:rPr>
        <w:t xml:space="preserve">javno </w:t>
      </w:r>
      <w:r w:rsidRPr="006E254F">
        <w:rPr>
          <w:rFonts w:ascii="Garamond" w:hAnsi="Garamond" w:cs="Tahoma"/>
          <w:szCs w:val="18"/>
        </w:rPr>
        <w:t xml:space="preserve">naročilo oddal po postopku s pogajanji brez predhodne objave, skladno s točko a) </w:t>
      </w:r>
      <w:r w:rsidRPr="006E254F">
        <w:rPr>
          <w:rFonts w:ascii="Garamond" w:hAnsi="Garamond" w:cs="Tahoma"/>
          <w:szCs w:val="18"/>
        </w:rPr>
        <w:br/>
        <w:t xml:space="preserve">prvega odstavka 46. člena ZJN-3. Za neustrezno se šteje ponudba, če ni relevantna za predmetno javno </w:t>
      </w:r>
      <w:r w:rsidRPr="006E254F">
        <w:rPr>
          <w:rFonts w:ascii="Garamond" w:hAnsi="Garamond" w:cs="Tahoma"/>
          <w:szCs w:val="18"/>
        </w:rPr>
        <w:br/>
        <w:t xml:space="preserve">naročilo, ker brez bistvenih sprememb očitno ne ustreza potrebam in zahtevam naročnika, ki so določene v tej </w:t>
      </w:r>
      <w:r w:rsidRPr="006E254F">
        <w:rPr>
          <w:rFonts w:ascii="Garamond" w:hAnsi="Garamond" w:cs="Tahoma"/>
          <w:szCs w:val="18"/>
        </w:rPr>
        <w:br/>
      </w:r>
      <w:r w:rsidR="00A74F33">
        <w:rPr>
          <w:rFonts w:ascii="Garamond" w:hAnsi="Garamond" w:cs="Tahoma"/>
          <w:szCs w:val="18"/>
        </w:rPr>
        <w:t xml:space="preserve">razpisni </w:t>
      </w:r>
      <w:r w:rsidRPr="006E254F">
        <w:rPr>
          <w:rFonts w:ascii="Garamond" w:hAnsi="Garamond" w:cs="Tahoma"/>
          <w:szCs w:val="18"/>
        </w:rPr>
        <w:t xml:space="preserve">dokumentaciji. Naročnik bo oddal v prej navedenih primerih javno naročilo po postopku s pogajanji brez </w:t>
      </w:r>
      <w:r w:rsidRPr="006E254F">
        <w:rPr>
          <w:rFonts w:ascii="Garamond" w:hAnsi="Garamond" w:cs="Tahoma"/>
          <w:szCs w:val="18"/>
        </w:rPr>
        <w:br/>
        <w:t>predhodne objave le v primeru, da bodo izpolnjeni zakonski pogoji za izvedbo navedenega postopka.</w:t>
      </w:r>
    </w:p>
    <w:p w:rsidR="00A74F33" w:rsidRDefault="00A74F33"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 xml:space="preserve">V primeru, da bi naročnik v predmetnem postopku javnega naročanja prejel le ponudbe, ki niso skladne s to </w:t>
      </w:r>
      <w:r w:rsidRPr="006E254F">
        <w:rPr>
          <w:rFonts w:ascii="Garamond" w:hAnsi="Garamond" w:cs="Tahoma"/>
          <w:szCs w:val="18"/>
        </w:rPr>
        <w:br/>
      </w:r>
      <w:r w:rsidR="00A74F33">
        <w:rPr>
          <w:rFonts w:ascii="Garamond" w:hAnsi="Garamond" w:cs="Tahoma"/>
          <w:szCs w:val="18"/>
        </w:rPr>
        <w:t xml:space="preserve">razpisno </w:t>
      </w:r>
      <w:r w:rsidRPr="006E254F">
        <w:rPr>
          <w:rFonts w:ascii="Garamond" w:hAnsi="Garamond" w:cs="Tahoma"/>
          <w:szCs w:val="18"/>
        </w:rPr>
        <w:t xml:space="preserve">dokumentacijo ali ki bi prispele prepozno ali za katere bi naročnik ugotovil, da so neobičajno nizke ali ponudbe </w:t>
      </w:r>
      <w:r w:rsidRPr="006E254F">
        <w:rPr>
          <w:rFonts w:ascii="Garamond" w:hAnsi="Garamond" w:cs="Tahoma"/>
          <w:szCs w:val="18"/>
        </w:rPr>
        <w:br/>
        <w:t xml:space="preserve">ponudnikov, ki niso ustrezno usposobljeni ali ponudbe, katerih cena bi presegala naročnikova zagotovljena </w:t>
      </w:r>
      <w:r w:rsidRPr="006E254F">
        <w:rPr>
          <w:rFonts w:ascii="Garamond" w:hAnsi="Garamond" w:cs="Tahoma"/>
          <w:szCs w:val="18"/>
        </w:rPr>
        <w:br/>
        <w:t xml:space="preserve">sredstva, bo naročilo oddal po konkurenčnem postopku s pogajanji, skladno s točko b) prvega odstavka 44. </w:t>
      </w:r>
      <w:r w:rsidRPr="006E254F">
        <w:rPr>
          <w:rFonts w:ascii="Garamond" w:hAnsi="Garamond" w:cs="Tahoma"/>
          <w:szCs w:val="18"/>
        </w:rPr>
        <w:br/>
        <w:t xml:space="preserve">člena ZJN-3. Naročnik bo oddal v prej navedenih primerih javno naročilo po konkurenčnem postopku s </w:t>
      </w:r>
      <w:r w:rsidRPr="006E254F">
        <w:rPr>
          <w:rFonts w:ascii="Garamond" w:hAnsi="Garamond" w:cs="Tahoma"/>
          <w:szCs w:val="18"/>
        </w:rPr>
        <w:br/>
        <w:t>pogajanji le v primeru, da bodo izpolnjeni zakonski pogoji za izvedbo navedenega postopka.</w:t>
      </w:r>
    </w:p>
    <w:p w:rsidR="00CA6196" w:rsidRDefault="00CA6196" w:rsidP="00CA6196">
      <w:pPr>
        <w:spacing w:line="264" w:lineRule="auto"/>
        <w:jc w:val="both"/>
        <w:rPr>
          <w:rFonts w:ascii="Garamond" w:hAnsi="Garamond" w:cs="Tahoma"/>
          <w:szCs w:val="18"/>
        </w:rPr>
      </w:pPr>
    </w:p>
    <w:p w:rsidR="002A4BA1" w:rsidRDefault="002A4BA1" w:rsidP="00CA6196">
      <w:pPr>
        <w:spacing w:line="264" w:lineRule="auto"/>
        <w:jc w:val="both"/>
        <w:rPr>
          <w:rFonts w:ascii="Garamond" w:hAnsi="Garamond" w:cs="Tahoma"/>
          <w:b/>
          <w:szCs w:val="18"/>
        </w:rPr>
      </w:pPr>
      <w:r w:rsidRPr="00CA6196">
        <w:rPr>
          <w:rFonts w:ascii="Garamond" w:hAnsi="Garamond" w:cs="Tahoma"/>
          <w:b/>
          <w:szCs w:val="18"/>
        </w:rPr>
        <w:t>1.2.9</w:t>
      </w:r>
      <w:r w:rsidR="006E254F" w:rsidRPr="00CA6196">
        <w:rPr>
          <w:rFonts w:ascii="Garamond" w:hAnsi="Garamond" w:cs="Tahoma"/>
          <w:b/>
          <w:szCs w:val="18"/>
        </w:rPr>
        <w:t xml:space="preserve"> </w:t>
      </w:r>
      <w:r w:rsidRPr="00CA6196">
        <w:rPr>
          <w:rFonts w:ascii="Garamond" w:hAnsi="Garamond" w:cs="Tahoma"/>
          <w:b/>
          <w:szCs w:val="18"/>
        </w:rPr>
        <w:t>Vpogled</w:t>
      </w:r>
    </w:p>
    <w:p w:rsidR="00CA6196" w:rsidRPr="00CA6196" w:rsidRDefault="00CA6196" w:rsidP="00CA6196">
      <w:pPr>
        <w:spacing w:line="264" w:lineRule="auto"/>
        <w:jc w:val="both"/>
        <w:rPr>
          <w:rFonts w:ascii="Garamond" w:hAnsi="Garamond" w:cs="Tahoma"/>
          <w:b/>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 xml:space="preserve">Po objavi odločitve o oddaji javnega naročila bo naročnik na zahtevo ponudnika dovolil vpogled v ponudbo </w:t>
      </w:r>
      <w:r w:rsidRPr="006E254F">
        <w:rPr>
          <w:rFonts w:ascii="Garamond" w:hAnsi="Garamond" w:cs="Tahoma"/>
          <w:szCs w:val="18"/>
        </w:rPr>
        <w:br/>
        <w:t xml:space="preserve">izbranega ponudnika le tistim ponudnikom, ki so oddali dopustno ponudbo, glede na to, da bo izvedel popoln </w:t>
      </w:r>
      <w:r w:rsidRPr="006E254F">
        <w:rPr>
          <w:rFonts w:ascii="Garamond" w:hAnsi="Garamond" w:cs="Tahoma"/>
          <w:szCs w:val="18"/>
        </w:rPr>
        <w:br/>
        <w:t xml:space="preserve">pregled vseh ponudb. Ponudnik lahko zahteva vpogled v dveh delovnih dneh od objave odločitve, naročnik pa </w:t>
      </w:r>
      <w:r w:rsidRPr="006E254F">
        <w:rPr>
          <w:rFonts w:ascii="Garamond" w:hAnsi="Garamond" w:cs="Tahoma"/>
          <w:szCs w:val="18"/>
        </w:rPr>
        <w:br/>
        <w:t>bo dovolil vpogled v ponudbo izbranega ponudnika najpozneje v dveh delovnih dneh od prejema zahteve.</w:t>
      </w:r>
    </w:p>
    <w:p w:rsidR="00A74F33" w:rsidRDefault="00A74F33" w:rsidP="00CA6196">
      <w:pPr>
        <w:spacing w:line="264" w:lineRule="auto"/>
        <w:jc w:val="both"/>
        <w:rPr>
          <w:rFonts w:ascii="Garamond" w:hAnsi="Garamond" w:cs="Tahoma"/>
          <w:szCs w:val="18"/>
        </w:rPr>
      </w:pPr>
    </w:p>
    <w:p w:rsidR="002A4BA1" w:rsidRPr="006E254F" w:rsidRDefault="006E254F" w:rsidP="00CA6196">
      <w:pPr>
        <w:spacing w:line="264" w:lineRule="auto"/>
        <w:jc w:val="both"/>
        <w:rPr>
          <w:rFonts w:ascii="Garamond" w:hAnsi="Garamond" w:cs="Tahoma"/>
          <w:szCs w:val="18"/>
        </w:rPr>
      </w:pPr>
      <w:r w:rsidRPr="006E254F">
        <w:rPr>
          <w:rFonts w:ascii="Garamond" w:hAnsi="Garamond" w:cs="Tahoma"/>
          <w:szCs w:val="18"/>
        </w:rPr>
        <w:t>V</w:t>
      </w:r>
      <w:r w:rsidR="002A4BA1" w:rsidRPr="006E254F">
        <w:rPr>
          <w:rFonts w:ascii="Garamond" w:hAnsi="Garamond" w:cs="Tahoma"/>
          <w:szCs w:val="18"/>
        </w:rPr>
        <w:t>pogled je brezplačen. Za posredovanje prepisa, fotokopije ali elektronskega zapisa zahtevane informacije naročnik ponudniku lahko zaračuna materialne stroške.</w:t>
      </w:r>
    </w:p>
    <w:p w:rsidR="002A4BA1" w:rsidRPr="006E254F" w:rsidRDefault="002A4BA1" w:rsidP="00CA6196">
      <w:pPr>
        <w:spacing w:line="264" w:lineRule="auto"/>
        <w:jc w:val="both"/>
        <w:rPr>
          <w:rFonts w:ascii="Garamond" w:hAnsi="Garamond" w:cs="Tahoma"/>
          <w:szCs w:val="18"/>
        </w:rPr>
      </w:pPr>
    </w:p>
    <w:p w:rsidR="002A4BA1" w:rsidRPr="00CA6196" w:rsidRDefault="002A4BA1" w:rsidP="00CA6196">
      <w:pPr>
        <w:spacing w:line="264" w:lineRule="auto"/>
        <w:jc w:val="both"/>
        <w:rPr>
          <w:rFonts w:ascii="Garamond" w:hAnsi="Garamond" w:cs="Tahoma"/>
          <w:b/>
          <w:szCs w:val="18"/>
        </w:rPr>
      </w:pPr>
      <w:r w:rsidRPr="00CA6196">
        <w:rPr>
          <w:rFonts w:ascii="Garamond" w:hAnsi="Garamond" w:cs="Tahoma"/>
          <w:b/>
          <w:szCs w:val="18"/>
        </w:rPr>
        <w:t>1.2.10  Pravno varstvo</w:t>
      </w:r>
    </w:p>
    <w:p w:rsidR="00CA6196" w:rsidRDefault="00CA6196"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 xml:space="preserve">Pravno varstvo je zagotovljeno skladno z Zakonom o pravnem varstvu v postopkih javnega naročanja (Uradni list RS, št. 43/11, </w:t>
      </w:r>
      <w:r w:rsidR="00A74F33">
        <w:rPr>
          <w:rFonts w:ascii="Garamond" w:hAnsi="Garamond" w:cs="Tahoma"/>
          <w:szCs w:val="18"/>
        </w:rPr>
        <w:t>63/13</w:t>
      </w:r>
      <w:r w:rsidRPr="006E254F">
        <w:rPr>
          <w:rFonts w:ascii="Garamond" w:hAnsi="Garamond" w:cs="Tahoma"/>
          <w:szCs w:val="18"/>
        </w:rPr>
        <w:t>; v nadaljevanju ZPVPJN).</w:t>
      </w:r>
    </w:p>
    <w:p w:rsidR="00A74F33" w:rsidRDefault="00A74F33" w:rsidP="00CA6196">
      <w:pPr>
        <w:spacing w:line="264" w:lineRule="auto"/>
        <w:jc w:val="both"/>
        <w:rPr>
          <w:rFonts w:ascii="Garamond" w:hAnsi="Garamond" w:cs="Tahoma"/>
          <w:szCs w:val="18"/>
        </w:rPr>
      </w:pPr>
    </w:p>
    <w:p w:rsidR="00A74F33" w:rsidRDefault="002A4BA1" w:rsidP="00CA6196">
      <w:pPr>
        <w:spacing w:line="264" w:lineRule="auto"/>
        <w:jc w:val="both"/>
        <w:rPr>
          <w:rFonts w:ascii="Garamond" w:hAnsi="Garamond" w:cs="Tahoma"/>
          <w:szCs w:val="18"/>
        </w:rPr>
      </w:pPr>
      <w:r w:rsidRPr="006E254F">
        <w:rPr>
          <w:rFonts w:ascii="Garamond" w:hAnsi="Garamond" w:cs="Tahoma"/>
          <w:szCs w:val="18"/>
        </w:rPr>
        <w:t xml:space="preserve">Zahtevek za revizijo mora vsebovati: ime in naslov vlagatelja zahtevka ter kontaktno osebo; ime naročnika; </w:t>
      </w:r>
      <w:r w:rsidRPr="006E254F">
        <w:rPr>
          <w:rFonts w:ascii="Garamond" w:hAnsi="Garamond" w:cs="Tahoma"/>
          <w:szCs w:val="18"/>
        </w:rPr>
        <w:br/>
        <w:t xml:space="preserve">oznako javnega naročila ali odločitve o oddaji javnega naročila ali priznanju sposobnosti; predmet javnega </w:t>
      </w:r>
      <w:r w:rsidRPr="006E254F">
        <w:rPr>
          <w:rFonts w:ascii="Garamond" w:hAnsi="Garamond" w:cs="Tahoma"/>
          <w:szCs w:val="18"/>
        </w:rPr>
        <w:br/>
        <w:t xml:space="preserve">naročila; očitane kršitve; dejstva in dokaze, s katerimi se kršitve dokazujejo; pooblastilo za zastopanje v </w:t>
      </w:r>
      <w:r w:rsidRPr="006E254F">
        <w:rPr>
          <w:rFonts w:ascii="Garamond" w:hAnsi="Garamond" w:cs="Tahoma"/>
          <w:szCs w:val="18"/>
        </w:rPr>
        <w:br/>
      </w:r>
      <w:proofErr w:type="spellStart"/>
      <w:r w:rsidRPr="006E254F">
        <w:rPr>
          <w:rFonts w:ascii="Garamond" w:hAnsi="Garamond" w:cs="Tahoma"/>
          <w:szCs w:val="18"/>
        </w:rPr>
        <w:t>predrevizijskem</w:t>
      </w:r>
      <w:proofErr w:type="spellEnd"/>
      <w:r w:rsidRPr="006E254F">
        <w:rPr>
          <w:rFonts w:ascii="Garamond" w:hAnsi="Garamond" w:cs="Tahoma"/>
          <w:szCs w:val="18"/>
        </w:rPr>
        <w:t xml:space="preserve"> in revizijskem postopku, </w:t>
      </w:r>
      <w:r w:rsidR="00A74F33">
        <w:rPr>
          <w:rFonts w:ascii="Garamond" w:hAnsi="Garamond" w:cs="Tahoma"/>
          <w:szCs w:val="18"/>
        </w:rPr>
        <w:t>če v</w:t>
      </w:r>
      <w:r w:rsidRPr="006E254F">
        <w:rPr>
          <w:rFonts w:ascii="Garamond" w:hAnsi="Garamond" w:cs="Tahoma"/>
          <w:szCs w:val="18"/>
        </w:rPr>
        <w:t>lagatelj nastopa s pooblaščencem;</w:t>
      </w:r>
      <w:r w:rsidR="00A74F33">
        <w:rPr>
          <w:rFonts w:ascii="Garamond" w:hAnsi="Garamond" w:cs="Tahoma"/>
          <w:szCs w:val="18"/>
        </w:rPr>
        <w:t xml:space="preserve"> ter </w:t>
      </w:r>
      <w:r w:rsidRPr="006E254F">
        <w:rPr>
          <w:rFonts w:ascii="Garamond" w:hAnsi="Garamond" w:cs="Tahoma"/>
          <w:szCs w:val="18"/>
        </w:rPr>
        <w:t>potrdilo o plačilu takse.</w:t>
      </w:r>
    </w:p>
    <w:p w:rsidR="00A74F33" w:rsidRDefault="00A74F33" w:rsidP="00CA6196">
      <w:pPr>
        <w:spacing w:line="264" w:lineRule="auto"/>
        <w:jc w:val="both"/>
        <w:rPr>
          <w:rFonts w:ascii="Garamond" w:hAnsi="Garamond" w:cs="Tahoma"/>
          <w:szCs w:val="18"/>
        </w:rPr>
      </w:pPr>
    </w:p>
    <w:p w:rsidR="002A4BA1" w:rsidRPr="006E254F" w:rsidRDefault="002A4BA1" w:rsidP="00CA6196">
      <w:pPr>
        <w:spacing w:line="264" w:lineRule="auto"/>
        <w:jc w:val="both"/>
        <w:rPr>
          <w:rFonts w:ascii="Garamond" w:hAnsi="Garamond" w:cs="Tahoma"/>
          <w:szCs w:val="18"/>
        </w:rPr>
      </w:pPr>
      <w:r w:rsidRPr="006E254F">
        <w:rPr>
          <w:rFonts w:ascii="Garamond" w:hAnsi="Garamond" w:cs="Tahoma"/>
          <w:szCs w:val="18"/>
        </w:rPr>
        <w:t xml:space="preserve">V </w:t>
      </w:r>
      <w:proofErr w:type="spellStart"/>
      <w:r w:rsidRPr="006E254F">
        <w:rPr>
          <w:rFonts w:ascii="Garamond" w:hAnsi="Garamond" w:cs="Tahoma"/>
          <w:szCs w:val="18"/>
        </w:rPr>
        <w:t>predrevizijskem</w:t>
      </w:r>
      <w:proofErr w:type="spellEnd"/>
      <w:r w:rsidRPr="006E254F">
        <w:rPr>
          <w:rFonts w:ascii="Garamond" w:hAnsi="Garamond" w:cs="Tahoma"/>
          <w:szCs w:val="18"/>
        </w:rPr>
        <w:t xml:space="preserve"> postopku, ki poteka pred naročnikom, se zahtevek za revizijo, ki se nanaša na vsebino </w:t>
      </w:r>
      <w:r w:rsidRPr="006E254F">
        <w:rPr>
          <w:rFonts w:ascii="Garamond" w:hAnsi="Garamond" w:cs="Tahoma"/>
          <w:szCs w:val="18"/>
        </w:rPr>
        <w:br/>
        <w:t xml:space="preserve">objave ali </w:t>
      </w:r>
      <w:r w:rsidR="00A74F33">
        <w:rPr>
          <w:rFonts w:ascii="Garamond" w:hAnsi="Garamond" w:cs="Tahoma"/>
          <w:szCs w:val="18"/>
        </w:rPr>
        <w:t xml:space="preserve">razpisno </w:t>
      </w:r>
      <w:r w:rsidRPr="006E254F">
        <w:rPr>
          <w:rFonts w:ascii="Garamond" w:hAnsi="Garamond" w:cs="Tahoma"/>
          <w:szCs w:val="18"/>
        </w:rPr>
        <w:t xml:space="preserve">dokumentacijo se skladno z drugim odstavkom 25. člena ZPVPJN, lahko vloži v petih delovnih dneh </w:t>
      </w:r>
      <w:r w:rsidRPr="006E254F">
        <w:rPr>
          <w:rFonts w:ascii="Garamond" w:hAnsi="Garamond" w:cs="Tahoma"/>
          <w:szCs w:val="18"/>
        </w:rPr>
        <w:br/>
        <w:t xml:space="preserve">po poteku roka za predložitev ponudb. Zahtevek za revizijo, ki se nanaša na odločitev o oddaji javnega </w:t>
      </w:r>
      <w:r w:rsidRPr="006E254F">
        <w:rPr>
          <w:rFonts w:ascii="Garamond" w:hAnsi="Garamond" w:cs="Tahoma"/>
          <w:szCs w:val="18"/>
        </w:rPr>
        <w:br/>
        <w:t xml:space="preserve">naročila se skladno s šestim odstavkom 25. člena ZPVPJN lahko vloži v roku petih delovnih dni od vročitve </w:t>
      </w:r>
      <w:r w:rsidRPr="006E254F">
        <w:rPr>
          <w:rFonts w:ascii="Garamond" w:hAnsi="Garamond" w:cs="Tahoma"/>
          <w:szCs w:val="18"/>
        </w:rPr>
        <w:br/>
        <w:t xml:space="preserve">odločitve naročnika. Zahtevek za revizijo se, v </w:t>
      </w:r>
      <w:proofErr w:type="spellStart"/>
      <w:r w:rsidRPr="006E254F">
        <w:rPr>
          <w:rFonts w:ascii="Garamond" w:hAnsi="Garamond" w:cs="Tahoma"/>
          <w:szCs w:val="18"/>
        </w:rPr>
        <w:t>predrevizijskem</w:t>
      </w:r>
      <w:proofErr w:type="spellEnd"/>
      <w:r w:rsidRPr="006E254F">
        <w:rPr>
          <w:rFonts w:ascii="Garamond" w:hAnsi="Garamond" w:cs="Tahoma"/>
          <w:szCs w:val="18"/>
        </w:rPr>
        <w:t xml:space="preserve"> postopku, vloži pisno neposredno pri naročniku </w:t>
      </w:r>
      <w:r w:rsidRPr="006E254F">
        <w:rPr>
          <w:rFonts w:ascii="Garamond" w:hAnsi="Garamond" w:cs="Tahoma"/>
          <w:szCs w:val="18"/>
        </w:rPr>
        <w:br/>
        <w:t>po  pošti  priporočeno  ali  priporočeno  s  povratnico  ali  elektronskimi  sredstvi,  če  naročnik  razpolaga  z informacijskim sistemom za prejem elektronskih vlog, v skladu z zakonom, ki ureja elektronsko poslovanje in elektronski podpis. V tem primeru mora biti zahtevek za revizijo podpisan z varnim elektronskim podpisom, overjenim s kvalificiranim podpisom. Vlagatelj mora kopijo zahtevka za revizijo hkrati posredovati ministrst</w:t>
      </w:r>
      <w:r w:rsidR="00A74F33">
        <w:rPr>
          <w:rFonts w:ascii="Garamond" w:hAnsi="Garamond" w:cs="Tahoma"/>
          <w:szCs w:val="18"/>
        </w:rPr>
        <w:t>vu, pristojnemu za javno upravo</w:t>
      </w:r>
      <w:r w:rsidRPr="006E254F">
        <w:rPr>
          <w:rFonts w:ascii="Garamond" w:hAnsi="Garamond" w:cs="Tahoma"/>
          <w:szCs w:val="18"/>
        </w:rPr>
        <w:t xml:space="preserve">. Vlagatelj zahtevka mora ob vložitvi zahtevka za revizijo plačati takso v višini 2.500,00 EUR, če se zahtevek za revizijo nanaša na vsebino objave ali </w:t>
      </w:r>
      <w:r w:rsidR="00A74F33">
        <w:rPr>
          <w:rFonts w:ascii="Garamond" w:hAnsi="Garamond" w:cs="Tahoma"/>
          <w:szCs w:val="18"/>
        </w:rPr>
        <w:t xml:space="preserve">razpisne </w:t>
      </w:r>
      <w:r w:rsidRPr="006E254F">
        <w:rPr>
          <w:rFonts w:ascii="Garamond" w:hAnsi="Garamond" w:cs="Tahoma"/>
          <w:szCs w:val="18"/>
        </w:rPr>
        <w:t xml:space="preserve">dokumentacijo; če se zahtevek za revizijo nanaša na odločitev o oddaji naročila v višini </w:t>
      </w:r>
      <w:r w:rsidR="00A74F33">
        <w:rPr>
          <w:rFonts w:ascii="Garamond" w:hAnsi="Garamond" w:cs="Tahoma"/>
          <w:szCs w:val="18"/>
        </w:rPr>
        <w:t>2 %</w:t>
      </w:r>
      <w:r w:rsidRPr="006E254F">
        <w:rPr>
          <w:rFonts w:ascii="Garamond" w:hAnsi="Garamond" w:cs="Tahoma"/>
          <w:szCs w:val="18"/>
        </w:rPr>
        <w:t xml:space="preserve"> vrednosti najugodnejše dopustne ponudbe (</w:t>
      </w:r>
      <w:r w:rsidR="00A74F33">
        <w:rPr>
          <w:rFonts w:ascii="Garamond" w:hAnsi="Garamond" w:cs="Tahoma"/>
          <w:szCs w:val="18"/>
        </w:rPr>
        <w:t xml:space="preserve">v </w:t>
      </w:r>
      <w:proofErr w:type="spellStart"/>
      <w:r w:rsidR="00A74F33">
        <w:rPr>
          <w:rFonts w:ascii="Garamond" w:hAnsi="Garamond" w:cs="Tahoma"/>
          <w:szCs w:val="18"/>
        </w:rPr>
        <w:t>eurih</w:t>
      </w:r>
      <w:proofErr w:type="spellEnd"/>
      <w:r w:rsidR="00A74F33">
        <w:rPr>
          <w:rFonts w:ascii="Garamond" w:hAnsi="Garamond" w:cs="Tahoma"/>
          <w:szCs w:val="18"/>
        </w:rPr>
        <w:t xml:space="preserve"> z </w:t>
      </w:r>
      <w:r w:rsidRPr="006E254F">
        <w:rPr>
          <w:rFonts w:ascii="Garamond" w:hAnsi="Garamond" w:cs="Tahoma"/>
          <w:szCs w:val="18"/>
        </w:rPr>
        <w:t>davkom na dodatno vrednost). Taksa se plača na podračun Ministrstva za finance, št. SI56 0110 0100 0358 802, odprt pri Banki</w:t>
      </w:r>
      <w:r w:rsidR="006E254F" w:rsidRPr="006E254F">
        <w:rPr>
          <w:rFonts w:ascii="Garamond" w:hAnsi="Garamond" w:cs="Tahoma"/>
          <w:szCs w:val="18"/>
        </w:rPr>
        <w:t xml:space="preserve"> Slovenije. Na plačilnem nalogu </w:t>
      </w:r>
      <w:r w:rsidRPr="006E254F">
        <w:rPr>
          <w:rFonts w:ascii="Garamond" w:hAnsi="Garamond" w:cs="Tahoma"/>
          <w:szCs w:val="18"/>
        </w:rPr>
        <w:t>je potrebno vpisati sklic na številko: model 11 16110-7111290-(šestmestna številka, ki vključuje tudi številko objave javnega naročila)16.</w:t>
      </w:r>
    </w:p>
    <w:p w:rsidR="002A4BA1" w:rsidRPr="00CA6196" w:rsidRDefault="002A4BA1" w:rsidP="00CA6196">
      <w:pPr>
        <w:spacing w:line="264" w:lineRule="auto"/>
        <w:jc w:val="both"/>
        <w:rPr>
          <w:rFonts w:ascii="Garamond" w:hAnsi="Garamond" w:cs="Tahoma"/>
          <w:szCs w:val="18"/>
        </w:rPr>
      </w:pPr>
    </w:p>
    <w:p w:rsidR="002A4BA1" w:rsidRDefault="002A4BA1" w:rsidP="00CA6196">
      <w:pPr>
        <w:spacing w:line="264" w:lineRule="auto"/>
        <w:jc w:val="both"/>
        <w:rPr>
          <w:rFonts w:ascii="Garamond" w:hAnsi="Garamond" w:cs="Tahoma"/>
          <w:szCs w:val="18"/>
        </w:rPr>
      </w:pPr>
    </w:p>
    <w:p w:rsidR="006E5F46" w:rsidRDefault="006E5F46" w:rsidP="00CA6196">
      <w:pPr>
        <w:spacing w:line="264" w:lineRule="auto"/>
        <w:jc w:val="both"/>
        <w:rPr>
          <w:rFonts w:ascii="Garamond" w:hAnsi="Garamond" w:cs="Tahoma"/>
          <w:szCs w:val="18"/>
        </w:rPr>
      </w:pPr>
    </w:p>
    <w:p w:rsidR="006E5F46" w:rsidRDefault="006E5F46" w:rsidP="00CA6196">
      <w:pPr>
        <w:spacing w:line="264" w:lineRule="auto"/>
        <w:jc w:val="both"/>
        <w:rPr>
          <w:rFonts w:ascii="Garamond" w:hAnsi="Garamond" w:cs="Tahoma"/>
          <w:szCs w:val="18"/>
        </w:rPr>
      </w:pPr>
    </w:p>
    <w:p w:rsidR="006E5F46" w:rsidRDefault="006E5F46" w:rsidP="00CA6196">
      <w:pPr>
        <w:spacing w:line="264" w:lineRule="auto"/>
        <w:jc w:val="both"/>
        <w:rPr>
          <w:rFonts w:ascii="Garamond" w:hAnsi="Garamond" w:cs="Tahoma"/>
          <w:szCs w:val="18"/>
        </w:rPr>
      </w:pPr>
    </w:p>
    <w:p w:rsidR="006E5F46" w:rsidRDefault="006E5F46" w:rsidP="00CA6196">
      <w:pPr>
        <w:spacing w:line="264" w:lineRule="auto"/>
        <w:jc w:val="both"/>
        <w:rPr>
          <w:rFonts w:ascii="Garamond" w:hAnsi="Garamond" w:cs="Tahoma"/>
          <w:szCs w:val="18"/>
        </w:rPr>
      </w:pPr>
    </w:p>
    <w:p w:rsidR="006E5F46" w:rsidRPr="00CA6196" w:rsidRDefault="006E5F46" w:rsidP="00CA6196">
      <w:pPr>
        <w:spacing w:line="264" w:lineRule="auto"/>
        <w:jc w:val="both"/>
        <w:rPr>
          <w:rFonts w:ascii="Garamond" w:hAnsi="Garamond" w:cs="Tahoma"/>
          <w:szCs w:val="18"/>
        </w:rPr>
      </w:pPr>
    </w:p>
    <w:p w:rsidR="002A4BA1" w:rsidRPr="00CA6196" w:rsidRDefault="002A4BA1" w:rsidP="00CA6196">
      <w:pPr>
        <w:spacing w:line="264" w:lineRule="auto"/>
        <w:jc w:val="both"/>
        <w:rPr>
          <w:rFonts w:ascii="Garamond" w:hAnsi="Garamond" w:cs="Tahoma"/>
          <w:szCs w:val="18"/>
        </w:rPr>
      </w:pPr>
    </w:p>
    <w:p w:rsidR="0036476F" w:rsidRPr="00DE0580" w:rsidRDefault="0036476F" w:rsidP="0036476F">
      <w:pPr>
        <w:pStyle w:val="Naslov2"/>
        <w:numPr>
          <w:ilvl w:val="0"/>
          <w:numId w:val="0"/>
        </w:numPr>
        <w:pBdr>
          <w:left w:val="single" w:sz="4" w:space="1" w:color="auto" w:shadow="1"/>
        </w:pBdr>
        <w:shd w:val="clear" w:color="auto" w:fill="FFFF66"/>
        <w:jc w:val="center"/>
        <w:rPr>
          <w:rFonts w:ascii="Garamond" w:hAnsi="Garamond"/>
        </w:rPr>
      </w:pPr>
      <w:r>
        <w:rPr>
          <w:rFonts w:ascii="Garamond" w:hAnsi="Garamond"/>
        </w:rPr>
        <w:lastRenderedPageBreak/>
        <w:t>1.3 OSTALA DOLOČILA</w:t>
      </w:r>
    </w:p>
    <w:p w:rsidR="00825156" w:rsidRDefault="00825156" w:rsidP="00A158C8">
      <w:pPr>
        <w:spacing w:line="264" w:lineRule="auto"/>
        <w:rPr>
          <w:rFonts w:ascii="Garamond" w:hAnsi="Garamond" w:cs="Tahoma"/>
          <w:b/>
          <w:szCs w:val="18"/>
        </w:rPr>
      </w:pPr>
    </w:p>
    <w:p w:rsidR="002A4BA1" w:rsidRPr="00330911" w:rsidRDefault="002A4BA1" w:rsidP="00A3720F">
      <w:pPr>
        <w:spacing w:before="78" w:line="207" w:lineRule="exact"/>
        <w:rPr>
          <w:rFonts w:ascii="Garamond" w:hAnsi="Garamond" w:cs="Tahoma"/>
          <w:b/>
          <w:szCs w:val="18"/>
        </w:rPr>
      </w:pPr>
      <w:r w:rsidRPr="00330911">
        <w:rPr>
          <w:rFonts w:ascii="Garamond" w:hAnsi="Garamond" w:cs="Tahoma"/>
          <w:b/>
          <w:szCs w:val="18"/>
        </w:rPr>
        <w:t>1.3.1    Predpisi in uporaba dokumentacije</w:t>
      </w:r>
    </w:p>
    <w:p w:rsidR="002A4BA1" w:rsidRPr="00A3720F" w:rsidRDefault="002A4BA1" w:rsidP="002A4BA1">
      <w:pPr>
        <w:spacing w:line="207" w:lineRule="exact"/>
        <w:ind w:left="1702"/>
        <w:rPr>
          <w:rFonts w:ascii="Garamond" w:hAnsi="Garamond" w:cs="Tahoma"/>
          <w:szCs w:val="18"/>
        </w:rPr>
      </w:pPr>
    </w:p>
    <w:p w:rsidR="002A4BA1" w:rsidRPr="00A3720F" w:rsidRDefault="002A4BA1" w:rsidP="00A3720F">
      <w:pPr>
        <w:spacing w:before="46" w:line="207" w:lineRule="exact"/>
        <w:rPr>
          <w:rFonts w:ascii="Garamond" w:hAnsi="Garamond" w:cs="Tahoma"/>
          <w:szCs w:val="18"/>
        </w:rPr>
      </w:pPr>
      <w:r w:rsidRPr="00A3720F">
        <w:rPr>
          <w:rFonts w:ascii="Garamond" w:hAnsi="Garamond" w:cs="Tahoma"/>
          <w:szCs w:val="18"/>
        </w:rPr>
        <w:t>Predpisi:</w:t>
      </w:r>
    </w:p>
    <w:p w:rsidR="002A4BA1" w:rsidRPr="00A3720F" w:rsidRDefault="002A4BA1" w:rsidP="00A3720F">
      <w:pPr>
        <w:spacing w:before="66" w:line="207" w:lineRule="exact"/>
        <w:rPr>
          <w:rFonts w:ascii="Garamond" w:hAnsi="Garamond" w:cs="Tahoma"/>
          <w:szCs w:val="18"/>
        </w:rPr>
      </w:pPr>
      <w:r w:rsidRPr="00A3720F">
        <w:rPr>
          <w:rFonts w:ascii="Garamond" w:hAnsi="Garamond" w:cs="Tahoma"/>
          <w:szCs w:val="18"/>
        </w:rPr>
        <w:t>Javno naročilo se izvaja na podlagi naslednjih predpisov:</w:t>
      </w:r>
    </w:p>
    <w:p w:rsidR="002A4BA1" w:rsidRPr="00A3720F" w:rsidRDefault="00BE45E9" w:rsidP="00A3720F">
      <w:pPr>
        <w:spacing w:before="33" w:line="207" w:lineRule="exact"/>
        <w:rPr>
          <w:rFonts w:ascii="Garamond" w:hAnsi="Garamond" w:cs="Tahoma"/>
          <w:szCs w:val="18"/>
        </w:rPr>
      </w:pPr>
      <w:r>
        <w:rPr>
          <w:rFonts w:ascii="Garamond" w:hAnsi="Garamond" w:cs="Tahoma"/>
          <w:szCs w:val="18"/>
        </w:rPr>
        <w:t xml:space="preserve">- </w:t>
      </w:r>
      <w:r w:rsidR="002A4BA1" w:rsidRPr="00A3720F">
        <w:rPr>
          <w:rFonts w:ascii="Garamond" w:hAnsi="Garamond" w:cs="Tahoma"/>
          <w:szCs w:val="18"/>
        </w:rPr>
        <w:t>Zakon o javnem naročanju (Uradni list RS, št. 91/15; v nadaljevanju ZJN-3)</w:t>
      </w:r>
    </w:p>
    <w:p w:rsidR="002A4BA1" w:rsidRPr="00A3720F" w:rsidRDefault="00BE45E9" w:rsidP="00BE45E9">
      <w:pPr>
        <w:tabs>
          <w:tab w:val="left" w:pos="1985"/>
        </w:tabs>
        <w:spacing w:before="6" w:line="240" w:lineRule="exact"/>
        <w:ind w:right="-3"/>
        <w:jc w:val="both"/>
        <w:rPr>
          <w:rFonts w:ascii="Garamond" w:hAnsi="Garamond" w:cs="Tahoma"/>
          <w:szCs w:val="18"/>
        </w:rPr>
      </w:pPr>
      <w:r>
        <w:rPr>
          <w:rFonts w:ascii="Garamond" w:hAnsi="Garamond" w:cs="Tahoma"/>
          <w:szCs w:val="18"/>
        </w:rPr>
        <w:t xml:space="preserve">- </w:t>
      </w:r>
      <w:r w:rsidR="002A4BA1" w:rsidRPr="00A3720F">
        <w:rPr>
          <w:rFonts w:ascii="Garamond" w:hAnsi="Garamond" w:cs="Tahoma"/>
          <w:szCs w:val="18"/>
        </w:rPr>
        <w:t xml:space="preserve">Zakon o pravnem varstvu v postopkih javnega naročanja (Uradni list RS, št. 43/11, </w:t>
      </w:r>
      <w:r>
        <w:rPr>
          <w:rFonts w:ascii="Garamond" w:hAnsi="Garamond" w:cs="Tahoma"/>
          <w:szCs w:val="18"/>
        </w:rPr>
        <w:t xml:space="preserve">63/13; v nadaljevanju </w:t>
      </w:r>
      <w:r w:rsidR="002A4BA1" w:rsidRPr="00A3720F">
        <w:rPr>
          <w:rFonts w:ascii="Garamond" w:hAnsi="Garamond" w:cs="Tahoma"/>
          <w:szCs w:val="18"/>
        </w:rPr>
        <w:t>ZPVPJN)</w:t>
      </w:r>
    </w:p>
    <w:p w:rsidR="002A4BA1" w:rsidRPr="00A3720F" w:rsidRDefault="00BE45E9" w:rsidP="00A3720F">
      <w:pPr>
        <w:spacing w:before="28" w:line="207" w:lineRule="exact"/>
        <w:rPr>
          <w:rFonts w:ascii="Garamond" w:hAnsi="Garamond" w:cs="Tahoma"/>
          <w:szCs w:val="18"/>
        </w:rPr>
      </w:pPr>
      <w:r>
        <w:rPr>
          <w:rFonts w:ascii="Garamond" w:hAnsi="Garamond" w:cs="Tahoma"/>
          <w:szCs w:val="18"/>
        </w:rPr>
        <w:t xml:space="preserve">- </w:t>
      </w:r>
      <w:r w:rsidR="002A4BA1" w:rsidRPr="00A3720F">
        <w:rPr>
          <w:rFonts w:ascii="Garamond" w:hAnsi="Garamond" w:cs="Tahoma"/>
          <w:szCs w:val="18"/>
        </w:rPr>
        <w:t>Uredba o finančnih zavarovanjih pri javnem naročanju (Uradni list RS, št. 48/14)</w:t>
      </w:r>
    </w:p>
    <w:p w:rsidR="002A4BA1" w:rsidRPr="00A3720F" w:rsidRDefault="00BE45E9" w:rsidP="00A3720F">
      <w:pPr>
        <w:tabs>
          <w:tab w:val="left" w:pos="1985"/>
        </w:tabs>
        <w:spacing w:before="6" w:line="240" w:lineRule="exact"/>
        <w:ind w:right="-3"/>
        <w:jc w:val="both"/>
        <w:rPr>
          <w:rFonts w:ascii="Garamond" w:hAnsi="Garamond" w:cs="Tahoma"/>
          <w:szCs w:val="18"/>
        </w:rPr>
      </w:pPr>
      <w:r>
        <w:rPr>
          <w:rFonts w:ascii="Garamond" w:hAnsi="Garamond" w:cs="Tahoma"/>
          <w:szCs w:val="18"/>
        </w:rPr>
        <w:t xml:space="preserve">- </w:t>
      </w:r>
      <w:r w:rsidR="002A4BA1" w:rsidRPr="00A3720F">
        <w:rPr>
          <w:rFonts w:ascii="Garamond" w:hAnsi="Garamond" w:cs="Tahoma"/>
          <w:szCs w:val="18"/>
        </w:rPr>
        <w:t>Zakon o graditvi objektov (Uradni list RS, št. 102/04 - uradno prečiščeno besedilo, z vsemi spremembami in dopolnitvami)</w:t>
      </w:r>
    </w:p>
    <w:p w:rsidR="002A4BA1" w:rsidRPr="00A3720F" w:rsidRDefault="00BE45E9" w:rsidP="00A3720F">
      <w:pPr>
        <w:spacing w:before="28" w:line="207" w:lineRule="exact"/>
        <w:rPr>
          <w:rFonts w:ascii="Garamond" w:hAnsi="Garamond" w:cs="Tahoma"/>
          <w:szCs w:val="18"/>
        </w:rPr>
      </w:pPr>
      <w:r>
        <w:rPr>
          <w:rFonts w:ascii="Garamond" w:hAnsi="Garamond" w:cs="Tahoma"/>
          <w:szCs w:val="18"/>
        </w:rPr>
        <w:t xml:space="preserve">- </w:t>
      </w:r>
      <w:r w:rsidR="002A4BA1" w:rsidRPr="00A3720F">
        <w:rPr>
          <w:rFonts w:ascii="Garamond" w:hAnsi="Garamond" w:cs="Tahoma"/>
          <w:szCs w:val="18"/>
        </w:rPr>
        <w:t>Obligacijski za</w:t>
      </w:r>
      <w:r>
        <w:rPr>
          <w:rFonts w:ascii="Garamond" w:hAnsi="Garamond" w:cs="Tahoma"/>
          <w:szCs w:val="18"/>
        </w:rPr>
        <w:t>konik (Uradni list RS, št. 97/07 – uradno prečiščeno besedilo</w:t>
      </w:r>
      <w:r w:rsidR="002A4BA1" w:rsidRPr="00A3720F">
        <w:rPr>
          <w:rFonts w:ascii="Garamond" w:hAnsi="Garamond" w:cs="Tahoma"/>
          <w:szCs w:val="18"/>
        </w:rPr>
        <w:t>)</w:t>
      </w:r>
    </w:p>
    <w:p w:rsidR="002A4BA1" w:rsidRPr="00A3720F" w:rsidRDefault="00BE45E9" w:rsidP="00A3720F">
      <w:pPr>
        <w:spacing w:before="33" w:line="207" w:lineRule="exact"/>
        <w:rPr>
          <w:rFonts w:ascii="Garamond" w:hAnsi="Garamond" w:cs="Tahoma"/>
          <w:szCs w:val="18"/>
        </w:rPr>
      </w:pPr>
      <w:r>
        <w:rPr>
          <w:rFonts w:ascii="Garamond" w:hAnsi="Garamond" w:cs="Tahoma"/>
          <w:szCs w:val="18"/>
        </w:rPr>
        <w:t xml:space="preserve">- </w:t>
      </w:r>
      <w:r w:rsidR="002A4BA1" w:rsidRPr="00A3720F">
        <w:rPr>
          <w:rFonts w:ascii="Garamond" w:hAnsi="Garamond" w:cs="Tahoma"/>
          <w:szCs w:val="18"/>
        </w:rPr>
        <w:t>Zakon o integriteti in preprečevanju korupcije (Uradni list RS, št. 69/11 - uradno prečiščeno besedilo)</w:t>
      </w:r>
    </w:p>
    <w:p w:rsidR="002A4BA1" w:rsidRPr="00A3720F" w:rsidRDefault="00BE45E9" w:rsidP="00A3720F">
      <w:pPr>
        <w:spacing w:before="33" w:line="207" w:lineRule="exact"/>
        <w:rPr>
          <w:rFonts w:ascii="Garamond" w:hAnsi="Garamond" w:cs="Tahoma"/>
          <w:szCs w:val="18"/>
        </w:rPr>
      </w:pPr>
      <w:r>
        <w:rPr>
          <w:rFonts w:ascii="Garamond" w:hAnsi="Garamond" w:cs="Tahoma"/>
          <w:szCs w:val="18"/>
        </w:rPr>
        <w:t xml:space="preserve">- </w:t>
      </w:r>
      <w:r w:rsidR="002A4BA1" w:rsidRPr="00A3720F">
        <w:rPr>
          <w:rFonts w:ascii="Garamond" w:hAnsi="Garamond" w:cs="Tahoma"/>
          <w:szCs w:val="18"/>
        </w:rPr>
        <w:t>ostali predpisi, ki urejajo področje javnega naročanja</w:t>
      </w:r>
    </w:p>
    <w:p w:rsidR="002A4BA1" w:rsidRPr="00A3720F" w:rsidRDefault="00BE45E9" w:rsidP="00A3720F">
      <w:pPr>
        <w:spacing w:before="33" w:line="207" w:lineRule="exact"/>
        <w:rPr>
          <w:rFonts w:ascii="Garamond" w:hAnsi="Garamond" w:cs="Tahoma"/>
          <w:szCs w:val="18"/>
        </w:rPr>
      </w:pPr>
      <w:r>
        <w:rPr>
          <w:rFonts w:ascii="Garamond" w:hAnsi="Garamond" w:cs="Tahoma"/>
          <w:szCs w:val="18"/>
        </w:rPr>
        <w:t xml:space="preserve">- </w:t>
      </w:r>
      <w:r w:rsidR="002A4BA1" w:rsidRPr="00A3720F">
        <w:rPr>
          <w:rFonts w:ascii="Garamond" w:hAnsi="Garamond" w:cs="Tahoma"/>
          <w:szCs w:val="18"/>
        </w:rPr>
        <w:t>ostali predpisi, ki urejajo področje predmeta javnega naročila.</w:t>
      </w:r>
    </w:p>
    <w:p w:rsidR="002A4BA1" w:rsidRPr="00A3720F" w:rsidRDefault="002A4BA1" w:rsidP="002A4BA1">
      <w:pPr>
        <w:spacing w:line="207" w:lineRule="exact"/>
        <w:ind w:left="1702"/>
        <w:rPr>
          <w:rFonts w:ascii="Garamond" w:hAnsi="Garamond" w:cs="Tahoma"/>
          <w:szCs w:val="18"/>
        </w:rPr>
      </w:pPr>
    </w:p>
    <w:p w:rsidR="002A4BA1" w:rsidRPr="00BE45E9" w:rsidRDefault="002A4BA1" w:rsidP="00A3720F">
      <w:pPr>
        <w:spacing w:before="46" w:line="207" w:lineRule="exact"/>
        <w:rPr>
          <w:rFonts w:ascii="Garamond" w:hAnsi="Garamond" w:cs="Tahoma"/>
          <w:szCs w:val="18"/>
          <w:u w:val="single"/>
        </w:rPr>
      </w:pPr>
      <w:r w:rsidRPr="00BE45E9">
        <w:rPr>
          <w:rFonts w:ascii="Garamond" w:hAnsi="Garamond" w:cs="Tahoma"/>
          <w:szCs w:val="18"/>
          <w:u w:val="single"/>
        </w:rPr>
        <w:t xml:space="preserve">Uporaba </w:t>
      </w:r>
      <w:r w:rsidR="001A7ABA">
        <w:rPr>
          <w:rFonts w:ascii="Garamond" w:hAnsi="Garamond" w:cs="Tahoma"/>
          <w:szCs w:val="18"/>
          <w:u w:val="single"/>
        </w:rPr>
        <w:t xml:space="preserve">razpisne </w:t>
      </w:r>
      <w:r w:rsidRPr="00BE45E9">
        <w:rPr>
          <w:rFonts w:ascii="Garamond" w:hAnsi="Garamond" w:cs="Tahoma"/>
          <w:szCs w:val="18"/>
          <w:u w:val="single"/>
        </w:rPr>
        <w:t>dokumentacije:</w:t>
      </w:r>
    </w:p>
    <w:p w:rsidR="002A4BA1" w:rsidRPr="00A3720F" w:rsidRDefault="002A4BA1" w:rsidP="002A4BA1">
      <w:pPr>
        <w:spacing w:line="240" w:lineRule="exact"/>
        <w:ind w:left="1702"/>
        <w:rPr>
          <w:rFonts w:ascii="Garamond" w:hAnsi="Garamond" w:cs="Tahoma"/>
          <w:szCs w:val="18"/>
        </w:rPr>
      </w:pPr>
    </w:p>
    <w:p w:rsidR="002A4BA1" w:rsidRPr="00A3720F" w:rsidRDefault="002A4BA1" w:rsidP="00A3720F">
      <w:pPr>
        <w:spacing w:before="6" w:line="240" w:lineRule="exact"/>
        <w:ind w:right="-3"/>
        <w:jc w:val="both"/>
        <w:rPr>
          <w:rFonts w:ascii="Garamond" w:hAnsi="Garamond" w:cs="Tahoma"/>
          <w:szCs w:val="18"/>
        </w:rPr>
      </w:pPr>
      <w:r w:rsidRPr="00A3720F">
        <w:rPr>
          <w:rFonts w:ascii="Garamond" w:hAnsi="Garamond" w:cs="Tahoma"/>
          <w:szCs w:val="18"/>
        </w:rPr>
        <w:t xml:space="preserve">Ponudnik, ki prevzame </w:t>
      </w:r>
      <w:r w:rsidR="00BE45E9">
        <w:rPr>
          <w:rFonts w:ascii="Garamond" w:hAnsi="Garamond" w:cs="Tahoma"/>
          <w:szCs w:val="18"/>
        </w:rPr>
        <w:t xml:space="preserve">razpisno </w:t>
      </w:r>
      <w:r w:rsidRPr="00A3720F">
        <w:rPr>
          <w:rFonts w:ascii="Garamond" w:hAnsi="Garamond" w:cs="Tahoma"/>
          <w:szCs w:val="18"/>
        </w:rPr>
        <w:t xml:space="preserve">dokumentacijo, se obvezuje, da jo bo uporabil samo za izdelavo </w:t>
      </w:r>
      <w:r w:rsidR="00BE45E9">
        <w:rPr>
          <w:rFonts w:ascii="Garamond" w:hAnsi="Garamond" w:cs="Tahoma"/>
          <w:szCs w:val="18"/>
        </w:rPr>
        <w:t xml:space="preserve">ponudbe. Vsebina </w:t>
      </w:r>
      <w:r w:rsidR="00BE45E9">
        <w:rPr>
          <w:rFonts w:ascii="Garamond" w:hAnsi="Garamond" w:cs="Tahoma"/>
          <w:szCs w:val="18"/>
        </w:rPr>
        <w:br/>
        <w:t xml:space="preserve">razpisne dokumentacije </w:t>
      </w:r>
      <w:r w:rsidRPr="00A3720F">
        <w:rPr>
          <w:rFonts w:ascii="Garamond" w:hAnsi="Garamond" w:cs="Tahoma"/>
          <w:szCs w:val="18"/>
        </w:rPr>
        <w:t xml:space="preserve">je zaščitena. </w:t>
      </w:r>
      <w:r w:rsidR="00BE45E9">
        <w:rPr>
          <w:rFonts w:ascii="Garamond" w:hAnsi="Garamond" w:cs="Tahoma"/>
          <w:szCs w:val="18"/>
        </w:rPr>
        <w:t>Razpisna d</w:t>
      </w:r>
      <w:r w:rsidRPr="00A3720F">
        <w:rPr>
          <w:rFonts w:ascii="Garamond" w:hAnsi="Garamond" w:cs="Tahoma"/>
          <w:szCs w:val="18"/>
        </w:rPr>
        <w:t xml:space="preserve">okumentacija je pripravljena in namenjena samo predmetnemu javnemu </w:t>
      </w:r>
      <w:r w:rsidRPr="00A3720F">
        <w:rPr>
          <w:rFonts w:ascii="Garamond" w:hAnsi="Garamond" w:cs="Tahoma"/>
          <w:szCs w:val="18"/>
        </w:rPr>
        <w:br/>
        <w:t xml:space="preserve">naročilu. Vsebine </w:t>
      </w:r>
      <w:r w:rsidR="00BE45E9">
        <w:rPr>
          <w:rFonts w:ascii="Garamond" w:hAnsi="Garamond" w:cs="Tahoma"/>
          <w:szCs w:val="18"/>
        </w:rPr>
        <w:t xml:space="preserve">razpisne </w:t>
      </w:r>
      <w:r w:rsidRPr="00A3720F">
        <w:rPr>
          <w:rFonts w:ascii="Garamond" w:hAnsi="Garamond" w:cs="Tahoma"/>
          <w:szCs w:val="18"/>
        </w:rPr>
        <w:t xml:space="preserve">dokumentacije udeleženci </w:t>
      </w:r>
      <w:r w:rsidR="00BE45E9">
        <w:rPr>
          <w:rFonts w:ascii="Garamond" w:hAnsi="Garamond" w:cs="Tahoma"/>
          <w:szCs w:val="18"/>
        </w:rPr>
        <w:t>javnega naročila</w:t>
      </w:r>
      <w:r w:rsidRPr="00A3720F">
        <w:rPr>
          <w:rFonts w:ascii="Garamond" w:hAnsi="Garamond" w:cs="Tahoma"/>
          <w:szCs w:val="18"/>
        </w:rPr>
        <w:t xml:space="preserve"> in druge osebe ne smejo kopirati, razen v delih, kjer je v </w:t>
      </w:r>
      <w:r w:rsidRPr="00A3720F">
        <w:rPr>
          <w:rFonts w:ascii="Garamond" w:hAnsi="Garamond" w:cs="Tahoma"/>
          <w:szCs w:val="18"/>
        </w:rPr>
        <w:br/>
      </w:r>
      <w:r w:rsidR="00BE45E9">
        <w:rPr>
          <w:rFonts w:ascii="Garamond" w:hAnsi="Garamond" w:cs="Tahoma"/>
          <w:szCs w:val="18"/>
        </w:rPr>
        <w:t xml:space="preserve">razpisni </w:t>
      </w:r>
      <w:r w:rsidRPr="00A3720F">
        <w:rPr>
          <w:rFonts w:ascii="Garamond" w:hAnsi="Garamond" w:cs="Tahoma"/>
          <w:szCs w:val="18"/>
        </w:rPr>
        <w:t>dokumentaciji tako navedeno. V primeru kršitve se zoper storilca lahko uveljavlja odškodninska odgovornost.</w:t>
      </w:r>
    </w:p>
    <w:p w:rsidR="002A4BA1" w:rsidRPr="00A3720F" w:rsidRDefault="002A4BA1" w:rsidP="002A4BA1">
      <w:pPr>
        <w:spacing w:line="207" w:lineRule="exact"/>
        <w:ind w:left="1702"/>
        <w:rPr>
          <w:rFonts w:ascii="Garamond" w:hAnsi="Garamond" w:cs="Tahoma"/>
          <w:szCs w:val="18"/>
        </w:rPr>
      </w:pPr>
    </w:p>
    <w:p w:rsidR="002A4BA1" w:rsidRPr="00330911" w:rsidRDefault="002A4BA1" w:rsidP="00A3720F">
      <w:pPr>
        <w:spacing w:before="61" w:line="207" w:lineRule="exact"/>
        <w:rPr>
          <w:rFonts w:ascii="Garamond" w:hAnsi="Garamond" w:cs="Tahoma"/>
          <w:b/>
          <w:szCs w:val="18"/>
        </w:rPr>
      </w:pPr>
      <w:r w:rsidRPr="00330911">
        <w:rPr>
          <w:rFonts w:ascii="Garamond" w:hAnsi="Garamond" w:cs="Tahoma"/>
          <w:b/>
          <w:szCs w:val="18"/>
        </w:rPr>
        <w:t>1.3.2    Jezik postopka in ponudb</w:t>
      </w:r>
    </w:p>
    <w:p w:rsidR="002A4BA1" w:rsidRPr="00A3720F" w:rsidRDefault="002A4BA1" w:rsidP="002A4BA1">
      <w:pPr>
        <w:spacing w:line="207" w:lineRule="exact"/>
        <w:ind w:left="1702"/>
        <w:rPr>
          <w:rFonts w:ascii="Garamond" w:hAnsi="Garamond" w:cs="Tahoma"/>
          <w:szCs w:val="18"/>
        </w:rPr>
      </w:pPr>
    </w:p>
    <w:p w:rsidR="002A4BA1" w:rsidRPr="00A3720F" w:rsidRDefault="002A4BA1" w:rsidP="00A3720F">
      <w:pPr>
        <w:spacing w:before="46" w:line="207" w:lineRule="exact"/>
        <w:rPr>
          <w:rFonts w:ascii="Garamond" w:hAnsi="Garamond" w:cs="Tahoma"/>
          <w:szCs w:val="18"/>
        </w:rPr>
      </w:pPr>
      <w:r w:rsidRPr="00A3720F">
        <w:rPr>
          <w:rFonts w:ascii="Garamond" w:hAnsi="Garamond" w:cs="Tahoma"/>
          <w:szCs w:val="18"/>
        </w:rPr>
        <w:t>Postopek javnega naročanja poteka v slovenskem jeziku.</w:t>
      </w:r>
    </w:p>
    <w:p w:rsidR="002A4BA1" w:rsidRPr="00A3720F" w:rsidRDefault="002A4BA1" w:rsidP="002A4BA1">
      <w:pPr>
        <w:spacing w:line="207" w:lineRule="exact"/>
        <w:ind w:left="1702"/>
        <w:rPr>
          <w:rFonts w:ascii="Garamond" w:hAnsi="Garamond" w:cs="Tahoma"/>
          <w:szCs w:val="18"/>
        </w:rPr>
      </w:pPr>
    </w:p>
    <w:p w:rsidR="002A4BA1" w:rsidRPr="00A3720F" w:rsidRDefault="002A4BA1" w:rsidP="00A3720F">
      <w:pPr>
        <w:spacing w:before="66" w:line="207" w:lineRule="exact"/>
        <w:rPr>
          <w:rFonts w:ascii="Garamond" w:hAnsi="Garamond" w:cs="Tahoma"/>
          <w:szCs w:val="18"/>
        </w:rPr>
      </w:pPr>
      <w:r w:rsidRPr="00A3720F">
        <w:rPr>
          <w:rFonts w:ascii="Garamond" w:hAnsi="Garamond" w:cs="Tahoma"/>
          <w:szCs w:val="18"/>
        </w:rPr>
        <w:t>Ponudba in ostal</w:t>
      </w:r>
      <w:r w:rsidR="001A7ABA">
        <w:rPr>
          <w:rFonts w:ascii="Garamond" w:hAnsi="Garamond" w:cs="Tahoma"/>
          <w:szCs w:val="18"/>
        </w:rPr>
        <w:t>e listine</w:t>
      </w:r>
      <w:r w:rsidRPr="00A3720F">
        <w:rPr>
          <w:rFonts w:ascii="Garamond" w:hAnsi="Garamond" w:cs="Tahoma"/>
          <w:szCs w:val="18"/>
        </w:rPr>
        <w:t>, ki se nanaša</w:t>
      </w:r>
      <w:r w:rsidR="001A7ABA">
        <w:rPr>
          <w:rFonts w:ascii="Garamond" w:hAnsi="Garamond" w:cs="Tahoma"/>
          <w:szCs w:val="18"/>
        </w:rPr>
        <w:t>jo</w:t>
      </w:r>
      <w:r w:rsidRPr="00A3720F">
        <w:rPr>
          <w:rFonts w:ascii="Garamond" w:hAnsi="Garamond" w:cs="Tahoma"/>
          <w:szCs w:val="18"/>
        </w:rPr>
        <w:t xml:space="preserve"> na ponudbo mora biti napisana v slovenskem jeziku.</w:t>
      </w:r>
    </w:p>
    <w:p w:rsidR="002A4BA1" w:rsidRPr="00A3720F" w:rsidRDefault="002A4BA1" w:rsidP="002A4BA1">
      <w:pPr>
        <w:spacing w:line="207" w:lineRule="exact"/>
        <w:ind w:left="1702"/>
        <w:rPr>
          <w:rFonts w:ascii="Garamond" w:hAnsi="Garamond" w:cs="Tahoma"/>
          <w:szCs w:val="18"/>
        </w:rPr>
      </w:pPr>
    </w:p>
    <w:p w:rsidR="002A4BA1" w:rsidRPr="00330911" w:rsidRDefault="002A4BA1" w:rsidP="00A3720F">
      <w:pPr>
        <w:spacing w:before="66" w:line="207" w:lineRule="exact"/>
        <w:rPr>
          <w:rFonts w:ascii="Garamond" w:hAnsi="Garamond" w:cs="Tahoma"/>
          <w:b/>
          <w:szCs w:val="18"/>
        </w:rPr>
      </w:pPr>
      <w:r w:rsidRPr="00330911">
        <w:rPr>
          <w:rFonts w:ascii="Garamond" w:hAnsi="Garamond" w:cs="Tahoma"/>
          <w:b/>
          <w:szCs w:val="18"/>
        </w:rPr>
        <w:t>1.3.3    Javnost in zaupnost postopka</w:t>
      </w:r>
    </w:p>
    <w:p w:rsidR="002A4BA1" w:rsidRPr="00A3720F" w:rsidRDefault="002A4BA1" w:rsidP="00A3720F">
      <w:pPr>
        <w:spacing w:before="206" w:line="240" w:lineRule="exact"/>
        <w:ind w:right="-3"/>
        <w:jc w:val="both"/>
        <w:rPr>
          <w:rFonts w:ascii="Garamond" w:hAnsi="Garamond" w:cs="Tahoma"/>
          <w:szCs w:val="18"/>
        </w:rPr>
      </w:pPr>
      <w:r w:rsidRPr="00A3720F">
        <w:rPr>
          <w:rFonts w:ascii="Garamond" w:hAnsi="Garamond" w:cs="Tahoma"/>
          <w:szCs w:val="18"/>
        </w:rPr>
        <w:t>Naročnik ne sme razkriti informacij, ki mu jih gospodarski subjekt predloži in označi kot poslovno skrivnost, kot to določa zakon, ki ureja gospodarske družbe, če ZJN-3 ali drug zakon ne določa drugače. Naročnik mora zagotoviti varovanje podatkov, ki se glede na določbe zakona, ki ureja varstvo osebnih podatkov in varstvo tajnih podatkov, štejejo za osebne ali tajne podatke.</w:t>
      </w:r>
    </w:p>
    <w:p w:rsidR="002A4BA1" w:rsidRPr="00A3720F" w:rsidRDefault="002A4BA1" w:rsidP="00A3720F">
      <w:pPr>
        <w:spacing w:before="240" w:line="240" w:lineRule="exact"/>
        <w:ind w:right="-3"/>
        <w:jc w:val="both"/>
        <w:rPr>
          <w:rFonts w:ascii="Garamond" w:hAnsi="Garamond" w:cs="Tahoma"/>
          <w:szCs w:val="18"/>
        </w:rPr>
      </w:pPr>
      <w:r w:rsidRPr="00A3720F">
        <w:rPr>
          <w:rFonts w:ascii="Garamond" w:hAnsi="Garamond" w:cs="Tahoma"/>
          <w:szCs w:val="18"/>
        </w:rPr>
        <w:t xml:space="preserve">Imena ponudnikov in predložene ponudbe so do roka, </w:t>
      </w:r>
      <w:r w:rsidR="00A3720F">
        <w:rPr>
          <w:rFonts w:ascii="Garamond" w:hAnsi="Garamond" w:cs="Tahoma"/>
          <w:szCs w:val="18"/>
        </w:rPr>
        <w:t xml:space="preserve">določenega za odpiranje ponudb, </w:t>
      </w:r>
      <w:r w:rsidRPr="00A3720F">
        <w:rPr>
          <w:rFonts w:ascii="Garamond" w:hAnsi="Garamond" w:cs="Tahoma"/>
          <w:szCs w:val="18"/>
        </w:rPr>
        <w:t>poslovna skrivnost.</w:t>
      </w:r>
    </w:p>
    <w:p w:rsidR="002A4BA1" w:rsidRPr="00A3720F" w:rsidRDefault="002A4BA1" w:rsidP="00A3720F">
      <w:pPr>
        <w:spacing w:before="240" w:line="240" w:lineRule="exact"/>
        <w:ind w:right="-3"/>
        <w:jc w:val="both"/>
        <w:rPr>
          <w:rFonts w:ascii="Garamond" w:hAnsi="Garamond" w:cs="Tahoma"/>
          <w:szCs w:val="18"/>
        </w:rPr>
      </w:pPr>
      <w:r w:rsidRPr="00A3720F">
        <w:rPr>
          <w:rFonts w:ascii="Garamond" w:hAnsi="Garamond" w:cs="Tahoma"/>
          <w:szCs w:val="18"/>
        </w:rPr>
        <w:t>Vs</w:t>
      </w:r>
      <w:r w:rsidR="001A7ABA">
        <w:rPr>
          <w:rFonts w:ascii="Garamond" w:hAnsi="Garamond" w:cs="Tahoma"/>
          <w:szCs w:val="18"/>
        </w:rPr>
        <w:t xml:space="preserve">e listine </w:t>
      </w:r>
      <w:r w:rsidRPr="00A3720F">
        <w:rPr>
          <w:rFonts w:ascii="Garamond" w:hAnsi="Garamond" w:cs="Tahoma"/>
          <w:szCs w:val="18"/>
        </w:rPr>
        <w:t>v zvezi z oddajo javnega naročila so po pravnomočnosti odločitve o oddaji javnega naročila javni, če ne vsebujejo poslovnih skrivnosti, tajnih in osebnih podatkov. Pred tem datumom se določbe zakona, ki ureja dostop do informacij javnega značaja, ne uporabljajo.</w:t>
      </w:r>
    </w:p>
    <w:p w:rsidR="002A4BA1" w:rsidRPr="00A3720F" w:rsidRDefault="002A4BA1" w:rsidP="002A4BA1">
      <w:pPr>
        <w:spacing w:line="238" w:lineRule="exact"/>
        <w:ind w:left="1702"/>
        <w:rPr>
          <w:rFonts w:ascii="Garamond" w:hAnsi="Garamond" w:cs="Tahoma"/>
          <w:szCs w:val="18"/>
        </w:rPr>
      </w:pPr>
    </w:p>
    <w:p w:rsidR="002A4BA1" w:rsidRPr="00A3720F" w:rsidRDefault="002A4BA1" w:rsidP="00A3720F">
      <w:pPr>
        <w:spacing w:before="4" w:line="238" w:lineRule="exact"/>
        <w:ind w:right="-3"/>
        <w:jc w:val="both"/>
        <w:rPr>
          <w:rFonts w:ascii="Garamond" w:hAnsi="Garamond" w:cs="Tahoma"/>
          <w:szCs w:val="18"/>
        </w:rPr>
      </w:pPr>
      <w:r w:rsidRPr="00A3720F">
        <w:rPr>
          <w:rFonts w:ascii="Garamond" w:hAnsi="Garamond" w:cs="Tahoma"/>
          <w:szCs w:val="18"/>
        </w:rPr>
        <w:t xml:space="preserve">Ponudnik naj obrazce, izjave in </w:t>
      </w:r>
      <w:r w:rsidR="001A7ABA">
        <w:rPr>
          <w:rFonts w:ascii="Garamond" w:hAnsi="Garamond" w:cs="Tahoma"/>
          <w:szCs w:val="18"/>
        </w:rPr>
        <w:t>listine</w:t>
      </w:r>
      <w:r w:rsidRPr="00A3720F">
        <w:rPr>
          <w:rFonts w:ascii="Garamond" w:hAnsi="Garamond" w:cs="Tahoma"/>
          <w:szCs w:val="18"/>
        </w:rPr>
        <w:t xml:space="preserve">, za katere meni, da sodijo pod varstvo osebnih podatkov, zaupne </w:t>
      </w:r>
      <w:r w:rsidRPr="00A3720F">
        <w:rPr>
          <w:rFonts w:ascii="Garamond" w:hAnsi="Garamond" w:cs="Tahoma"/>
          <w:szCs w:val="18"/>
        </w:rPr>
        <w:br/>
        <w:t xml:space="preserve">ali poslovno skrivnost, označi s klavzulo »ZAUPNO« ali »POSLOVNA SKRIVNOST«. Če naj bo zaupen samo </w:t>
      </w:r>
      <w:r w:rsidRPr="00A3720F">
        <w:rPr>
          <w:rFonts w:ascii="Garamond" w:hAnsi="Garamond" w:cs="Tahoma"/>
          <w:szCs w:val="18"/>
        </w:rPr>
        <w:br/>
        <w:t xml:space="preserve">določen podatek v obrazcu, izjavi ali </w:t>
      </w:r>
      <w:r w:rsidR="001A7ABA">
        <w:rPr>
          <w:rFonts w:ascii="Garamond" w:hAnsi="Garamond" w:cs="Tahoma"/>
          <w:szCs w:val="18"/>
        </w:rPr>
        <w:t>listini</w:t>
      </w:r>
      <w:r w:rsidRPr="00A3720F">
        <w:rPr>
          <w:rFonts w:ascii="Garamond" w:hAnsi="Garamond" w:cs="Tahoma"/>
          <w:szCs w:val="18"/>
        </w:rPr>
        <w:t xml:space="preserve">, mora biti zaupni del podčrtan, v isti vrstici ob desnem robu </w:t>
      </w:r>
      <w:r w:rsidRPr="00A3720F">
        <w:rPr>
          <w:rFonts w:ascii="Garamond" w:hAnsi="Garamond" w:cs="Tahoma"/>
          <w:szCs w:val="18"/>
        </w:rPr>
        <w:br/>
        <w:t xml:space="preserve">pa oznaka »ZAUPNO« ali »POSLOVNA SKRIVNOST«. </w:t>
      </w:r>
      <w:r w:rsidR="001A7ABA">
        <w:rPr>
          <w:rFonts w:ascii="Garamond" w:hAnsi="Garamond" w:cs="Tahoma"/>
          <w:szCs w:val="18"/>
        </w:rPr>
        <w:t>Listine</w:t>
      </w:r>
      <w:r w:rsidRPr="00A3720F">
        <w:rPr>
          <w:rFonts w:ascii="Garamond" w:hAnsi="Garamond" w:cs="Tahoma"/>
          <w:szCs w:val="18"/>
        </w:rPr>
        <w:t xml:space="preserve">, ki jih bo ponudnik upravičeno označil kot </w:t>
      </w:r>
      <w:r w:rsidRPr="00A3720F">
        <w:rPr>
          <w:rFonts w:ascii="Garamond" w:hAnsi="Garamond" w:cs="Tahoma"/>
          <w:szCs w:val="18"/>
        </w:rPr>
        <w:br/>
        <w:t xml:space="preserve">zaupne ali kot poslovno skrivnost, bodo uporabljeni samo za namene javnega </w:t>
      </w:r>
      <w:r w:rsidR="001A7ABA">
        <w:rPr>
          <w:rFonts w:ascii="Garamond" w:hAnsi="Garamond" w:cs="Tahoma"/>
          <w:szCs w:val="18"/>
        </w:rPr>
        <w:t>naročila</w:t>
      </w:r>
      <w:r w:rsidRPr="00A3720F">
        <w:rPr>
          <w:rFonts w:ascii="Garamond" w:hAnsi="Garamond" w:cs="Tahoma"/>
          <w:szCs w:val="18"/>
        </w:rPr>
        <w:t xml:space="preserve"> in ne bodo dostopni </w:t>
      </w:r>
      <w:r w:rsidRPr="00A3720F">
        <w:rPr>
          <w:rFonts w:ascii="Garamond" w:hAnsi="Garamond" w:cs="Tahoma"/>
          <w:szCs w:val="18"/>
        </w:rPr>
        <w:br/>
        <w:t>nikomur izven kroga oseb, ki bodo vključene v postopek</w:t>
      </w:r>
      <w:r w:rsidR="001A7ABA">
        <w:rPr>
          <w:rFonts w:ascii="Garamond" w:hAnsi="Garamond" w:cs="Tahoma"/>
          <w:szCs w:val="18"/>
        </w:rPr>
        <w:t xml:space="preserve"> javnega naročila</w:t>
      </w:r>
      <w:r w:rsidRPr="00A3720F">
        <w:rPr>
          <w:rFonts w:ascii="Garamond" w:hAnsi="Garamond" w:cs="Tahoma"/>
          <w:szCs w:val="18"/>
        </w:rPr>
        <w:t xml:space="preserve">. Naročnik bo v celoti odgovoren za varovanje </w:t>
      </w:r>
      <w:r w:rsidRPr="00A3720F">
        <w:rPr>
          <w:rFonts w:ascii="Garamond" w:hAnsi="Garamond" w:cs="Tahoma"/>
          <w:szCs w:val="18"/>
        </w:rPr>
        <w:br/>
        <w:t xml:space="preserve">zaupnosti tako dobljenih podatkov. Ti podatki ne bodo nikjer javno objavljeni. Naročnik bo obravnaval kot </w:t>
      </w:r>
      <w:r w:rsidRPr="00A3720F">
        <w:rPr>
          <w:rFonts w:ascii="Garamond" w:hAnsi="Garamond" w:cs="Tahoma"/>
          <w:szCs w:val="18"/>
        </w:rPr>
        <w:br/>
        <w:t xml:space="preserve">zaupne ali kot poslovno skrivnost tiste podatke v ponudbeni dokumentaciji, ki bodo označene s klavzulo </w:t>
      </w:r>
      <w:r w:rsidRPr="00A3720F">
        <w:rPr>
          <w:rFonts w:ascii="Garamond" w:hAnsi="Garamond" w:cs="Tahoma"/>
          <w:szCs w:val="18"/>
        </w:rPr>
        <w:br/>
        <w:t xml:space="preserve">»ZAUPNO« ali »POSLOVNA SKRIVNOST« in ne odgovarja za zaupnost podatkov, ki ne bodo označeni kot </w:t>
      </w:r>
      <w:r w:rsidRPr="00A3720F">
        <w:rPr>
          <w:rFonts w:ascii="Garamond" w:hAnsi="Garamond" w:cs="Tahoma"/>
          <w:szCs w:val="18"/>
        </w:rPr>
        <w:br/>
        <w:t xml:space="preserve">navedeno, razen podatkov, ki v skladu z veljavnimi predpisi sodijo pod zaupne podatke, poslovno skrivnost ali </w:t>
      </w:r>
      <w:r w:rsidRPr="00A3720F">
        <w:rPr>
          <w:rFonts w:ascii="Garamond" w:hAnsi="Garamond" w:cs="Tahoma"/>
          <w:szCs w:val="18"/>
        </w:rPr>
        <w:br/>
        <w:t>varstvo osebnih podatkov.</w:t>
      </w:r>
    </w:p>
    <w:p w:rsidR="002A4BA1" w:rsidRPr="00A3720F" w:rsidRDefault="002A4BA1" w:rsidP="00A3720F">
      <w:pPr>
        <w:tabs>
          <w:tab w:val="left" w:pos="8647"/>
        </w:tabs>
        <w:spacing w:before="44" w:line="240" w:lineRule="exact"/>
        <w:ind w:right="-3"/>
        <w:jc w:val="both"/>
        <w:rPr>
          <w:rFonts w:ascii="Garamond" w:hAnsi="Garamond" w:cs="Tahoma"/>
          <w:szCs w:val="18"/>
        </w:rPr>
      </w:pPr>
      <w:r w:rsidRPr="00A3720F">
        <w:rPr>
          <w:rFonts w:ascii="Garamond" w:hAnsi="Garamond" w:cs="Tahoma"/>
          <w:szCs w:val="18"/>
        </w:rPr>
        <w:t>Ponudniki morajo pri določanju zaupnosti ali poslovne skrivnosti upoštevati določbo drugega odstavka 35. člena ZJN-3, ki določa, da so javni podatki »specifikacije ponujenega blaga, storitve ali gradnje in količina iz te specifikacije, cena na enoto, vrednost posamezne postavke in skupna vrednost ponudbe ter vsi tisti podatki, ki so vplivali na razvrstitev ponudbe v okviru drugih meril«.</w:t>
      </w:r>
    </w:p>
    <w:p w:rsidR="002A4BA1" w:rsidRPr="00A3720F" w:rsidRDefault="00A3720F" w:rsidP="00A3720F">
      <w:pPr>
        <w:spacing w:before="240" w:line="240" w:lineRule="exact"/>
        <w:ind w:right="-3"/>
        <w:jc w:val="both"/>
        <w:rPr>
          <w:rFonts w:ascii="Garamond" w:hAnsi="Garamond" w:cs="Tahoma"/>
          <w:szCs w:val="18"/>
        </w:rPr>
      </w:pPr>
      <w:r>
        <w:rPr>
          <w:rFonts w:ascii="Garamond" w:hAnsi="Garamond" w:cs="Tahoma"/>
          <w:szCs w:val="18"/>
        </w:rPr>
        <w:lastRenderedPageBreak/>
        <w:t>V</w:t>
      </w:r>
      <w:r w:rsidR="002A4BA1" w:rsidRPr="00A3720F">
        <w:rPr>
          <w:rFonts w:ascii="Garamond" w:hAnsi="Garamond" w:cs="Tahoma"/>
          <w:szCs w:val="18"/>
        </w:rPr>
        <w:t xml:space="preserve"> primeru, da bodo kot zaupno ali kot poslovna skrivnost označeni podatki, ki ne ustrezajo določbi drugega odstavka 35. člena ZJN-3, bo naročnik ponudnika pozval, da oznako zaupnosti ali poslovna skrivnost umakne. Ponudnik to stori tako, da njegov zakoniti zastopnik ali njegov pooblaščenec poda pisno izjavo ali izjavo na zapisnik, da umika oznako zaupnosti, podpisano s strani zakonitega zastopnika ponudnika ali z njegove strani pooblaščene osebe. Naročnik si pridržuje pravico sam umakniti oznako zaupnosti iz dokumentov in podatkov, ki v skladu z zakonom sodijo pod javne podatke.</w:t>
      </w:r>
    </w:p>
    <w:p w:rsidR="002A4BA1" w:rsidRPr="00A3720F" w:rsidRDefault="002A4BA1" w:rsidP="002A4BA1">
      <w:pPr>
        <w:spacing w:line="207" w:lineRule="exact"/>
        <w:ind w:left="1702"/>
        <w:rPr>
          <w:rFonts w:ascii="Garamond" w:hAnsi="Garamond" w:cs="Tahoma"/>
          <w:szCs w:val="18"/>
        </w:rPr>
      </w:pPr>
    </w:p>
    <w:p w:rsidR="002A4BA1" w:rsidRPr="00330911" w:rsidRDefault="002A4BA1" w:rsidP="00A3720F">
      <w:pPr>
        <w:spacing w:before="41" w:line="207" w:lineRule="exact"/>
        <w:rPr>
          <w:rFonts w:ascii="Garamond" w:hAnsi="Garamond" w:cs="Tahoma"/>
          <w:b/>
          <w:szCs w:val="18"/>
        </w:rPr>
      </w:pPr>
      <w:r w:rsidRPr="00330911">
        <w:rPr>
          <w:rFonts w:ascii="Garamond" w:hAnsi="Garamond" w:cs="Tahoma"/>
          <w:b/>
          <w:szCs w:val="18"/>
        </w:rPr>
        <w:t>1.3.4    Vrednost ponudbe / vir sredstev / plačila</w:t>
      </w:r>
    </w:p>
    <w:p w:rsidR="002A4BA1" w:rsidRPr="00A3720F" w:rsidRDefault="002A4BA1" w:rsidP="002A4BA1">
      <w:pPr>
        <w:spacing w:line="207" w:lineRule="exact"/>
        <w:ind w:left="1702"/>
        <w:rPr>
          <w:rFonts w:ascii="Garamond" w:hAnsi="Garamond" w:cs="Tahoma"/>
          <w:szCs w:val="18"/>
        </w:rPr>
      </w:pPr>
    </w:p>
    <w:p w:rsidR="002A4BA1" w:rsidRDefault="002A4BA1" w:rsidP="00A3720F">
      <w:pPr>
        <w:spacing w:before="46" w:line="207" w:lineRule="exact"/>
        <w:rPr>
          <w:rFonts w:ascii="Garamond" w:hAnsi="Garamond" w:cs="Tahoma"/>
          <w:szCs w:val="18"/>
          <w:u w:val="single"/>
        </w:rPr>
      </w:pPr>
      <w:r w:rsidRPr="001A7ABA">
        <w:rPr>
          <w:rFonts w:ascii="Garamond" w:hAnsi="Garamond" w:cs="Tahoma"/>
          <w:szCs w:val="18"/>
          <w:u w:val="single"/>
        </w:rPr>
        <w:t>Vrednost ponudbe:</w:t>
      </w:r>
    </w:p>
    <w:p w:rsidR="002A4BA1" w:rsidRPr="00A3720F" w:rsidRDefault="002A4BA1" w:rsidP="001A7ABA">
      <w:pPr>
        <w:spacing w:before="240" w:line="240" w:lineRule="exact"/>
        <w:ind w:right="-3"/>
        <w:jc w:val="both"/>
        <w:rPr>
          <w:rFonts w:ascii="Garamond" w:hAnsi="Garamond" w:cs="Tahoma"/>
          <w:szCs w:val="18"/>
        </w:rPr>
      </w:pPr>
      <w:r w:rsidRPr="00A3720F">
        <w:rPr>
          <w:rFonts w:ascii="Garamond" w:hAnsi="Garamond" w:cs="Tahoma"/>
          <w:szCs w:val="18"/>
        </w:rPr>
        <w:t>Vrednost ponudbe mora biti izražena v EUR. Ponudnik mora vrednosti posameznih postavk in skupno vrednost ponudbe obvezno izračunati in vpisati na dve decimalni mesti.</w:t>
      </w:r>
    </w:p>
    <w:p w:rsidR="002A4BA1" w:rsidRPr="00A3720F" w:rsidRDefault="002A4BA1" w:rsidP="00A3720F">
      <w:pPr>
        <w:spacing w:before="240" w:line="240" w:lineRule="exact"/>
        <w:ind w:right="-3"/>
        <w:jc w:val="both"/>
        <w:rPr>
          <w:rFonts w:ascii="Garamond" w:hAnsi="Garamond" w:cs="Tahoma"/>
          <w:szCs w:val="18"/>
        </w:rPr>
      </w:pPr>
      <w:r w:rsidRPr="00A3720F">
        <w:rPr>
          <w:rFonts w:ascii="Garamond" w:hAnsi="Garamond" w:cs="Tahoma"/>
          <w:szCs w:val="18"/>
        </w:rPr>
        <w:t xml:space="preserve">Pri izračunu ponudbene vrednosti morajo ponudniki upoštevati vse elemente, ki vplivajo na izračun cene: </w:t>
      </w:r>
      <w:r w:rsidRPr="00A3720F">
        <w:rPr>
          <w:rFonts w:ascii="Garamond" w:hAnsi="Garamond" w:cs="Tahoma"/>
          <w:szCs w:val="18"/>
        </w:rPr>
        <w:br/>
        <w:t xml:space="preserve">stroški dela, režijski stroški, morebitne nadure, amortizacijo, plačilo podizvajalcem, vsa dela, ki so razpisana, </w:t>
      </w:r>
      <w:r w:rsidRPr="00A3720F">
        <w:rPr>
          <w:rFonts w:ascii="Garamond" w:hAnsi="Garamond" w:cs="Tahoma"/>
          <w:szCs w:val="18"/>
        </w:rPr>
        <w:br/>
        <w:t xml:space="preserve">stroške vse potrebne tehnične opreme, orodja, strojev, naprav, vozil, material, opremo, morebitne škode, </w:t>
      </w:r>
      <w:r w:rsidRPr="00A3720F">
        <w:rPr>
          <w:rFonts w:ascii="Garamond" w:hAnsi="Garamond" w:cs="Tahoma"/>
          <w:szCs w:val="18"/>
        </w:rPr>
        <w:br/>
        <w:t xml:space="preserve">stroške odvoza in deponiranja gradbenih in ostalih odpadkov na urejeno deponijo z ustreznimi dovoljeni, </w:t>
      </w:r>
      <w:r w:rsidRPr="00A3720F">
        <w:rPr>
          <w:rFonts w:ascii="Garamond" w:hAnsi="Garamond" w:cs="Tahoma"/>
          <w:szCs w:val="18"/>
        </w:rPr>
        <w:br/>
        <w:t xml:space="preserve">ostale stroške povezane z izvedbo javnega naročila (kot so npr. </w:t>
      </w:r>
      <w:r w:rsidR="001A7ABA">
        <w:rPr>
          <w:rFonts w:ascii="Garamond" w:hAnsi="Garamond" w:cs="Tahoma"/>
          <w:szCs w:val="18"/>
        </w:rPr>
        <w:t>izvedbeni načrt izvedenih del,</w:t>
      </w:r>
      <w:r w:rsidRPr="00A3720F">
        <w:rPr>
          <w:rFonts w:ascii="Garamond" w:hAnsi="Garamond" w:cs="Tahoma"/>
          <w:szCs w:val="18"/>
        </w:rPr>
        <w:t xml:space="preserve"> potrdila, me</w:t>
      </w:r>
      <w:r w:rsidR="001A7ABA">
        <w:rPr>
          <w:rFonts w:ascii="Garamond" w:hAnsi="Garamond" w:cs="Tahoma"/>
          <w:szCs w:val="18"/>
        </w:rPr>
        <w:t xml:space="preserve">ritve, nadzor, poročila in vso </w:t>
      </w:r>
      <w:r w:rsidRPr="00A3720F">
        <w:rPr>
          <w:rFonts w:ascii="Garamond" w:hAnsi="Garamond" w:cs="Tahoma"/>
          <w:szCs w:val="18"/>
        </w:rPr>
        <w:t xml:space="preserve">ostalo dokumentacijo, ki je potrebna in jo zahteva naročnika), davek na dodano vrednost in vse ostale </w:t>
      </w:r>
      <w:r w:rsidRPr="00A3720F">
        <w:rPr>
          <w:rFonts w:ascii="Garamond" w:hAnsi="Garamond" w:cs="Tahoma"/>
          <w:szCs w:val="18"/>
        </w:rPr>
        <w:br/>
        <w:t xml:space="preserve">elemente, ki so razvidni iz tehničnih specifikacij in popisa del, ki vplivajo na izračun ponudbene vrednosti. Pri </w:t>
      </w:r>
      <w:r w:rsidRPr="00A3720F">
        <w:rPr>
          <w:rFonts w:ascii="Garamond" w:hAnsi="Garamond" w:cs="Tahoma"/>
          <w:szCs w:val="18"/>
        </w:rPr>
        <w:br/>
        <w:t xml:space="preserve">izračunu vrednosti ponudbe morajo ponudniku upoštevati tudi vse zahteve naročnika iz te </w:t>
      </w:r>
      <w:r w:rsidR="001A7ABA">
        <w:rPr>
          <w:rFonts w:ascii="Garamond" w:hAnsi="Garamond" w:cs="Tahoma"/>
          <w:szCs w:val="18"/>
        </w:rPr>
        <w:t xml:space="preserve">razpisne </w:t>
      </w:r>
      <w:r w:rsidRPr="00A3720F">
        <w:rPr>
          <w:rFonts w:ascii="Garamond" w:hAnsi="Garamond" w:cs="Tahoma"/>
          <w:szCs w:val="18"/>
        </w:rPr>
        <w:t>dokumentacije.</w:t>
      </w:r>
    </w:p>
    <w:p w:rsidR="002A4BA1" w:rsidRPr="00A3720F" w:rsidRDefault="002A4BA1" w:rsidP="002A4BA1">
      <w:pPr>
        <w:spacing w:line="207" w:lineRule="exact"/>
        <w:ind w:left="1702"/>
        <w:rPr>
          <w:rFonts w:ascii="Garamond" w:hAnsi="Garamond" w:cs="Tahoma"/>
          <w:szCs w:val="18"/>
        </w:rPr>
      </w:pPr>
    </w:p>
    <w:p w:rsidR="002A4BA1" w:rsidRPr="00A3720F" w:rsidRDefault="002A4BA1" w:rsidP="00A3720F">
      <w:pPr>
        <w:spacing w:before="61" w:line="207" w:lineRule="exact"/>
        <w:rPr>
          <w:rFonts w:ascii="Garamond" w:hAnsi="Garamond" w:cs="Tahoma"/>
          <w:szCs w:val="18"/>
        </w:rPr>
      </w:pPr>
      <w:r w:rsidRPr="00A3720F">
        <w:rPr>
          <w:rFonts w:ascii="Garamond" w:hAnsi="Garamond" w:cs="Tahoma"/>
          <w:szCs w:val="18"/>
        </w:rPr>
        <w:t>V enotnih cenah posameznih postavk morajo biti vključena tudi naslednja pripravljalna in ostala dela:</w:t>
      </w:r>
    </w:p>
    <w:p w:rsidR="002A4BA1" w:rsidRPr="00A3720F" w:rsidRDefault="002A4BA1" w:rsidP="00A3720F">
      <w:pPr>
        <w:tabs>
          <w:tab w:val="left" w:pos="1985"/>
        </w:tabs>
        <w:spacing w:before="34" w:line="207" w:lineRule="exact"/>
        <w:rPr>
          <w:rFonts w:ascii="Garamond" w:hAnsi="Garamond" w:cs="Tahoma"/>
          <w:szCs w:val="18"/>
        </w:rPr>
      </w:pPr>
      <w:r w:rsidRPr="00A3720F">
        <w:rPr>
          <w:rFonts w:ascii="Garamond" w:hAnsi="Garamond" w:cs="Tahoma"/>
          <w:szCs w:val="18"/>
        </w:rPr>
        <w:t>-</w:t>
      </w:r>
      <w:r w:rsidR="00A3720F">
        <w:rPr>
          <w:rFonts w:ascii="Garamond" w:hAnsi="Garamond" w:cs="Tahoma"/>
          <w:szCs w:val="18"/>
        </w:rPr>
        <w:t xml:space="preserve"> </w:t>
      </w:r>
      <w:r w:rsidRPr="00A3720F">
        <w:rPr>
          <w:rFonts w:ascii="Garamond" w:hAnsi="Garamond" w:cs="Tahoma"/>
          <w:szCs w:val="18"/>
        </w:rPr>
        <w:t>priprava in postavitev gradbiščne table, ob upoštevanju pravilnika o gradbiščih,</w:t>
      </w:r>
    </w:p>
    <w:p w:rsidR="002A4BA1" w:rsidRPr="00A3720F" w:rsidRDefault="002A4BA1" w:rsidP="00A3720F">
      <w:pPr>
        <w:tabs>
          <w:tab w:val="left" w:pos="1985"/>
        </w:tabs>
        <w:spacing w:before="31" w:line="207" w:lineRule="exact"/>
        <w:rPr>
          <w:rFonts w:ascii="Garamond" w:hAnsi="Garamond" w:cs="Tahoma"/>
          <w:szCs w:val="18"/>
        </w:rPr>
      </w:pPr>
      <w:r w:rsidRPr="00A3720F">
        <w:rPr>
          <w:rFonts w:ascii="Garamond" w:hAnsi="Garamond" w:cs="Tahoma"/>
          <w:szCs w:val="18"/>
        </w:rPr>
        <w:t>-</w:t>
      </w:r>
      <w:r w:rsidR="00A3720F">
        <w:rPr>
          <w:rFonts w:ascii="Garamond" w:hAnsi="Garamond" w:cs="Tahoma"/>
          <w:szCs w:val="18"/>
        </w:rPr>
        <w:t xml:space="preserve"> </w:t>
      </w:r>
      <w:r w:rsidRPr="00A3720F">
        <w:rPr>
          <w:rFonts w:ascii="Garamond" w:hAnsi="Garamond" w:cs="Tahoma"/>
          <w:szCs w:val="18"/>
        </w:rPr>
        <w:t>pripravljalna dela, ki niso navedena v ponudbenem predračunu,</w:t>
      </w:r>
    </w:p>
    <w:p w:rsidR="002A4BA1" w:rsidRPr="00A3720F" w:rsidRDefault="002A4BA1" w:rsidP="00A3720F">
      <w:pPr>
        <w:tabs>
          <w:tab w:val="left" w:pos="1985"/>
        </w:tabs>
        <w:spacing w:before="33" w:line="207" w:lineRule="exact"/>
        <w:rPr>
          <w:rFonts w:ascii="Garamond" w:hAnsi="Garamond" w:cs="Tahoma"/>
          <w:szCs w:val="18"/>
        </w:rPr>
      </w:pPr>
      <w:r w:rsidRPr="00A3720F">
        <w:rPr>
          <w:rFonts w:ascii="Garamond" w:hAnsi="Garamond" w:cs="Tahoma"/>
          <w:szCs w:val="18"/>
        </w:rPr>
        <w:t>-</w:t>
      </w:r>
      <w:r w:rsidR="00A3720F">
        <w:rPr>
          <w:rFonts w:ascii="Garamond" w:hAnsi="Garamond" w:cs="Tahoma"/>
          <w:szCs w:val="18"/>
        </w:rPr>
        <w:t xml:space="preserve"> </w:t>
      </w:r>
      <w:r w:rsidRPr="00A3720F">
        <w:rPr>
          <w:rFonts w:ascii="Garamond" w:hAnsi="Garamond" w:cs="Tahoma"/>
          <w:szCs w:val="18"/>
        </w:rPr>
        <w:t>dnevno čiščenje gradbišča,</w:t>
      </w:r>
    </w:p>
    <w:p w:rsidR="002A4BA1" w:rsidRPr="00A3720F" w:rsidRDefault="002A4BA1" w:rsidP="00A3720F">
      <w:pPr>
        <w:tabs>
          <w:tab w:val="left" w:pos="1985"/>
        </w:tabs>
        <w:spacing w:before="31" w:line="207" w:lineRule="exact"/>
        <w:rPr>
          <w:rFonts w:ascii="Garamond" w:hAnsi="Garamond" w:cs="Tahoma"/>
          <w:szCs w:val="18"/>
        </w:rPr>
      </w:pPr>
      <w:r w:rsidRPr="00A3720F">
        <w:rPr>
          <w:rFonts w:ascii="Garamond" w:hAnsi="Garamond" w:cs="Tahoma"/>
          <w:szCs w:val="18"/>
        </w:rPr>
        <w:t>-</w:t>
      </w:r>
      <w:r w:rsidR="00A3720F">
        <w:rPr>
          <w:rFonts w:ascii="Garamond" w:hAnsi="Garamond" w:cs="Tahoma"/>
          <w:szCs w:val="18"/>
        </w:rPr>
        <w:t xml:space="preserve"> </w:t>
      </w:r>
      <w:r w:rsidRPr="00A3720F">
        <w:rPr>
          <w:rFonts w:ascii="Garamond" w:hAnsi="Garamond" w:cs="Tahoma"/>
          <w:szCs w:val="18"/>
        </w:rPr>
        <w:t>potrebno zavarovanje križanj obstoječih komunalnih vodov,</w:t>
      </w:r>
    </w:p>
    <w:p w:rsidR="002A4BA1" w:rsidRPr="00A3720F" w:rsidRDefault="002A4BA1" w:rsidP="00A3720F">
      <w:pPr>
        <w:tabs>
          <w:tab w:val="left" w:pos="1985"/>
        </w:tabs>
        <w:spacing w:before="33" w:line="207" w:lineRule="exact"/>
        <w:rPr>
          <w:rFonts w:ascii="Garamond" w:hAnsi="Garamond" w:cs="Tahoma"/>
          <w:szCs w:val="18"/>
        </w:rPr>
      </w:pPr>
      <w:r w:rsidRPr="00A3720F">
        <w:rPr>
          <w:rFonts w:ascii="Garamond" w:hAnsi="Garamond" w:cs="Tahoma"/>
          <w:szCs w:val="18"/>
        </w:rPr>
        <w:t>-</w:t>
      </w:r>
      <w:r w:rsidR="00A3720F">
        <w:rPr>
          <w:rFonts w:ascii="Garamond" w:hAnsi="Garamond" w:cs="Tahoma"/>
          <w:szCs w:val="18"/>
        </w:rPr>
        <w:t xml:space="preserve"> </w:t>
      </w:r>
      <w:r w:rsidRPr="00A3720F">
        <w:rPr>
          <w:rFonts w:ascii="Garamond" w:hAnsi="Garamond" w:cs="Tahoma"/>
          <w:szCs w:val="18"/>
        </w:rPr>
        <w:t>obveščanje javnosti o zaporah, če bo to potrebno,</w:t>
      </w:r>
    </w:p>
    <w:p w:rsidR="002A4BA1" w:rsidRPr="00A3720F" w:rsidRDefault="002A4BA1" w:rsidP="00A3720F">
      <w:pPr>
        <w:tabs>
          <w:tab w:val="left" w:pos="1985"/>
        </w:tabs>
        <w:spacing w:before="33" w:line="207" w:lineRule="exact"/>
        <w:rPr>
          <w:rFonts w:ascii="Garamond" w:hAnsi="Garamond" w:cs="Tahoma"/>
          <w:szCs w:val="18"/>
        </w:rPr>
      </w:pPr>
      <w:r w:rsidRPr="00A3720F">
        <w:rPr>
          <w:rFonts w:ascii="Garamond" w:hAnsi="Garamond" w:cs="Tahoma"/>
          <w:szCs w:val="18"/>
        </w:rPr>
        <w:t>-</w:t>
      </w:r>
      <w:r w:rsidR="00A3720F">
        <w:rPr>
          <w:rFonts w:ascii="Garamond" w:hAnsi="Garamond" w:cs="Tahoma"/>
          <w:szCs w:val="18"/>
        </w:rPr>
        <w:t xml:space="preserve"> </w:t>
      </w:r>
      <w:r w:rsidRPr="00A3720F">
        <w:rPr>
          <w:rFonts w:ascii="Garamond" w:hAnsi="Garamond" w:cs="Tahoma"/>
          <w:szCs w:val="18"/>
        </w:rPr>
        <w:t>izvedbo začasnih obvozov in označb za obvoze, če bo to potrebno,</w:t>
      </w:r>
    </w:p>
    <w:p w:rsidR="002A4BA1" w:rsidRPr="00A3720F" w:rsidRDefault="002A4BA1" w:rsidP="00A3720F">
      <w:pPr>
        <w:tabs>
          <w:tab w:val="left" w:pos="1985"/>
        </w:tabs>
        <w:spacing w:before="16" w:line="207" w:lineRule="exact"/>
        <w:rPr>
          <w:rFonts w:ascii="Garamond" w:hAnsi="Garamond" w:cs="Tahoma"/>
          <w:szCs w:val="18"/>
        </w:rPr>
      </w:pPr>
      <w:r w:rsidRPr="00A3720F">
        <w:rPr>
          <w:rFonts w:ascii="Garamond" w:hAnsi="Garamond" w:cs="Tahoma"/>
          <w:szCs w:val="18"/>
        </w:rPr>
        <w:t>-</w:t>
      </w:r>
      <w:r w:rsidR="00A3720F">
        <w:rPr>
          <w:rFonts w:ascii="Garamond" w:hAnsi="Garamond" w:cs="Tahoma"/>
          <w:szCs w:val="18"/>
        </w:rPr>
        <w:t xml:space="preserve"> </w:t>
      </w:r>
      <w:r w:rsidRPr="00A3720F">
        <w:rPr>
          <w:rFonts w:ascii="Garamond" w:hAnsi="Garamond" w:cs="Tahoma"/>
          <w:szCs w:val="18"/>
        </w:rPr>
        <w:t>začasne deponije in stalne deponije ter pripadajoče transporte, takse in stroške deponiranja,</w:t>
      </w:r>
    </w:p>
    <w:p w:rsidR="002A4BA1" w:rsidRPr="00A3720F" w:rsidRDefault="002A4BA1" w:rsidP="00A3720F">
      <w:pPr>
        <w:tabs>
          <w:tab w:val="left" w:pos="1985"/>
        </w:tabs>
        <w:spacing w:before="48" w:line="207" w:lineRule="exact"/>
        <w:rPr>
          <w:rFonts w:ascii="Garamond" w:hAnsi="Garamond" w:cs="Tahoma"/>
          <w:szCs w:val="18"/>
        </w:rPr>
      </w:pPr>
      <w:r w:rsidRPr="00A3720F">
        <w:rPr>
          <w:rFonts w:ascii="Garamond" w:hAnsi="Garamond" w:cs="Tahoma"/>
          <w:szCs w:val="18"/>
        </w:rPr>
        <w:t>-</w:t>
      </w:r>
      <w:r w:rsidR="00A3720F">
        <w:rPr>
          <w:rFonts w:ascii="Garamond" w:hAnsi="Garamond" w:cs="Tahoma"/>
          <w:szCs w:val="18"/>
        </w:rPr>
        <w:t xml:space="preserve"> </w:t>
      </w:r>
      <w:r w:rsidRPr="00A3720F">
        <w:rPr>
          <w:rFonts w:ascii="Garamond" w:hAnsi="Garamond" w:cs="Tahoma"/>
          <w:szCs w:val="18"/>
        </w:rPr>
        <w:t>potrebno zavarovanje gradbišča po varnostnem načrtu,</w:t>
      </w:r>
    </w:p>
    <w:p w:rsidR="002A4BA1" w:rsidRPr="00A3720F" w:rsidRDefault="002A4BA1" w:rsidP="00A3720F">
      <w:pPr>
        <w:tabs>
          <w:tab w:val="left" w:pos="1985"/>
        </w:tabs>
        <w:spacing w:before="30" w:line="207" w:lineRule="exact"/>
        <w:rPr>
          <w:rFonts w:ascii="Garamond" w:hAnsi="Garamond" w:cs="Tahoma"/>
          <w:szCs w:val="18"/>
        </w:rPr>
      </w:pPr>
      <w:r w:rsidRPr="00A3720F">
        <w:rPr>
          <w:rFonts w:ascii="Garamond" w:hAnsi="Garamond" w:cs="Tahoma"/>
          <w:szCs w:val="18"/>
        </w:rPr>
        <w:t>-</w:t>
      </w:r>
      <w:r w:rsidR="00A3720F">
        <w:rPr>
          <w:rFonts w:ascii="Garamond" w:hAnsi="Garamond" w:cs="Tahoma"/>
          <w:szCs w:val="18"/>
        </w:rPr>
        <w:t xml:space="preserve"> </w:t>
      </w:r>
      <w:r w:rsidRPr="00A3720F">
        <w:rPr>
          <w:rFonts w:ascii="Garamond" w:hAnsi="Garamond" w:cs="Tahoma"/>
          <w:szCs w:val="18"/>
        </w:rPr>
        <w:t xml:space="preserve">vsakodnevne koordinacije med naročnikom, izvajalci, podizvajalci in </w:t>
      </w:r>
      <w:proofErr w:type="spellStart"/>
      <w:r w:rsidRPr="00A3720F">
        <w:rPr>
          <w:rFonts w:ascii="Garamond" w:hAnsi="Garamond" w:cs="Tahoma"/>
          <w:szCs w:val="18"/>
        </w:rPr>
        <w:t>soglasodajalci</w:t>
      </w:r>
      <w:proofErr w:type="spellEnd"/>
      <w:r w:rsidRPr="00A3720F">
        <w:rPr>
          <w:rFonts w:ascii="Garamond" w:hAnsi="Garamond" w:cs="Tahoma"/>
          <w:szCs w:val="18"/>
        </w:rPr>
        <w:t>,</w:t>
      </w:r>
    </w:p>
    <w:p w:rsidR="002A4BA1" w:rsidRPr="00A3720F" w:rsidRDefault="002A4BA1" w:rsidP="00A3720F">
      <w:pPr>
        <w:tabs>
          <w:tab w:val="left" w:pos="1985"/>
        </w:tabs>
        <w:spacing w:before="33" w:line="207" w:lineRule="exact"/>
        <w:rPr>
          <w:rFonts w:ascii="Garamond" w:hAnsi="Garamond" w:cs="Tahoma"/>
          <w:szCs w:val="18"/>
        </w:rPr>
      </w:pPr>
      <w:r w:rsidRPr="00A3720F">
        <w:rPr>
          <w:rFonts w:ascii="Garamond" w:hAnsi="Garamond" w:cs="Tahoma"/>
          <w:szCs w:val="18"/>
        </w:rPr>
        <w:t>-</w:t>
      </w:r>
      <w:r w:rsidR="00A3720F">
        <w:rPr>
          <w:rFonts w:ascii="Garamond" w:hAnsi="Garamond" w:cs="Tahoma"/>
          <w:szCs w:val="18"/>
        </w:rPr>
        <w:t xml:space="preserve"> </w:t>
      </w:r>
      <w:r w:rsidRPr="00A3720F">
        <w:rPr>
          <w:rFonts w:ascii="Garamond" w:hAnsi="Garamond" w:cs="Tahoma"/>
          <w:szCs w:val="18"/>
        </w:rPr>
        <w:t>pridobitev prostora za trajno deponiranje materiala, vključno z vsemi pristojbinami,</w:t>
      </w:r>
    </w:p>
    <w:p w:rsidR="002A4BA1" w:rsidRPr="00A3720F" w:rsidRDefault="002A4BA1" w:rsidP="00A3720F">
      <w:pPr>
        <w:tabs>
          <w:tab w:val="left" w:pos="1985"/>
        </w:tabs>
        <w:spacing w:before="33" w:line="207" w:lineRule="exact"/>
        <w:rPr>
          <w:rFonts w:ascii="Garamond" w:hAnsi="Garamond" w:cs="Tahoma"/>
          <w:szCs w:val="18"/>
        </w:rPr>
      </w:pPr>
      <w:r w:rsidRPr="00A3720F">
        <w:rPr>
          <w:rFonts w:ascii="Garamond" w:hAnsi="Garamond" w:cs="Tahoma"/>
          <w:szCs w:val="18"/>
        </w:rPr>
        <w:t>-</w:t>
      </w:r>
      <w:r w:rsidR="00A3720F">
        <w:rPr>
          <w:rFonts w:ascii="Garamond" w:hAnsi="Garamond" w:cs="Tahoma"/>
          <w:szCs w:val="18"/>
        </w:rPr>
        <w:t xml:space="preserve"> </w:t>
      </w:r>
      <w:r w:rsidRPr="00A3720F">
        <w:rPr>
          <w:rFonts w:ascii="Garamond" w:hAnsi="Garamond" w:cs="Tahoma"/>
          <w:szCs w:val="18"/>
        </w:rPr>
        <w:t>drugi stroški povezani z investicijo, ki je predmet javnega naročila.</w:t>
      </w:r>
    </w:p>
    <w:p w:rsidR="002A4BA1" w:rsidRPr="00A3720F" w:rsidRDefault="002A4BA1" w:rsidP="00A3720F">
      <w:pPr>
        <w:spacing w:before="234" w:line="240" w:lineRule="exact"/>
        <w:ind w:right="-3"/>
        <w:jc w:val="both"/>
        <w:rPr>
          <w:rFonts w:ascii="Garamond" w:hAnsi="Garamond" w:cs="Tahoma"/>
          <w:szCs w:val="18"/>
        </w:rPr>
      </w:pPr>
      <w:r w:rsidRPr="00A3720F">
        <w:rPr>
          <w:rFonts w:ascii="Garamond" w:hAnsi="Garamond" w:cs="Tahoma"/>
          <w:szCs w:val="18"/>
        </w:rPr>
        <w:t>Ponudniki naj bodo posebej pozorni na pravilne izračune in naj pri posamezni postavki v ponudbenem predračunu upoštevajo opis, predvidene količine in enote mer.</w:t>
      </w:r>
    </w:p>
    <w:p w:rsidR="002A4BA1" w:rsidRPr="00A3720F" w:rsidRDefault="002A4BA1" w:rsidP="00A3720F">
      <w:pPr>
        <w:tabs>
          <w:tab w:val="left" w:pos="8789"/>
        </w:tabs>
        <w:spacing w:before="240" w:line="240" w:lineRule="exact"/>
        <w:ind w:right="-3"/>
        <w:jc w:val="both"/>
        <w:rPr>
          <w:rFonts w:ascii="Garamond" w:hAnsi="Garamond" w:cs="Tahoma"/>
          <w:szCs w:val="18"/>
        </w:rPr>
      </w:pPr>
      <w:r w:rsidRPr="00A3720F">
        <w:rPr>
          <w:rFonts w:ascii="Garamond" w:hAnsi="Garamond" w:cs="Tahoma"/>
          <w:szCs w:val="18"/>
        </w:rPr>
        <w:t xml:space="preserve">Naročnik oddaja javno naročilo po načelu pogodbe »fiksne cene na enoto mere in dejansko izvedene </w:t>
      </w:r>
      <w:r w:rsidRPr="00A3720F">
        <w:rPr>
          <w:rFonts w:ascii="Garamond" w:hAnsi="Garamond" w:cs="Tahoma"/>
          <w:szCs w:val="18"/>
        </w:rPr>
        <w:br/>
        <w:t>količine«.</w:t>
      </w:r>
    </w:p>
    <w:p w:rsidR="002A4BA1" w:rsidRPr="00A3720F" w:rsidRDefault="002A4BA1" w:rsidP="002A4BA1">
      <w:pPr>
        <w:spacing w:line="207" w:lineRule="exact"/>
        <w:ind w:left="1702"/>
        <w:rPr>
          <w:rFonts w:ascii="Garamond" w:hAnsi="Garamond" w:cs="Tahoma"/>
          <w:szCs w:val="18"/>
        </w:rPr>
      </w:pPr>
    </w:p>
    <w:p w:rsidR="002A4BA1" w:rsidRDefault="002A4BA1" w:rsidP="00A3720F">
      <w:pPr>
        <w:spacing w:before="61" w:line="207" w:lineRule="exact"/>
        <w:rPr>
          <w:rFonts w:ascii="Garamond" w:hAnsi="Garamond" w:cs="Tahoma"/>
          <w:szCs w:val="18"/>
          <w:u w:val="single"/>
        </w:rPr>
      </w:pPr>
      <w:r w:rsidRPr="001A7ABA">
        <w:rPr>
          <w:rFonts w:ascii="Garamond" w:hAnsi="Garamond" w:cs="Tahoma"/>
          <w:szCs w:val="18"/>
          <w:u w:val="single"/>
        </w:rPr>
        <w:t>Vir sredstev:</w:t>
      </w:r>
    </w:p>
    <w:p w:rsidR="001A7ABA" w:rsidRPr="001A7ABA" w:rsidRDefault="001A7ABA" w:rsidP="00A3720F">
      <w:pPr>
        <w:spacing w:before="61" w:line="207" w:lineRule="exact"/>
        <w:rPr>
          <w:rFonts w:ascii="Garamond" w:hAnsi="Garamond" w:cs="Tahoma"/>
          <w:szCs w:val="18"/>
          <w:u w:val="single"/>
        </w:rPr>
      </w:pPr>
    </w:p>
    <w:p w:rsidR="002A4BA1" w:rsidRPr="00A3720F" w:rsidRDefault="002A4BA1" w:rsidP="00A3720F">
      <w:pPr>
        <w:spacing w:before="6" w:line="240" w:lineRule="exact"/>
        <w:ind w:right="1267"/>
        <w:jc w:val="both"/>
        <w:rPr>
          <w:rFonts w:ascii="Garamond" w:hAnsi="Garamond" w:cs="Tahoma"/>
          <w:szCs w:val="18"/>
        </w:rPr>
      </w:pPr>
      <w:r w:rsidRPr="00A3720F">
        <w:rPr>
          <w:rFonts w:ascii="Garamond" w:hAnsi="Garamond" w:cs="Tahoma"/>
          <w:szCs w:val="18"/>
        </w:rPr>
        <w:t xml:space="preserve">Naročnik ima sredstva za izvedbo javnega naročila zagotovljena v proračunu Občine </w:t>
      </w:r>
      <w:r w:rsidR="001A7ABA">
        <w:rPr>
          <w:rFonts w:ascii="Garamond" w:hAnsi="Garamond" w:cs="Tahoma"/>
          <w:szCs w:val="18"/>
        </w:rPr>
        <w:t xml:space="preserve">Trzin. </w:t>
      </w:r>
    </w:p>
    <w:p w:rsidR="002A4BA1" w:rsidRPr="00A3720F" w:rsidRDefault="002A4BA1" w:rsidP="002A4BA1">
      <w:pPr>
        <w:spacing w:line="207" w:lineRule="exact"/>
        <w:ind w:left="1702"/>
        <w:rPr>
          <w:rFonts w:ascii="Garamond" w:hAnsi="Garamond" w:cs="Tahoma"/>
          <w:szCs w:val="18"/>
        </w:rPr>
      </w:pPr>
    </w:p>
    <w:p w:rsidR="002A4BA1" w:rsidRDefault="00A3720F" w:rsidP="00A3720F">
      <w:pPr>
        <w:spacing w:before="41" w:line="207" w:lineRule="exact"/>
        <w:rPr>
          <w:rFonts w:ascii="Garamond" w:hAnsi="Garamond" w:cs="Tahoma"/>
          <w:szCs w:val="18"/>
          <w:u w:val="single"/>
        </w:rPr>
      </w:pPr>
      <w:r w:rsidRPr="001A7ABA">
        <w:rPr>
          <w:rFonts w:ascii="Garamond" w:hAnsi="Garamond" w:cs="Tahoma"/>
          <w:szCs w:val="18"/>
          <w:u w:val="single"/>
        </w:rPr>
        <w:t>P</w:t>
      </w:r>
      <w:r w:rsidR="002A4BA1" w:rsidRPr="001A7ABA">
        <w:rPr>
          <w:rFonts w:ascii="Garamond" w:hAnsi="Garamond" w:cs="Tahoma"/>
          <w:szCs w:val="18"/>
          <w:u w:val="single"/>
        </w:rPr>
        <w:t>lačila:</w:t>
      </w:r>
    </w:p>
    <w:p w:rsidR="001A7ABA" w:rsidRPr="001A7ABA" w:rsidRDefault="001A7ABA" w:rsidP="00A3720F">
      <w:pPr>
        <w:spacing w:before="41" w:line="207" w:lineRule="exact"/>
        <w:rPr>
          <w:rFonts w:ascii="Garamond" w:hAnsi="Garamond" w:cs="Tahoma"/>
          <w:szCs w:val="18"/>
          <w:u w:val="single"/>
        </w:rPr>
      </w:pPr>
    </w:p>
    <w:p w:rsidR="002A4BA1" w:rsidRPr="00A3720F" w:rsidRDefault="002A4BA1" w:rsidP="001A7ABA">
      <w:pPr>
        <w:spacing w:before="41" w:line="207" w:lineRule="exact"/>
        <w:jc w:val="both"/>
        <w:rPr>
          <w:rFonts w:ascii="Garamond" w:hAnsi="Garamond" w:cs="Tahoma"/>
          <w:szCs w:val="18"/>
        </w:rPr>
      </w:pPr>
      <w:r w:rsidRPr="00A3720F">
        <w:rPr>
          <w:rFonts w:ascii="Garamond" w:hAnsi="Garamond" w:cs="Tahoma"/>
          <w:szCs w:val="18"/>
        </w:rPr>
        <w:t xml:space="preserve">Naročnik bo izbranemu ponudniku plačeval izvedena dela 30. dan od uradno prejetih </w:t>
      </w:r>
      <w:r w:rsidR="001A7ABA">
        <w:rPr>
          <w:rFonts w:ascii="Garamond" w:hAnsi="Garamond" w:cs="Tahoma"/>
          <w:szCs w:val="18"/>
        </w:rPr>
        <w:t>e-</w:t>
      </w:r>
      <w:r w:rsidRPr="00A3720F">
        <w:rPr>
          <w:rFonts w:ascii="Garamond" w:hAnsi="Garamond" w:cs="Tahoma"/>
          <w:szCs w:val="18"/>
        </w:rPr>
        <w:t xml:space="preserve">računov s priloženimi in s strani nadzornega organa potrjenih mesečnih situacij. </w:t>
      </w:r>
      <w:r w:rsidR="001A7ABA">
        <w:rPr>
          <w:rFonts w:ascii="Garamond" w:hAnsi="Garamond" w:cs="Tahoma"/>
          <w:szCs w:val="18"/>
        </w:rPr>
        <w:t>E-r</w:t>
      </w:r>
      <w:r w:rsidRPr="00A3720F">
        <w:rPr>
          <w:rFonts w:ascii="Garamond" w:hAnsi="Garamond" w:cs="Tahoma"/>
          <w:szCs w:val="18"/>
        </w:rPr>
        <w:t>ačune s priloženimi situacijami bo izbrani ponudnik izstavljal mesečno, praviloma do 10. dne v tekočem mesecu za dela izvedena v preteklem mesecu.</w:t>
      </w:r>
    </w:p>
    <w:p w:rsidR="001A7ABA" w:rsidRDefault="001A7ABA" w:rsidP="001A7ABA">
      <w:pPr>
        <w:spacing w:before="41" w:line="207" w:lineRule="exact"/>
        <w:jc w:val="both"/>
        <w:rPr>
          <w:rFonts w:ascii="Garamond" w:hAnsi="Garamond" w:cs="Tahoma"/>
          <w:szCs w:val="18"/>
        </w:rPr>
      </w:pPr>
    </w:p>
    <w:p w:rsidR="002A4BA1" w:rsidRPr="00A3720F" w:rsidRDefault="002A4BA1" w:rsidP="001A7ABA">
      <w:pPr>
        <w:spacing w:before="41" w:line="207" w:lineRule="exact"/>
        <w:jc w:val="both"/>
        <w:rPr>
          <w:rFonts w:ascii="Garamond" w:hAnsi="Garamond" w:cs="Tahoma"/>
          <w:szCs w:val="18"/>
        </w:rPr>
      </w:pPr>
      <w:r w:rsidRPr="00A3720F">
        <w:rPr>
          <w:rFonts w:ascii="Garamond" w:hAnsi="Garamond" w:cs="Tahoma"/>
          <w:szCs w:val="18"/>
        </w:rPr>
        <w:t xml:space="preserve">Izvajalec se zaveže, da bo vse </w:t>
      </w:r>
      <w:r w:rsidR="001A7ABA">
        <w:rPr>
          <w:rFonts w:ascii="Garamond" w:hAnsi="Garamond" w:cs="Tahoma"/>
          <w:szCs w:val="18"/>
        </w:rPr>
        <w:t>e-</w:t>
      </w:r>
      <w:r w:rsidRPr="00A3720F">
        <w:rPr>
          <w:rFonts w:ascii="Garamond" w:hAnsi="Garamond" w:cs="Tahoma"/>
          <w:szCs w:val="18"/>
        </w:rPr>
        <w:t>račune oziroma situacije naročniku</w:t>
      </w:r>
      <w:r w:rsidR="001A7ABA">
        <w:rPr>
          <w:rFonts w:ascii="Garamond" w:hAnsi="Garamond" w:cs="Tahoma"/>
          <w:szCs w:val="18"/>
        </w:rPr>
        <w:t xml:space="preserve"> pošiljal v elektronski obliki</w:t>
      </w:r>
      <w:r w:rsidRPr="00A3720F">
        <w:rPr>
          <w:rFonts w:ascii="Garamond" w:hAnsi="Garamond" w:cs="Tahoma"/>
          <w:szCs w:val="18"/>
        </w:rPr>
        <w:t>.</w:t>
      </w:r>
    </w:p>
    <w:p w:rsidR="002A4BA1" w:rsidRPr="00A3720F" w:rsidRDefault="002A4BA1" w:rsidP="001A7ABA">
      <w:pPr>
        <w:spacing w:before="41" w:line="207" w:lineRule="exact"/>
        <w:jc w:val="both"/>
        <w:rPr>
          <w:rFonts w:ascii="Garamond" w:hAnsi="Garamond" w:cs="Tahoma"/>
          <w:szCs w:val="18"/>
        </w:rPr>
      </w:pPr>
    </w:p>
    <w:p w:rsidR="002A4BA1" w:rsidRDefault="002A4BA1" w:rsidP="001A7ABA">
      <w:pPr>
        <w:spacing w:before="41" w:line="207" w:lineRule="exact"/>
        <w:jc w:val="both"/>
        <w:rPr>
          <w:rFonts w:ascii="Garamond" w:hAnsi="Garamond" w:cs="Tahoma"/>
          <w:szCs w:val="18"/>
        </w:rPr>
      </w:pPr>
      <w:r w:rsidRPr="00A3720F">
        <w:rPr>
          <w:rFonts w:ascii="Garamond" w:hAnsi="Garamond" w:cs="Tahoma"/>
          <w:szCs w:val="18"/>
        </w:rPr>
        <w:t xml:space="preserve">Če bo izbrani ponudnik pri izvedbi naročila sodeloval s podizvajalcem in bo podizvajalec zahteval neposredno </w:t>
      </w:r>
      <w:r w:rsidRPr="00A3720F">
        <w:rPr>
          <w:rFonts w:ascii="Garamond" w:hAnsi="Garamond" w:cs="Tahoma"/>
          <w:szCs w:val="18"/>
        </w:rPr>
        <w:br/>
        <w:t xml:space="preserve">plačilo, bodo neposredna plačila podizvajalcu obvezna, skladno s petim odstavkom 94. člena ZJN-3. Navedena </w:t>
      </w:r>
      <w:r w:rsidRPr="00A3720F">
        <w:rPr>
          <w:rFonts w:ascii="Garamond" w:hAnsi="Garamond" w:cs="Tahoma"/>
          <w:szCs w:val="18"/>
        </w:rPr>
        <w:br/>
        <w:t xml:space="preserve">obveznost bo zavezovala tako naročnika kot tudi glavnega izvajalca. V primeru, da bo podizvajalec zahteval </w:t>
      </w:r>
      <w:r w:rsidRPr="00A3720F">
        <w:rPr>
          <w:rFonts w:ascii="Garamond" w:hAnsi="Garamond" w:cs="Tahoma"/>
          <w:szCs w:val="18"/>
        </w:rPr>
        <w:br/>
        <w:t xml:space="preserve">neposredno plačilo bo moral glavni izvajalec v pogodbi pooblastiti naročnika, da na podlagi potrjenega </w:t>
      </w:r>
      <w:r w:rsidR="001A7ABA">
        <w:rPr>
          <w:rFonts w:ascii="Garamond" w:hAnsi="Garamond" w:cs="Tahoma"/>
          <w:szCs w:val="18"/>
        </w:rPr>
        <w:t>e-</w:t>
      </w:r>
      <w:r w:rsidRPr="00A3720F">
        <w:rPr>
          <w:rFonts w:ascii="Garamond" w:hAnsi="Garamond" w:cs="Tahoma"/>
          <w:szCs w:val="18"/>
        </w:rPr>
        <w:t xml:space="preserve">računa </w:t>
      </w:r>
      <w:r w:rsidRPr="00A3720F">
        <w:rPr>
          <w:rFonts w:ascii="Garamond" w:hAnsi="Garamond" w:cs="Tahoma"/>
          <w:szCs w:val="18"/>
        </w:rPr>
        <w:br/>
        <w:t xml:space="preserve">oziroma situacije s strani glavnega izvajalca neposredno plačuje podizvajalcu, podizvajalec bo moral predložiti </w:t>
      </w:r>
      <w:r w:rsidRPr="00A3720F">
        <w:rPr>
          <w:rFonts w:ascii="Garamond" w:hAnsi="Garamond" w:cs="Tahoma"/>
          <w:szCs w:val="18"/>
        </w:rPr>
        <w:br/>
        <w:t xml:space="preserve">soglasje, na podlagi katerega naročnik namesto ponudnika poravna podizvajalčevo terjatev do ponudnika, </w:t>
      </w:r>
      <w:r w:rsidRPr="00A3720F">
        <w:rPr>
          <w:rFonts w:ascii="Garamond" w:hAnsi="Garamond" w:cs="Tahoma"/>
          <w:szCs w:val="18"/>
        </w:rPr>
        <w:br/>
      </w:r>
      <w:r w:rsidRPr="00A3720F">
        <w:rPr>
          <w:rFonts w:ascii="Garamond" w:hAnsi="Garamond" w:cs="Tahoma"/>
          <w:szCs w:val="18"/>
        </w:rPr>
        <w:lastRenderedPageBreak/>
        <w:t xml:space="preserve">glavni izvajalec pa bo moral svojemu </w:t>
      </w:r>
      <w:r w:rsidR="001A7ABA">
        <w:rPr>
          <w:rFonts w:ascii="Garamond" w:hAnsi="Garamond" w:cs="Tahoma"/>
          <w:szCs w:val="18"/>
        </w:rPr>
        <w:t>e-</w:t>
      </w:r>
      <w:r w:rsidRPr="00A3720F">
        <w:rPr>
          <w:rFonts w:ascii="Garamond" w:hAnsi="Garamond" w:cs="Tahoma"/>
          <w:szCs w:val="18"/>
        </w:rPr>
        <w:t xml:space="preserve">računu ali situaciji priložiti </w:t>
      </w:r>
      <w:r w:rsidR="001A7ABA">
        <w:rPr>
          <w:rFonts w:ascii="Garamond" w:hAnsi="Garamond" w:cs="Tahoma"/>
          <w:szCs w:val="18"/>
        </w:rPr>
        <w:t>e-</w:t>
      </w:r>
      <w:r w:rsidRPr="00A3720F">
        <w:rPr>
          <w:rFonts w:ascii="Garamond" w:hAnsi="Garamond" w:cs="Tahoma"/>
          <w:szCs w:val="18"/>
        </w:rPr>
        <w:t xml:space="preserve">račun ali situacijo podizvajalca, ki ga je </w:t>
      </w:r>
      <w:r w:rsidRPr="00A3720F">
        <w:rPr>
          <w:rFonts w:ascii="Garamond" w:hAnsi="Garamond" w:cs="Tahoma"/>
          <w:szCs w:val="18"/>
        </w:rPr>
        <w:br/>
        <w:t>predhodno potrdil.</w:t>
      </w:r>
    </w:p>
    <w:p w:rsidR="001A7ABA" w:rsidRPr="00A3720F" w:rsidRDefault="001A7ABA" w:rsidP="00A3720F">
      <w:pPr>
        <w:spacing w:before="6" w:line="240" w:lineRule="exact"/>
        <w:ind w:right="-3"/>
        <w:jc w:val="both"/>
        <w:rPr>
          <w:rFonts w:ascii="Garamond" w:hAnsi="Garamond" w:cs="Tahoma"/>
          <w:szCs w:val="18"/>
        </w:rPr>
      </w:pPr>
    </w:p>
    <w:p w:rsidR="002A4BA1" w:rsidRPr="00A3720F" w:rsidRDefault="002A4BA1" w:rsidP="001A7ABA">
      <w:pPr>
        <w:spacing w:before="41" w:line="207" w:lineRule="exact"/>
        <w:jc w:val="both"/>
        <w:rPr>
          <w:rFonts w:ascii="Garamond" w:hAnsi="Garamond" w:cs="Tahoma"/>
          <w:szCs w:val="18"/>
        </w:rPr>
      </w:pPr>
      <w:r w:rsidRPr="00A3720F">
        <w:rPr>
          <w:rFonts w:ascii="Garamond" w:hAnsi="Garamond" w:cs="Tahoma"/>
          <w:szCs w:val="18"/>
        </w:rPr>
        <w:t xml:space="preserve">V primeru, da podizvajalec ne zahteva neposrednega plačila, le to v skladu s šestim odstavkom 94. člena ZJN-3 ni obvezno. V navedenem primeru bo naročnik od glavnega izvajalca, </w:t>
      </w:r>
      <w:r w:rsidR="00A3720F">
        <w:rPr>
          <w:rFonts w:ascii="Garamond" w:hAnsi="Garamond" w:cs="Tahoma"/>
          <w:szCs w:val="18"/>
        </w:rPr>
        <w:t xml:space="preserve">najpozneje v 60 dneh od plačila </w:t>
      </w:r>
      <w:r w:rsidRPr="00A3720F">
        <w:rPr>
          <w:rFonts w:ascii="Garamond" w:hAnsi="Garamond" w:cs="Tahoma"/>
          <w:szCs w:val="18"/>
        </w:rPr>
        <w:t xml:space="preserve">končnega </w:t>
      </w:r>
      <w:r w:rsidR="001A7ABA">
        <w:rPr>
          <w:rFonts w:ascii="Garamond" w:hAnsi="Garamond" w:cs="Tahoma"/>
          <w:szCs w:val="18"/>
        </w:rPr>
        <w:t>e-</w:t>
      </w:r>
      <w:r w:rsidRPr="00A3720F">
        <w:rPr>
          <w:rFonts w:ascii="Garamond" w:hAnsi="Garamond" w:cs="Tahoma"/>
          <w:szCs w:val="18"/>
        </w:rPr>
        <w:t xml:space="preserve">računa oziroma situacije, zahteval, da mu pošlje svojo pisno izjavo in pisno izjavo podizvajalca, da je podizvajalec prejel  plačilo za izvedene gradnje (ali  storitve oziroma dobavljeno blago), neposredno povezano s predmetom javnega naročila. V primeru, da glavni izvajalec naročniku ne bo posredoval svoje pisne izjave in pisne izjave podizvajalca, da je podizvajalec prejel plačilo za izvedene gradnje, bo naročnik Državni revizijski komisiji podal predlog za uvedbo postopka o prekršku, skladno s </w:t>
      </w:r>
      <w:r w:rsidR="001A7ABA">
        <w:rPr>
          <w:rFonts w:ascii="Garamond" w:hAnsi="Garamond" w:cs="Tahoma"/>
          <w:szCs w:val="18"/>
        </w:rPr>
        <w:t>sedmim odstavkom 94. člena ZJN-3</w:t>
      </w:r>
      <w:r w:rsidRPr="00A3720F">
        <w:rPr>
          <w:rFonts w:ascii="Garamond" w:hAnsi="Garamond" w:cs="Tahoma"/>
          <w:szCs w:val="18"/>
        </w:rPr>
        <w:t>.</w:t>
      </w:r>
    </w:p>
    <w:p w:rsidR="002A4BA1" w:rsidRPr="00A3720F" w:rsidRDefault="002A4BA1" w:rsidP="002A4BA1">
      <w:pPr>
        <w:spacing w:line="207" w:lineRule="exact"/>
        <w:ind w:left="1702"/>
        <w:rPr>
          <w:rFonts w:ascii="Garamond" w:hAnsi="Garamond" w:cs="Tahoma"/>
          <w:szCs w:val="18"/>
        </w:rPr>
      </w:pPr>
    </w:p>
    <w:p w:rsidR="002A4BA1" w:rsidRPr="001A7ABA" w:rsidRDefault="002A4BA1" w:rsidP="00A3720F">
      <w:pPr>
        <w:spacing w:before="61" w:line="207" w:lineRule="exact"/>
        <w:rPr>
          <w:rFonts w:ascii="Garamond" w:hAnsi="Garamond" w:cs="Tahoma"/>
          <w:b/>
          <w:szCs w:val="18"/>
        </w:rPr>
      </w:pPr>
      <w:r w:rsidRPr="001A7ABA">
        <w:rPr>
          <w:rFonts w:ascii="Garamond" w:hAnsi="Garamond" w:cs="Tahoma"/>
          <w:b/>
          <w:szCs w:val="18"/>
        </w:rPr>
        <w:t>1.3.5    Dodatna naročila</w:t>
      </w:r>
    </w:p>
    <w:p w:rsidR="002A4BA1" w:rsidRPr="00A3720F" w:rsidRDefault="002A4BA1" w:rsidP="00A3720F">
      <w:pPr>
        <w:spacing w:before="226" w:line="240" w:lineRule="exact"/>
        <w:ind w:right="-3"/>
        <w:jc w:val="both"/>
        <w:rPr>
          <w:rFonts w:ascii="Garamond" w:hAnsi="Garamond" w:cs="Tahoma"/>
          <w:szCs w:val="18"/>
        </w:rPr>
      </w:pPr>
      <w:r w:rsidRPr="00A3720F">
        <w:rPr>
          <w:rFonts w:ascii="Garamond" w:hAnsi="Garamond" w:cs="Tahoma"/>
          <w:szCs w:val="18"/>
        </w:rPr>
        <w:t xml:space="preserve">Pogodba o izvedbi javnega naročila brez novega postopka javnega naročanja se </w:t>
      </w:r>
      <w:r w:rsidR="001A7ABA">
        <w:rPr>
          <w:rFonts w:ascii="Garamond" w:hAnsi="Garamond" w:cs="Tahoma"/>
          <w:szCs w:val="18"/>
        </w:rPr>
        <w:t>lahko spremeni</w:t>
      </w:r>
      <w:r w:rsidRPr="00A3720F">
        <w:rPr>
          <w:rFonts w:ascii="Garamond" w:hAnsi="Garamond" w:cs="Tahoma"/>
          <w:szCs w:val="18"/>
        </w:rPr>
        <w:t xml:space="preserve"> v primeru dodatne gradnje, ki jo izvaja prvotni izvajalec, če so potrebne, čeprav niso bile vključene v prvotno javno naročilo, in če zamenjava izvajalca:</w:t>
      </w:r>
    </w:p>
    <w:p w:rsidR="002A4BA1" w:rsidRPr="00A3720F" w:rsidRDefault="002A4BA1" w:rsidP="00A3720F">
      <w:pPr>
        <w:tabs>
          <w:tab w:val="left" w:pos="1985"/>
        </w:tabs>
        <w:spacing w:before="28" w:line="207" w:lineRule="exact"/>
        <w:jc w:val="both"/>
        <w:rPr>
          <w:rFonts w:ascii="Garamond" w:hAnsi="Garamond" w:cs="Tahoma"/>
          <w:szCs w:val="18"/>
        </w:rPr>
      </w:pPr>
      <w:r w:rsidRPr="00A3720F">
        <w:rPr>
          <w:rFonts w:ascii="Garamond" w:hAnsi="Garamond" w:cs="Tahoma"/>
          <w:szCs w:val="18"/>
        </w:rPr>
        <w:t>-</w:t>
      </w:r>
      <w:r w:rsidR="001A7ABA">
        <w:rPr>
          <w:rFonts w:ascii="Garamond" w:hAnsi="Garamond" w:cs="Tahoma"/>
          <w:szCs w:val="18"/>
        </w:rPr>
        <w:t xml:space="preserve"> </w:t>
      </w:r>
      <w:r w:rsidRPr="00A3720F">
        <w:rPr>
          <w:rFonts w:ascii="Garamond" w:hAnsi="Garamond" w:cs="Tahoma"/>
          <w:szCs w:val="18"/>
        </w:rPr>
        <w:t xml:space="preserve">ni mogoča iz ekonomskih ali tehničnih razlogov, kot so zahteve glede zamenljivosti in </w:t>
      </w:r>
      <w:proofErr w:type="spellStart"/>
      <w:r w:rsidRPr="00A3720F">
        <w:rPr>
          <w:rFonts w:ascii="Garamond" w:hAnsi="Garamond" w:cs="Tahoma"/>
          <w:szCs w:val="18"/>
        </w:rPr>
        <w:t>interoperabilnosti</w:t>
      </w:r>
      <w:proofErr w:type="spellEnd"/>
      <w:r w:rsidRPr="00A3720F">
        <w:rPr>
          <w:rFonts w:ascii="Garamond" w:hAnsi="Garamond" w:cs="Tahoma"/>
          <w:szCs w:val="18"/>
        </w:rPr>
        <w:t xml:space="preserve"> z</w:t>
      </w:r>
      <w:r w:rsidR="00A3720F">
        <w:rPr>
          <w:rFonts w:ascii="Garamond" w:hAnsi="Garamond" w:cs="Tahoma"/>
          <w:szCs w:val="18"/>
        </w:rPr>
        <w:t xml:space="preserve"> obstoječo </w:t>
      </w:r>
      <w:r w:rsidRPr="00A3720F">
        <w:rPr>
          <w:rFonts w:ascii="Garamond" w:hAnsi="Garamond" w:cs="Tahoma"/>
          <w:szCs w:val="18"/>
        </w:rPr>
        <w:t>opremo, storitva</w:t>
      </w:r>
      <w:r w:rsidR="001A7ABA">
        <w:rPr>
          <w:rFonts w:ascii="Garamond" w:hAnsi="Garamond" w:cs="Tahoma"/>
          <w:szCs w:val="18"/>
        </w:rPr>
        <w:t>mi ali ins</w:t>
      </w:r>
      <w:r w:rsidRPr="00A3720F">
        <w:rPr>
          <w:rFonts w:ascii="Garamond" w:hAnsi="Garamond" w:cs="Tahoma"/>
          <w:szCs w:val="18"/>
        </w:rPr>
        <w:t>talacijami, naročenimi v okviru prvotnega javnega naročila, ter</w:t>
      </w:r>
    </w:p>
    <w:p w:rsidR="002A4BA1" w:rsidRPr="00A3720F" w:rsidRDefault="002A4BA1" w:rsidP="00A3720F">
      <w:pPr>
        <w:tabs>
          <w:tab w:val="left" w:pos="1985"/>
        </w:tabs>
        <w:spacing w:before="33" w:line="207" w:lineRule="exact"/>
        <w:jc w:val="both"/>
        <w:rPr>
          <w:rFonts w:ascii="Garamond" w:hAnsi="Garamond" w:cs="Tahoma"/>
          <w:szCs w:val="18"/>
        </w:rPr>
      </w:pPr>
      <w:r w:rsidRPr="00A3720F">
        <w:rPr>
          <w:rFonts w:ascii="Garamond" w:hAnsi="Garamond" w:cs="Tahoma"/>
          <w:szCs w:val="18"/>
        </w:rPr>
        <w:t>-</w:t>
      </w:r>
      <w:r w:rsidR="001A7ABA">
        <w:rPr>
          <w:rFonts w:ascii="Garamond" w:hAnsi="Garamond" w:cs="Tahoma"/>
          <w:szCs w:val="18"/>
        </w:rPr>
        <w:t xml:space="preserve"> </w:t>
      </w:r>
      <w:r w:rsidRPr="00A3720F">
        <w:rPr>
          <w:rFonts w:ascii="Garamond" w:hAnsi="Garamond" w:cs="Tahoma"/>
          <w:szCs w:val="18"/>
        </w:rPr>
        <w:t>bi naročniku povzročila velike nevšečnosti ali znatno podvajanje stroškov.</w:t>
      </w:r>
    </w:p>
    <w:p w:rsidR="002A4BA1" w:rsidRPr="00A3720F" w:rsidRDefault="002A4BA1" w:rsidP="002A4BA1">
      <w:pPr>
        <w:spacing w:line="220" w:lineRule="exact"/>
        <w:ind w:left="1702"/>
        <w:rPr>
          <w:rFonts w:ascii="Garamond" w:hAnsi="Garamond" w:cs="Tahoma"/>
          <w:szCs w:val="18"/>
        </w:rPr>
      </w:pPr>
    </w:p>
    <w:p w:rsidR="002A4BA1" w:rsidRPr="00A3720F" w:rsidRDefault="002A4BA1" w:rsidP="00A3720F">
      <w:pPr>
        <w:spacing w:before="43" w:line="220" w:lineRule="exact"/>
        <w:ind w:right="-3"/>
        <w:jc w:val="both"/>
        <w:rPr>
          <w:rFonts w:ascii="Garamond" w:hAnsi="Garamond" w:cs="Tahoma"/>
          <w:szCs w:val="18"/>
        </w:rPr>
      </w:pPr>
      <w:r w:rsidRPr="00A3720F">
        <w:rPr>
          <w:rFonts w:ascii="Garamond" w:hAnsi="Garamond" w:cs="Tahoma"/>
          <w:szCs w:val="18"/>
        </w:rPr>
        <w:t>Dodatne gradnje so mogoče v primeru, če sprememba, ne glede na njeno vrednost ni bistvena, kar določa četrti odstavek 95. člen ZJN-3.</w:t>
      </w:r>
    </w:p>
    <w:p w:rsidR="002A4BA1" w:rsidRPr="00A3720F" w:rsidRDefault="002A4BA1" w:rsidP="002A4BA1">
      <w:pPr>
        <w:spacing w:line="240" w:lineRule="exact"/>
        <w:ind w:left="1702"/>
        <w:rPr>
          <w:rFonts w:ascii="Garamond" w:hAnsi="Garamond" w:cs="Tahoma"/>
          <w:szCs w:val="18"/>
        </w:rPr>
      </w:pPr>
    </w:p>
    <w:p w:rsidR="002A4BA1" w:rsidRPr="00A3720F" w:rsidRDefault="002A4BA1" w:rsidP="00A3720F">
      <w:pPr>
        <w:spacing w:before="4" w:line="240" w:lineRule="exact"/>
        <w:ind w:right="-3"/>
        <w:jc w:val="both"/>
        <w:rPr>
          <w:rFonts w:ascii="Garamond" w:hAnsi="Garamond" w:cs="Tahoma"/>
          <w:szCs w:val="18"/>
        </w:rPr>
      </w:pPr>
      <w:r w:rsidRPr="00A3720F">
        <w:rPr>
          <w:rFonts w:ascii="Garamond" w:hAnsi="Garamond" w:cs="Tahoma"/>
          <w:szCs w:val="18"/>
        </w:rPr>
        <w:t xml:space="preserve">V navedenem primeru kakršnokoli zvišanje cene ne sme presegati 30 </w:t>
      </w:r>
      <w:r w:rsidR="001A7ABA">
        <w:rPr>
          <w:rFonts w:ascii="Garamond" w:hAnsi="Garamond" w:cs="Tahoma"/>
          <w:szCs w:val="18"/>
        </w:rPr>
        <w:t>%</w:t>
      </w:r>
      <w:r w:rsidRPr="00A3720F">
        <w:rPr>
          <w:rFonts w:ascii="Garamond" w:hAnsi="Garamond" w:cs="Tahoma"/>
          <w:szCs w:val="18"/>
        </w:rPr>
        <w:t xml:space="preserve"> vrednosti prvotne pogodbe o </w:t>
      </w:r>
      <w:r w:rsidRPr="00A3720F">
        <w:rPr>
          <w:rFonts w:ascii="Garamond" w:hAnsi="Garamond" w:cs="Tahoma"/>
          <w:szCs w:val="18"/>
        </w:rPr>
        <w:br/>
        <w:t xml:space="preserve">izvedbi javnega naročila. Če je opravljenih več zaporednih sprememb, velja ta omejitev za vrednost vseh </w:t>
      </w:r>
      <w:r w:rsidRPr="00A3720F">
        <w:rPr>
          <w:rFonts w:ascii="Garamond" w:hAnsi="Garamond" w:cs="Tahoma"/>
          <w:szCs w:val="18"/>
        </w:rPr>
        <w:br/>
        <w:t>sprememb skupaj.</w:t>
      </w:r>
    </w:p>
    <w:p w:rsidR="00BE7A7C" w:rsidRDefault="00BE7A7C" w:rsidP="00A158C8">
      <w:pPr>
        <w:spacing w:line="264" w:lineRule="auto"/>
        <w:rPr>
          <w:rFonts w:ascii="Garamond" w:hAnsi="Garamond" w:cs="Tahoma"/>
          <w:b/>
          <w:szCs w:val="18"/>
        </w:rPr>
      </w:pPr>
    </w:p>
    <w:p w:rsidR="002A4BA1" w:rsidRDefault="002A4BA1" w:rsidP="00A158C8">
      <w:pPr>
        <w:spacing w:line="264" w:lineRule="auto"/>
        <w:rPr>
          <w:rFonts w:ascii="Garamond" w:hAnsi="Garamond" w:cs="Tahoma"/>
          <w:b/>
          <w:szCs w:val="18"/>
        </w:rPr>
      </w:pPr>
    </w:p>
    <w:p w:rsidR="00BE7A7C" w:rsidRDefault="00BE7A7C" w:rsidP="00A158C8">
      <w:pPr>
        <w:spacing w:line="264" w:lineRule="auto"/>
        <w:rPr>
          <w:rFonts w:ascii="Garamond" w:hAnsi="Garamond" w:cs="Tahoma"/>
          <w:b/>
          <w:szCs w:val="18"/>
        </w:rPr>
      </w:pPr>
    </w:p>
    <w:p w:rsidR="00BE7A7C" w:rsidRDefault="00BE7A7C" w:rsidP="00A158C8">
      <w:pPr>
        <w:spacing w:line="264" w:lineRule="auto"/>
        <w:rPr>
          <w:rFonts w:ascii="Garamond" w:hAnsi="Garamond" w:cs="Tahoma"/>
          <w:b/>
          <w:szCs w:val="18"/>
        </w:rPr>
      </w:pPr>
    </w:p>
    <w:p w:rsidR="00BE7A7C" w:rsidRDefault="00BE7A7C" w:rsidP="00A158C8">
      <w:pPr>
        <w:spacing w:line="264" w:lineRule="auto"/>
        <w:rPr>
          <w:rFonts w:ascii="Garamond" w:hAnsi="Garamond" w:cs="Tahoma"/>
          <w:b/>
          <w:szCs w:val="18"/>
        </w:rPr>
      </w:pPr>
    </w:p>
    <w:p w:rsidR="00BE7A7C" w:rsidRDefault="00BE7A7C" w:rsidP="00A158C8">
      <w:pPr>
        <w:spacing w:line="264" w:lineRule="auto"/>
        <w:rPr>
          <w:rFonts w:ascii="Garamond" w:hAnsi="Garamond" w:cs="Tahoma"/>
          <w:b/>
          <w:szCs w:val="18"/>
        </w:rPr>
      </w:pPr>
    </w:p>
    <w:p w:rsidR="00BE7A7C" w:rsidRDefault="00BE7A7C" w:rsidP="00A158C8">
      <w:pPr>
        <w:spacing w:line="264" w:lineRule="auto"/>
        <w:rPr>
          <w:rFonts w:ascii="Garamond" w:hAnsi="Garamond" w:cs="Tahoma"/>
          <w:b/>
          <w:szCs w:val="18"/>
        </w:rPr>
      </w:pPr>
    </w:p>
    <w:p w:rsidR="00BE7A7C" w:rsidRDefault="00BE7A7C" w:rsidP="00A158C8">
      <w:pPr>
        <w:spacing w:line="264" w:lineRule="auto"/>
        <w:rPr>
          <w:rFonts w:ascii="Garamond" w:hAnsi="Garamond" w:cs="Tahoma"/>
          <w:b/>
          <w:szCs w:val="18"/>
        </w:rPr>
      </w:pPr>
    </w:p>
    <w:p w:rsidR="00BE7A7C" w:rsidRDefault="00BE7A7C" w:rsidP="00A158C8">
      <w:pPr>
        <w:spacing w:line="264" w:lineRule="auto"/>
        <w:rPr>
          <w:rFonts w:ascii="Garamond" w:hAnsi="Garamond" w:cs="Tahoma"/>
          <w:b/>
          <w:szCs w:val="18"/>
        </w:rPr>
      </w:pPr>
    </w:p>
    <w:p w:rsidR="00BE7A7C" w:rsidRDefault="00BE7A7C" w:rsidP="00A158C8">
      <w:pPr>
        <w:spacing w:line="264" w:lineRule="auto"/>
        <w:rPr>
          <w:rFonts w:ascii="Garamond" w:hAnsi="Garamond" w:cs="Tahoma"/>
          <w:b/>
          <w:szCs w:val="18"/>
        </w:rPr>
      </w:pPr>
    </w:p>
    <w:p w:rsidR="00BE7A7C" w:rsidRDefault="00BE7A7C" w:rsidP="00A158C8">
      <w:pPr>
        <w:spacing w:line="264" w:lineRule="auto"/>
        <w:rPr>
          <w:rFonts w:ascii="Garamond" w:hAnsi="Garamond" w:cs="Tahoma"/>
          <w:b/>
          <w:szCs w:val="18"/>
        </w:rPr>
      </w:pPr>
    </w:p>
    <w:p w:rsidR="00BE7A7C" w:rsidRDefault="00BE7A7C" w:rsidP="00A158C8">
      <w:pPr>
        <w:spacing w:line="264" w:lineRule="auto"/>
        <w:rPr>
          <w:rFonts w:ascii="Garamond" w:hAnsi="Garamond" w:cs="Tahoma"/>
          <w:b/>
          <w:szCs w:val="18"/>
        </w:rPr>
      </w:pPr>
    </w:p>
    <w:p w:rsidR="00BE7A7C" w:rsidRDefault="00BE7A7C" w:rsidP="00A158C8">
      <w:pPr>
        <w:spacing w:line="264" w:lineRule="auto"/>
        <w:rPr>
          <w:rFonts w:ascii="Garamond" w:hAnsi="Garamond" w:cs="Tahoma"/>
          <w:b/>
          <w:szCs w:val="18"/>
        </w:rPr>
      </w:pPr>
    </w:p>
    <w:p w:rsidR="00BE7A7C" w:rsidRDefault="00BE7A7C" w:rsidP="00A158C8">
      <w:pPr>
        <w:spacing w:line="264" w:lineRule="auto"/>
        <w:rPr>
          <w:rFonts w:ascii="Garamond" w:hAnsi="Garamond" w:cs="Tahoma"/>
          <w:b/>
          <w:szCs w:val="18"/>
        </w:rPr>
      </w:pPr>
    </w:p>
    <w:p w:rsidR="00BE7A7C" w:rsidRDefault="00BE7A7C" w:rsidP="00A158C8">
      <w:pPr>
        <w:spacing w:line="264" w:lineRule="auto"/>
        <w:rPr>
          <w:rFonts w:ascii="Garamond" w:hAnsi="Garamond" w:cs="Tahoma"/>
          <w:b/>
          <w:szCs w:val="18"/>
        </w:rPr>
      </w:pPr>
    </w:p>
    <w:p w:rsidR="00BE7A7C" w:rsidRDefault="00BE7A7C" w:rsidP="00A158C8">
      <w:pPr>
        <w:spacing w:line="264" w:lineRule="auto"/>
        <w:rPr>
          <w:rFonts w:ascii="Garamond" w:hAnsi="Garamond" w:cs="Tahoma"/>
          <w:b/>
          <w:szCs w:val="18"/>
        </w:rPr>
      </w:pPr>
    </w:p>
    <w:p w:rsidR="00A3720F" w:rsidRDefault="00A3720F" w:rsidP="00A158C8">
      <w:pPr>
        <w:spacing w:line="264" w:lineRule="auto"/>
        <w:rPr>
          <w:rFonts w:ascii="Garamond" w:hAnsi="Garamond" w:cs="Tahoma"/>
          <w:b/>
          <w:szCs w:val="18"/>
        </w:rPr>
      </w:pPr>
    </w:p>
    <w:p w:rsidR="00A3720F" w:rsidRDefault="00A3720F" w:rsidP="00A158C8">
      <w:pPr>
        <w:spacing w:line="264" w:lineRule="auto"/>
        <w:rPr>
          <w:rFonts w:ascii="Garamond" w:hAnsi="Garamond" w:cs="Tahoma"/>
          <w:b/>
          <w:szCs w:val="18"/>
        </w:rPr>
      </w:pPr>
    </w:p>
    <w:p w:rsidR="00A3720F" w:rsidRDefault="00A3720F" w:rsidP="00A158C8">
      <w:pPr>
        <w:spacing w:line="264" w:lineRule="auto"/>
        <w:rPr>
          <w:rFonts w:ascii="Garamond" w:hAnsi="Garamond" w:cs="Tahoma"/>
          <w:b/>
          <w:szCs w:val="18"/>
        </w:rPr>
      </w:pPr>
    </w:p>
    <w:p w:rsidR="00A3720F" w:rsidRDefault="00A3720F" w:rsidP="00A158C8">
      <w:pPr>
        <w:spacing w:line="264" w:lineRule="auto"/>
        <w:rPr>
          <w:rFonts w:ascii="Garamond" w:hAnsi="Garamond" w:cs="Tahoma"/>
          <w:b/>
          <w:szCs w:val="18"/>
        </w:rPr>
      </w:pPr>
    </w:p>
    <w:p w:rsidR="00A3720F" w:rsidRDefault="00A3720F" w:rsidP="00A158C8">
      <w:pPr>
        <w:spacing w:line="264" w:lineRule="auto"/>
        <w:rPr>
          <w:rFonts w:ascii="Garamond" w:hAnsi="Garamond" w:cs="Tahoma"/>
          <w:b/>
          <w:szCs w:val="18"/>
        </w:rPr>
      </w:pPr>
    </w:p>
    <w:p w:rsidR="00A3720F" w:rsidRDefault="00A3720F" w:rsidP="00A158C8">
      <w:pPr>
        <w:spacing w:line="264" w:lineRule="auto"/>
        <w:rPr>
          <w:rFonts w:ascii="Garamond" w:hAnsi="Garamond" w:cs="Tahoma"/>
          <w:b/>
          <w:szCs w:val="18"/>
        </w:rPr>
      </w:pPr>
    </w:p>
    <w:p w:rsidR="00A3720F" w:rsidRDefault="00A3720F" w:rsidP="00A158C8">
      <w:pPr>
        <w:spacing w:line="264" w:lineRule="auto"/>
        <w:rPr>
          <w:rFonts w:ascii="Garamond" w:hAnsi="Garamond" w:cs="Tahoma"/>
          <w:b/>
          <w:szCs w:val="18"/>
        </w:rPr>
      </w:pPr>
    </w:p>
    <w:p w:rsidR="00A3720F" w:rsidRDefault="00A3720F" w:rsidP="00A158C8">
      <w:pPr>
        <w:spacing w:line="264" w:lineRule="auto"/>
        <w:rPr>
          <w:rFonts w:ascii="Garamond" w:hAnsi="Garamond" w:cs="Tahoma"/>
          <w:b/>
          <w:szCs w:val="18"/>
        </w:rPr>
      </w:pPr>
    </w:p>
    <w:p w:rsidR="00A3720F" w:rsidRDefault="00A3720F" w:rsidP="00A158C8">
      <w:pPr>
        <w:spacing w:line="264" w:lineRule="auto"/>
        <w:rPr>
          <w:rFonts w:ascii="Garamond" w:hAnsi="Garamond" w:cs="Tahoma"/>
          <w:b/>
          <w:szCs w:val="18"/>
        </w:rPr>
      </w:pPr>
    </w:p>
    <w:p w:rsidR="00A3720F" w:rsidRDefault="00A3720F" w:rsidP="00A158C8">
      <w:pPr>
        <w:spacing w:line="264" w:lineRule="auto"/>
        <w:rPr>
          <w:rFonts w:ascii="Garamond" w:hAnsi="Garamond" w:cs="Tahoma"/>
          <w:b/>
          <w:szCs w:val="18"/>
        </w:rPr>
      </w:pPr>
    </w:p>
    <w:p w:rsidR="00A3720F" w:rsidRDefault="00A3720F" w:rsidP="00A158C8">
      <w:pPr>
        <w:spacing w:line="264" w:lineRule="auto"/>
        <w:rPr>
          <w:rFonts w:ascii="Garamond" w:hAnsi="Garamond" w:cs="Tahoma"/>
          <w:b/>
          <w:szCs w:val="18"/>
        </w:rPr>
      </w:pPr>
    </w:p>
    <w:p w:rsidR="00A3720F" w:rsidRDefault="00A3720F" w:rsidP="00A158C8">
      <w:pPr>
        <w:spacing w:line="264" w:lineRule="auto"/>
        <w:rPr>
          <w:rFonts w:ascii="Garamond" w:hAnsi="Garamond" w:cs="Tahoma"/>
          <w:b/>
          <w:szCs w:val="18"/>
        </w:rPr>
      </w:pPr>
    </w:p>
    <w:p w:rsidR="00A3720F" w:rsidRDefault="00A3720F" w:rsidP="00A158C8">
      <w:pPr>
        <w:spacing w:line="264" w:lineRule="auto"/>
        <w:rPr>
          <w:rFonts w:ascii="Garamond" w:hAnsi="Garamond" w:cs="Tahoma"/>
          <w:b/>
          <w:szCs w:val="18"/>
        </w:rPr>
      </w:pPr>
    </w:p>
    <w:p w:rsidR="00A3720F" w:rsidRDefault="00A3720F" w:rsidP="00A158C8">
      <w:pPr>
        <w:spacing w:line="264" w:lineRule="auto"/>
        <w:rPr>
          <w:rFonts w:ascii="Garamond" w:hAnsi="Garamond" w:cs="Tahoma"/>
          <w:b/>
          <w:szCs w:val="18"/>
        </w:rPr>
      </w:pPr>
    </w:p>
    <w:p w:rsidR="001A7ABA" w:rsidRDefault="001A7ABA" w:rsidP="00A158C8">
      <w:pPr>
        <w:spacing w:line="264" w:lineRule="auto"/>
        <w:rPr>
          <w:rFonts w:ascii="Garamond" w:hAnsi="Garamond" w:cs="Tahoma"/>
          <w:b/>
          <w:szCs w:val="18"/>
        </w:rPr>
      </w:pPr>
    </w:p>
    <w:p w:rsidR="00A3720F" w:rsidRDefault="00A3720F" w:rsidP="00A158C8">
      <w:pPr>
        <w:spacing w:line="264" w:lineRule="auto"/>
        <w:rPr>
          <w:rFonts w:ascii="Garamond" w:hAnsi="Garamond" w:cs="Tahoma"/>
          <w:b/>
          <w:szCs w:val="18"/>
        </w:rPr>
      </w:pPr>
    </w:p>
    <w:p w:rsidR="001A7ABA" w:rsidRDefault="001A7ABA" w:rsidP="00A158C8">
      <w:pPr>
        <w:spacing w:line="264" w:lineRule="auto"/>
        <w:rPr>
          <w:rFonts w:ascii="Garamond" w:hAnsi="Garamond" w:cs="Tahoma"/>
          <w:b/>
          <w:szCs w:val="18"/>
        </w:rPr>
      </w:pPr>
    </w:p>
    <w:p w:rsidR="00BE7A7C" w:rsidRDefault="00BE7A7C" w:rsidP="00A158C8">
      <w:pPr>
        <w:spacing w:line="264" w:lineRule="auto"/>
        <w:rPr>
          <w:rFonts w:ascii="Garamond" w:hAnsi="Garamond" w:cs="Tahoma"/>
          <w:b/>
          <w:szCs w:val="18"/>
        </w:rPr>
      </w:pPr>
    </w:p>
    <w:p w:rsidR="00BE7A7C" w:rsidRDefault="00BE7A7C" w:rsidP="00A158C8">
      <w:pPr>
        <w:spacing w:line="264" w:lineRule="auto"/>
        <w:rPr>
          <w:rFonts w:ascii="Garamond" w:hAnsi="Garamond" w:cs="Tahoma"/>
          <w:b/>
          <w:szCs w:val="18"/>
        </w:rPr>
      </w:pPr>
    </w:p>
    <w:p w:rsidR="0036476F" w:rsidRPr="00DE0580" w:rsidRDefault="0036476F" w:rsidP="0036476F">
      <w:pPr>
        <w:pStyle w:val="Naslov2"/>
        <w:numPr>
          <w:ilvl w:val="0"/>
          <w:numId w:val="0"/>
        </w:numPr>
        <w:pBdr>
          <w:left w:val="single" w:sz="4" w:space="1" w:color="auto" w:shadow="1"/>
        </w:pBdr>
        <w:shd w:val="clear" w:color="auto" w:fill="FFFF66"/>
        <w:jc w:val="center"/>
        <w:rPr>
          <w:rFonts w:ascii="Garamond" w:hAnsi="Garamond"/>
        </w:rPr>
      </w:pPr>
      <w:r>
        <w:rPr>
          <w:rFonts w:ascii="Garamond" w:hAnsi="Garamond"/>
        </w:rPr>
        <w:lastRenderedPageBreak/>
        <w:t>2. DEL</w:t>
      </w:r>
    </w:p>
    <w:p w:rsidR="0036476F" w:rsidRDefault="0036476F" w:rsidP="00A158C8">
      <w:pPr>
        <w:spacing w:line="264" w:lineRule="auto"/>
        <w:rPr>
          <w:rFonts w:ascii="Garamond" w:hAnsi="Garamond" w:cs="Tahoma"/>
          <w:b/>
          <w:szCs w:val="18"/>
        </w:rPr>
      </w:pPr>
    </w:p>
    <w:p w:rsidR="00040B8A" w:rsidRDefault="00040B8A" w:rsidP="00040B8A">
      <w:pPr>
        <w:pStyle w:val="Telobesedila"/>
        <w:tabs>
          <w:tab w:val="left" w:pos="540"/>
        </w:tabs>
        <w:spacing w:line="312" w:lineRule="auto"/>
        <w:rPr>
          <w:rFonts w:ascii="Garamond" w:hAnsi="Garamond"/>
          <w:b/>
          <w:sz w:val="18"/>
          <w:szCs w:val="18"/>
        </w:rPr>
      </w:pPr>
      <w:r>
        <w:rPr>
          <w:rFonts w:ascii="Garamond" w:hAnsi="Garamond"/>
          <w:b/>
          <w:sz w:val="18"/>
          <w:szCs w:val="18"/>
        </w:rPr>
        <w:t>2.1 Pogoji za priznanje sposobnosti</w:t>
      </w:r>
    </w:p>
    <w:p w:rsidR="00040B8A" w:rsidRPr="00807209" w:rsidRDefault="00040B8A" w:rsidP="00040B8A">
      <w:pPr>
        <w:pStyle w:val="Telobesedila"/>
        <w:tabs>
          <w:tab w:val="left" w:pos="540"/>
        </w:tabs>
        <w:spacing w:line="312" w:lineRule="auto"/>
        <w:rPr>
          <w:rFonts w:ascii="Garamond" w:hAnsi="Garamond"/>
          <w:sz w:val="18"/>
          <w:szCs w:val="18"/>
        </w:rPr>
      </w:pPr>
      <w:r>
        <w:rPr>
          <w:rFonts w:ascii="Garamond" w:hAnsi="Garamond"/>
          <w:sz w:val="18"/>
          <w:szCs w:val="18"/>
        </w:rPr>
        <w:tab/>
        <w:t>2.1.1 Osnovni pogoji za priznanje sposobnosti</w:t>
      </w:r>
    </w:p>
    <w:p w:rsidR="00040B8A" w:rsidRDefault="00040B8A" w:rsidP="00040B8A">
      <w:pPr>
        <w:pStyle w:val="Telobesedila"/>
        <w:tabs>
          <w:tab w:val="left" w:pos="540"/>
        </w:tabs>
        <w:spacing w:line="312" w:lineRule="auto"/>
        <w:rPr>
          <w:rFonts w:ascii="Garamond" w:hAnsi="Garamond"/>
          <w:sz w:val="18"/>
          <w:szCs w:val="18"/>
        </w:rPr>
      </w:pPr>
      <w:r>
        <w:rPr>
          <w:rFonts w:ascii="Garamond" w:hAnsi="Garamond"/>
          <w:sz w:val="18"/>
          <w:szCs w:val="18"/>
        </w:rPr>
        <w:tab/>
        <w:t>2.1</w:t>
      </w:r>
      <w:r w:rsidRPr="00807209">
        <w:rPr>
          <w:rFonts w:ascii="Garamond" w:hAnsi="Garamond"/>
          <w:sz w:val="18"/>
          <w:szCs w:val="18"/>
        </w:rPr>
        <w:t xml:space="preserve">.2 </w:t>
      </w:r>
      <w:r>
        <w:rPr>
          <w:rFonts w:ascii="Garamond" w:hAnsi="Garamond"/>
          <w:sz w:val="18"/>
          <w:szCs w:val="18"/>
        </w:rPr>
        <w:t>Ekonomski in finančni položaj</w:t>
      </w:r>
    </w:p>
    <w:p w:rsidR="00040B8A" w:rsidRPr="00807209" w:rsidRDefault="00040B8A" w:rsidP="00040B8A">
      <w:pPr>
        <w:pStyle w:val="Telobesedila"/>
        <w:tabs>
          <w:tab w:val="left" w:pos="540"/>
        </w:tabs>
        <w:spacing w:line="312" w:lineRule="auto"/>
        <w:rPr>
          <w:rFonts w:ascii="Garamond" w:hAnsi="Garamond"/>
          <w:sz w:val="18"/>
          <w:szCs w:val="18"/>
        </w:rPr>
      </w:pPr>
      <w:r>
        <w:rPr>
          <w:rFonts w:ascii="Garamond" w:hAnsi="Garamond"/>
          <w:sz w:val="18"/>
          <w:szCs w:val="18"/>
        </w:rPr>
        <w:tab/>
        <w:t>2.1.3 Tehnična in strokovna sposobnost</w:t>
      </w:r>
    </w:p>
    <w:p w:rsidR="00040B8A" w:rsidRPr="00807209" w:rsidRDefault="00040B8A" w:rsidP="00040B8A">
      <w:pPr>
        <w:pStyle w:val="Telobesedila"/>
        <w:tabs>
          <w:tab w:val="left" w:pos="540"/>
        </w:tabs>
        <w:spacing w:line="312" w:lineRule="auto"/>
        <w:rPr>
          <w:rFonts w:ascii="Garamond" w:hAnsi="Garamond"/>
          <w:sz w:val="18"/>
          <w:szCs w:val="18"/>
        </w:rPr>
      </w:pPr>
      <w:r>
        <w:rPr>
          <w:rFonts w:ascii="Garamond" w:hAnsi="Garamond"/>
          <w:sz w:val="18"/>
          <w:szCs w:val="18"/>
        </w:rPr>
        <w:tab/>
        <w:t>2.1.4</w:t>
      </w:r>
      <w:r w:rsidRPr="00807209">
        <w:rPr>
          <w:rFonts w:ascii="Garamond" w:hAnsi="Garamond"/>
          <w:sz w:val="18"/>
          <w:szCs w:val="18"/>
        </w:rPr>
        <w:t xml:space="preserve"> </w:t>
      </w:r>
      <w:r>
        <w:rPr>
          <w:rFonts w:ascii="Garamond" w:hAnsi="Garamond"/>
          <w:sz w:val="18"/>
          <w:szCs w:val="18"/>
        </w:rPr>
        <w:t>Referenčni pogoji</w:t>
      </w:r>
    </w:p>
    <w:p w:rsidR="00040B8A" w:rsidRDefault="00040B8A" w:rsidP="00040B8A">
      <w:pPr>
        <w:pStyle w:val="Telobesedila"/>
        <w:tabs>
          <w:tab w:val="left" w:pos="540"/>
        </w:tabs>
        <w:spacing w:line="312" w:lineRule="auto"/>
        <w:rPr>
          <w:rFonts w:ascii="Garamond" w:hAnsi="Garamond"/>
          <w:b/>
          <w:sz w:val="18"/>
          <w:szCs w:val="18"/>
        </w:rPr>
      </w:pPr>
      <w:r>
        <w:rPr>
          <w:rFonts w:ascii="Garamond" w:hAnsi="Garamond"/>
          <w:b/>
          <w:sz w:val="18"/>
          <w:szCs w:val="18"/>
        </w:rPr>
        <w:tab/>
        <w:t>2.2 Samostojna ponudba / skupna ponudba / ponudba s podizvajalcem</w:t>
      </w:r>
    </w:p>
    <w:p w:rsidR="00040B8A" w:rsidRPr="00807209" w:rsidRDefault="00040B8A" w:rsidP="00040B8A">
      <w:pPr>
        <w:pStyle w:val="Telobesedila"/>
        <w:tabs>
          <w:tab w:val="left" w:pos="540"/>
        </w:tabs>
        <w:spacing w:line="312" w:lineRule="auto"/>
        <w:rPr>
          <w:rFonts w:ascii="Garamond" w:hAnsi="Garamond"/>
          <w:sz w:val="18"/>
          <w:szCs w:val="18"/>
        </w:rPr>
      </w:pPr>
      <w:r>
        <w:rPr>
          <w:rFonts w:ascii="Garamond" w:hAnsi="Garamond"/>
          <w:sz w:val="18"/>
          <w:szCs w:val="18"/>
        </w:rPr>
        <w:tab/>
        <w:t>2.2.1 Samostojna ponudba</w:t>
      </w:r>
    </w:p>
    <w:p w:rsidR="00040B8A" w:rsidRPr="00807209" w:rsidRDefault="00040B8A" w:rsidP="00040B8A">
      <w:pPr>
        <w:pStyle w:val="Telobesedila"/>
        <w:tabs>
          <w:tab w:val="left" w:pos="540"/>
        </w:tabs>
        <w:spacing w:line="312" w:lineRule="auto"/>
        <w:rPr>
          <w:rFonts w:ascii="Garamond" w:hAnsi="Garamond"/>
          <w:sz w:val="18"/>
          <w:szCs w:val="18"/>
        </w:rPr>
      </w:pPr>
      <w:r>
        <w:rPr>
          <w:rFonts w:ascii="Garamond" w:hAnsi="Garamond"/>
          <w:sz w:val="18"/>
          <w:szCs w:val="18"/>
        </w:rPr>
        <w:tab/>
        <w:t>2.2</w:t>
      </w:r>
      <w:r w:rsidRPr="00807209">
        <w:rPr>
          <w:rFonts w:ascii="Garamond" w:hAnsi="Garamond"/>
          <w:sz w:val="18"/>
          <w:szCs w:val="18"/>
        </w:rPr>
        <w:t xml:space="preserve">.2 </w:t>
      </w:r>
      <w:r>
        <w:rPr>
          <w:rFonts w:ascii="Garamond" w:hAnsi="Garamond"/>
          <w:sz w:val="18"/>
          <w:szCs w:val="18"/>
        </w:rPr>
        <w:t>Skupna ponudba</w:t>
      </w:r>
    </w:p>
    <w:p w:rsidR="00040B8A" w:rsidRPr="00807209" w:rsidRDefault="00040B8A" w:rsidP="00040B8A">
      <w:pPr>
        <w:pStyle w:val="Telobesedila"/>
        <w:tabs>
          <w:tab w:val="left" w:pos="540"/>
        </w:tabs>
        <w:spacing w:line="312" w:lineRule="auto"/>
        <w:rPr>
          <w:rFonts w:ascii="Garamond" w:hAnsi="Garamond"/>
          <w:sz w:val="18"/>
          <w:szCs w:val="18"/>
        </w:rPr>
      </w:pPr>
      <w:r>
        <w:rPr>
          <w:rFonts w:ascii="Garamond" w:hAnsi="Garamond"/>
          <w:sz w:val="18"/>
          <w:szCs w:val="18"/>
        </w:rPr>
        <w:tab/>
        <w:t>2.2.3 Ponudba s podizvajalcem</w:t>
      </w:r>
    </w:p>
    <w:p w:rsidR="00040B8A" w:rsidRDefault="00040B8A" w:rsidP="00040B8A">
      <w:pPr>
        <w:pStyle w:val="Telobesedila"/>
        <w:tabs>
          <w:tab w:val="left" w:pos="540"/>
        </w:tabs>
        <w:spacing w:line="312" w:lineRule="auto"/>
        <w:rPr>
          <w:rFonts w:ascii="Garamond" w:hAnsi="Garamond"/>
          <w:b/>
          <w:sz w:val="18"/>
          <w:szCs w:val="18"/>
        </w:rPr>
      </w:pPr>
      <w:r>
        <w:rPr>
          <w:rFonts w:ascii="Garamond" w:hAnsi="Garamond"/>
          <w:b/>
          <w:sz w:val="18"/>
          <w:szCs w:val="18"/>
        </w:rPr>
        <w:tab/>
        <w:t>2.3 Finančna zavarovanja</w:t>
      </w:r>
    </w:p>
    <w:p w:rsidR="00040B8A" w:rsidRPr="00807209" w:rsidRDefault="00040B8A" w:rsidP="00040B8A">
      <w:pPr>
        <w:pStyle w:val="Telobesedila"/>
        <w:tabs>
          <w:tab w:val="left" w:pos="540"/>
        </w:tabs>
        <w:spacing w:line="312" w:lineRule="auto"/>
        <w:rPr>
          <w:rFonts w:ascii="Garamond" w:hAnsi="Garamond"/>
          <w:sz w:val="18"/>
          <w:szCs w:val="18"/>
        </w:rPr>
      </w:pPr>
      <w:r>
        <w:rPr>
          <w:rFonts w:ascii="Garamond" w:hAnsi="Garamond"/>
          <w:sz w:val="18"/>
          <w:szCs w:val="18"/>
        </w:rPr>
        <w:tab/>
        <w:t>2.3.1 Zavarovanje za resnost ponudbe</w:t>
      </w:r>
    </w:p>
    <w:p w:rsidR="00040B8A" w:rsidRPr="00807209" w:rsidRDefault="00040B8A" w:rsidP="00040B8A">
      <w:pPr>
        <w:pStyle w:val="Telobesedila"/>
        <w:tabs>
          <w:tab w:val="left" w:pos="540"/>
        </w:tabs>
        <w:spacing w:line="312" w:lineRule="auto"/>
        <w:rPr>
          <w:rFonts w:ascii="Garamond" w:hAnsi="Garamond"/>
          <w:sz w:val="18"/>
          <w:szCs w:val="18"/>
        </w:rPr>
      </w:pPr>
      <w:r>
        <w:rPr>
          <w:rFonts w:ascii="Garamond" w:hAnsi="Garamond"/>
          <w:sz w:val="18"/>
          <w:szCs w:val="18"/>
        </w:rPr>
        <w:tab/>
        <w:t>2.3</w:t>
      </w:r>
      <w:r w:rsidRPr="00807209">
        <w:rPr>
          <w:rFonts w:ascii="Garamond" w:hAnsi="Garamond"/>
          <w:sz w:val="18"/>
          <w:szCs w:val="18"/>
        </w:rPr>
        <w:t xml:space="preserve">.2 </w:t>
      </w:r>
      <w:r>
        <w:rPr>
          <w:rFonts w:ascii="Garamond" w:hAnsi="Garamond"/>
          <w:sz w:val="18"/>
          <w:szCs w:val="18"/>
        </w:rPr>
        <w:t>Zavarovanje za dobro izvedbo pogodbenih obveznosti (z vzorcem)</w:t>
      </w:r>
    </w:p>
    <w:p w:rsidR="00040B8A" w:rsidRPr="00807209" w:rsidRDefault="00040B8A" w:rsidP="00040B8A">
      <w:pPr>
        <w:pStyle w:val="Telobesedila"/>
        <w:tabs>
          <w:tab w:val="left" w:pos="540"/>
        </w:tabs>
        <w:spacing w:line="312" w:lineRule="auto"/>
        <w:rPr>
          <w:rFonts w:ascii="Garamond" w:hAnsi="Garamond"/>
          <w:sz w:val="18"/>
          <w:szCs w:val="18"/>
        </w:rPr>
      </w:pPr>
      <w:r>
        <w:rPr>
          <w:rFonts w:ascii="Garamond" w:hAnsi="Garamond"/>
          <w:sz w:val="18"/>
          <w:szCs w:val="18"/>
        </w:rPr>
        <w:tab/>
        <w:t>2.3.3 Zavarovanje za odpravo napak v garancijskem roku (z vzorcem)</w:t>
      </w:r>
    </w:p>
    <w:p w:rsidR="00040B8A" w:rsidRDefault="00040B8A" w:rsidP="00040B8A">
      <w:pPr>
        <w:pStyle w:val="Telobesedila"/>
        <w:tabs>
          <w:tab w:val="left" w:pos="540"/>
        </w:tabs>
        <w:spacing w:line="312" w:lineRule="auto"/>
        <w:rPr>
          <w:rFonts w:ascii="Garamond" w:hAnsi="Garamond"/>
          <w:b/>
          <w:sz w:val="18"/>
          <w:szCs w:val="18"/>
        </w:rPr>
      </w:pPr>
      <w:r>
        <w:rPr>
          <w:rFonts w:ascii="Garamond" w:hAnsi="Garamond"/>
          <w:b/>
          <w:sz w:val="18"/>
          <w:szCs w:val="18"/>
        </w:rPr>
        <w:tab/>
        <w:t xml:space="preserve">2.4 Obvladovanje </w:t>
      </w:r>
      <w:proofErr w:type="spellStart"/>
      <w:r>
        <w:rPr>
          <w:rFonts w:ascii="Garamond" w:hAnsi="Garamond"/>
          <w:b/>
          <w:sz w:val="18"/>
          <w:szCs w:val="18"/>
        </w:rPr>
        <w:t>koruptivnih</w:t>
      </w:r>
      <w:proofErr w:type="spellEnd"/>
      <w:r>
        <w:rPr>
          <w:rFonts w:ascii="Garamond" w:hAnsi="Garamond"/>
          <w:b/>
          <w:sz w:val="18"/>
          <w:szCs w:val="18"/>
        </w:rPr>
        <w:t xml:space="preserve"> tveganj</w:t>
      </w:r>
    </w:p>
    <w:p w:rsidR="00040B8A" w:rsidRPr="00807209" w:rsidRDefault="00040B8A" w:rsidP="00040B8A">
      <w:pPr>
        <w:pStyle w:val="Telobesedila"/>
        <w:tabs>
          <w:tab w:val="left" w:pos="540"/>
        </w:tabs>
        <w:spacing w:line="312" w:lineRule="auto"/>
        <w:rPr>
          <w:rFonts w:ascii="Garamond" w:hAnsi="Garamond"/>
          <w:sz w:val="18"/>
          <w:szCs w:val="18"/>
        </w:rPr>
      </w:pPr>
      <w:r>
        <w:rPr>
          <w:rFonts w:ascii="Garamond" w:hAnsi="Garamond"/>
          <w:sz w:val="18"/>
          <w:szCs w:val="18"/>
        </w:rPr>
        <w:tab/>
        <w:t>2.4.1 Omejitev poslovanja</w:t>
      </w:r>
    </w:p>
    <w:p w:rsidR="00040B8A" w:rsidRPr="00807209" w:rsidRDefault="00040B8A" w:rsidP="00040B8A">
      <w:pPr>
        <w:pStyle w:val="Telobesedila"/>
        <w:tabs>
          <w:tab w:val="left" w:pos="540"/>
        </w:tabs>
        <w:spacing w:line="312" w:lineRule="auto"/>
        <w:rPr>
          <w:rFonts w:ascii="Garamond" w:hAnsi="Garamond"/>
          <w:sz w:val="18"/>
          <w:szCs w:val="18"/>
        </w:rPr>
      </w:pPr>
      <w:r>
        <w:rPr>
          <w:rFonts w:ascii="Garamond" w:hAnsi="Garamond"/>
          <w:sz w:val="18"/>
          <w:szCs w:val="18"/>
        </w:rPr>
        <w:tab/>
        <w:t>2.4</w:t>
      </w:r>
      <w:r w:rsidRPr="00807209">
        <w:rPr>
          <w:rFonts w:ascii="Garamond" w:hAnsi="Garamond"/>
          <w:sz w:val="18"/>
          <w:szCs w:val="18"/>
        </w:rPr>
        <w:t xml:space="preserve">.2 </w:t>
      </w:r>
      <w:r>
        <w:rPr>
          <w:rFonts w:ascii="Garamond" w:hAnsi="Garamond"/>
          <w:sz w:val="18"/>
          <w:szCs w:val="18"/>
        </w:rPr>
        <w:t>Udeležba fizičnih in pravnih oseb v lastništvu subjekta</w:t>
      </w: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330911" w:rsidRDefault="00330911" w:rsidP="00A158C8">
      <w:pPr>
        <w:spacing w:line="264" w:lineRule="auto"/>
        <w:rPr>
          <w:rFonts w:ascii="Garamond" w:hAnsi="Garamond" w:cs="Tahoma"/>
          <w:b/>
          <w:szCs w:val="18"/>
        </w:rPr>
      </w:pPr>
    </w:p>
    <w:p w:rsidR="00330911" w:rsidRDefault="00330911" w:rsidP="00A158C8">
      <w:pPr>
        <w:spacing w:line="264" w:lineRule="auto"/>
        <w:rPr>
          <w:rFonts w:ascii="Garamond" w:hAnsi="Garamond" w:cs="Tahoma"/>
          <w:b/>
          <w:szCs w:val="18"/>
        </w:rPr>
      </w:pPr>
    </w:p>
    <w:p w:rsidR="00330911" w:rsidRDefault="00330911" w:rsidP="00A158C8">
      <w:pPr>
        <w:spacing w:line="264" w:lineRule="auto"/>
        <w:rPr>
          <w:rFonts w:ascii="Garamond" w:hAnsi="Garamond" w:cs="Tahoma"/>
          <w:b/>
          <w:szCs w:val="18"/>
        </w:rPr>
      </w:pPr>
    </w:p>
    <w:p w:rsidR="00040B8A" w:rsidRDefault="00040B8A" w:rsidP="00A158C8">
      <w:pPr>
        <w:spacing w:line="264" w:lineRule="auto"/>
        <w:rPr>
          <w:rFonts w:ascii="Garamond" w:hAnsi="Garamond" w:cs="Tahoma"/>
          <w:b/>
          <w:szCs w:val="18"/>
        </w:rPr>
      </w:pPr>
    </w:p>
    <w:p w:rsidR="0036476F" w:rsidRPr="00DE0580" w:rsidRDefault="0036476F" w:rsidP="0036476F">
      <w:pPr>
        <w:pStyle w:val="Naslov2"/>
        <w:numPr>
          <w:ilvl w:val="0"/>
          <w:numId w:val="0"/>
        </w:numPr>
        <w:pBdr>
          <w:left w:val="single" w:sz="4" w:space="1" w:color="auto" w:shadow="1"/>
        </w:pBdr>
        <w:shd w:val="clear" w:color="auto" w:fill="FFFF66"/>
        <w:jc w:val="center"/>
        <w:rPr>
          <w:rFonts w:ascii="Garamond" w:hAnsi="Garamond"/>
        </w:rPr>
      </w:pPr>
      <w:r>
        <w:rPr>
          <w:rFonts w:ascii="Garamond" w:hAnsi="Garamond"/>
        </w:rPr>
        <w:lastRenderedPageBreak/>
        <w:t>2.1 POGOJI ZA PRIZNANJE SPOSOBNOSTI</w:t>
      </w:r>
    </w:p>
    <w:p w:rsidR="0036476F" w:rsidRDefault="0036476F" w:rsidP="00A158C8">
      <w:pPr>
        <w:spacing w:line="264" w:lineRule="auto"/>
        <w:rPr>
          <w:rFonts w:ascii="Garamond" w:hAnsi="Garamond" w:cs="Tahoma"/>
          <w:b/>
          <w:szCs w:val="18"/>
        </w:rPr>
      </w:pPr>
    </w:p>
    <w:p w:rsidR="00BE4AC1" w:rsidRDefault="00040B8A" w:rsidP="00040B8A">
      <w:pPr>
        <w:spacing w:line="264" w:lineRule="auto"/>
        <w:jc w:val="both"/>
        <w:rPr>
          <w:rFonts w:ascii="Garamond" w:hAnsi="Garamond" w:cs="Tahoma"/>
          <w:szCs w:val="18"/>
        </w:rPr>
      </w:pPr>
      <w:r w:rsidRPr="00040B8A">
        <w:rPr>
          <w:rFonts w:ascii="Garamond" w:hAnsi="Garamond" w:cs="Tahoma"/>
          <w:szCs w:val="18"/>
        </w:rPr>
        <w:t xml:space="preserve">Za priznanje sposobnosti mora ponudnik izpolnjevati pogoje skladno z določbami ZJN-3 in pogoje, ki so </w:t>
      </w:r>
      <w:r w:rsidRPr="00040B8A">
        <w:rPr>
          <w:rFonts w:ascii="Garamond" w:hAnsi="Garamond" w:cs="Tahoma"/>
          <w:szCs w:val="18"/>
        </w:rPr>
        <w:br/>
        <w:t xml:space="preserve">določeni v tej </w:t>
      </w:r>
      <w:r w:rsidR="005D14B5">
        <w:rPr>
          <w:rFonts w:ascii="Garamond" w:hAnsi="Garamond" w:cs="Tahoma"/>
          <w:szCs w:val="18"/>
        </w:rPr>
        <w:t xml:space="preserve">razpisni </w:t>
      </w:r>
      <w:r w:rsidRPr="00040B8A">
        <w:rPr>
          <w:rFonts w:ascii="Garamond" w:hAnsi="Garamond" w:cs="Tahoma"/>
          <w:szCs w:val="18"/>
        </w:rPr>
        <w:t xml:space="preserve">dokumentaciji. V primeru, da ponudnik odda skupno ponudbo ali v primeru, da ponudnik </w:t>
      </w:r>
      <w:r w:rsidRPr="00040B8A">
        <w:rPr>
          <w:rFonts w:ascii="Garamond" w:hAnsi="Garamond" w:cs="Tahoma"/>
          <w:szCs w:val="18"/>
        </w:rPr>
        <w:br/>
        <w:t xml:space="preserve">nastopa s podizvajalci, mora pogoje za priznanje sposobnosti, kjer je v nadaljevanju točke </w:t>
      </w:r>
      <w:r w:rsidR="00BE4AC1">
        <w:rPr>
          <w:rFonts w:ascii="Garamond" w:hAnsi="Garamond" w:cs="Tahoma"/>
          <w:szCs w:val="18"/>
        </w:rPr>
        <w:t>2.1</w:t>
      </w:r>
      <w:r w:rsidRPr="00040B8A">
        <w:rPr>
          <w:rFonts w:ascii="Garamond" w:hAnsi="Garamond" w:cs="Tahoma"/>
          <w:szCs w:val="18"/>
        </w:rPr>
        <w:t xml:space="preserve"> tako </w:t>
      </w:r>
      <w:r w:rsidRPr="00040B8A">
        <w:rPr>
          <w:rFonts w:ascii="Garamond" w:hAnsi="Garamond" w:cs="Tahoma"/>
          <w:szCs w:val="18"/>
        </w:rPr>
        <w:br/>
        <w:t xml:space="preserve">navedeno, izpolnjevati tudi vsak od partnerjev v skupni ponudbi in/ali vsak od podizvajalcev naveden v </w:t>
      </w:r>
      <w:r w:rsidRPr="00040B8A">
        <w:rPr>
          <w:rFonts w:ascii="Garamond" w:hAnsi="Garamond" w:cs="Tahoma"/>
          <w:szCs w:val="18"/>
        </w:rPr>
        <w:br/>
        <w:t xml:space="preserve">ponudbi. Ponudnik dokazuje izpolnjevanje v nadaljevanju navedenih pogojev s predložitvijo zahtevanih </w:t>
      </w:r>
      <w:r w:rsidRPr="00040B8A">
        <w:rPr>
          <w:rFonts w:ascii="Garamond" w:hAnsi="Garamond" w:cs="Tahoma"/>
          <w:szCs w:val="18"/>
        </w:rPr>
        <w:br/>
        <w:t xml:space="preserve">dokazil. Naročnik lahko od ponudnika zahteva, da predloži dokazila, ki dokazujejo izpolnjevanje pogojev, razen </w:t>
      </w:r>
      <w:r w:rsidRPr="00040B8A">
        <w:rPr>
          <w:rFonts w:ascii="Garamond" w:hAnsi="Garamond" w:cs="Tahoma"/>
          <w:szCs w:val="18"/>
        </w:rPr>
        <w:br/>
        <w:t xml:space="preserve">dokazil, ki se vodijo v uradnih evidencah državnih organov, organov lokalnih skupnosti ali nosilcev javnih </w:t>
      </w:r>
      <w:r w:rsidRPr="00040B8A">
        <w:rPr>
          <w:rFonts w:ascii="Garamond" w:hAnsi="Garamond" w:cs="Tahoma"/>
          <w:szCs w:val="18"/>
        </w:rPr>
        <w:br/>
        <w:t xml:space="preserve">pooblastil. Če pozvani ponudnik v roku, ki ga določi naročnik, naročniku ne izroči zahtevanih dokazil, bo </w:t>
      </w:r>
      <w:r w:rsidRPr="00040B8A">
        <w:rPr>
          <w:rFonts w:ascii="Garamond" w:hAnsi="Garamond" w:cs="Tahoma"/>
          <w:szCs w:val="18"/>
        </w:rPr>
        <w:br/>
        <w:t>naročnik njegovo ponudbo izključil.</w:t>
      </w:r>
    </w:p>
    <w:p w:rsidR="00BE4AC1" w:rsidRDefault="00BE4AC1" w:rsidP="00040B8A">
      <w:pPr>
        <w:spacing w:line="264" w:lineRule="auto"/>
        <w:jc w:val="both"/>
        <w:rPr>
          <w:rFonts w:ascii="Garamond" w:hAnsi="Garamond" w:cs="Tahoma"/>
          <w:szCs w:val="18"/>
        </w:rPr>
      </w:pPr>
    </w:p>
    <w:p w:rsidR="00BE4AC1" w:rsidRPr="00BE4AC1" w:rsidRDefault="00040B8A" w:rsidP="00BE4AC1">
      <w:pPr>
        <w:spacing w:line="264" w:lineRule="auto"/>
        <w:rPr>
          <w:rFonts w:ascii="Garamond" w:hAnsi="Garamond" w:cs="Tahoma"/>
          <w:b/>
          <w:szCs w:val="18"/>
        </w:rPr>
      </w:pPr>
      <w:r w:rsidRPr="00BE4AC1">
        <w:rPr>
          <w:rFonts w:ascii="Garamond" w:hAnsi="Garamond" w:cs="Tahoma"/>
          <w:b/>
          <w:szCs w:val="18"/>
        </w:rPr>
        <w:t>2.1.1</w:t>
      </w:r>
      <w:r w:rsidR="00BE4AC1" w:rsidRPr="00BE4AC1">
        <w:rPr>
          <w:rFonts w:ascii="Garamond" w:hAnsi="Garamond" w:cs="Tahoma"/>
          <w:b/>
          <w:szCs w:val="18"/>
        </w:rPr>
        <w:t xml:space="preserve"> Osnovni pogoji za priznanje </w:t>
      </w:r>
      <w:r w:rsidRPr="00BE4AC1">
        <w:rPr>
          <w:rFonts w:ascii="Garamond" w:hAnsi="Garamond" w:cs="Tahoma"/>
          <w:b/>
          <w:szCs w:val="18"/>
        </w:rPr>
        <w:t xml:space="preserve">sposobnosti </w:t>
      </w:r>
      <w:r w:rsidRPr="00BE4AC1">
        <w:rPr>
          <w:rFonts w:ascii="Garamond" w:hAnsi="Garamond" w:cs="Tahoma"/>
          <w:b/>
          <w:szCs w:val="18"/>
        </w:rPr>
        <w:br/>
      </w:r>
    </w:p>
    <w:p w:rsidR="00040B8A" w:rsidRPr="005D14B5" w:rsidRDefault="00040B8A" w:rsidP="00040B8A">
      <w:pPr>
        <w:spacing w:line="264" w:lineRule="auto"/>
        <w:jc w:val="both"/>
        <w:rPr>
          <w:rFonts w:ascii="Garamond" w:hAnsi="Garamond" w:cs="Tahoma"/>
          <w:b/>
          <w:szCs w:val="18"/>
          <w:u w:val="single"/>
        </w:rPr>
      </w:pPr>
      <w:r w:rsidRPr="005D14B5">
        <w:rPr>
          <w:rFonts w:ascii="Garamond" w:hAnsi="Garamond" w:cs="Tahoma"/>
          <w:b/>
          <w:szCs w:val="18"/>
          <w:u w:val="single"/>
        </w:rPr>
        <w:t>Pogoj 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Naročnik bo iz sodelovanja v postopku javnega naročanja izključil ponudnika, če pri preverjanju v skladu s 77.,</w:t>
      </w:r>
      <w:r w:rsidR="00BE4AC1">
        <w:rPr>
          <w:rFonts w:ascii="Garamond" w:hAnsi="Garamond" w:cs="Tahoma"/>
          <w:szCs w:val="18"/>
        </w:rPr>
        <w:t xml:space="preserve"> </w:t>
      </w:r>
      <w:r w:rsidRPr="00040B8A">
        <w:rPr>
          <w:rFonts w:ascii="Garamond" w:hAnsi="Garamond" w:cs="Tahoma"/>
          <w:szCs w:val="18"/>
        </w:rPr>
        <w:t xml:space="preserve">79. in </w:t>
      </w:r>
      <w:r w:rsidR="00BE4AC1">
        <w:rPr>
          <w:rFonts w:ascii="Garamond" w:hAnsi="Garamond" w:cs="Tahoma"/>
          <w:szCs w:val="18"/>
        </w:rPr>
        <w:t xml:space="preserve">80. členom </w:t>
      </w:r>
      <w:r w:rsidRPr="00040B8A">
        <w:rPr>
          <w:rFonts w:ascii="Garamond" w:hAnsi="Garamond" w:cs="Tahoma"/>
          <w:szCs w:val="18"/>
        </w:rPr>
        <w:t xml:space="preserve">ZJN-3 ugotovi ali je drugače seznanjen, da je bila ponudniku ali osebi, ki je članica </w:t>
      </w:r>
      <w:r w:rsidRPr="00040B8A">
        <w:rPr>
          <w:rFonts w:ascii="Garamond" w:hAnsi="Garamond" w:cs="Tahoma"/>
          <w:szCs w:val="18"/>
        </w:rPr>
        <w:br/>
        <w:t xml:space="preserve">upravnega vodstvenega ali nadzornega organa tega ponudnika ali ki ima pooblastila za njegovo zastopanje ali </w:t>
      </w:r>
      <w:r w:rsidRPr="00040B8A">
        <w:rPr>
          <w:rFonts w:ascii="Garamond" w:hAnsi="Garamond" w:cs="Tahoma"/>
          <w:szCs w:val="18"/>
        </w:rPr>
        <w:br/>
        <w:t xml:space="preserve">odločanje ali nadzor v njem izrečena pravnomočna sodba, ki ima elemente naslednjih kaznivih dejanj, ki so </w:t>
      </w:r>
      <w:r w:rsidRPr="00040B8A">
        <w:rPr>
          <w:rFonts w:ascii="Garamond" w:hAnsi="Garamond" w:cs="Tahoma"/>
          <w:szCs w:val="18"/>
        </w:rPr>
        <w:br/>
        <w:t xml:space="preserve">opredeljena v Kazenskem zakoniku (Uradni list RS, št. 50/12 - uradno prečiščeno besedilo in 54/15; v </w:t>
      </w:r>
      <w:r w:rsidRPr="00040B8A">
        <w:rPr>
          <w:rFonts w:ascii="Garamond" w:hAnsi="Garamond" w:cs="Tahoma"/>
          <w:szCs w:val="18"/>
        </w:rPr>
        <w:br/>
        <w:t>nadaljnjem besedilu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terorizem (108.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financiranje terorizma (109.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ščuvanje in javno poveličevanje terorističnih dejanj (110.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novačenje in usposabljanje za terorizem (111.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spravljanje v suženjsko razmerje (112.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trgovina z ljudmi (113.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sprejemanje podkupnine pri volitvah (157.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kršitev temeljnih pravic delavcev (196.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goljufija (211.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protipravno omejevanje konkurence (225.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povzročitev stečaja z goljufijo ali nevestnim poslovanjem (226.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oškodovanje upnikov (227.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poslovna goljufija (228.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goljufija na škodo Evropske unije (229.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preslepitev pri pridobitvi in uporabi posojila ali ugodnosti (230.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preslepitev pri poslovanju z vrednostnimi papirji (231.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preslepitev kupcev (232.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neupravičena uporaba tuje oznake ali modela (233.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neupravičena uporaba tujega izuma ali topografije (234.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ponareditev ali uničenje poslovnih listin (235.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izdaja in neupravičena pridobitev poslovne skrivnosti (236.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zloraba informacijskega sistema (237.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zloraba notranje informacije (238.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zloraba trga finančnih instrumentov (239.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zloraba položaja ali zaupanja pri gospodarski dejavnosti (240.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nedovoljeno sprejemanje daril (241.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nedovoljeno dajanje daril (242.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ponarejanje denarja (243.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ponarejanje in uporaba ponarejenih vrednotnic ali vrednostnih papirjev (244.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pranje denarja (245.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zloraba negotovinskega plačilnega sredstva (246.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uporaba ponarejenega negotovinskega plačilnega sredstva (247.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izdelava, pridobitev in odtujitev pripomočkov za ponarejanje (248.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davčna zatajitev (249.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tihotapstvo (250.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zloraba uradnega položaja ali uradnih pravic (257. člen KZ-1),</w:t>
      </w:r>
    </w:p>
    <w:p w:rsidR="00040B8A" w:rsidRPr="00040B8A" w:rsidRDefault="00BE4AC1" w:rsidP="00040B8A">
      <w:pPr>
        <w:spacing w:line="264" w:lineRule="auto"/>
        <w:jc w:val="both"/>
        <w:rPr>
          <w:rFonts w:ascii="Garamond" w:hAnsi="Garamond" w:cs="Tahoma"/>
          <w:szCs w:val="18"/>
        </w:rPr>
      </w:pPr>
      <w:r>
        <w:rPr>
          <w:rFonts w:ascii="Garamond" w:hAnsi="Garamond" w:cs="Tahoma"/>
          <w:szCs w:val="18"/>
        </w:rPr>
        <w:t xml:space="preserve">- </w:t>
      </w:r>
      <w:r w:rsidR="00040B8A" w:rsidRPr="00040B8A">
        <w:rPr>
          <w:rFonts w:ascii="Garamond" w:hAnsi="Garamond" w:cs="Tahoma"/>
          <w:szCs w:val="18"/>
        </w:rPr>
        <w:t>oškodovanje javnih sredstev (</w:t>
      </w:r>
      <w:proofErr w:type="spellStart"/>
      <w:r w:rsidR="00040B8A" w:rsidRPr="00040B8A">
        <w:rPr>
          <w:rFonts w:ascii="Garamond" w:hAnsi="Garamond" w:cs="Tahoma"/>
          <w:szCs w:val="18"/>
        </w:rPr>
        <w:t>257.a</w:t>
      </w:r>
      <w:proofErr w:type="spellEnd"/>
      <w:r w:rsidR="00040B8A" w:rsidRPr="00040B8A">
        <w:rPr>
          <w:rFonts w:ascii="Garamond" w:hAnsi="Garamond" w:cs="Tahoma"/>
          <w:szCs w:val="18"/>
        </w:rPr>
        <w:t xml:space="preserve">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izdaja tajnih podatkov (260.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jemanje podkupnine (261.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dajanje podkupnine (262.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sprejemanje koristi za nezakonito posredovanje (263.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lastRenderedPageBreak/>
        <w:t>-</w:t>
      </w:r>
      <w:r w:rsidR="00BE4AC1">
        <w:rPr>
          <w:rFonts w:ascii="Garamond" w:hAnsi="Garamond" w:cs="Tahoma"/>
          <w:szCs w:val="18"/>
        </w:rPr>
        <w:t xml:space="preserve"> </w:t>
      </w:r>
      <w:r w:rsidRPr="00040B8A">
        <w:rPr>
          <w:rFonts w:ascii="Garamond" w:hAnsi="Garamond" w:cs="Tahoma"/>
          <w:szCs w:val="18"/>
        </w:rPr>
        <w:t>dajanje daril za nezakonito posredovanje (264. člen KZ-1),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w:t>
      </w:r>
      <w:r w:rsidR="00BE4AC1">
        <w:rPr>
          <w:rFonts w:ascii="Garamond" w:hAnsi="Garamond" w:cs="Tahoma"/>
          <w:szCs w:val="18"/>
        </w:rPr>
        <w:t xml:space="preserve"> </w:t>
      </w:r>
      <w:r w:rsidRPr="00040B8A">
        <w:rPr>
          <w:rFonts w:ascii="Garamond" w:hAnsi="Garamond" w:cs="Tahoma"/>
          <w:szCs w:val="18"/>
        </w:rPr>
        <w:t>hudodelsko združevanje (294. člen KZ-1).</w:t>
      </w:r>
    </w:p>
    <w:p w:rsidR="00040B8A" w:rsidRPr="00040B8A" w:rsidRDefault="00040B8A" w:rsidP="00040B8A">
      <w:pPr>
        <w:spacing w:line="264" w:lineRule="auto"/>
        <w:jc w:val="both"/>
        <w:rPr>
          <w:rFonts w:ascii="Garamond" w:hAnsi="Garamond" w:cs="Tahoma"/>
          <w:szCs w:val="18"/>
        </w:rPr>
      </w:pP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V primeru skupne ponudbe mora pogoj izpolniti tudi vsak od partnerjev v skupni ponudbi. V primeru ponudbe s podizvajalci mora pogoj izpolniti tudi vsak od podizvajalcev naveden v ponudbi.</w:t>
      </w:r>
    </w:p>
    <w:p w:rsidR="00040B8A" w:rsidRPr="00BE4AC1" w:rsidRDefault="00040B8A" w:rsidP="00040B8A">
      <w:pPr>
        <w:spacing w:line="264" w:lineRule="auto"/>
        <w:jc w:val="both"/>
        <w:rPr>
          <w:rFonts w:ascii="Garamond" w:hAnsi="Garamond" w:cs="Tahoma"/>
          <w:b/>
          <w:szCs w:val="18"/>
        </w:rPr>
      </w:pPr>
    </w:p>
    <w:p w:rsidR="00040B8A" w:rsidRPr="005D14B5" w:rsidRDefault="00040B8A" w:rsidP="00040B8A">
      <w:pPr>
        <w:spacing w:line="264" w:lineRule="auto"/>
        <w:jc w:val="both"/>
        <w:rPr>
          <w:rFonts w:ascii="Garamond" w:hAnsi="Garamond" w:cs="Tahoma"/>
          <w:b/>
          <w:szCs w:val="18"/>
          <w:u w:val="single"/>
        </w:rPr>
      </w:pPr>
      <w:r w:rsidRPr="005D14B5">
        <w:rPr>
          <w:rFonts w:ascii="Garamond" w:hAnsi="Garamond" w:cs="Tahoma"/>
          <w:b/>
          <w:szCs w:val="18"/>
          <w:u w:val="single"/>
        </w:rPr>
        <w:t>Pogoj 2:</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 xml:space="preserve">Naročnik bo iz sodelovanja izključil ponudnika, če bo pri preverjanju v skladu s 77., 79. in 80. členom ZJN-3 ugotovil, da ponudnik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zanaša 50 </w:t>
      </w:r>
      <w:proofErr w:type="spellStart"/>
      <w:r w:rsidRPr="00040B8A">
        <w:rPr>
          <w:rFonts w:ascii="Garamond" w:hAnsi="Garamond" w:cs="Tahoma"/>
          <w:szCs w:val="18"/>
        </w:rPr>
        <w:t>eurov</w:t>
      </w:r>
      <w:proofErr w:type="spellEnd"/>
      <w:r w:rsidRPr="00040B8A">
        <w:rPr>
          <w:rFonts w:ascii="Garamond" w:hAnsi="Garamond" w:cs="Tahoma"/>
          <w:szCs w:val="18"/>
        </w:rPr>
        <w:t xml:space="preserve"> ali več. Šteje se, da ponudnik ne izpolnjuje obveznosti iz prejšnjega stavka tudi, če na dan oddaje ponudbe ali prijave ni imel predloženih vseh obračunov davčnih odtegljajev za dohodke iz delovnega razmerja za obdobje zadnjih pet let od dne oddaje ponudbe ali prijave.</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V primeru skupne ponudbe mora pogoj izpolniti tudi vsak od partnerjev v skupni ponudbi. V primeru ponudbe s podizvajalci mora pogoj izpolniti tudi vsak od podizvajalcev naveden v ponudbi.</w:t>
      </w:r>
    </w:p>
    <w:p w:rsidR="00040B8A" w:rsidRPr="00040B8A" w:rsidRDefault="00040B8A" w:rsidP="00040B8A">
      <w:pPr>
        <w:spacing w:line="264" w:lineRule="auto"/>
        <w:jc w:val="both"/>
        <w:rPr>
          <w:rFonts w:ascii="Garamond" w:hAnsi="Garamond" w:cs="Tahoma"/>
          <w:szCs w:val="18"/>
        </w:rPr>
      </w:pPr>
    </w:p>
    <w:p w:rsidR="00040B8A" w:rsidRPr="005D14B5" w:rsidRDefault="00040B8A" w:rsidP="00040B8A">
      <w:pPr>
        <w:spacing w:line="264" w:lineRule="auto"/>
        <w:jc w:val="both"/>
        <w:rPr>
          <w:rFonts w:ascii="Garamond" w:hAnsi="Garamond" w:cs="Tahoma"/>
          <w:b/>
          <w:szCs w:val="18"/>
          <w:u w:val="single"/>
        </w:rPr>
      </w:pPr>
      <w:r w:rsidRPr="005D14B5">
        <w:rPr>
          <w:rFonts w:ascii="Garamond" w:hAnsi="Garamond" w:cs="Tahoma"/>
          <w:b/>
          <w:szCs w:val="18"/>
          <w:u w:val="single"/>
        </w:rPr>
        <w:t>Pogoj 3:</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Naročnik bo izključil iz postopka javnega naročanja ponudnika, če je ponudnik na dan, ko poteče rok za oddajo ponudbe, izločen iz postopkov oddaje javnih naročil zaradi uvrstitve v evidenco gospodarskih subjektov z negativnimi referencami.</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V primeru skupne ponudbe mora pogoj izpolniti tudi vsak od partnerjev v skupni ponudbi. V primeru ponudbe s podizvajalci mora pogoj izpolniti tudi vsak od podizvajalcev naveden v ponudbi.</w:t>
      </w:r>
    </w:p>
    <w:p w:rsidR="00040B8A" w:rsidRPr="00040B8A" w:rsidRDefault="00040B8A" w:rsidP="00040B8A">
      <w:pPr>
        <w:spacing w:line="264" w:lineRule="auto"/>
        <w:jc w:val="both"/>
        <w:rPr>
          <w:rFonts w:ascii="Garamond" w:hAnsi="Garamond" w:cs="Tahoma"/>
          <w:szCs w:val="18"/>
        </w:rPr>
      </w:pPr>
    </w:p>
    <w:p w:rsidR="00040B8A" w:rsidRPr="005D14B5" w:rsidRDefault="00040B8A" w:rsidP="00040B8A">
      <w:pPr>
        <w:spacing w:line="264" w:lineRule="auto"/>
        <w:jc w:val="both"/>
        <w:rPr>
          <w:rFonts w:ascii="Garamond" w:hAnsi="Garamond" w:cs="Tahoma"/>
          <w:b/>
          <w:szCs w:val="18"/>
          <w:u w:val="single"/>
        </w:rPr>
      </w:pPr>
      <w:r w:rsidRPr="005D14B5">
        <w:rPr>
          <w:rFonts w:ascii="Garamond" w:hAnsi="Garamond" w:cs="Tahoma"/>
          <w:b/>
          <w:szCs w:val="18"/>
          <w:u w:val="single"/>
        </w:rPr>
        <w:t>Pogoj 4:</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Naročnik bo izključil iz postopka javnega naročanja ponudnika, če mu je bila v zadnjih treh letih pred potekom roka za oddajo ponudb s pravnomočno odločbo pristojnega organa Republike Slovenije ali druge države članice</w:t>
      </w:r>
      <w:r w:rsidR="005D14B5">
        <w:rPr>
          <w:rFonts w:ascii="Garamond" w:hAnsi="Garamond" w:cs="Tahoma"/>
          <w:szCs w:val="18"/>
        </w:rPr>
        <w:t xml:space="preserve"> EU</w:t>
      </w:r>
      <w:r w:rsidRPr="00040B8A">
        <w:rPr>
          <w:rFonts w:ascii="Garamond" w:hAnsi="Garamond" w:cs="Tahoma"/>
          <w:szCs w:val="18"/>
        </w:rPr>
        <w:t xml:space="preserve"> ali tretje države dvakrat izrečena glob zaradi prekrška v zvezi s plačilom za delo.</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V primeru skupne ponudbe mora pogoj izpolniti tudi vsak od partnerjev v skupni ponudbi. V primeru ponudbe s podizvajalci mora pogoj izpolniti tudi vsak od podizvajalcev naveden v ponudbi.</w:t>
      </w:r>
    </w:p>
    <w:p w:rsidR="00040B8A" w:rsidRPr="00040B8A" w:rsidRDefault="00040B8A" w:rsidP="00040B8A">
      <w:pPr>
        <w:spacing w:line="264" w:lineRule="auto"/>
        <w:jc w:val="both"/>
        <w:rPr>
          <w:rFonts w:ascii="Garamond" w:hAnsi="Garamond" w:cs="Tahoma"/>
          <w:szCs w:val="18"/>
        </w:rPr>
      </w:pPr>
    </w:p>
    <w:p w:rsidR="00040B8A" w:rsidRPr="005D14B5" w:rsidRDefault="00040B8A" w:rsidP="00040B8A">
      <w:pPr>
        <w:spacing w:line="264" w:lineRule="auto"/>
        <w:jc w:val="both"/>
        <w:rPr>
          <w:rFonts w:ascii="Garamond" w:hAnsi="Garamond" w:cs="Tahoma"/>
          <w:b/>
          <w:szCs w:val="18"/>
          <w:u w:val="single"/>
        </w:rPr>
      </w:pPr>
      <w:r w:rsidRPr="005D14B5">
        <w:rPr>
          <w:rFonts w:ascii="Garamond" w:hAnsi="Garamond" w:cs="Tahoma"/>
          <w:b/>
          <w:szCs w:val="18"/>
          <w:u w:val="single"/>
        </w:rPr>
        <w:t>Pogoj 5:</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 xml:space="preserve">Naročnik bo izključil iz postopka javnega naročanja ponudnika, če se je nad ponudnikom začel postopek zaradi </w:t>
      </w:r>
      <w:r w:rsidRPr="00040B8A">
        <w:rPr>
          <w:rFonts w:ascii="Garamond" w:hAnsi="Garamond" w:cs="Tahoma"/>
          <w:szCs w:val="18"/>
        </w:rPr>
        <w:br/>
        <w:t xml:space="preserve">insolventnosti ali prisilnega prenehanja po zakonu, ki ureja postopek zaradi insolventnosti in prisilnega </w:t>
      </w:r>
      <w:r w:rsidRPr="00040B8A">
        <w:rPr>
          <w:rFonts w:ascii="Garamond" w:hAnsi="Garamond" w:cs="Tahoma"/>
          <w:szCs w:val="18"/>
        </w:rPr>
        <w:br/>
        <w:t xml:space="preserve">prenehanja,  ali  postopek  likvidacije  po  zakonu,  ki  ureja  gospodarske  družbe,  če  njegova  sredstva  ali </w:t>
      </w:r>
      <w:r w:rsidRPr="00040B8A">
        <w:rPr>
          <w:rFonts w:ascii="Garamond" w:hAnsi="Garamond" w:cs="Tahoma"/>
          <w:szCs w:val="18"/>
        </w:rPr>
        <w:br/>
        <w:t xml:space="preserve">poslovanje upravlja upravitelj ali sodišče, ali če so njegove poslovne dejavnosti začasno ustavljene, ali če se je </w:t>
      </w:r>
      <w:r w:rsidRPr="00040B8A">
        <w:rPr>
          <w:rFonts w:ascii="Garamond" w:hAnsi="Garamond" w:cs="Tahoma"/>
          <w:szCs w:val="18"/>
        </w:rPr>
        <w:br/>
        <w:t xml:space="preserve">v skladu s predpisi druge države nad njim začel postopek ali pa je nastal položaj z enakimi pravnimi </w:t>
      </w:r>
      <w:r w:rsidRPr="00040B8A">
        <w:rPr>
          <w:rFonts w:ascii="Garamond" w:hAnsi="Garamond" w:cs="Tahoma"/>
          <w:szCs w:val="18"/>
        </w:rPr>
        <w:br/>
        <w:t>posledicami.</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V primeru skupne ponudbe mora pogoj izpolniti tudi vsak od partnerjev v skupni ponudbi. V primeru ponudbe s podizvajalci mora pogoj izpolniti tudi vsak od podizvajalcev naveden v ponudbi.</w:t>
      </w:r>
    </w:p>
    <w:p w:rsidR="00040B8A" w:rsidRPr="00040B8A" w:rsidRDefault="00040B8A" w:rsidP="00040B8A">
      <w:pPr>
        <w:spacing w:line="264" w:lineRule="auto"/>
        <w:jc w:val="both"/>
        <w:rPr>
          <w:rFonts w:ascii="Garamond" w:hAnsi="Garamond" w:cs="Tahoma"/>
          <w:szCs w:val="18"/>
        </w:rPr>
      </w:pPr>
    </w:p>
    <w:p w:rsidR="00040B8A" w:rsidRPr="005D14B5" w:rsidRDefault="00040B8A" w:rsidP="00040B8A">
      <w:pPr>
        <w:spacing w:line="264" w:lineRule="auto"/>
        <w:jc w:val="both"/>
        <w:rPr>
          <w:rFonts w:ascii="Garamond" w:hAnsi="Garamond" w:cs="Tahoma"/>
          <w:b/>
          <w:szCs w:val="18"/>
          <w:u w:val="single"/>
        </w:rPr>
      </w:pPr>
      <w:r w:rsidRPr="005D14B5">
        <w:rPr>
          <w:rFonts w:ascii="Garamond" w:hAnsi="Garamond" w:cs="Tahoma"/>
          <w:b/>
          <w:szCs w:val="18"/>
          <w:u w:val="single"/>
        </w:rPr>
        <w:t>Pogoj 6:</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Naročnik bo izključil iz postopka javnega naročanja ponudnika, če bo lahko z ustreznimi sredstvi izkazal, da je ponudnik zagrešil hujšo kršitev poklicnih pravil, zaradi česar je omajana njegova integriteta.</w:t>
      </w:r>
    </w:p>
    <w:p w:rsidR="00CA1B46" w:rsidRPr="00040B8A" w:rsidRDefault="00CA1B46" w:rsidP="00040B8A">
      <w:pPr>
        <w:spacing w:line="264" w:lineRule="auto"/>
        <w:jc w:val="both"/>
        <w:rPr>
          <w:rFonts w:ascii="Garamond" w:hAnsi="Garamond" w:cs="Tahoma"/>
          <w:szCs w:val="18"/>
        </w:rPr>
      </w:pP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V primeru skupne ponudbe mora pogoj izpolniti tudi vsak od partnerjev v skupni ponudbi. V primeru ponudbe s podizvajalci mora pogoj izpolniti tudi vsak od podizvajalcev naveden v ponudbi.</w:t>
      </w:r>
    </w:p>
    <w:p w:rsidR="00040B8A" w:rsidRPr="00040B8A" w:rsidRDefault="00040B8A" w:rsidP="00040B8A">
      <w:pPr>
        <w:spacing w:line="264" w:lineRule="auto"/>
        <w:jc w:val="both"/>
        <w:rPr>
          <w:rFonts w:ascii="Garamond" w:hAnsi="Garamond" w:cs="Tahoma"/>
          <w:szCs w:val="18"/>
        </w:rPr>
      </w:pPr>
    </w:p>
    <w:p w:rsidR="00040B8A" w:rsidRPr="005D14B5" w:rsidRDefault="00040B8A" w:rsidP="00040B8A">
      <w:pPr>
        <w:spacing w:line="264" w:lineRule="auto"/>
        <w:jc w:val="both"/>
        <w:rPr>
          <w:rFonts w:ascii="Garamond" w:hAnsi="Garamond" w:cs="Tahoma"/>
          <w:b/>
          <w:szCs w:val="18"/>
          <w:u w:val="single"/>
        </w:rPr>
      </w:pPr>
      <w:r w:rsidRPr="005D14B5">
        <w:rPr>
          <w:rFonts w:ascii="Garamond" w:hAnsi="Garamond" w:cs="Tahoma"/>
          <w:b/>
          <w:szCs w:val="18"/>
          <w:u w:val="single"/>
        </w:rPr>
        <w:t>Pogoj 7:</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 xml:space="preserve">Naročnik bo izključil iz postopka javnega naročanja ponudnika, če so se pri ponudniku pri prejšnji pogodbi o izvedbi javnega naročila ali prejšnji koncesijski pogodbi, sklenjeni z naročnikom, pokazale precejšnje ali stalne pomanjkljivosti pri izpolnjevanju ključne obveznosti, zaradi česar je naročnik predčasno odstopil od prejšnjega </w:t>
      </w:r>
      <w:r w:rsidR="005D14B5">
        <w:rPr>
          <w:rFonts w:ascii="Garamond" w:hAnsi="Garamond" w:cs="Tahoma"/>
          <w:szCs w:val="18"/>
        </w:rPr>
        <w:t xml:space="preserve">javnega </w:t>
      </w:r>
      <w:r w:rsidRPr="00040B8A">
        <w:rPr>
          <w:rFonts w:ascii="Garamond" w:hAnsi="Garamond" w:cs="Tahoma"/>
          <w:szCs w:val="18"/>
        </w:rPr>
        <w:t>naročila oziroma pogodbe ali uveljavljal odškodnino ali so bile izvedene druge primerljive sankcije.</w:t>
      </w:r>
    </w:p>
    <w:p w:rsidR="00040B8A" w:rsidRPr="00040B8A" w:rsidRDefault="00040B8A" w:rsidP="00040B8A">
      <w:pPr>
        <w:spacing w:line="264" w:lineRule="auto"/>
        <w:jc w:val="both"/>
        <w:rPr>
          <w:rFonts w:ascii="Garamond" w:hAnsi="Garamond" w:cs="Tahoma"/>
          <w:szCs w:val="18"/>
        </w:rPr>
      </w:pP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V primeru skupne ponudbe mora pogoj izpolniti tudi vsak od partnerjev v skupni ponudbi. V primeru ponudbe s podizvajalci mora pogoj izpolniti tudi vsak od podizvajalcev naveden v ponudbi.</w:t>
      </w:r>
    </w:p>
    <w:p w:rsidR="00040B8A" w:rsidRPr="00040B8A" w:rsidRDefault="00040B8A" w:rsidP="00040B8A">
      <w:pPr>
        <w:spacing w:line="264" w:lineRule="auto"/>
        <w:jc w:val="both"/>
        <w:rPr>
          <w:rFonts w:ascii="Garamond" w:hAnsi="Garamond" w:cs="Tahoma"/>
          <w:szCs w:val="18"/>
        </w:rPr>
      </w:pPr>
    </w:p>
    <w:p w:rsidR="00040B8A" w:rsidRPr="005D14B5" w:rsidRDefault="00040B8A" w:rsidP="00040B8A">
      <w:pPr>
        <w:spacing w:line="264" w:lineRule="auto"/>
        <w:jc w:val="both"/>
        <w:rPr>
          <w:rFonts w:ascii="Garamond" w:hAnsi="Garamond" w:cs="Tahoma"/>
          <w:b/>
          <w:szCs w:val="18"/>
          <w:u w:val="single"/>
        </w:rPr>
      </w:pPr>
      <w:r w:rsidRPr="005D14B5">
        <w:rPr>
          <w:rFonts w:ascii="Garamond" w:hAnsi="Garamond" w:cs="Tahoma"/>
          <w:b/>
          <w:szCs w:val="18"/>
          <w:u w:val="single"/>
        </w:rPr>
        <w:t>Pogoj 8:</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Naročnik bo izključil iz postopka javnega naročanja ponudnika, ki ne izpolnjuje pogojev za opravljanje dejavnosti, ki je predmet javnega naročila, kar pomeni, da mora biti ponudnik vpisan v enega od poklicnih ali poslovnih registrov, ki se vodijo v državi članici</w:t>
      </w:r>
      <w:r w:rsidR="005D14B5">
        <w:rPr>
          <w:rFonts w:ascii="Garamond" w:hAnsi="Garamond" w:cs="Tahoma"/>
          <w:szCs w:val="18"/>
        </w:rPr>
        <w:t xml:space="preserve"> EU</w:t>
      </w:r>
      <w:r w:rsidRPr="00040B8A">
        <w:rPr>
          <w:rFonts w:ascii="Garamond" w:hAnsi="Garamond" w:cs="Tahoma"/>
          <w:szCs w:val="18"/>
        </w:rPr>
        <w:t>, v kateri ima ponudnik sedež.</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V primeru skupne ponudbe mora pogoj izpolniti tudi vsak od partnerjev v skupni ponudbi. V primeru ponudbe s podizvajalci mora pogoj izpolniti tudi vsak od podizvajalcev naveden v ponudbi.</w:t>
      </w:r>
    </w:p>
    <w:p w:rsidR="00040B8A" w:rsidRPr="00040B8A" w:rsidRDefault="00040B8A" w:rsidP="00040B8A">
      <w:pPr>
        <w:spacing w:line="264" w:lineRule="auto"/>
        <w:jc w:val="both"/>
        <w:rPr>
          <w:rFonts w:ascii="Garamond" w:hAnsi="Garamond" w:cs="Tahoma"/>
          <w:szCs w:val="18"/>
        </w:rPr>
      </w:pPr>
    </w:p>
    <w:p w:rsidR="00040B8A" w:rsidRPr="005D14B5" w:rsidRDefault="00040B8A" w:rsidP="00040B8A">
      <w:pPr>
        <w:spacing w:line="264" w:lineRule="auto"/>
        <w:jc w:val="both"/>
        <w:rPr>
          <w:rFonts w:ascii="Garamond" w:hAnsi="Garamond" w:cs="Tahoma"/>
          <w:b/>
          <w:szCs w:val="18"/>
          <w:u w:val="single"/>
        </w:rPr>
      </w:pPr>
      <w:r w:rsidRPr="005D14B5">
        <w:rPr>
          <w:rFonts w:ascii="Garamond" w:hAnsi="Garamond" w:cs="Tahoma"/>
          <w:b/>
          <w:szCs w:val="18"/>
          <w:u w:val="single"/>
        </w:rPr>
        <w:lastRenderedPageBreak/>
        <w:t>Dokazilo za Pogoj 1 do Pogoj 8:</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Ponudnik kot dokazovanje izpolnjevanja pogojev navedenih pri Pogoju 1 do Pogoja 8 ponudbi priloži izpolnjen, datiran, žigosan in podpisan O</w:t>
      </w:r>
      <w:r w:rsidR="005D14B5">
        <w:rPr>
          <w:rFonts w:ascii="Garamond" w:hAnsi="Garamond" w:cs="Tahoma"/>
          <w:szCs w:val="18"/>
        </w:rPr>
        <w:t>BRAZEC</w:t>
      </w:r>
      <w:r w:rsidRPr="00040B8A">
        <w:rPr>
          <w:rFonts w:ascii="Garamond" w:hAnsi="Garamond" w:cs="Tahoma"/>
          <w:szCs w:val="18"/>
        </w:rPr>
        <w:t xml:space="preserve"> št. 6 - Izjava o sposobnosti, s prilogama.</w:t>
      </w:r>
    </w:p>
    <w:p w:rsidR="005D14B5" w:rsidRDefault="005D14B5" w:rsidP="00040B8A">
      <w:pPr>
        <w:spacing w:line="264" w:lineRule="auto"/>
        <w:jc w:val="both"/>
        <w:rPr>
          <w:rFonts w:ascii="Garamond" w:hAnsi="Garamond" w:cs="Tahoma"/>
          <w:szCs w:val="18"/>
        </w:rPr>
      </w:pP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V  primeru  skupne  ponudbe  ponudnik  za  vsakega  od  partnerjev  v  skupni  ponudbi,  kot  dokazovanje izpolnjevanja pogojev navedenih pri Pogoju 1 do Pogoja 8 ponudbi priloži izpolnjen, datiran, žigosan in podpisan O</w:t>
      </w:r>
      <w:r w:rsidR="005D14B5" w:rsidRPr="00040B8A">
        <w:rPr>
          <w:rFonts w:ascii="Garamond" w:hAnsi="Garamond" w:cs="Tahoma"/>
          <w:szCs w:val="18"/>
        </w:rPr>
        <w:t>BRAZEC</w:t>
      </w:r>
      <w:r w:rsidRPr="00040B8A">
        <w:rPr>
          <w:rFonts w:ascii="Garamond" w:hAnsi="Garamond" w:cs="Tahoma"/>
          <w:szCs w:val="18"/>
        </w:rPr>
        <w:t xml:space="preserve"> št. 6 - Izjava o sposobnosti, s prilogama.</w:t>
      </w:r>
    </w:p>
    <w:p w:rsidR="00040B8A" w:rsidRPr="00040B8A" w:rsidRDefault="00040B8A" w:rsidP="00040B8A">
      <w:pPr>
        <w:spacing w:line="264" w:lineRule="auto"/>
        <w:jc w:val="both"/>
        <w:rPr>
          <w:rFonts w:ascii="Garamond" w:hAnsi="Garamond" w:cs="Tahoma"/>
          <w:szCs w:val="18"/>
        </w:rPr>
      </w:pP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V  primeru  ponudbe  s  podizvajalci  ponudnik  za  vsakega  od  podizvajalcev  navedenih  v  ponudbi,  kot dokazovanje izpolnjevanja pogojev navedenih pri Pogoju 1 do Pogoja 8 ponudbi priloži izpolnjen, datiran, žigosan in podpisan O</w:t>
      </w:r>
      <w:r w:rsidR="005D14B5" w:rsidRPr="00040B8A">
        <w:rPr>
          <w:rFonts w:ascii="Garamond" w:hAnsi="Garamond" w:cs="Tahoma"/>
          <w:szCs w:val="18"/>
        </w:rPr>
        <w:t>BRAZEC</w:t>
      </w:r>
      <w:r w:rsidRPr="00040B8A">
        <w:rPr>
          <w:rFonts w:ascii="Garamond" w:hAnsi="Garamond" w:cs="Tahoma"/>
          <w:szCs w:val="18"/>
        </w:rPr>
        <w:t xml:space="preserve"> št. 6 - Izjava o sposobnosti, s prilogama.</w:t>
      </w:r>
    </w:p>
    <w:p w:rsidR="00040B8A" w:rsidRPr="00040B8A" w:rsidRDefault="00040B8A" w:rsidP="00040B8A">
      <w:pPr>
        <w:spacing w:line="264" w:lineRule="auto"/>
        <w:jc w:val="both"/>
        <w:rPr>
          <w:rFonts w:ascii="Garamond" w:hAnsi="Garamond" w:cs="Tahoma"/>
          <w:szCs w:val="18"/>
        </w:rPr>
      </w:pPr>
    </w:p>
    <w:p w:rsidR="00040B8A" w:rsidRPr="005D14B5" w:rsidRDefault="00040B8A" w:rsidP="00040B8A">
      <w:pPr>
        <w:spacing w:line="264" w:lineRule="auto"/>
        <w:jc w:val="both"/>
        <w:rPr>
          <w:rFonts w:ascii="Garamond" w:hAnsi="Garamond" w:cs="Tahoma"/>
          <w:i/>
          <w:szCs w:val="18"/>
        </w:rPr>
      </w:pPr>
      <w:r w:rsidRPr="005D14B5">
        <w:rPr>
          <w:rFonts w:ascii="Garamond" w:hAnsi="Garamond" w:cs="Tahoma"/>
          <w:i/>
          <w:szCs w:val="18"/>
        </w:rPr>
        <w:t>Opomba:</w:t>
      </w:r>
    </w:p>
    <w:p w:rsidR="00040B8A" w:rsidRPr="005D14B5" w:rsidRDefault="00040B8A" w:rsidP="00040B8A">
      <w:pPr>
        <w:spacing w:line="264" w:lineRule="auto"/>
        <w:jc w:val="both"/>
        <w:rPr>
          <w:rFonts w:ascii="Garamond" w:hAnsi="Garamond" w:cs="Tahoma"/>
          <w:i/>
          <w:szCs w:val="18"/>
        </w:rPr>
      </w:pPr>
      <w:r w:rsidRPr="005D14B5">
        <w:rPr>
          <w:rFonts w:ascii="Garamond" w:hAnsi="Garamond" w:cs="Tahoma"/>
          <w:i/>
          <w:szCs w:val="18"/>
        </w:rPr>
        <w:t xml:space="preserve">Ponudnik lahko namesto izpolnjenega, podpisanega in žigosanega </w:t>
      </w:r>
      <w:r w:rsidR="005D14B5" w:rsidRPr="005D14B5">
        <w:rPr>
          <w:rFonts w:ascii="Garamond" w:hAnsi="Garamond" w:cs="Tahoma"/>
          <w:i/>
          <w:szCs w:val="18"/>
        </w:rPr>
        <w:t xml:space="preserve">OBRAZCA </w:t>
      </w:r>
      <w:r w:rsidRPr="005D14B5">
        <w:rPr>
          <w:rFonts w:ascii="Garamond" w:hAnsi="Garamond" w:cs="Tahoma"/>
          <w:i/>
          <w:szCs w:val="18"/>
        </w:rPr>
        <w:t>št. 6 - Izjava o sposobnosti, s prilogama (zase, ali za partnerje v skupni ponudbi v primeru skupne ponudbe, ali za podizvajalce v primeru ponudbe s podizvajalci) ponudbi priloži izpolnjen, datiran, žigosan in podpisan ESPD obrazec.</w:t>
      </w:r>
    </w:p>
    <w:p w:rsidR="005D14B5" w:rsidRDefault="005D14B5" w:rsidP="00040B8A">
      <w:pPr>
        <w:spacing w:line="264" w:lineRule="auto"/>
        <w:jc w:val="both"/>
        <w:rPr>
          <w:rFonts w:ascii="Garamond" w:hAnsi="Garamond" w:cs="Tahoma"/>
          <w:szCs w:val="18"/>
        </w:rPr>
      </w:pPr>
    </w:p>
    <w:p w:rsidR="005D14B5" w:rsidRDefault="005D14B5" w:rsidP="00040B8A">
      <w:pPr>
        <w:spacing w:line="264" w:lineRule="auto"/>
        <w:jc w:val="both"/>
        <w:rPr>
          <w:rFonts w:ascii="Garamond" w:hAnsi="Garamond" w:cs="Tahoma"/>
          <w:szCs w:val="18"/>
        </w:rPr>
      </w:pPr>
    </w:p>
    <w:p w:rsidR="005D14B5" w:rsidRDefault="005D14B5" w:rsidP="005D14B5">
      <w:pPr>
        <w:spacing w:line="264" w:lineRule="auto"/>
        <w:rPr>
          <w:rFonts w:ascii="Garamond" w:hAnsi="Garamond" w:cs="Tahoma"/>
          <w:szCs w:val="18"/>
        </w:rPr>
      </w:pPr>
      <w:r w:rsidRPr="005D14B5">
        <w:rPr>
          <w:rFonts w:ascii="Garamond" w:hAnsi="Garamond" w:cs="Tahoma"/>
          <w:b/>
          <w:szCs w:val="18"/>
        </w:rPr>
        <w:t xml:space="preserve">2.1.2 </w:t>
      </w:r>
      <w:r w:rsidR="00040B8A" w:rsidRPr="005D14B5">
        <w:rPr>
          <w:rFonts w:ascii="Garamond" w:hAnsi="Garamond" w:cs="Tahoma"/>
          <w:b/>
          <w:szCs w:val="18"/>
        </w:rPr>
        <w:t>Ekonomski in finančni položaj</w:t>
      </w:r>
      <w:r w:rsidR="00040B8A" w:rsidRPr="00040B8A">
        <w:rPr>
          <w:rFonts w:ascii="Garamond" w:hAnsi="Garamond" w:cs="Tahoma"/>
          <w:szCs w:val="18"/>
        </w:rPr>
        <w:t xml:space="preserve"> </w:t>
      </w:r>
      <w:r w:rsidR="00040B8A" w:rsidRPr="00040B8A">
        <w:rPr>
          <w:rFonts w:ascii="Garamond" w:hAnsi="Garamond" w:cs="Tahoma"/>
          <w:szCs w:val="18"/>
        </w:rPr>
        <w:br/>
      </w:r>
    </w:p>
    <w:p w:rsidR="00040B8A" w:rsidRPr="005D14B5" w:rsidRDefault="00040B8A" w:rsidP="005D14B5">
      <w:pPr>
        <w:spacing w:line="264" w:lineRule="auto"/>
        <w:rPr>
          <w:rFonts w:ascii="Garamond" w:hAnsi="Garamond" w:cs="Tahoma"/>
          <w:b/>
          <w:szCs w:val="18"/>
          <w:u w:val="single"/>
        </w:rPr>
      </w:pPr>
      <w:r w:rsidRPr="005D14B5">
        <w:rPr>
          <w:rFonts w:ascii="Garamond" w:hAnsi="Garamond" w:cs="Tahoma"/>
          <w:b/>
          <w:szCs w:val="18"/>
          <w:u w:val="single"/>
        </w:rPr>
        <w:t>Pogoj 9:</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Naročnik bo iz postopka javnega naročanja izključil ponudnika, ki v letu v letu 2015 ni imel letnega prometa -</w:t>
      </w:r>
      <w:r w:rsidRPr="00040B8A">
        <w:rPr>
          <w:rFonts w:ascii="Garamond" w:hAnsi="Garamond" w:cs="Tahoma"/>
          <w:szCs w:val="18"/>
        </w:rPr>
        <w:br/>
        <w:t>čistih prihodkov</w:t>
      </w:r>
      <w:r w:rsidR="005D14B5">
        <w:rPr>
          <w:rFonts w:ascii="Garamond" w:hAnsi="Garamond" w:cs="Tahoma"/>
          <w:szCs w:val="18"/>
        </w:rPr>
        <w:t xml:space="preserve"> od prodaje - najmanj v višini 2</w:t>
      </w:r>
      <w:r w:rsidRPr="00040B8A">
        <w:rPr>
          <w:rFonts w:ascii="Garamond" w:hAnsi="Garamond" w:cs="Tahoma"/>
          <w:szCs w:val="18"/>
        </w:rPr>
        <w:t>00.000,00 EUR.</w:t>
      </w:r>
    </w:p>
    <w:p w:rsidR="00040B8A" w:rsidRPr="00040B8A" w:rsidRDefault="00040B8A" w:rsidP="00040B8A">
      <w:pPr>
        <w:spacing w:line="264" w:lineRule="auto"/>
        <w:jc w:val="both"/>
        <w:rPr>
          <w:rFonts w:ascii="Garamond" w:hAnsi="Garamond" w:cs="Tahoma"/>
          <w:szCs w:val="18"/>
        </w:rPr>
      </w:pP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V primeru skupne ponudbe lahko pogoj izpolnijo vsi partnerji v skupini skupaj.</w:t>
      </w:r>
    </w:p>
    <w:p w:rsidR="00040B8A" w:rsidRPr="00040B8A" w:rsidRDefault="00040B8A" w:rsidP="00040B8A">
      <w:pPr>
        <w:spacing w:line="264" w:lineRule="auto"/>
        <w:jc w:val="both"/>
        <w:rPr>
          <w:rFonts w:ascii="Garamond" w:hAnsi="Garamond" w:cs="Tahoma"/>
          <w:szCs w:val="18"/>
        </w:rPr>
      </w:pPr>
    </w:p>
    <w:p w:rsidR="00040B8A" w:rsidRPr="005D14B5" w:rsidRDefault="00040B8A" w:rsidP="00040B8A">
      <w:pPr>
        <w:spacing w:line="264" w:lineRule="auto"/>
        <w:jc w:val="both"/>
        <w:rPr>
          <w:rFonts w:ascii="Garamond" w:hAnsi="Garamond" w:cs="Tahoma"/>
          <w:b/>
          <w:szCs w:val="18"/>
          <w:u w:val="single"/>
        </w:rPr>
      </w:pPr>
      <w:r w:rsidRPr="005D14B5">
        <w:rPr>
          <w:rFonts w:ascii="Garamond" w:hAnsi="Garamond" w:cs="Tahoma"/>
          <w:b/>
          <w:szCs w:val="18"/>
          <w:u w:val="single"/>
        </w:rPr>
        <w:t>Dokazilo za Pogoj 9:</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Izkaz poslovnega izida za leto 2015. Dokument se ponudbi priloži v originalu ali kopiji.</w:t>
      </w:r>
    </w:p>
    <w:p w:rsidR="00040B8A" w:rsidRPr="00040B8A" w:rsidRDefault="00040B8A" w:rsidP="00040B8A">
      <w:pPr>
        <w:spacing w:line="264" w:lineRule="auto"/>
        <w:jc w:val="both"/>
        <w:rPr>
          <w:rFonts w:ascii="Garamond" w:hAnsi="Garamond" w:cs="Tahoma"/>
          <w:szCs w:val="18"/>
        </w:rPr>
      </w:pPr>
    </w:p>
    <w:p w:rsidR="00040B8A" w:rsidRPr="005D14B5" w:rsidRDefault="00040B8A" w:rsidP="00040B8A">
      <w:pPr>
        <w:spacing w:line="264" w:lineRule="auto"/>
        <w:jc w:val="both"/>
        <w:rPr>
          <w:rFonts w:ascii="Garamond" w:hAnsi="Garamond" w:cs="Tahoma"/>
          <w:b/>
          <w:szCs w:val="18"/>
          <w:u w:val="single"/>
        </w:rPr>
      </w:pPr>
      <w:r w:rsidRPr="005D14B5">
        <w:rPr>
          <w:rFonts w:ascii="Garamond" w:hAnsi="Garamond" w:cs="Tahoma"/>
          <w:b/>
          <w:szCs w:val="18"/>
          <w:u w:val="single"/>
        </w:rPr>
        <w:t>Pogoj 10:</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 xml:space="preserve">Naročnik bo iz postopka javnega naročanja izločil ponudnika, ki nima zavarovano odgovornost za škodo, ki bi </w:t>
      </w:r>
      <w:r w:rsidRPr="00040B8A">
        <w:rPr>
          <w:rFonts w:ascii="Garamond" w:hAnsi="Garamond" w:cs="Tahoma"/>
          <w:szCs w:val="18"/>
        </w:rPr>
        <w:br/>
        <w:t xml:space="preserve">utegnila nastati naročniku in tretjim osebam v zvezi z opravljanjem njegove dejavnosti. Višina letne </w:t>
      </w:r>
      <w:r w:rsidRPr="00040B8A">
        <w:rPr>
          <w:rFonts w:ascii="Garamond" w:hAnsi="Garamond" w:cs="Tahoma"/>
          <w:szCs w:val="18"/>
        </w:rPr>
        <w:br/>
        <w:t>zavarovalne vsote za posamezen zavarovalni primer ne sme biti nižja od višine letne zavarovalne vsote, ki jo</w:t>
      </w:r>
      <w:r w:rsidR="005D14B5">
        <w:rPr>
          <w:rFonts w:ascii="Garamond" w:hAnsi="Garamond" w:cs="Tahoma"/>
          <w:szCs w:val="18"/>
        </w:rPr>
        <w:t xml:space="preserve"> </w:t>
      </w:r>
      <w:r w:rsidRPr="00040B8A">
        <w:rPr>
          <w:rFonts w:ascii="Garamond" w:hAnsi="Garamond" w:cs="Tahoma"/>
          <w:szCs w:val="18"/>
        </w:rPr>
        <w:t xml:space="preserve">določa  Zakon  o  graditvi  objektov </w:t>
      </w:r>
      <w:r w:rsidR="005D14B5">
        <w:rPr>
          <w:rFonts w:ascii="Garamond" w:hAnsi="Garamond" w:cs="Tahoma"/>
          <w:szCs w:val="18"/>
        </w:rPr>
        <w:t xml:space="preserve">(Uradni  list  RS,  št.  </w:t>
      </w:r>
      <w:r w:rsidR="004A4455" w:rsidRPr="00DE0580">
        <w:rPr>
          <w:rFonts w:ascii="Garamond" w:hAnsi="Garamond" w:cs="Tahoma"/>
          <w:szCs w:val="18"/>
        </w:rPr>
        <w:t xml:space="preserve">102/04 – uradno prečiščeno besedilo, </w:t>
      </w:r>
      <w:hyperlink r:id="rId10" w:tgtFrame="_blank" w:tooltip="Popravek Uradnega prečiščenega besedila Zakona o graditvi objektov (ZGO-1-UPB1)" w:history="1">
        <w:r w:rsidR="004A4455" w:rsidRPr="0080017C">
          <w:rPr>
            <w:rFonts w:ascii="Garamond" w:hAnsi="Garamond" w:cs="Tahoma"/>
            <w:szCs w:val="18"/>
          </w:rPr>
          <w:t xml:space="preserve">14/05 – </w:t>
        </w:r>
        <w:proofErr w:type="spellStart"/>
        <w:r w:rsidR="004A4455" w:rsidRPr="0080017C">
          <w:rPr>
            <w:rFonts w:ascii="Garamond" w:hAnsi="Garamond" w:cs="Tahoma"/>
            <w:szCs w:val="18"/>
          </w:rPr>
          <w:t>popr</w:t>
        </w:r>
        <w:proofErr w:type="spellEnd"/>
        <w:r w:rsidR="004A4455" w:rsidRPr="0080017C">
          <w:rPr>
            <w:rFonts w:ascii="Garamond" w:hAnsi="Garamond" w:cs="Tahoma"/>
            <w:szCs w:val="18"/>
          </w:rPr>
          <w:t>.</w:t>
        </w:r>
      </w:hyperlink>
      <w:r w:rsidR="004A4455" w:rsidRPr="0080017C">
        <w:rPr>
          <w:rFonts w:ascii="Garamond" w:hAnsi="Garamond" w:cs="Tahoma"/>
          <w:szCs w:val="18"/>
        </w:rPr>
        <w:t xml:space="preserve">, </w:t>
      </w:r>
      <w:hyperlink r:id="rId11" w:tgtFrame="_blank" w:tooltip="Odločba o razveljavitvi prvega odstavka 200. člena Zakona o graditvi objektov, kolikor za gradnje iz tretjega odstavka 3. člena tega zakona nalaga, da se zanje inšpekcijski postopki, začeti pred njegovo uveljavitvijo, končajo po določbah Zakona o urejanju nase" w:history="1">
        <w:r w:rsidR="004A4455" w:rsidRPr="0080017C">
          <w:rPr>
            <w:rFonts w:ascii="Garamond" w:hAnsi="Garamond" w:cs="Tahoma"/>
            <w:szCs w:val="18"/>
          </w:rPr>
          <w:t>111/05</w:t>
        </w:r>
      </w:hyperlink>
      <w:r w:rsidR="004A4455" w:rsidRPr="0080017C">
        <w:rPr>
          <w:rFonts w:ascii="Garamond" w:hAnsi="Garamond" w:cs="Tahoma"/>
          <w:szCs w:val="18"/>
        </w:rPr>
        <w:t xml:space="preserve"> – </w:t>
      </w:r>
      <w:proofErr w:type="spellStart"/>
      <w:r w:rsidR="004A4455" w:rsidRPr="0080017C">
        <w:rPr>
          <w:rFonts w:ascii="Garamond" w:hAnsi="Garamond" w:cs="Tahoma"/>
          <w:szCs w:val="18"/>
        </w:rPr>
        <w:t>odl</w:t>
      </w:r>
      <w:proofErr w:type="spellEnd"/>
      <w:r w:rsidR="004A4455" w:rsidRPr="0080017C">
        <w:rPr>
          <w:rFonts w:ascii="Garamond" w:hAnsi="Garamond" w:cs="Tahoma"/>
          <w:szCs w:val="18"/>
        </w:rPr>
        <w:t xml:space="preserve">. US, </w:t>
      </w:r>
      <w:hyperlink r:id="rId12" w:tgtFrame="_blank" w:tooltip="Zakon o spremembah in dopolnitvah Zakona o graditvi objektov" w:history="1">
        <w:r w:rsidR="004A4455" w:rsidRPr="0080017C">
          <w:rPr>
            <w:rFonts w:ascii="Garamond" w:hAnsi="Garamond" w:cs="Tahoma"/>
            <w:szCs w:val="18"/>
          </w:rPr>
          <w:t>126/07</w:t>
        </w:r>
      </w:hyperlink>
      <w:r w:rsidR="004A4455" w:rsidRPr="0080017C">
        <w:rPr>
          <w:rFonts w:ascii="Garamond" w:hAnsi="Garamond" w:cs="Tahoma"/>
          <w:szCs w:val="18"/>
        </w:rPr>
        <w:t xml:space="preserve">, </w:t>
      </w:r>
      <w:hyperlink r:id="rId13" w:tgtFrame="_blank" w:tooltip="Zakon o spremembah in dopolnitvah Zakona o graditvi objektov" w:history="1">
        <w:r w:rsidR="004A4455" w:rsidRPr="0080017C">
          <w:rPr>
            <w:rFonts w:ascii="Garamond" w:hAnsi="Garamond" w:cs="Tahoma"/>
            <w:szCs w:val="18"/>
          </w:rPr>
          <w:t>108/09</w:t>
        </w:r>
      </w:hyperlink>
      <w:r w:rsidR="004A4455" w:rsidRPr="0080017C">
        <w:rPr>
          <w:rFonts w:ascii="Garamond" w:hAnsi="Garamond" w:cs="Tahoma"/>
          <w:szCs w:val="18"/>
        </w:rPr>
        <w:t xml:space="preserve">, </w:t>
      </w:r>
      <w:hyperlink r:id="rId14" w:tgtFrame="_blank" w:tooltip="Odločba o razveljavitvi prvega in drugega odstavka 62. člena ter 74.b člena Zakona o graditvi objektov" w:history="1">
        <w:r w:rsidR="004A4455" w:rsidRPr="0080017C">
          <w:rPr>
            <w:rFonts w:ascii="Garamond" w:hAnsi="Garamond" w:cs="Tahoma"/>
            <w:szCs w:val="18"/>
          </w:rPr>
          <w:t>20/11</w:t>
        </w:r>
      </w:hyperlink>
      <w:r w:rsidR="004A4455" w:rsidRPr="0080017C">
        <w:rPr>
          <w:rFonts w:ascii="Garamond" w:hAnsi="Garamond" w:cs="Tahoma"/>
          <w:szCs w:val="18"/>
        </w:rPr>
        <w:t xml:space="preserve"> – </w:t>
      </w:r>
      <w:proofErr w:type="spellStart"/>
      <w:r w:rsidR="004A4455" w:rsidRPr="0080017C">
        <w:rPr>
          <w:rFonts w:ascii="Garamond" w:hAnsi="Garamond" w:cs="Tahoma"/>
          <w:szCs w:val="18"/>
        </w:rPr>
        <w:t>odl</w:t>
      </w:r>
      <w:proofErr w:type="spellEnd"/>
      <w:r w:rsidR="004A4455" w:rsidRPr="0080017C">
        <w:rPr>
          <w:rFonts w:ascii="Garamond" w:hAnsi="Garamond" w:cs="Tahoma"/>
          <w:szCs w:val="18"/>
        </w:rPr>
        <w:t xml:space="preserve">. US, </w:t>
      </w:r>
      <w:hyperlink r:id="rId15" w:tgtFrame="_blank" w:tooltip="Zakon o spremembah in dopolnitvah Zakona o graditvi objektov" w:history="1">
        <w:r w:rsidR="004A4455" w:rsidRPr="0080017C">
          <w:rPr>
            <w:rFonts w:ascii="Garamond" w:hAnsi="Garamond" w:cs="Tahoma"/>
            <w:szCs w:val="18"/>
          </w:rPr>
          <w:t>57/12</w:t>
        </w:r>
      </w:hyperlink>
      <w:r w:rsidR="004A4455" w:rsidRPr="0080017C">
        <w:rPr>
          <w:rFonts w:ascii="Garamond" w:hAnsi="Garamond" w:cs="Tahoma"/>
          <w:szCs w:val="18"/>
        </w:rPr>
        <w:t xml:space="preserve">, </w:t>
      </w:r>
      <w:hyperlink r:id="rId16" w:tgtFrame="_blank" w:tooltip="Zakon o dopolnitvi Zakona o graditvi objektov" w:history="1">
        <w:r w:rsidR="004A4455" w:rsidRPr="0080017C">
          <w:rPr>
            <w:rFonts w:ascii="Garamond" w:hAnsi="Garamond" w:cs="Tahoma"/>
            <w:szCs w:val="18"/>
          </w:rPr>
          <w:t>110/13</w:t>
        </w:r>
      </w:hyperlink>
      <w:r w:rsidR="004A4455" w:rsidRPr="0080017C">
        <w:rPr>
          <w:rFonts w:ascii="Garamond" w:hAnsi="Garamond" w:cs="Tahoma"/>
          <w:szCs w:val="18"/>
        </w:rPr>
        <w:t xml:space="preserve"> in </w:t>
      </w:r>
      <w:hyperlink r:id="rId17" w:tgtFrame="_blank" w:tooltip="Zakon o spremembi Zakona o graditvi objektov" w:history="1">
        <w:r w:rsidR="004A4455" w:rsidRPr="0080017C">
          <w:rPr>
            <w:rFonts w:ascii="Garamond" w:hAnsi="Garamond" w:cs="Tahoma"/>
            <w:szCs w:val="18"/>
          </w:rPr>
          <w:t>19/15</w:t>
        </w:r>
      </w:hyperlink>
      <w:r w:rsidRPr="00040B8A">
        <w:rPr>
          <w:rFonts w:ascii="Garamond" w:hAnsi="Garamond" w:cs="Tahoma"/>
          <w:szCs w:val="18"/>
        </w:rPr>
        <w:t>) - to je 41.000,00 EUR. Zavarovalna polica mora biti veljavna za leto 2016.</w:t>
      </w:r>
    </w:p>
    <w:p w:rsidR="00040B8A" w:rsidRPr="00040B8A" w:rsidRDefault="00040B8A" w:rsidP="00040B8A">
      <w:pPr>
        <w:spacing w:line="264" w:lineRule="auto"/>
        <w:jc w:val="both"/>
        <w:rPr>
          <w:rFonts w:ascii="Garamond" w:hAnsi="Garamond" w:cs="Tahoma"/>
          <w:szCs w:val="18"/>
        </w:rPr>
      </w:pPr>
    </w:p>
    <w:p w:rsidR="00040B8A" w:rsidRPr="005D14B5" w:rsidRDefault="00040B8A" w:rsidP="00040B8A">
      <w:pPr>
        <w:spacing w:line="264" w:lineRule="auto"/>
        <w:jc w:val="both"/>
        <w:rPr>
          <w:rFonts w:ascii="Garamond" w:hAnsi="Garamond" w:cs="Tahoma"/>
          <w:b/>
          <w:szCs w:val="18"/>
          <w:u w:val="single"/>
        </w:rPr>
      </w:pPr>
      <w:r w:rsidRPr="005D14B5">
        <w:rPr>
          <w:rFonts w:ascii="Garamond" w:hAnsi="Garamond" w:cs="Tahoma"/>
          <w:b/>
          <w:szCs w:val="18"/>
          <w:u w:val="single"/>
        </w:rPr>
        <w:t>Dokazilo za Pogoj 10:</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Ponudnik kot dokazovanje izpolnjevanja pogoja ponudbi priloži izpolnjen, datiran, žigosan in podpisan O</w:t>
      </w:r>
      <w:r w:rsidR="005D14B5" w:rsidRPr="00040B8A">
        <w:rPr>
          <w:rFonts w:ascii="Garamond" w:hAnsi="Garamond" w:cs="Tahoma"/>
          <w:szCs w:val="18"/>
        </w:rPr>
        <w:t>BRAZEC</w:t>
      </w:r>
      <w:r w:rsidRPr="00040B8A">
        <w:rPr>
          <w:rFonts w:ascii="Garamond" w:hAnsi="Garamond" w:cs="Tahoma"/>
          <w:szCs w:val="18"/>
        </w:rPr>
        <w:t xml:space="preserve"> št. 6 - Izjava o sposobnosti, s prilogama.</w:t>
      </w:r>
    </w:p>
    <w:p w:rsidR="00040B8A" w:rsidRPr="00040B8A" w:rsidRDefault="00040B8A" w:rsidP="00040B8A">
      <w:pPr>
        <w:spacing w:line="264" w:lineRule="auto"/>
        <w:jc w:val="both"/>
        <w:rPr>
          <w:rFonts w:ascii="Garamond" w:hAnsi="Garamond" w:cs="Tahoma"/>
          <w:szCs w:val="18"/>
        </w:rPr>
      </w:pP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Izbrani ponudnik bo moral naročniku izročiti fotokopijo veljavne zavarovalne police za leto 2016.</w:t>
      </w:r>
    </w:p>
    <w:p w:rsidR="00040B8A" w:rsidRPr="00040B8A" w:rsidRDefault="00040B8A" w:rsidP="00040B8A">
      <w:pPr>
        <w:spacing w:line="264" w:lineRule="auto"/>
        <w:jc w:val="both"/>
        <w:rPr>
          <w:rFonts w:ascii="Garamond" w:hAnsi="Garamond" w:cs="Tahoma"/>
          <w:szCs w:val="18"/>
        </w:rPr>
      </w:pPr>
    </w:p>
    <w:p w:rsidR="00040B8A" w:rsidRPr="005D14B5" w:rsidRDefault="005D14B5" w:rsidP="00040B8A">
      <w:pPr>
        <w:spacing w:line="264" w:lineRule="auto"/>
        <w:jc w:val="both"/>
        <w:rPr>
          <w:rFonts w:ascii="Garamond" w:hAnsi="Garamond" w:cs="Tahoma"/>
          <w:b/>
          <w:szCs w:val="18"/>
        </w:rPr>
      </w:pPr>
      <w:r>
        <w:rPr>
          <w:rFonts w:ascii="Garamond" w:hAnsi="Garamond" w:cs="Tahoma"/>
          <w:b/>
          <w:szCs w:val="18"/>
        </w:rPr>
        <w:t xml:space="preserve">2.1.3 </w:t>
      </w:r>
      <w:r w:rsidR="00040B8A" w:rsidRPr="005D14B5">
        <w:rPr>
          <w:rFonts w:ascii="Garamond" w:hAnsi="Garamond" w:cs="Tahoma"/>
          <w:b/>
          <w:szCs w:val="18"/>
        </w:rPr>
        <w:t>Tehnična in strokovna sposobnost</w:t>
      </w:r>
    </w:p>
    <w:p w:rsidR="00040B8A" w:rsidRPr="00040B8A" w:rsidRDefault="00040B8A" w:rsidP="00040B8A">
      <w:pPr>
        <w:spacing w:line="264" w:lineRule="auto"/>
        <w:jc w:val="both"/>
        <w:rPr>
          <w:rFonts w:ascii="Garamond" w:hAnsi="Garamond" w:cs="Tahoma"/>
          <w:szCs w:val="18"/>
        </w:rPr>
      </w:pPr>
    </w:p>
    <w:p w:rsidR="00040B8A" w:rsidRPr="005D14B5" w:rsidRDefault="00040B8A" w:rsidP="00040B8A">
      <w:pPr>
        <w:spacing w:line="264" w:lineRule="auto"/>
        <w:jc w:val="both"/>
        <w:rPr>
          <w:rFonts w:ascii="Garamond" w:hAnsi="Garamond" w:cs="Tahoma"/>
          <w:b/>
          <w:szCs w:val="18"/>
          <w:u w:val="single"/>
        </w:rPr>
      </w:pPr>
      <w:r w:rsidRPr="005D14B5">
        <w:rPr>
          <w:rFonts w:ascii="Garamond" w:hAnsi="Garamond" w:cs="Tahoma"/>
          <w:b/>
          <w:szCs w:val="18"/>
          <w:u w:val="single"/>
        </w:rPr>
        <w:t>Pogoj 11:</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 xml:space="preserve">Ponudnik mora biti tehnično sposoben izvesti </w:t>
      </w:r>
      <w:r w:rsidR="005D14B5">
        <w:rPr>
          <w:rFonts w:ascii="Garamond" w:hAnsi="Garamond" w:cs="Tahoma"/>
          <w:szCs w:val="18"/>
        </w:rPr>
        <w:t xml:space="preserve">javno </w:t>
      </w:r>
      <w:r w:rsidRPr="00040B8A">
        <w:rPr>
          <w:rFonts w:ascii="Garamond" w:hAnsi="Garamond" w:cs="Tahoma"/>
          <w:szCs w:val="18"/>
        </w:rPr>
        <w:t xml:space="preserve">naročilo, ki je predmet javnega naročila, v roku, ki ga zahteva </w:t>
      </w:r>
      <w:r w:rsidRPr="00040B8A">
        <w:rPr>
          <w:rFonts w:ascii="Garamond" w:hAnsi="Garamond" w:cs="Tahoma"/>
          <w:szCs w:val="18"/>
        </w:rPr>
        <w:br/>
        <w:t>naročnik.</w:t>
      </w:r>
    </w:p>
    <w:p w:rsidR="00040B8A" w:rsidRPr="00040B8A" w:rsidRDefault="00040B8A" w:rsidP="00040B8A">
      <w:pPr>
        <w:spacing w:line="264" w:lineRule="auto"/>
        <w:jc w:val="both"/>
        <w:rPr>
          <w:rFonts w:ascii="Garamond" w:hAnsi="Garamond" w:cs="Tahoma"/>
          <w:szCs w:val="18"/>
        </w:rPr>
      </w:pPr>
    </w:p>
    <w:p w:rsidR="00040B8A" w:rsidRPr="005D14B5" w:rsidRDefault="00040B8A" w:rsidP="00040B8A">
      <w:pPr>
        <w:spacing w:line="264" w:lineRule="auto"/>
        <w:jc w:val="both"/>
        <w:rPr>
          <w:rFonts w:ascii="Garamond" w:hAnsi="Garamond" w:cs="Tahoma"/>
          <w:b/>
          <w:szCs w:val="18"/>
          <w:u w:val="single"/>
        </w:rPr>
      </w:pPr>
      <w:r w:rsidRPr="005D14B5">
        <w:rPr>
          <w:rFonts w:ascii="Garamond" w:hAnsi="Garamond" w:cs="Tahoma"/>
          <w:b/>
          <w:szCs w:val="18"/>
          <w:u w:val="single"/>
        </w:rPr>
        <w:t>Pogoj 12:</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 xml:space="preserve">Ponudnik mora biti kadrovsko sposoben za izvedbo </w:t>
      </w:r>
      <w:r w:rsidR="005D14B5">
        <w:rPr>
          <w:rFonts w:ascii="Garamond" w:hAnsi="Garamond" w:cs="Tahoma"/>
          <w:szCs w:val="18"/>
        </w:rPr>
        <w:t xml:space="preserve">javnega </w:t>
      </w:r>
      <w:r w:rsidRPr="00040B8A">
        <w:rPr>
          <w:rFonts w:ascii="Garamond" w:hAnsi="Garamond" w:cs="Tahoma"/>
          <w:szCs w:val="18"/>
        </w:rPr>
        <w:t xml:space="preserve">naročila. Osebe, ki jih ponudnik imenuje za odgovornega </w:t>
      </w:r>
      <w:r w:rsidRPr="00040B8A">
        <w:rPr>
          <w:rFonts w:ascii="Garamond" w:hAnsi="Garamond" w:cs="Tahoma"/>
          <w:szCs w:val="18"/>
        </w:rPr>
        <w:br/>
        <w:t>vodjo del in odgovorne vodje posameznih del morajo izpolnjevati pogoje v skladu</w:t>
      </w:r>
      <w:r w:rsidR="0002504E">
        <w:rPr>
          <w:rFonts w:ascii="Garamond" w:hAnsi="Garamond" w:cs="Tahoma"/>
          <w:szCs w:val="18"/>
        </w:rPr>
        <w:t xml:space="preserve"> z Zakonom o graditvi </w:t>
      </w:r>
      <w:r w:rsidR="0002504E">
        <w:rPr>
          <w:rFonts w:ascii="Garamond" w:hAnsi="Garamond" w:cs="Tahoma"/>
          <w:szCs w:val="18"/>
        </w:rPr>
        <w:br/>
        <w:t xml:space="preserve">objektov </w:t>
      </w:r>
      <w:r w:rsidRPr="00040B8A">
        <w:rPr>
          <w:rFonts w:ascii="Garamond" w:hAnsi="Garamond" w:cs="Tahoma"/>
          <w:szCs w:val="18"/>
        </w:rPr>
        <w:t xml:space="preserve">(Uradni list RS, št. </w:t>
      </w:r>
      <w:r w:rsidR="004A4455" w:rsidRPr="00DE0580">
        <w:rPr>
          <w:rFonts w:ascii="Garamond" w:hAnsi="Garamond" w:cs="Tahoma"/>
          <w:szCs w:val="18"/>
        </w:rPr>
        <w:t xml:space="preserve">102/04 – uradno prečiščeno besedilo, </w:t>
      </w:r>
      <w:hyperlink r:id="rId18" w:tgtFrame="_blank" w:tooltip="Popravek Uradnega prečiščenega besedila Zakona o graditvi objektov (ZGO-1-UPB1)" w:history="1">
        <w:r w:rsidR="004A4455" w:rsidRPr="0080017C">
          <w:rPr>
            <w:rFonts w:ascii="Garamond" w:hAnsi="Garamond" w:cs="Tahoma"/>
            <w:szCs w:val="18"/>
          </w:rPr>
          <w:t xml:space="preserve">14/05 – </w:t>
        </w:r>
        <w:proofErr w:type="spellStart"/>
        <w:r w:rsidR="004A4455" w:rsidRPr="0080017C">
          <w:rPr>
            <w:rFonts w:ascii="Garamond" w:hAnsi="Garamond" w:cs="Tahoma"/>
            <w:szCs w:val="18"/>
          </w:rPr>
          <w:t>popr</w:t>
        </w:r>
        <w:proofErr w:type="spellEnd"/>
        <w:r w:rsidR="004A4455" w:rsidRPr="0080017C">
          <w:rPr>
            <w:rFonts w:ascii="Garamond" w:hAnsi="Garamond" w:cs="Tahoma"/>
            <w:szCs w:val="18"/>
          </w:rPr>
          <w:t>.</w:t>
        </w:r>
      </w:hyperlink>
      <w:r w:rsidR="004A4455" w:rsidRPr="0080017C">
        <w:rPr>
          <w:rFonts w:ascii="Garamond" w:hAnsi="Garamond" w:cs="Tahoma"/>
          <w:szCs w:val="18"/>
        </w:rPr>
        <w:t xml:space="preserve">, </w:t>
      </w:r>
      <w:hyperlink r:id="rId19" w:tgtFrame="_blank" w:tooltip="Odločba o razveljavitvi prvega odstavka 200. člena Zakona o graditvi objektov, kolikor za gradnje iz tretjega odstavka 3. člena tega zakona nalaga, da se zanje inšpekcijski postopki, začeti pred njegovo uveljavitvijo, končajo po določbah Zakona o urejanju nase" w:history="1">
        <w:r w:rsidR="004A4455" w:rsidRPr="0080017C">
          <w:rPr>
            <w:rFonts w:ascii="Garamond" w:hAnsi="Garamond" w:cs="Tahoma"/>
            <w:szCs w:val="18"/>
          </w:rPr>
          <w:t>111/05</w:t>
        </w:r>
      </w:hyperlink>
      <w:r w:rsidR="004A4455" w:rsidRPr="0080017C">
        <w:rPr>
          <w:rFonts w:ascii="Garamond" w:hAnsi="Garamond" w:cs="Tahoma"/>
          <w:szCs w:val="18"/>
        </w:rPr>
        <w:t xml:space="preserve"> – </w:t>
      </w:r>
      <w:proofErr w:type="spellStart"/>
      <w:r w:rsidR="004A4455" w:rsidRPr="0080017C">
        <w:rPr>
          <w:rFonts w:ascii="Garamond" w:hAnsi="Garamond" w:cs="Tahoma"/>
          <w:szCs w:val="18"/>
        </w:rPr>
        <w:t>odl</w:t>
      </w:r>
      <w:proofErr w:type="spellEnd"/>
      <w:r w:rsidR="004A4455" w:rsidRPr="0080017C">
        <w:rPr>
          <w:rFonts w:ascii="Garamond" w:hAnsi="Garamond" w:cs="Tahoma"/>
          <w:szCs w:val="18"/>
        </w:rPr>
        <w:t xml:space="preserve">. US, </w:t>
      </w:r>
      <w:hyperlink r:id="rId20" w:tgtFrame="_blank" w:tooltip="Zakon o spremembah in dopolnitvah Zakona o graditvi objektov" w:history="1">
        <w:r w:rsidR="004A4455" w:rsidRPr="0080017C">
          <w:rPr>
            <w:rFonts w:ascii="Garamond" w:hAnsi="Garamond" w:cs="Tahoma"/>
            <w:szCs w:val="18"/>
          </w:rPr>
          <w:t>126/07</w:t>
        </w:r>
      </w:hyperlink>
      <w:r w:rsidR="004A4455" w:rsidRPr="0080017C">
        <w:rPr>
          <w:rFonts w:ascii="Garamond" w:hAnsi="Garamond" w:cs="Tahoma"/>
          <w:szCs w:val="18"/>
        </w:rPr>
        <w:t xml:space="preserve">, </w:t>
      </w:r>
      <w:hyperlink r:id="rId21" w:tgtFrame="_blank" w:tooltip="Zakon o spremembah in dopolnitvah Zakona o graditvi objektov" w:history="1">
        <w:r w:rsidR="004A4455" w:rsidRPr="0080017C">
          <w:rPr>
            <w:rFonts w:ascii="Garamond" w:hAnsi="Garamond" w:cs="Tahoma"/>
            <w:szCs w:val="18"/>
          </w:rPr>
          <w:t>108/09</w:t>
        </w:r>
      </w:hyperlink>
      <w:r w:rsidR="004A4455" w:rsidRPr="0080017C">
        <w:rPr>
          <w:rFonts w:ascii="Garamond" w:hAnsi="Garamond" w:cs="Tahoma"/>
          <w:szCs w:val="18"/>
        </w:rPr>
        <w:t xml:space="preserve">, </w:t>
      </w:r>
      <w:hyperlink r:id="rId22" w:tgtFrame="_blank" w:tooltip="Odločba o razveljavitvi prvega in drugega odstavka 62. člena ter 74.b člena Zakona o graditvi objektov" w:history="1">
        <w:r w:rsidR="004A4455" w:rsidRPr="0080017C">
          <w:rPr>
            <w:rFonts w:ascii="Garamond" w:hAnsi="Garamond" w:cs="Tahoma"/>
            <w:szCs w:val="18"/>
          </w:rPr>
          <w:t>20/11</w:t>
        </w:r>
      </w:hyperlink>
      <w:r w:rsidR="004A4455" w:rsidRPr="0080017C">
        <w:rPr>
          <w:rFonts w:ascii="Garamond" w:hAnsi="Garamond" w:cs="Tahoma"/>
          <w:szCs w:val="18"/>
        </w:rPr>
        <w:t xml:space="preserve"> – </w:t>
      </w:r>
      <w:proofErr w:type="spellStart"/>
      <w:r w:rsidR="004A4455" w:rsidRPr="0080017C">
        <w:rPr>
          <w:rFonts w:ascii="Garamond" w:hAnsi="Garamond" w:cs="Tahoma"/>
          <w:szCs w:val="18"/>
        </w:rPr>
        <w:t>odl</w:t>
      </w:r>
      <w:proofErr w:type="spellEnd"/>
      <w:r w:rsidR="004A4455" w:rsidRPr="0080017C">
        <w:rPr>
          <w:rFonts w:ascii="Garamond" w:hAnsi="Garamond" w:cs="Tahoma"/>
          <w:szCs w:val="18"/>
        </w:rPr>
        <w:t xml:space="preserve">. US, </w:t>
      </w:r>
      <w:hyperlink r:id="rId23" w:tgtFrame="_blank" w:tooltip="Zakon o spremembah in dopolnitvah Zakona o graditvi objektov" w:history="1">
        <w:r w:rsidR="004A4455" w:rsidRPr="0080017C">
          <w:rPr>
            <w:rFonts w:ascii="Garamond" w:hAnsi="Garamond" w:cs="Tahoma"/>
            <w:szCs w:val="18"/>
          </w:rPr>
          <w:t>57/12</w:t>
        </w:r>
      </w:hyperlink>
      <w:r w:rsidR="004A4455" w:rsidRPr="0080017C">
        <w:rPr>
          <w:rFonts w:ascii="Garamond" w:hAnsi="Garamond" w:cs="Tahoma"/>
          <w:szCs w:val="18"/>
        </w:rPr>
        <w:t xml:space="preserve">, </w:t>
      </w:r>
      <w:hyperlink r:id="rId24" w:tgtFrame="_blank" w:tooltip="Zakon o dopolnitvi Zakona o graditvi objektov" w:history="1">
        <w:r w:rsidR="004A4455" w:rsidRPr="0080017C">
          <w:rPr>
            <w:rFonts w:ascii="Garamond" w:hAnsi="Garamond" w:cs="Tahoma"/>
            <w:szCs w:val="18"/>
          </w:rPr>
          <w:t>110/13</w:t>
        </w:r>
      </w:hyperlink>
      <w:r w:rsidR="004A4455" w:rsidRPr="0080017C">
        <w:rPr>
          <w:rFonts w:ascii="Garamond" w:hAnsi="Garamond" w:cs="Tahoma"/>
          <w:szCs w:val="18"/>
        </w:rPr>
        <w:t xml:space="preserve"> in </w:t>
      </w:r>
      <w:hyperlink r:id="rId25" w:tgtFrame="_blank" w:tooltip="Zakon o spremembi Zakona o graditvi objektov" w:history="1">
        <w:r w:rsidR="004A4455" w:rsidRPr="0080017C">
          <w:rPr>
            <w:rFonts w:ascii="Garamond" w:hAnsi="Garamond" w:cs="Tahoma"/>
            <w:szCs w:val="18"/>
          </w:rPr>
          <w:t>19/15</w:t>
        </w:r>
      </w:hyperlink>
      <w:r w:rsidRPr="00040B8A">
        <w:rPr>
          <w:rFonts w:ascii="Garamond" w:hAnsi="Garamond" w:cs="Tahoma"/>
          <w:szCs w:val="18"/>
        </w:rPr>
        <w:t>).</w:t>
      </w:r>
    </w:p>
    <w:p w:rsidR="00040B8A" w:rsidRPr="005D14B5" w:rsidRDefault="00040B8A" w:rsidP="00040B8A">
      <w:pPr>
        <w:spacing w:line="264" w:lineRule="auto"/>
        <w:jc w:val="both"/>
        <w:rPr>
          <w:rFonts w:ascii="Garamond" w:hAnsi="Garamond" w:cs="Tahoma"/>
          <w:i/>
          <w:szCs w:val="18"/>
        </w:rPr>
      </w:pPr>
      <w:r w:rsidRPr="005D14B5">
        <w:rPr>
          <w:rFonts w:ascii="Garamond" w:hAnsi="Garamond" w:cs="Tahoma"/>
          <w:i/>
          <w:szCs w:val="18"/>
        </w:rPr>
        <w:t>Opomba: Ista oseba lahko nastopa hkrati kot odgovorni vodja del in od</w:t>
      </w:r>
      <w:r w:rsidR="005D14B5" w:rsidRPr="005D14B5">
        <w:rPr>
          <w:rFonts w:ascii="Garamond" w:hAnsi="Garamond" w:cs="Tahoma"/>
          <w:i/>
          <w:szCs w:val="18"/>
        </w:rPr>
        <w:t xml:space="preserve">govorni vodja posameznih del, </w:t>
      </w:r>
      <w:r w:rsidRPr="005D14B5">
        <w:rPr>
          <w:rFonts w:ascii="Garamond" w:hAnsi="Garamond" w:cs="Tahoma"/>
          <w:i/>
          <w:szCs w:val="18"/>
        </w:rPr>
        <w:t xml:space="preserve">kolikor izpolnjuje </w:t>
      </w:r>
      <w:r w:rsidRPr="005D14B5">
        <w:rPr>
          <w:rFonts w:ascii="Garamond" w:hAnsi="Garamond" w:cs="Tahoma"/>
          <w:i/>
          <w:szCs w:val="18"/>
        </w:rPr>
        <w:br/>
        <w:t>pogoje.</w:t>
      </w:r>
    </w:p>
    <w:p w:rsidR="00040B8A" w:rsidRPr="00040B8A" w:rsidRDefault="00040B8A" w:rsidP="00040B8A">
      <w:pPr>
        <w:spacing w:line="264" w:lineRule="auto"/>
        <w:jc w:val="both"/>
        <w:rPr>
          <w:rFonts w:ascii="Garamond" w:hAnsi="Garamond" w:cs="Tahoma"/>
          <w:szCs w:val="18"/>
        </w:rPr>
      </w:pP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Odgovorni vodja del mora imeti mora imeti vsaj dve referenci, iz zadnjih petih let, šteto od roka za oddajo ponudb, ki se nanaša na odgovornega vodjo del s področja nizke gradnje primerljive razpisani, in sicer:</w:t>
      </w:r>
    </w:p>
    <w:p w:rsidR="00040B8A" w:rsidRPr="00040B8A" w:rsidRDefault="005D14B5" w:rsidP="00040B8A">
      <w:pPr>
        <w:spacing w:line="264" w:lineRule="auto"/>
        <w:jc w:val="both"/>
        <w:rPr>
          <w:rFonts w:ascii="Garamond" w:hAnsi="Garamond" w:cs="Tahoma"/>
          <w:szCs w:val="18"/>
        </w:rPr>
      </w:pPr>
      <w:r>
        <w:rPr>
          <w:rFonts w:ascii="Garamond" w:hAnsi="Garamond" w:cs="Tahoma"/>
          <w:szCs w:val="18"/>
        </w:rPr>
        <w:t xml:space="preserve">- </w:t>
      </w:r>
      <w:r w:rsidR="00040B8A" w:rsidRPr="00040B8A">
        <w:rPr>
          <w:rFonts w:ascii="Garamond" w:hAnsi="Garamond" w:cs="Tahoma"/>
          <w:szCs w:val="18"/>
        </w:rPr>
        <w:t xml:space="preserve">vsaj dve referenci, ki se nanašata na zaključeni gradnji / rekonstrukciji </w:t>
      </w:r>
      <w:r>
        <w:rPr>
          <w:rFonts w:ascii="Garamond" w:hAnsi="Garamond" w:cs="Tahoma"/>
          <w:szCs w:val="18"/>
        </w:rPr>
        <w:t xml:space="preserve">javnih </w:t>
      </w:r>
      <w:r w:rsidR="00040B8A" w:rsidRPr="00040B8A">
        <w:rPr>
          <w:rFonts w:ascii="Garamond" w:hAnsi="Garamond" w:cs="Tahoma"/>
          <w:szCs w:val="18"/>
        </w:rPr>
        <w:t xml:space="preserve">cest in </w:t>
      </w:r>
      <w:r>
        <w:rPr>
          <w:rFonts w:ascii="Garamond" w:hAnsi="Garamond" w:cs="Tahoma"/>
          <w:szCs w:val="18"/>
        </w:rPr>
        <w:t xml:space="preserve">javne </w:t>
      </w:r>
      <w:r w:rsidR="00040B8A" w:rsidRPr="00040B8A">
        <w:rPr>
          <w:rFonts w:ascii="Garamond" w:hAnsi="Garamond" w:cs="Tahoma"/>
          <w:szCs w:val="18"/>
        </w:rPr>
        <w:t>cestne infrastrukture,</w:t>
      </w:r>
      <w:r>
        <w:rPr>
          <w:rFonts w:ascii="Garamond" w:hAnsi="Garamond" w:cs="Tahoma"/>
          <w:szCs w:val="18"/>
        </w:rPr>
        <w:t xml:space="preserve"> </w:t>
      </w:r>
      <w:r w:rsidR="00040B8A" w:rsidRPr="00040B8A">
        <w:rPr>
          <w:rFonts w:ascii="Garamond" w:hAnsi="Garamond" w:cs="Tahoma"/>
          <w:szCs w:val="18"/>
        </w:rPr>
        <w:t>vključno z asfalterskimi deli, kjer je pri vsakem od referenčnih d</w:t>
      </w:r>
      <w:r>
        <w:rPr>
          <w:rFonts w:ascii="Garamond" w:hAnsi="Garamond" w:cs="Tahoma"/>
          <w:szCs w:val="18"/>
        </w:rPr>
        <w:t>el dolžina ceste znašala vsaj 5</w:t>
      </w:r>
      <w:r w:rsidR="00040B8A" w:rsidRPr="00040B8A">
        <w:rPr>
          <w:rFonts w:ascii="Garamond" w:hAnsi="Garamond" w:cs="Tahoma"/>
          <w:szCs w:val="18"/>
        </w:rPr>
        <w:t>0 m, vrednost vsakega od referen</w:t>
      </w:r>
      <w:r>
        <w:rPr>
          <w:rFonts w:ascii="Garamond" w:hAnsi="Garamond" w:cs="Tahoma"/>
          <w:szCs w:val="18"/>
        </w:rPr>
        <w:t>čnih del pa je znašala vsaj 13</w:t>
      </w:r>
      <w:r w:rsidR="00040B8A" w:rsidRPr="00040B8A">
        <w:rPr>
          <w:rFonts w:ascii="Garamond" w:hAnsi="Garamond" w:cs="Tahoma"/>
          <w:szCs w:val="18"/>
        </w:rPr>
        <w:t>0.000,00 EUR brez DDV, in pri katerih je bila predlagana oseba za odgovornega vodjo del, odgovorni vodja del.</w:t>
      </w:r>
    </w:p>
    <w:p w:rsidR="00040B8A" w:rsidRPr="005D14B5" w:rsidRDefault="00040B8A" w:rsidP="00040B8A">
      <w:pPr>
        <w:spacing w:line="264" w:lineRule="auto"/>
        <w:jc w:val="both"/>
        <w:rPr>
          <w:rFonts w:ascii="Garamond" w:hAnsi="Garamond" w:cs="Tahoma"/>
          <w:b/>
          <w:szCs w:val="18"/>
          <w:u w:val="single"/>
        </w:rPr>
      </w:pPr>
      <w:r w:rsidRPr="005D14B5">
        <w:rPr>
          <w:rFonts w:ascii="Garamond" w:hAnsi="Garamond" w:cs="Tahoma"/>
          <w:b/>
          <w:szCs w:val="18"/>
          <w:u w:val="single"/>
        </w:rPr>
        <w:lastRenderedPageBreak/>
        <w:t>Dokazilo za Pogoj 11 in Pogoj 12:</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Ponudnik kot dokazovanje izpolnjevanja Pogoja 11 in Pogoja 12 ponudbi priloži izpolnjen, datiran, žigosan in podpisan O</w:t>
      </w:r>
      <w:r w:rsidR="004A4455" w:rsidRPr="004A4455">
        <w:rPr>
          <w:rFonts w:ascii="Garamond" w:hAnsi="Garamond" w:cs="Tahoma"/>
          <w:szCs w:val="18"/>
        </w:rPr>
        <w:t>BRAZEC</w:t>
      </w:r>
      <w:r w:rsidRPr="00040B8A">
        <w:rPr>
          <w:rFonts w:ascii="Garamond" w:hAnsi="Garamond" w:cs="Tahoma"/>
          <w:szCs w:val="18"/>
        </w:rPr>
        <w:t xml:space="preserve"> št. 11 - Tehnične in strokovne zmogljivosti za izvedbo naročila.</w:t>
      </w:r>
    </w:p>
    <w:p w:rsidR="00040B8A" w:rsidRDefault="00040B8A" w:rsidP="00040B8A">
      <w:pPr>
        <w:spacing w:line="264" w:lineRule="auto"/>
        <w:jc w:val="both"/>
        <w:rPr>
          <w:rFonts w:ascii="Garamond" w:hAnsi="Garamond" w:cs="Tahoma"/>
          <w:szCs w:val="18"/>
        </w:rPr>
      </w:pPr>
    </w:p>
    <w:p w:rsidR="004A4455" w:rsidRPr="00040B8A" w:rsidRDefault="004A4455" w:rsidP="00040B8A">
      <w:pPr>
        <w:spacing w:line="264" w:lineRule="auto"/>
        <w:jc w:val="both"/>
        <w:rPr>
          <w:rFonts w:ascii="Garamond" w:hAnsi="Garamond" w:cs="Tahoma"/>
          <w:szCs w:val="18"/>
        </w:rPr>
      </w:pPr>
    </w:p>
    <w:p w:rsidR="00040B8A" w:rsidRPr="004A4455" w:rsidRDefault="004A4455" w:rsidP="00040B8A">
      <w:pPr>
        <w:spacing w:line="264" w:lineRule="auto"/>
        <w:jc w:val="both"/>
        <w:rPr>
          <w:rFonts w:ascii="Garamond" w:hAnsi="Garamond" w:cs="Tahoma"/>
          <w:b/>
          <w:szCs w:val="18"/>
        </w:rPr>
      </w:pPr>
      <w:r>
        <w:rPr>
          <w:rFonts w:ascii="Garamond" w:hAnsi="Garamond" w:cs="Tahoma"/>
          <w:b/>
          <w:szCs w:val="18"/>
        </w:rPr>
        <w:t>2.1.4 Re</w:t>
      </w:r>
      <w:r w:rsidR="00040B8A" w:rsidRPr="004A4455">
        <w:rPr>
          <w:rFonts w:ascii="Garamond" w:hAnsi="Garamond" w:cs="Tahoma"/>
          <w:b/>
          <w:szCs w:val="18"/>
        </w:rPr>
        <w:t>ferenčni pogoji</w:t>
      </w:r>
    </w:p>
    <w:p w:rsidR="00040B8A" w:rsidRPr="00040B8A" w:rsidRDefault="00040B8A" w:rsidP="00040B8A">
      <w:pPr>
        <w:spacing w:line="264" w:lineRule="auto"/>
        <w:jc w:val="both"/>
        <w:rPr>
          <w:rFonts w:ascii="Garamond" w:hAnsi="Garamond" w:cs="Tahoma"/>
          <w:szCs w:val="18"/>
        </w:rPr>
      </w:pPr>
    </w:p>
    <w:p w:rsidR="00040B8A" w:rsidRPr="00040B8A" w:rsidRDefault="00040B8A" w:rsidP="00040B8A">
      <w:pPr>
        <w:spacing w:line="264" w:lineRule="auto"/>
        <w:jc w:val="both"/>
        <w:rPr>
          <w:rFonts w:ascii="Garamond" w:hAnsi="Garamond" w:cs="Tahoma"/>
          <w:szCs w:val="18"/>
        </w:rPr>
      </w:pPr>
      <w:r w:rsidRPr="004A4455">
        <w:rPr>
          <w:rFonts w:ascii="Garamond" w:hAnsi="Garamond" w:cs="Tahoma"/>
          <w:b/>
          <w:szCs w:val="18"/>
          <w:u w:val="single"/>
        </w:rPr>
        <w:t>Pogoj 13</w:t>
      </w:r>
      <w:r w:rsidRPr="00040B8A">
        <w:rPr>
          <w:rFonts w:ascii="Garamond" w:hAnsi="Garamond" w:cs="Tahoma"/>
          <w:szCs w:val="18"/>
        </w:rPr>
        <w:t>:</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Za priznanje sposobnosti mora ponudnik imeti reference, ki se nanašajo na nizke gradnje primerljive razpisani iz zadnjih petih let, šteto od roka za oddajo ponudb.</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Ponudnik je moral v zadnjih petih letih, šteto od roka za oddajo ponudb, izvesti vsaj dve referenčni deli, ki se morata nanašati na:</w:t>
      </w:r>
    </w:p>
    <w:p w:rsidR="00040B8A" w:rsidRPr="00040B8A" w:rsidRDefault="004A4455" w:rsidP="00040B8A">
      <w:pPr>
        <w:spacing w:line="264" w:lineRule="auto"/>
        <w:jc w:val="both"/>
        <w:rPr>
          <w:rFonts w:ascii="Garamond" w:hAnsi="Garamond" w:cs="Tahoma"/>
          <w:szCs w:val="18"/>
        </w:rPr>
      </w:pPr>
      <w:r>
        <w:rPr>
          <w:rFonts w:ascii="Garamond" w:hAnsi="Garamond" w:cs="Tahoma"/>
          <w:szCs w:val="18"/>
        </w:rPr>
        <w:t xml:space="preserve">- </w:t>
      </w:r>
      <w:r w:rsidR="00040B8A" w:rsidRPr="00040B8A">
        <w:rPr>
          <w:rFonts w:ascii="Garamond" w:hAnsi="Garamond" w:cs="Tahoma"/>
          <w:szCs w:val="18"/>
        </w:rPr>
        <w:t xml:space="preserve">dve zaključeni gradnji / rekonstrukciji </w:t>
      </w:r>
      <w:r>
        <w:rPr>
          <w:rFonts w:ascii="Garamond" w:hAnsi="Garamond" w:cs="Tahoma"/>
          <w:szCs w:val="18"/>
        </w:rPr>
        <w:t xml:space="preserve">javnih </w:t>
      </w:r>
      <w:r w:rsidR="00040B8A" w:rsidRPr="00040B8A">
        <w:rPr>
          <w:rFonts w:ascii="Garamond" w:hAnsi="Garamond" w:cs="Tahoma"/>
          <w:szCs w:val="18"/>
        </w:rPr>
        <w:t xml:space="preserve">cest in </w:t>
      </w:r>
      <w:r>
        <w:rPr>
          <w:rFonts w:ascii="Garamond" w:hAnsi="Garamond" w:cs="Tahoma"/>
          <w:szCs w:val="18"/>
        </w:rPr>
        <w:t xml:space="preserve">javne </w:t>
      </w:r>
      <w:r w:rsidR="00040B8A" w:rsidRPr="00040B8A">
        <w:rPr>
          <w:rFonts w:ascii="Garamond" w:hAnsi="Garamond" w:cs="Tahoma"/>
          <w:szCs w:val="18"/>
        </w:rPr>
        <w:t>cestne infrastrukture, vključno z asfalterskimi deli, kjer je pri</w:t>
      </w:r>
      <w:r>
        <w:rPr>
          <w:rFonts w:ascii="Garamond" w:hAnsi="Garamond" w:cs="Tahoma"/>
          <w:szCs w:val="18"/>
        </w:rPr>
        <w:t xml:space="preserve"> </w:t>
      </w:r>
      <w:r w:rsidR="00040B8A" w:rsidRPr="00040B8A">
        <w:rPr>
          <w:rFonts w:ascii="Garamond" w:hAnsi="Garamond" w:cs="Tahoma"/>
          <w:szCs w:val="18"/>
        </w:rPr>
        <w:t>vsakem od referenčnih d</w:t>
      </w:r>
      <w:r>
        <w:rPr>
          <w:rFonts w:ascii="Garamond" w:hAnsi="Garamond" w:cs="Tahoma"/>
          <w:szCs w:val="18"/>
        </w:rPr>
        <w:t>el dolžina ceste znašala vsaj 5</w:t>
      </w:r>
      <w:r w:rsidR="00040B8A" w:rsidRPr="00040B8A">
        <w:rPr>
          <w:rFonts w:ascii="Garamond" w:hAnsi="Garamond" w:cs="Tahoma"/>
          <w:szCs w:val="18"/>
        </w:rPr>
        <w:t>0 m, vrednost vsakega od refere</w:t>
      </w:r>
      <w:r>
        <w:rPr>
          <w:rFonts w:ascii="Garamond" w:hAnsi="Garamond" w:cs="Tahoma"/>
          <w:szCs w:val="18"/>
        </w:rPr>
        <w:t>nčnih del pa je zanašala vsaj 13</w:t>
      </w:r>
      <w:r w:rsidR="00040B8A" w:rsidRPr="00040B8A">
        <w:rPr>
          <w:rFonts w:ascii="Garamond" w:hAnsi="Garamond" w:cs="Tahoma"/>
          <w:szCs w:val="18"/>
        </w:rPr>
        <w:t>0.000,00 EUR brez DDV, ponudnik pa je imel za vsako od referenčnih del sklenjeni gradbeni pogodbi z investitorjema referenčnih del.</w:t>
      </w:r>
    </w:p>
    <w:p w:rsidR="00040B8A" w:rsidRPr="00040B8A" w:rsidRDefault="00040B8A" w:rsidP="00040B8A">
      <w:pPr>
        <w:spacing w:line="264" w:lineRule="auto"/>
        <w:jc w:val="both"/>
        <w:rPr>
          <w:rFonts w:ascii="Garamond" w:hAnsi="Garamond" w:cs="Tahoma"/>
          <w:szCs w:val="18"/>
        </w:rPr>
      </w:pP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Naročnik bo upošteval samo pozitivno referenčno delo, ki bo v celoti ustrezalo Pogoju 13.</w:t>
      </w:r>
    </w:p>
    <w:p w:rsidR="00040B8A" w:rsidRPr="00040B8A" w:rsidRDefault="00040B8A" w:rsidP="00040B8A">
      <w:pPr>
        <w:spacing w:line="264" w:lineRule="auto"/>
        <w:jc w:val="both"/>
        <w:rPr>
          <w:rFonts w:ascii="Garamond" w:hAnsi="Garamond" w:cs="Tahoma"/>
          <w:szCs w:val="18"/>
        </w:rPr>
      </w:pPr>
    </w:p>
    <w:p w:rsidR="00040B8A" w:rsidRPr="004A4455" w:rsidRDefault="00040B8A" w:rsidP="00040B8A">
      <w:pPr>
        <w:spacing w:line="264" w:lineRule="auto"/>
        <w:jc w:val="both"/>
        <w:rPr>
          <w:rFonts w:ascii="Garamond" w:hAnsi="Garamond" w:cs="Tahoma"/>
          <w:i/>
          <w:szCs w:val="18"/>
        </w:rPr>
      </w:pPr>
      <w:r w:rsidRPr="004A4455">
        <w:rPr>
          <w:rFonts w:ascii="Garamond" w:hAnsi="Garamond" w:cs="Tahoma"/>
          <w:i/>
          <w:szCs w:val="18"/>
        </w:rPr>
        <w:t>Pojasnilo: za naročnika referenčnega dela pri gradnjah se šteje naročnik - investitor referenčnega dela - s katerim je imel ponudnik sklenjeno gradbeno pogodbo za referenčno delo.</w:t>
      </w:r>
    </w:p>
    <w:p w:rsidR="00040B8A" w:rsidRPr="004A4455" w:rsidRDefault="00040B8A" w:rsidP="00040B8A">
      <w:pPr>
        <w:spacing w:line="264" w:lineRule="auto"/>
        <w:jc w:val="both"/>
        <w:rPr>
          <w:rFonts w:ascii="Garamond" w:hAnsi="Garamond" w:cs="Tahoma"/>
          <w:i/>
          <w:szCs w:val="18"/>
        </w:rPr>
      </w:pPr>
      <w:r w:rsidRPr="004A4455">
        <w:rPr>
          <w:rFonts w:ascii="Garamond" w:hAnsi="Garamond" w:cs="Tahoma"/>
          <w:i/>
          <w:szCs w:val="18"/>
        </w:rPr>
        <w:t>Opomba:</w:t>
      </w:r>
      <w:r w:rsidR="0002504E">
        <w:rPr>
          <w:rFonts w:ascii="Garamond" w:hAnsi="Garamond" w:cs="Tahoma"/>
          <w:i/>
          <w:szCs w:val="18"/>
        </w:rPr>
        <w:t xml:space="preserve"> </w:t>
      </w:r>
      <w:r w:rsidRPr="004A4455">
        <w:rPr>
          <w:rFonts w:ascii="Garamond" w:hAnsi="Garamond" w:cs="Tahoma"/>
          <w:i/>
          <w:szCs w:val="18"/>
        </w:rPr>
        <w:t>Referenco partnerja v skupni ponudbi bo naročnik upošteval izključno in samo pod pogojem, da bo referenca v celoti ustrezala pogoju v zvezi z referencami, ki ga je naročnik določil pod Pogojem 13.</w:t>
      </w:r>
    </w:p>
    <w:p w:rsidR="004A4455" w:rsidRDefault="004A4455" w:rsidP="00040B8A">
      <w:pPr>
        <w:spacing w:line="264" w:lineRule="auto"/>
        <w:jc w:val="both"/>
        <w:rPr>
          <w:rFonts w:ascii="Garamond" w:hAnsi="Garamond" w:cs="Tahoma"/>
          <w:szCs w:val="18"/>
        </w:rPr>
      </w:pPr>
    </w:p>
    <w:p w:rsidR="00040B8A" w:rsidRPr="004A4455" w:rsidRDefault="00040B8A" w:rsidP="00040B8A">
      <w:pPr>
        <w:spacing w:line="264" w:lineRule="auto"/>
        <w:jc w:val="both"/>
        <w:rPr>
          <w:rFonts w:ascii="Garamond" w:hAnsi="Garamond" w:cs="Tahoma"/>
          <w:b/>
          <w:szCs w:val="18"/>
          <w:u w:val="single"/>
        </w:rPr>
      </w:pPr>
      <w:r w:rsidRPr="004A4455">
        <w:rPr>
          <w:rFonts w:ascii="Garamond" w:hAnsi="Garamond" w:cs="Tahoma"/>
          <w:b/>
          <w:szCs w:val="18"/>
          <w:u w:val="single"/>
        </w:rPr>
        <w:t>Dokazilo za Pogoj 13:</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Izpolnjen, datiran, žigosan in podpisan O</w:t>
      </w:r>
      <w:r w:rsidR="004A4455" w:rsidRPr="00040B8A">
        <w:rPr>
          <w:rFonts w:ascii="Garamond" w:hAnsi="Garamond" w:cs="Tahoma"/>
          <w:szCs w:val="18"/>
        </w:rPr>
        <w:t>BRAZEC</w:t>
      </w:r>
      <w:r w:rsidRPr="00040B8A">
        <w:rPr>
          <w:rFonts w:ascii="Garamond" w:hAnsi="Garamond" w:cs="Tahoma"/>
          <w:szCs w:val="18"/>
        </w:rPr>
        <w:t xml:space="preserve"> št. 9 - Seznam referenčnih del, v katerega ponudnik vpiše vsaj eno referenčno delo, ki v celoti ustreza Pogoju 13.</w:t>
      </w: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Izpolnjen, datiran, žigosan in s strani investitorja referenčnega dela podpisan O</w:t>
      </w:r>
      <w:r w:rsidR="004A4455" w:rsidRPr="00040B8A">
        <w:rPr>
          <w:rFonts w:ascii="Garamond" w:hAnsi="Garamond" w:cs="Tahoma"/>
          <w:szCs w:val="18"/>
        </w:rPr>
        <w:t>BRAZEC</w:t>
      </w:r>
      <w:r w:rsidRPr="00040B8A">
        <w:rPr>
          <w:rFonts w:ascii="Garamond" w:hAnsi="Garamond" w:cs="Tahoma"/>
          <w:szCs w:val="18"/>
        </w:rPr>
        <w:t xml:space="preserve"> št. 10 - Referenčno potrdilo; ponudnik ponudbi priloži vsaj eno referenčno potrdilo, ki v celoti ustreza Pogoju 13.</w:t>
      </w:r>
    </w:p>
    <w:p w:rsidR="00040B8A" w:rsidRPr="00040B8A" w:rsidRDefault="00040B8A" w:rsidP="00040B8A">
      <w:pPr>
        <w:spacing w:line="264" w:lineRule="auto"/>
        <w:jc w:val="both"/>
        <w:rPr>
          <w:rFonts w:ascii="Garamond" w:hAnsi="Garamond" w:cs="Tahoma"/>
          <w:szCs w:val="18"/>
        </w:rPr>
      </w:pPr>
    </w:p>
    <w:p w:rsidR="00040B8A" w:rsidRPr="00040B8A" w:rsidRDefault="00040B8A" w:rsidP="00040B8A">
      <w:pPr>
        <w:spacing w:line="264" w:lineRule="auto"/>
        <w:jc w:val="both"/>
        <w:rPr>
          <w:rFonts w:ascii="Garamond" w:hAnsi="Garamond" w:cs="Tahoma"/>
          <w:szCs w:val="18"/>
        </w:rPr>
      </w:pPr>
      <w:r w:rsidRPr="00040B8A">
        <w:rPr>
          <w:rFonts w:ascii="Garamond" w:hAnsi="Garamond" w:cs="Tahoma"/>
          <w:szCs w:val="18"/>
        </w:rPr>
        <w:t>Ponudbo ponudnika, ki ne bo v celoti izpolnil vseh pogojev za priznanje sposobnosti bo naročnik izključil.</w:t>
      </w:r>
    </w:p>
    <w:p w:rsidR="00040B8A" w:rsidRPr="00040B8A" w:rsidRDefault="00040B8A" w:rsidP="00040B8A">
      <w:pPr>
        <w:spacing w:line="264" w:lineRule="auto"/>
        <w:jc w:val="both"/>
        <w:rPr>
          <w:rFonts w:ascii="Garamond" w:hAnsi="Garamond" w:cs="Tahoma"/>
          <w:szCs w:val="18"/>
        </w:rPr>
      </w:pPr>
    </w:p>
    <w:p w:rsidR="00040B8A" w:rsidRPr="00040B8A" w:rsidRDefault="00040B8A" w:rsidP="00040B8A">
      <w:pPr>
        <w:spacing w:line="264" w:lineRule="auto"/>
        <w:jc w:val="both"/>
        <w:rPr>
          <w:rFonts w:ascii="Garamond" w:hAnsi="Garamond" w:cs="Tahoma"/>
          <w:szCs w:val="18"/>
        </w:rPr>
      </w:pPr>
    </w:p>
    <w:p w:rsidR="00040B8A" w:rsidRPr="00040B8A" w:rsidRDefault="00040B8A" w:rsidP="00040B8A">
      <w:pPr>
        <w:spacing w:line="264" w:lineRule="auto"/>
        <w:jc w:val="both"/>
        <w:rPr>
          <w:rFonts w:ascii="Garamond" w:hAnsi="Garamond" w:cs="Tahoma"/>
          <w:szCs w:val="18"/>
        </w:rPr>
      </w:pPr>
    </w:p>
    <w:p w:rsidR="00040B8A" w:rsidRPr="00040B8A" w:rsidRDefault="00040B8A" w:rsidP="00040B8A">
      <w:pPr>
        <w:spacing w:line="264" w:lineRule="auto"/>
        <w:jc w:val="both"/>
        <w:rPr>
          <w:rFonts w:ascii="Garamond" w:hAnsi="Garamond" w:cs="Tahoma"/>
          <w:szCs w:val="18"/>
        </w:rPr>
      </w:pPr>
    </w:p>
    <w:p w:rsidR="00040B8A" w:rsidRPr="00040B8A" w:rsidRDefault="00040B8A" w:rsidP="00040B8A">
      <w:pPr>
        <w:spacing w:line="264" w:lineRule="auto"/>
        <w:jc w:val="both"/>
        <w:rPr>
          <w:rFonts w:ascii="Garamond" w:hAnsi="Garamond" w:cs="Tahoma"/>
          <w:szCs w:val="18"/>
        </w:rPr>
      </w:pPr>
    </w:p>
    <w:p w:rsidR="00CA1B46" w:rsidRPr="00040B8A" w:rsidRDefault="00CA1B46" w:rsidP="00040B8A">
      <w:pPr>
        <w:spacing w:line="264" w:lineRule="auto"/>
        <w:jc w:val="both"/>
        <w:rPr>
          <w:rFonts w:ascii="Garamond" w:hAnsi="Garamond" w:cs="Tahoma"/>
          <w:szCs w:val="18"/>
        </w:rPr>
      </w:pPr>
    </w:p>
    <w:p w:rsidR="00CA1B46" w:rsidRPr="00040B8A" w:rsidRDefault="00CA1B46" w:rsidP="00040B8A">
      <w:pPr>
        <w:spacing w:line="264" w:lineRule="auto"/>
        <w:jc w:val="both"/>
        <w:rPr>
          <w:rFonts w:ascii="Garamond" w:hAnsi="Garamond" w:cs="Tahoma"/>
          <w:szCs w:val="18"/>
        </w:rPr>
      </w:pPr>
    </w:p>
    <w:p w:rsidR="00CA1B46" w:rsidRPr="00040B8A" w:rsidRDefault="00CA1B46" w:rsidP="00040B8A">
      <w:pPr>
        <w:spacing w:line="264" w:lineRule="auto"/>
        <w:jc w:val="both"/>
        <w:rPr>
          <w:rFonts w:ascii="Garamond" w:hAnsi="Garamond" w:cs="Tahoma"/>
          <w:szCs w:val="18"/>
        </w:rPr>
      </w:pPr>
    </w:p>
    <w:p w:rsidR="00CA1B46" w:rsidRPr="00040B8A" w:rsidRDefault="00CA1B46" w:rsidP="00040B8A">
      <w:pPr>
        <w:spacing w:line="264" w:lineRule="auto"/>
        <w:jc w:val="both"/>
        <w:rPr>
          <w:rFonts w:ascii="Garamond" w:hAnsi="Garamond" w:cs="Tahoma"/>
          <w:szCs w:val="18"/>
        </w:rPr>
      </w:pPr>
    </w:p>
    <w:p w:rsidR="00CA1B46" w:rsidRPr="00040B8A" w:rsidRDefault="00CA1B46" w:rsidP="00040B8A">
      <w:pPr>
        <w:spacing w:line="264" w:lineRule="auto"/>
        <w:jc w:val="both"/>
        <w:rPr>
          <w:rFonts w:ascii="Garamond" w:hAnsi="Garamond" w:cs="Tahoma"/>
          <w:szCs w:val="18"/>
        </w:rPr>
      </w:pPr>
    </w:p>
    <w:p w:rsidR="00CA1B46" w:rsidRPr="00040B8A" w:rsidRDefault="00CA1B46" w:rsidP="00040B8A">
      <w:pPr>
        <w:spacing w:line="264" w:lineRule="auto"/>
        <w:jc w:val="both"/>
        <w:rPr>
          <w:rFonts w:ascii="Garamond" w:hAnsi="Garamond" w:cs="Tahoma"/>
          <w:szCs w:val="18"/>
        </w:rPr>
      </w:pPr>
    </w:p>
    <w:p w:rsidR="00CA1B46" w:rsidRPr="00040B8A" w:rsidRDefault="00CA1B46" w:rsidP="00040B8A">
      <w:pPr>
        <w:spacing w:line="264" w:lineRule="auto"/>
        <w:jc w:val="both"/>
        <w:rPr>
          <w:rFonts w:ascii="Garamond" w:hAnsi="Garamond" w:cs="Tahoma"/>
          <w:szCs w:val="18"/>
        </w:rPr>
      </w:pPr>
    </w:p>
    <w:p w:rsidR="00CA1B46" w:rsidRPr="00040B8A" w:rsidRDefault="00CA1B46" w:rsidP="00040B8A">
      <w:pPr>
        <w:spacing w:line="264" w:lineRule="auto"/>
        <w:jc w:val="both"/>
        <w:rPr>
          <w:rFonts w:ascii="Garamond" w:hAnsi="Garamond" w:cs="Tahoma"/>
          <w:szCs w:val="18"/>
        </w:rPr>
      </w:pPr>
    </w:p>
    <w:p w:rsidR="00CA1B46" w:rsidRPr="00040B8A" w:rsidRDefault="00CA1B46" w:rsidP="00040B8A">
      <w:pPr>
        <w:spacing w:line="264" w:lineRule="auto"/>
        <w:jc w:val="both"/>
        <w:rPr>
          <w:rFonts w:ascii="Garamond" w:hAnsi="Garamond" w:cs="Tahoma"/>
          <w:szCs w:val="18"/>
        </w:rPr>
      </w:pPr>
    </w:p>
    <w:p w:rsidR="00CA1B46" w:rsidRPr="00040B8A" w:rsidRDefault="00CA1B46" w:rsidP="00040B8A">
      <w:pPr>
        <w:spacing w:line="264" w:lineRule="auto"/>
        <w:jc w:val="both"/>
        <w:rPr>
          <w:rFonts w:ascii="Garamond" w:hAnsi="Garamond" w:cs="Tahoma"/>
          <w:szCs w:val="18"/>
        </w:rPr>
      </w:pPr>
    </w:p>
    <w:p w:rsidR="00CA1B46" w:rsidRPr="00040B8A" w:rsidRDefault="00CA1B46" w:rsidP="00040B8A">
      <w:pPr>
        <w:spacing w:line="264" w:lineRule="auto"/>
        <w:jc w:val="both"/>
        <w:rPr>
          <w:rFonts w:ascii="Garamond" w:hAnsi="Garamond" w:cs="Tahoma"/>
          <w:szCs w:val="18"/>
        </w:rPr>
      </w:pPr>
    </w:p>
    <w:p w:rsidR="00CA1B46" w:rsidRPr="00040B8A" w:rsidRDefault="00CA1B46" w:rsidP="00040B8A">
      <w:pPr>
        <w:spacing w:line="264" w:lineRule="auto"/>
        <w:jc w:val="both"/>
        <w:rPr>
          <w:rFonts w:ascii="Garamond" w:hAnsi="Garamond" w:cs="Tahoma"/>
          <w:szCs w:val="18"/>
        </w:rPr>
      </w:pPr>
    </w:p>
    <w:p w:rsidR="00CA1B46" w:rsidRPr="00040B8A" w:rsidRDefault="00CA1B46" w:rsidP="00040B8A">
      <w:pPr>
        <w:spacing w:line="264" w:lineRule="auto"/>
        <w:jc w:val="both"/>
        <w:rPr>
          <w:rFonts w:ascii="Garamond" w:hAnsi="Garamond" w:cs="Tahoma"/>
          <w:szCs w:val="18"/>
        </w:rPr>
      </w:pPr>
    </w:p>
    <w:p w:rsidR="00CA1B46" w:rsidRDefault="00CA1B46" w:rsidP="00A158C8">
      <w:pPr>
        <w:spacing w:line="264" w:lineRule="auto"/>
        <w:rPr>
          <w:rFonts w:ascii="Garamond" w:hAnsi="Garamond" w:cs="Tahoma"/>
          <w:b/>
          <w:szCs w:val="18"/>
        </w:rPr>
      </w:pPr>
    </w:p>
    <w:p w:rsidR="00CA1B46" w:rsidRDefault="00CA1B46" w:rsidP="00A158C8">
      <w:pPr>
        <w:spacing w:line="264" w:lineRule="auto"/>
        <w:rPr>
          <w:rFonts w:ascii="Garamond" w:hAnsi="Garamond" w:cs="Tahoma"/>
          <w:b/>
          <w:szCs w:val="18"/>
        </w:rPr>
      </w:pPr>
    </w:p>
    <w:p w:rsidR="00CA1B46" w:rsidRDefault="00CA1B46" w:rsidP="00A158C8">
      <w:pPr>
        <w:spacing w:line="264" w:lineRule="auto"/>
        <w:rPr>
          <w:rFonts w:ascii="Garamond" w:hAnsi="Garamond" w:cs="Tahoma"/>
          <w:b/>
          <w:szCs w:val="18"/>
        </w:rPr>
      </w:pPr>
    </w:p>
    <w:p w:rsidR="00CA1B46" w:rsidRDefault="00CA1B46" w:rsidP="00A158C8">
      <w:pPr>
        <w:spacing w:line="264" w:lineRule="auto"/>
        <w:rPr>
          <w:rFonts w:ascii="Garamond" w:hAnsi="Garamond" w:cs="Tahoma"/>
          <w:b/>
          <w:szCs w:val="18"/>
        </w:rPr>
      </w:pPr>
    </w:p>
    <w:p w:rsidR="00CA1B46" w:rsidRDefault="00CA1B46" w:rsidP="00A158C8">
      <w:pPr>
        <w:spacing w:line="264" w:lineRule="auto"/>
        <w:rPr>
          <w:rFonts w:ascii="Garamond" w:hAnsi="Garamond" w:cs="Tahoma"/>
          <w:b/>
          <w:szCs w:val="18"/>
        </w:rPr>
      </w:pPr>
    </w:p>
    <w:p w:rsidR="00CA1B46" w:rsidRDefault="00CA1B46" w:rsidP="00A158C8">
      <w:pPr>
        <w:spacing w:line="264" w:lineRule="auto"/>
        <w:rPr>
          <w:rFonts w:ascii="Garamond" w:hAnsi="Garamond" w:cs="Tahoma"/>
          <w:b/>
          <w:szCs w:val="18"/>
        </w:rPr>
      </w:pPr>
    </w:p>
    <w:p w:rsidR="00CA1B46" w:rsidRDefault="00CA1B46" w:rsidP="00A158C8">
      <w:pPr>
        <w:spacing w:line="264" w:lineRule="auto"/>
        <w:rPr>
          <w:rFonts w:ascii="Garamond" w:hAnsi="Garamond" w:cs="Tahoma"/>
          <w:b/>
          <w:szCs w:val="18"/>
        </w:rPr>
      </w:pPr>
    </w:p>
    <w:p w:rsidR="004A4455" w:rsidRDefault="004A4455" w:rsidP="00A158C8">
      <w:pPr>
        <w:spacing w:line="264" w:lineRule="auto"/>
        <w:rPr>
          <w:rFonts w:ascii="Garamond" w:hAnsi="Garamond" w:cs="Tahoma"/>
          <w:b/>
          <w:szCs w:val="18"/>
        </w:rPr>
      </w:pPr>
    </w:p>
    <w:p w:rsidR="00CA1B46" w:rsidRDefault="00CA1B46" w:rsidP="00A158C8">
      <w:pPr>
        <w:spacing w:line="264" w:lineRule="auto"/>
        <w:rPr>
          <w:rFonts w:ascii="Garamond" w:hAnsi="Garamond" w:cs="Tahoma"/>
          <w:b/>
          <w:szCs w:val="18"/>
        </w:rPr>
      </w:pPr>
    </w:p>
    <w:p w:rsidR="00983E7B" w:rsidRDefault="00983E7B" w:rsidP="00A158C8">
      <w:pPr>
        <w:spacing w:line="264" w:lineRule="auto"/>
        <w:rPr>
          <w:rFonts w:ascii="Garamond" w:hAnsi="Garamond" w:cs="Tahoma"/>
          <w:b/>
          <w:szCs w:val="18"/>
        </w:rPr>
      </w:pPr>
    </w:p>
    <w:p w:rsidR="00CA1B46" w:rsidRDefault="00CA1B46" w:rsidP="00A158C8">
      <w:pPr>
        <w:spacing w:line="264" w:lineRule="auto"/>
        <w:rPr>
          <w:rFonts w:ascii="Garamond" w:hAnsi="Garamond" w:cs="Tahoma"/>
          <w:b/>
          <w:szCs w:val="18"/>
        </w:rPr>
      </w:pPr>
    </w:p>
    <w:p w:rsidR="00CA1B46" w:rsidRDefault="00CA1B46" w:rsidP="00A158C8">
      <w:pPr>
        <w:spacing w:line="264" w:lineRule="auto"/>
        <w:rPr>
          <w:rFonts w:ascii="Garamond" w:hAnsi="Garamond" w:cs="Tahoma"/>
          <w:b/>
          <w:szCs w:val="18"/>
        </w:rPr>
      </w:pPr>
    </w:p>
    <w:p w:rsidR="0036476F" w:rsidRPr="00DE0580" w:rsidRDefault="0036476F" w:rsidP="0036476F">
      <w:pPr>
        <w:pStyle w:val="Naslov2"/>
        <w:numPr>
          <w:ilvl w:val="0"/>
          <w:numId w:val="0"/>
        </w:numPr>
        <w:pBdr>
          <w:left w:val="single" w:sz="4" w:space="1" w:color="auto" w:shadow="1"/>
        </w:pBdr>
        <w:shd w:val="clear" w:color="auto" w:fill="FFFF66"/>
        <w:jc w:val="center"/>
        <w:rPr>
          <w:rFonts w:ascii="Garamond" w:hAnsi="Garamond"/>
        </w:rPr>
      </w:pPr>
      <w:r>
        <w:rPr>
          <w:rFonts w:ascii="Garamond" w:hAnsi="Garamond"/>
        </w:rPr>
        <w:t>2.2 SAMOSTOJNA PONUDBA / SKUPNA PONUDBA / PONUDBA S PODIZVAJALCEM</w:t>
      </w:r>
    </w:p>
    <w:p w:rsidR="00CA1B46" w:rsidRPr="00CA1B46" w:rsidRDefault="00CA1B46" w:rsidP="00CA1B46">
      <w:pPr>
        <w:spacing w:before="6" w:line="240" w:lineRule="exact"/>
        <w:ind w:right="-3"/>
        <w:jc w:val="both"/>
        <w:rPr>
          <w:rFonts w:ascii="Garamond" w:hAnsi="Garamond" w:cs="Tahoma"/>
          <w:szCs w:val="18"/>
        </w:rPr>
      </w:pP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lastRenderedPageBreak/>
        <w:t xml:space="preserve">Vsak ponudnik v tem postopku javnega </w:t>
      </w:r>
      <w:r>
        <w:rPr>
          <w:rFonts w:ascii="Garamond" w:hAnsi="Garamond" w:cs="Tahoma"/>
          <w:szCs w:val="18"/>
        </w:rPr>
        <w:t>naročila</w:t>
      </w:r>
      <w:r w:rsidRPr="00CA1B46">
        <w:rPr>
          <w:rFonts w:ascii="Garamond" w:hAnsi="Garamond" w:cs="Tahoma"/>
          <w:szCs w:val="18"/>
        </w:rPr>
        <w:t xml:space="preserve"> lahko predloži samo eno ponudbo. V primeru, da bi ponudnik predložil več kot eno ponudbo bo naročnik vse prejete ponudbe takega ponudnika izključil.</w:t>
      </w:r>
    </w:p>
    <w:p w:rsidR="00CA1B46" w:rsidRPr="00CA1B46" w:rsidRDefault="00CA1B46" w:rsidP="00CA1B46">
      <w:pPr>
        <w:spacing w:before="6" w:line="240" w:lineRule="exact"/>
        <w:ind w:right="-3"/>
        <w:jc w:val="both"/>
        <w:rPr>
          <w:rFonts w:ascii="Garamond" w:hAnsi="Garamond" w:cs="Tahoma"/>
          <w:szCs w:val="18"/>
        </w:rPr>
      </w:pPr>
    </w:p>
    <w:p w:rsidR="00CA1B46" w:rsidRPr="00CA1B46" w:rsidRDefault="00CA1B46" w:rsidP="00CA1B46">
      <w:pPr>
        <w:spacing w:before="6" w:line="240" w:lineRule="exact"/>
        <w:ind w:right="-3"/>
        <w:jc w:val="both"/>
        <w:rPr>
          <w:rFonts w:ascii="Garamond" w:hAnsi="Garamond" w:cs="Tahoma"/>
          <w:b/>
          <w:szCs w:val="18"/>
        </w:rPr>
      </w:pPr>
      <w:r w:rsidRPr="00CA1B46">
        <w:rPr>
          <w:rFonts w:ascii="Garamond" w:hAnsi="Garamond" w:cs="Tahoma"/>
          <w:b/>
          <w:szCs w:val="18"/>
        </w:rPr>
        <w:t>2.2.1</w:t>
      </w:r>
      <w:r>
        <w:rPr>
          <w:rFonts w:ascii="Garamond" w:hAnsi="Garamond" w:cs="Tahoma"/>
          <w:b/>
          <w:szCs w:val="18"/>
        </w:rPr>
        <w:t xml:space="preserve"> </w:t>
      </w:r>
      <w:r w:rsidRPr="00CA1B46">
        <w:rPr>
          <w:rFonts w:ascii="Garamond" w:hAnsi="Garamond" w:cs="Tahoma"/>
          <w:b/>
          <w:szCs w:val="18"/>
        </w:rPr>
        <w:t>Samostojna ponudba</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Samostojna ponudba pomeni, da ponudnik predloži samostojno ponudbo brez partnerjev v skupni ponudbi in brez podizvajalcev. V navedenem primeru mora biti ponudnik v celoti tehnično in strokovno sam sposoben izvesti</w:t>
      </w:r>
      <w:r>
        <w:rPr>
          <w:rFonts w:ascii="Garamond" w:hAnsi="Garamond" w:cs="Tahoma"/>
          <w:szCs w:val="18"/>
        </w:rPr>
        <w:t xml:space="preserve"> javno</w:t>
      </w:r>
      <w:r w:rsidRPr="00CA1B46">
        <w:rPr>
          <w:rFonts w:ascii="Garamond" w:hAnsi="Garamond" w:cs="Tahoma"/>
          <w:szCs w:val="18"/>
        </w:rPr>
        <w:t xml:space="preserve"> naročilo, ki je predmet javnega </w:t>
      </w:r>
      <w:r>
        <w:rPr>
          <w:rFonts w:ascii="Garamond" w:hAnsi="Garamond" w:cs="Tahoma"/>
          <w:szCs w:val="18"/>
        </w:rPr>
        <w:t>naročila</w:t>
      </w:r>
      <w:r w:rsidRPr="00CA1B46">
        <w:rPr>
          <w:rFonts w:ascii="Garamond" w:hAnsi="Garamond" w:cs="Tahoma"/>
          <w:szCs w:val="18"/>
        </w:rPr>
        <w:t>.</w:t>
      </w:r>
    </w:p>
    <w:p w:rsidR="00CA1B46" w:rsidRPr="00CA1B46" w:rsidRDefault="00CA1B46" w:rsidP="00CA1B46">
      <w:pPr>
        <w:spacing w:before="6" w:line="240" w:lineRule="exact"/>
        <w:ind w:right="-3"/>
        <w:jc w:val="both"/>
        <w:rPr>
          <w:rFonts w:ascii="Garamond" w:hAnsi="Garamond" w:cs="Tahoma"/>
          <w:szCs w:val="18"/>
        </w:rPr>
      </w:pPr>
    </w:p>
    <w:p w:rsidR="00CA1B46" w:rsidRPr="00CA1B46" w:rsidRDefault="00CA1B46" w:rsidP="00CA1B46">
      <w:pPr>
        <w:spacing w:before="6" w:line="240" w:lineRule="exact"/>
        <w:ind w:right="-3"/>
        <w:jc w:val="both"/>
        <w:rPr>
          <w:rFonts w:ascii="Garamond" w:hAnsi="Garamond" w:cs="Tahoma"/>
          <w:b/>
          <w:szCs w:val="18"/>
        </w:rPr>
      </w:pPr>
      <w:r w:rsidRPr="00CA1B46">
        <w:rPr>
          <w:rFonts w:ascii="Garamond" w:hAnsi="Garamond" w:cs="Tahoma"/>
          <w:b/>
          <w:szCs w:val="18"/>
        </w:rPr>
        <w:t>2.2.2</w:t>
      </w:r>
      <w:r>
        <w:rPr>
          <w:rFonts w:ascii="Garamond" w:hAnsi="Garamond" w:cs="Tahoma"/>
          <w:b/>
          <w:szCs w:val="18"/>
        </w:rPr>
        <w:t xml:space="preserve"> </w:t>
      </w:r>
      <w:r w:rsidRPr="00CA1B46">
        <w:rPr>
          <w:rFonts w:ascii="Garamond" w:hAnsi="Garamond" w:cs="Tahoma"/>
          <w:b/>
          <w:szCs w:val="18"/>
        </w:rPr>
        <w:t>Skupna ponudba</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Ponudbo lahko predloži skupina ponudnikov - skupna ponudba. Ne glede na predložitev skupne ponudbe ponudniki odgovarjajo naročniku neomejeno solidarno. Pri skupni ponudbi se izpolnjevanje pogojev za osnovno sposobnost ugotavlja za vsakega od ponudnikov posebej, medtem ko se ostali pogoji za priznanje sposobnosti ugotavljajo za vse ponudnike v skupini skupaj.</w:t>
      </w:r>
    </w:p>
    <w:p w:rsidR="00CA1B46" w:rsidRPr="00CA1B46" w:rsidRDefault="00CA1B46" w:rsidP="00CA1B46">
      <w:pPr>
        <w:spacing w:before="6" w:line="240" w:lineRule="exact"/>
        <w:ind w:right="-3"/>
        <w:jc w:val="both"/>
        <w:rPr>
          <w:rFonts w:ascii="Garamond" w:hAnsi="Garamond" w:cs="Tahoma"/>
          <w:szCs w:val="18"/>
        </w:rPr>
      </w:pP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 xml:space="preserve">V primeru, da bo v postopku javnega naročila </w:t>
      </w:r>
      <w:r w:rsidR="00C739F4" w:rsidRPr="00DE0580">
        <w:rPr>
          <w:rFonts w:ascii="Garamond" w:hAnsi="Garamond" w:cs="Tahoma"/>
          <w:szCs w:val="18"/>
        </w:rPr>
        <w:t>UREDITEV NEPOSREDNE OKOLICE OŠ TRZIN IN PARKIRIŠČA PRI KD TRZIN</w:t>
      </w:r>
      <w:r w:rsidRPr="00CA1B46">
        <w:rPr>
          <w:rFonts w:ascii="Garamond" w:hAnsi="Garamond" w:cs="Tahoma"/>
          <w:szCs w:val="18"/>
        </w:rPr>
        <w:t xml:space="preserve"> izbrana ponudba, ki jo predloži skupina ponudnikov, bo moral ponudnik (skupina ponudnikov v skupni ponudbi) pred podpisom pogodbe naročniku izročiti pravni akt o skupni izvedbi </w:t>
      </w:r>
      <w:r>
        <w:rPr>
          <w:rFonts w:ascii="Garamond" w:hAnsi="Garamond" w:cs="Tahoma"/>
          <w:szCs w:val="18"/>
        </w:rPr>
        <w:t xml:space="preserve">javnega </w:t>
      </w:r>
      <w:r w:rsidRPr="00CA1B46">
        <w:rPr>
          <w:rFonts w:ascii="Garamond" w:hAnsi="Garamond" w:cs="Tahoma"/>
          <w:szCs w:val="18"/>
        </w:rPr>
        <w:t xml:space="preserve">naročila (pogodbo ali dogovor o poslovnem sodelovanju). Pravni akt o skupni izvedbi </w:t>
      </w:r>
      <w:r>
        <w:rPr>
          <w:rFonts w:ascii="Garamond" w:hAnsi="Garamond" w:cs="Tahoma"/>
          <w:szCs w:val="18"/>
        </w:rPr>
        <w:t xml:space="preserve">javnega </w:t>
      </w:r>
      <w:r w:rsidRPr="00CA1B46">
        <w:rPr>
          <w:rFonts w:ascii="Garamond" w:hAnsi="Garamond" w:cs="Tahoma"/>
          <w:szCs w:val="18"/>
        </w:rPr>
        <w:t>naročila bo moral vsebovati:</w:t>
      </w:r>
    </w:p>
    <w:p w:rsidR="00CA1B46" w:rsidRPr="00C739F4" w:rsidRDefault="00C739F4" w:rsidP="00C739F4">
      <w:pPr>
        <w:spacing w:before="6" w:line="240" w:lineRule="exact"/>
        <w:ind w:right="-3"/>
        <w:jc w:val="both"/>
        <w:rPr>
          <w:rFonts w:ascii="Garamond" w:hAnsi="Garamond" w:cs="Tahoma"/>
          <w:szCs w:val="18"/>
        </w:rPr>
      </w:pPr>
      <w:r>
        <w:rPr>
          <w:rFonts w:ascii="Garamond" w:hAnsi="Garamond" w:cs="Tahoma"/>
          <w:szCs w:val="18"/>
        </w:rPr>
        <w:t>- n</w:t>
      </w:r>
      <w:r w:rsidR="00CA1B46" w:rsidRPr="00C739F4">
        <w:rPr>
          <w:rFonts w:ascii="Garamond" w:hAnsi="Garamond" w:cs="Tahoma"/>
          <w:szCs w:val="18"/>
        </w:rPr>
        <w:t>avedbo vseh partnerjev v skupini (naziv in naslov partnerja, zakonitega zastopnika, matična številka, davčna številka, številka transakcijskega računa),</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w:t>
      </w:r>
      <w:r w:rsidR="00C739F4">
        <w:rPr>
          <w:rFonts w:ascii="Garamond" w:hAnsi="Garamond" w:cs="Tahoma"/>
          <w:szCs w:val="18"/>
        </w:rPr>
        <w:t xml:space="preserve"> </w:t>
      </w:r>
      <w:r w:rsidRPr="00CA1B46">
        <w:rPr>
          <w:rFonts w:ascii="Garamond" w:hAnsi="Garamond" w:cs="Tahoma"/>
          <w:szCs w:val="18"/>
        </w:rPr>
        <w:t>pooblastilo vodilnemu partnerju v skupini,</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w:t>
      </w:r>
      <w:r w:rsidR="00C739F4">
        <w:rPr>
          <w:rFonts w:ascii="Garamond" w:hAnsi="Garamond" w:cs="Tahoma"/>
          <w:szCs w:val="18"/>
        </w:rPr>
        <w:t xml:space="preserve"> </w:t>
      </w:r>
      <w:r w:rsidRPr="00CA1B46">
        <w:rPr>
          <w:rFonts w:ascii="Garamond" w:hAnsi="Garamond" w:cs="Tahoma"/>
          <w:szCs w:val="18"/>
        </w:rPr>
        <w:t>neomejeno solidarno odgovornost vseh partnerjev v skupini do naročnika,</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w:t>
      </w:r>
      <w:r w:rsidR="00C739F4">
        <w:rPr>
          <w:rFonts w:ascii="Garamond" w:hAnsi="Garamond" w:cs="Tahoma"/>
          <w:szCs w:val="18"/>
        </w:rPr>
        <w:t xml:space="preserve"> </w:t>
      </w:r>
      <w:r w:rsidRPr="00CA1B46">
        <w:rPr>
          <w:rFonts w:ascii="Garamond" w:hAnsi="Garamond" w:cs="Tahoma"/>
          <w:szCs w:val="18"/>
        </w:rPr>
        <w:t xml:space="preserve">področje dela, ki ga bo prevzel in izvedel vsak partner v skupini in delež vsakega partnerja v skupini v </w:t>
      </w:r>
      <w:r>
        <w:rPr>
          <w:rFonts w:ascii="Garamond" w:hAnsi="Garamond" w:cs="Tahoma"/>
          <w:szCs w:val="18"/>
        </w:rPr>
        <w:t xml:space="preserve"> </w:t>
      </w:r>
      <w:r w:rsidRPr="00CA1B46">
        <w:rPr>
          <w:rFonts w:ascii="Garamond" w:hAnsi="Garamond" w:cs="Tahoma"/>
          <w:szCs w:val="18"/>
        </w:rPr>
        <w:t>%</w:t>
      </w:r>
      <w:r>
        <w:rPr>
          <w:rFonts w:ascii="Garamond" w:hAnsi="Garamond" w:cs="Tahoma"/>
          <w:szCs w:val="18"/>
        </w:rPr>
        <w:t xml:space="preserve"> </w:t>
      </w:r>
      <w:r w:rsidRPr="00CA1B46">
        <w:rPr>
          <w:rFonts w:ascii="Garamond" w:hAnsi="Garamond" w:cs="Tahoma"/>
          <w:szCs w:val="18"/>
        </w:rPr>
        <w:t>in vrednost del, ki jih prevzema vsak partner v skupni ponudbi,</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w:t>
      </w:r>
      <w:r w:rsidR="00C739F4">
        <w:rPr>
          <w:rFonts w:ascii="Garamond" w:hAnsi="Garamond" w:cs="Tahoma"/>
          <w:szCs w:val="18"/>
        </w:rPr>
        <w:t xml:space="preserve"> </w:t>
      </w:r>
      <w:r w:rsidRPr="00CA1B46">
        <w:rPr>
          <w:rFonts w:ascii="Garamond" w:hAnsi="Garamond" w:cs="Tahoma"/>
          <w:szCs w:val="18"/>
        </w:rPr>
        <w:t>način plačila preko vodilnega partnerja v skupini,</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w:t>
      </w:r>
      <w:r w:rsidR="00C739F4">
        <w:rPr>
          <w:rFonts w:ascii="Garamond" w:hAnsi="Garamond" w:cs="Tahoma"/>
          <w:szCs w:val="18"/>
        </w:rPr>
        <w:t xml:space="preserve"> </w:t>
      </w:r>
      <w:r w:rsidRPr="00CA1B46">
        <w:rPr>
          <w:rFonts w:ascii="Garamond" w:hAnsi="Garamond" w:cs="Tahoma"/>
          <w:szCs w:val="18"/>
        </w:rPr>
        <w:t>določbe v primeru izstopa kateregakoli od partnerjev v skupini,</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w:t>
      </w:r>
      <w:r w:rsidR="00C739F4">
        <w:rPr>
          <w:rFonts w:ascii="Garamond" w:hAnsi="Garamond" w:cs="Tahoma"/>
          <w:szCs w:val="18"/>
        </w:rPr>
        <w:t xml:space="preserve"> </w:t>
      </w:r>
      <w:r w:rsidRPr="00CA1B46">
        <w:rPr>
          <w:rFonts w:ascii="Garamond" w:hAnsi="Garamond" w:cs="Tahoma"/>
          <w:szCs w:val="18"/>
        </w:rPr>
        <w:t>reševanje sporov med partnerji v skupini,</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w:t>
      </w:r>
      <w:r w:rsidR="00C739F4">
        <w:rPr>
          <w:rFonts w:ascii="Garamond" w:hAnsi="Garamond" w:cs="Tahoma"/>
          <w:szCs w:val="18"/>
        </w:rPr>
        <w:t xml:space="preserve"> </w:t>
      </w:r>
      <w:r w:rsidRPr="00CA1B46">
        <w:rPr>
          <w:rFonts w:ascii="Garamond" w:hAnsi="Garamond" w:cs="Tahoma"/>
          <w:szCs w:val="18"/>
        </w:rPr>
        <w:t>druge morebitne pravice in obveznosti med partnerji v skupini</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w:t>
      </w:r>
      <w:r w:rsidR="00C739F4">
        <w:rPr>
          <w:rFonts w:ascii="Garamond" w:hAnsi="Garamond" w:cs="Tahoma"/>
          <w:szCs w:val="18"/>
        </w:rPr>
        <w:t xml:space="preserve"> </w:t>
      </w:r>
      <w:r w:rsidRPr="00CA1B46">
        <w:rPr>
          <w:rFonts w:ascii="Garamond" w:hAnsi="Garamond" w:cs="Tahoma"/>
          <w:szCs w:val="18"/>
        </w:rPr>
        <w:t>rok trajanja pravnega akta.</w:t>
      </w:r>
    </w:p>
    <w:p w:rsidR="00CA1B46" w:rsidRDefault="00CA1B46" w:rsidP="00CA1B46">
      <w:pPr>
        <w:spacing w:before="6" w:line="240" w:lineRule="exact"/>
        <w:ind w:right="-3"/>
        <w:jc w:val="both"/>
        <w:rPr>
          <w:rFonts w:ascii="Garamond" w:hAnsi="Garamond" w:cs="Tahoma"/>
          <w:szCs w:val="18"/>
        </w:rPr>
      </w:pP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 xml:space="preserve">Pravni akt o skupni izvedbi </w:t>
      </w:r>
      <w:r>
        <w:rPr>
          <w:rFonts w:ascii="Garamond" w:hAnsi="Garamond" w:cs="Tahoma"/>
          <w:szCs w:val="18"/>
        </w:rPr>
        <w:t xml:space="preserve">javnega </w:t>
      </w:r>
      <w:r w:rsidRPr="00CA1B46">
        <w:rPr>
          <w:rFonts w:ascii="Garamond" w:hAnsi="Garamond" w:cs="Tahoma"/>
          <w:szCs w:val="18"/>
        </w:rPr>
        <w:t xml:space="preserve">naročila bo moral biti datiran, žigosan in podpisan s strani vseh partnerjev v skupni </w:t>
      </w:r>
      <w:r w:rsidRPr="00CA1B46">
        <w:rPr>
          <w:rFonts w:ascii="Garamond" w:hAnsi="Garamond" w:cs="Tahoma"/>
          <w:szCs w:val="18"/>
        </w:rPr>
        <w:br/>
        <w:t>ponudbi.</w:t>
      </w:r>
    </w:p>
    <w:p w:rsidR="00CA1B46" w:rsidRDefault="00CA1B46" w:rsidP="00CA1B46">
      <w:pPr>
        <w:spacing w:before="6" w:line="240" w:lineRule="exact"/>
        <w:ind w:right="-3"/>
        <w:jc w:val="both"/>
        <w:rPr>
          <w:rFonts w:ascii="Garamond" w:hAnsi="Garamond" w:cs="Tahoma"/>
          <w:szCs w:val="18"/>
        </w:rPr>
      </w:pP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V primeru skupne ponudbe mora biti ponudbi priložen izpolnjen, datiran, žigosan in s strani vseh partnerjev v skupini podpisan O</w:t>
      </w:r>
      <w:r>
        <w:rPr>
          <w:rFonts w:ascii="Garamond" w:hAnsi="Garamond" w:cs="Tahoma"/>
          <w:szCs w:val="18"/>
        </w:rPr>
        <w:t>BRAZEC</w:t>
      </w:r>
      <w:r w:rsidRPr="00CA1B46">
        <w:rPr>
          <w:rFonts w:ascii="Garamond" w:hAnsi="Garamond" w:cs="Tahoma"/>
          <w:szCs w:val="18"/>
        </w:rPr>
        <w:t xml:space="preserve"> št. 3 - Pooblastilo za podpis ponudbe, ki jo predlaga skupina ponudnikov.</w:t>
      </w:r>
    </w:p>
    <w:p w:rsidR="00CA1B46" w:rsidRDefault="00CA1B46" w:rsidP="00CA1B46">
      <w:pPr>
        <w:spacing w:before="6" w:line="240" w:lineRule="exact"/>
        <w:ind w:right="-3"/>
        <w:jc w:val="both"/>
        <w:rPr>
          <w:rFonts w:ascii="Garamond" w:hAnsi="Garamond" w:cs="Tahoma"/>
          <w:szCs w:val="18"/>
        </w:rPr>
      </w:pP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 xml:space="preserve">Če ponudnik predloži skupno ponudbo so za vsakega od partnerjev v skupni ponudbi obvezni naslednji </w:t>
      </w:r>
      <w:r w:rsidRPr="00CA1B46">
        <w:rPr>
          <w:rFonts w:ascii="Garamond" w:hAnsi="Garamond" w:cs="Tahoma"/>
          <w:szCs w:val="18"/>
        </w:rPr>
        <w:br/>
        <w:t>obrazci:</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 xml:space="preserve">- OBRAZEC št. 4 - Podatki o </w:t>
      </w:r>
      <w:proofErr w:type="spellStart"/>
      <w:r w:rsidRPr="00CA1B46">
        <w:rPr>
          <w:rFonts w:ascii="Garamond" w:hAnsi="Garamond" w:cs="Tahoma"/>
          <w:szCs w:val="18"/>
        </w:rPr>
        <w:t>soponudniku</w:t>
      </w:r>
      <w:proofErr w:type="spellEnd"/>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 OBRAZEC št. 5 - Izjava o sprejemanju pogojev in upoštevanju veljavnih predpisov</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 OBRAZEC št. 6 - Izjava o sposobnosti, s prilogama</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 OBRAZEC št. 7 - Izjava o omejitvah poslovanja</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 OBRAZEC št. 8 - Izjava o udeležbi fizičnih in pravnih oseb v lastništvu subjekta.</w:t>
      </w:r>
    </w:p>
    <w:p w:rsidR="00CA1B46" w:rsidRPr="00CA1B46" w:rsidRDefault="00CA1B46" w:rsidP="00CA1B46">
      <w:pPr>
        <w:spacing w:before="6" w:line="240" w:lineRule="exact"/>
        <w:ind w:right="-3"/>
        <w:jc w:val="both"/>
        <w:rPr>
          <w:rFonts w:ascii="Garamond" w:hAnsi="Garamond" w:cs="Tahoma"/>
          <w:szCs w:val="18"/>
        </w:rPr>
      </w:pPr>
    </w:p>
    <w:p w:rsidR="00CA1B46" w:rsidRPr="00CA1B46" w:rsidRDefault="00CA1B46" w:rsidP="00CA1B46">
      <w:pPr>
        <w:spacing w:before="6" w:line="240" w:lineRule="exact"/>
        <w:ind w:right="-3"/>
        <w:jc w:val="both"/>
        <w:rPr>
          <w:rFonts w:ascii="Garamond" w:hAnsi="Garamond" w:cs="Tahoma"/>
          <w:b/>
          <w:szCs w:val="18"/>
        </w:rPr>
      </w:pPr>
      <w:r w:rsidRPr="00CA1B46">
        <w:rPr>
          <w:rFonts w:ascii="Garamond" w:hAnsi="Garamond" w:cs="Tahoma"/>
          <w:b/>
          <w:szCs w:val="18"/>
        </w:rPr>
        <w:t>2.2.3 Ponudba s podizvajalcem</w:t>
      </w:r>
    </w:p>
    <w:p w:rsidR="00CA1B46" w:rsidRPr="00CA1B46" w:rsidRDefault="00CA1B46" w:rsidP="00CA1B46">
      <w:pPr>
        <w:spacing w:before="6" w:line="240" w:lineRule="exact"/>
        <w:ind w:right="-3"/>
        <w:jc w:val="both"/>
        <w:rPr>
          <w:rFonts w:ascii="Garamond" w:hAnsi="Garamond" w:cs="Tahoma"/>
          <w:szCs w:val="18"/>
        </w:rPr>
      </w:pP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 xml:space="preserve">Ponudnik lahko del javnega naročila odda v </w:t>
      </w:r>
      <w:proofErr w:type="spellStart"/>
      <w:r w:rsidRPr="00CA1B46">
        <w:rPr>
          <w:rFonts w:ascii="Garamond" w:hAnsi="Garamond" w:cs="Tahoma"/>
          <w:szCs w:val="18"/>
        </w:rPr>
        <w:t>podizvajanje</w:t>
      </w:r>
      <w:proofErr w:type="spellEnd"/>
      <w:r w:rsidRPr="00CA1B46">
        <w:rPr>
          <w:rFonts w:ascii="Garamond" w:hAnsi="Garamond" w:cs="Tahoma"/>
          <w:szCs w:val="18"/>
        </w:rPr>
        <w:t xml:space="preserve"> in predloži ponudbo s podizvajalcem.</w:t>
      </w:r>
    </w:p>
    <w:p w:rsidR="00CA1B46" w:rsidRPr="00CA1B46" w:rsidRDefault="00CA1B46" w:rsidP="00CA1B46">
      <w:pPr>
        <w:spacing w:before="6" w:line="240" w:lineRule="exact"/>
        <w:ind w:right="-3"/>
        <w:jc w:val="both"/>
        <w:rPr>
          <w:rFonts w:ascii="Garamond" w:hAnsi="Garamond" w:cs="Tahoma"/>
          <w:szCs w:val="18"/>
        </w:rPr>
      </w:pP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Za podizvajalca se šteje gospodarski subjekt, ki je pravna ali fizična oseba in za ponudnika dobavlja blago ali izvaja storitev oziroma gradnjo, ki je neposredno povezana s predmetom javnega naročila.</w:t>
      </w:r>
    </w:p>
    <w:p w:rsidR="00CA1B46" w:rsidRPr="00CA1B46" w:rsidRDefault="00CA1B46" w:rsidP="00CA1B46">
      <w:pPr>
        <w:spacing w:before="6" w:line="240" w:lineRule="exact"/>
        <w:ind w:right="-3"/>
        <w:jc w:val="both"/>
        <w:rPr>
          <w:rFonts w:ascii="Garamond" w:hAnsi="Garamond" w:cs="Tahoma"/>
          <w:szCs w:val="18"/>
        </w:rPr>
      </w:pP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Če bo ponudnik izvajal javno naročilo gradnje s podizvajalci mora v ponudbi:</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 xml:space="preserve">- navesti vse podizvajalce ter vsak del javnega naročila, ki ga namerava oddati v </w:t>
      </w:r>
      <w:proofErr w:type="spellStart"/>
      <w:r w:rsidRPr="00CA1B46">
        <w:rPr>
          <w:rFonts w:ascii="Garamond" w:hAnsi="Garamond" w:cs="Tahoma"/>
          <w:szCs w:val="18"/>
        </w:rPr>
        <w:t>podizvajanje</w:t>
      </w:r>
      <w:proofErr w:type="spellEnd"/>
      <w:r w:rsidRPr="00CA1B46">
        <w:rPr>
          <w:rFonts w:ascii="Garamond" w:hAnsi="Garamond" w:cs="Tahoma"/>
          <w:szCs w:val="18"/>
        </w:rPr>
        <w:t>,</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 kontaktne podatke in zakonite zastopnike predlaganih podizvajalcev,</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 dokazilo o izpolnjevanju pogojev za priznanje osnovne sposobnosti,</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 predložiti zahtevo podizvajalca za neposredno plačilo, če podizvajalec to zahteva.</w:t>
      </w:r>
    </w:p>
    <w:p w:rsidR="00CA1B46" w:rsidRDefault="00CA1B46" w:rsidP="00CA1B46">
      <w:pPr>
        <w:spacing w:before="6" w:line="240" w:lineRule="exact"/>
        <w:ind w:right="-3"/>
        <w:jc w:val="both"/>
        <w:rPr>
          <w:rFonts w:ascii="Garamond" w:hAnsi="Garamond" w:cs="Tahoma"/>
          <w:szCs w:val="18"/>
        </w:rPr>
      </w:pPr>
    </w:p>
    <w:p w:rsid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lastRenderedPageBreak/>
        <w:t>V  primeru,  da  bi  med  izvajanjem  predmetnega  javnega  naročila  prišlo  do  sprememb (sprememb  pri podizvajalcih, ki so že navedeni v ponudbi ali vključitev novega podizvajalca) bo moral glavni izvajalec naročnika obvestiti o morebitnih spremembah informacij o že vključenih podizvajalcih in/ali poslati informacije o novih podizvajalcih, ki jih namerava vključiti v izvajanje gradnje po sklenjeni pogodbi, in sicer najpozneje v petih dneh po spremembi. V primeru vključitve novih podizvajalcev mora glavni izvajalec skupaj z obvestilom posredovati  tudi  podatke,  ki  se  nanašajo  na  osnovno  sposobnost  i</w:t>
      </w:r>
      <w:r>
        <w:rPr>
          <w:rFonts w:ascii="Garamond" w:hAnsi="Garamond" w:cs="Tahoma"/>
          <w:szCs w:val="18"/>
        </w:rPr>
        <w:t>n  so  navedeni  v  točki 2.1.1</w:t>
      </w:r>
      <w:r w:rsidRPr="00CA1B46">
        <w:rPr>
          <w:rFonts w:ascii="Garamond" w:hAnsi="Garamond" w:cs="Tahoma"/>
          <w:szCs w:val="18"/>
        </w:rPr>
        <w:t xml:space="preserve">  te </w:t>
      </w:r>
      <w:r>
        <w:rPr>
          <w:rFonts w:ascii="Garamond" w:hAnsi="Garamond" w:cs="Tahoma"/>
          <w:szCs w:val="18"/>
        </w:rPr>
        <w:t xml:space="preserve">razpisne </w:t>
      </w:r>
      <w:r w:rsidRPr="00CA1B46">
        <w:rPr>
          <w:rFonts w:ascii="Garamond" w:hAnsi="Garamond" w:cs="Tahoma"/>
          <w:szCs w:val="18"/>
        </w:rPr>
        <w:t xml:space="preserve">dokumentacije (2. </w:t>
      </w:r>
      <w:r>
        <w:rPr>
          <w:rFonts w:ascii="Garamond" w:hAnsi="Garamond" w:cs="Tahoma"/>
          <w:szCs w:val="18"/>
        </w:rPr>
        <w:t>del, točka 2.1, podtočka 2.1.1</w:t>
      </w:r>
      <w:r w:rsidRPr="00CA1B46">
        <w:rPr>
          <w:rFonts w:ascii="Garamond" w:hAnsi="Garamond" w:cs="Tahoma"/>
          <w:szCs w:val="18"/>
        </w:rPr>
        <w:t>).</w:t>
      </w:r>
    </w:p>
    <w:p w:rsidR="00CA1B46" w:rsidRPr="00CA1B46" w:rsidRDefault="00CA1B46" w:rsidP="00CA1B46">
      <w:pPr>
        <w:spacing w:before="6" w:line="240" w:lineRule="exact"/>
        <w:ind w:right="-3"/>
        <w:jc w:val="both"/>
        <w:rPr>
          <w:rFonts w:ascii="Garamond" w:hAnsi="Garamond" w:cs="Tahoma"/>
          <w:szCs w:val="18"/>
        </w:rPr>
      </w:pP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 xml:space="preserve">Naročnik bo zavrnil vsakega podizvajalca, če bodo zanj obstajali razlogi za izključitev zaradi neizpolnjevanja </w:t>
      </w:r>
      <w:r w:rsidRPr="00CA1B46">
        <w:rPr>
          <w:rFonts w:ascii="Garamond" w:hAnsi="Garamond" w:cs="Tahoma"/>
          <w:szCs w:val="18"/>
        </w:rPr>
        <w:br/>
        <w:t xml:space="preserve">osnovnih pogojev za priznanje sposobnosti. Naročnik lahko zavrne predlog za zamenjavo podizvajalca oziroma </w:t>
      </w:r>
      <w:r w:rsidRPr="00CA1B46">
        <w:rPr>
          <w:rFonts w:ascii="Garamond" w:hAnsi="Garamond" w:cs="Tahoma"/>
          <w:szCs w:val="18"/>
        </w:rPr>
        <w:br/>
        <w:t xml:space="preserve">vključitev novega podizvajalca tudi, če bi to lahko vplivalo na nemoteno izvajanje ali dokončanje del in če novi </w:t>
      </w:r>
      <w:r w:rsidRPr="00CA1B46">
        <w:rPr>
          <w:rFonts w:ascii="Garamond" w:hAnsi="Garamond" w:cs="Tahoma"/>
          <w:szCs w:val="18"/>
        </w:rPr>
        <w:br/>
        <w:t xml:space="preserve">podizvajalec ne izpolnjuje pogojev, ki jih je naročnik postavil v tej dokumentaciji v zvezi z oddajo javnega </w:t>
      </w:r>
      <w:r w:rsidRPr="00CA1B46">
        <w:rPr>
          <w:rFonts w:ascii="Garamond" w:hAnsi="Garamond" w:cs="Tahoma"/>
          <w:szCs w:val="18"/>
        </w:rPr>
        <w:br/>
        <w:t>naročila. V primeru, da bo naročnik zavrnil novega podizvajalca bo obvestil glavnega izvajalca najpozneje v desetih dneh  od  prejema  predloga  za  vključitev  novega  podizvajalca  v  dela  po  sklenjeni  pogodbi  za predmetno javno naročilo.</w:t>
      </w:r>
    </w:p>
    <w:p w:rsidR="00C739F4" w:rsidRDefault="00C739F4" w:rsidP="00CA1B46">
      <w:pPr>
        <w:spacing w:before="6" w:line="240" w:lineRule="exact"/>
        <w:ind w:right="-3"/>
        <w:jc w:val="both"/>
        <w:rPr>
          <w:rFonts w:ascii="Garamond" w:hAnsi="Garamond" w:cs="Tahoma"/>
          <w:szCs w:val="18"/>
        </w:rPr>
      </w:pP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Neposredna plačil podizvajalcem so obvezna le v primeru, da bo podizvajalec to zahteval. V primeru, da podizvajalec zahteva neposredno plačilo to zavezuje tako naročnik</w:t>
      </w:r>
      <w:r w:rsidR="00C739F4">
        <w:rPr>
          <w:rFonts w:ascii="Garamond" w:hAnsi="Garamond" w:cs="Tahoma"/>
          <w:szCs w:val="18"/>
        </w:rPr>
        <w:t>a</w:t>
      </w:r>
      <w:r w:rsidRPr="00CA1B46">
        <w:rPr>
          <w:rFonts w:ascii="Garamond" w:hAnsi="Garamond" w:cs="Tahoma"/>
          <w:szCs w:val="18"/>
        </w:rPr>
        <w:t xml:space="preserve"> kot glavnega izvajalca. Če bo podizvajalec zahteval neposredno plačilo mora:</w:t>
      </w:r>
    </w:p>
    <w:p w:rsidR="00CA1B46" w:rsidRPr="00CA1B46" w:rsidRDefault="00C739F4" w:rsidP="00CA1B46">
      <w:pPr>
        <w:spacing w:before="6" w:line="240" w:lineRule="exact"/>
        <w:ind w:right="-3"/>
        <w:jc w:val="both"/>
        <w:rPr>
          <w:rFonts w:ascii="Garamond" w:hAnsi="Garamond" w:cs="Tahoma"/>
          <w:szCs w:val="18"/>
        </w:rPr>
      </w:pPr>
      <w:r>
        <w:rPr>
          <w:rFonts w:ascii="Garamond" w:hAnsi="Garamond" w:cs="Tahoma"/>
          <w:szCs w:val="18"/>
        </w:rPr>
        <w:t>- g</w:t>
      </w:r>
      <w:r w:rsidR="00CA1B46" w:rsidRPr="00CA1B46">
        <w:rPr>
          <w:rFonts w:ascii="Garamond" w:hAnsi="Garamond" w:cs="Tahoma"/>
          <w:szCs w:val="18"/>
        </w:rPr>
        <w:t xml:space="preserve">lavni izvajalec v pogodbi pooblastiti naročnika, da na podlagi potrjenega </w:t>
      </w:r>
      <w:r>
        <w:rPr>
          <w:rFonts w:ascii="Garamond" w:hAnsi="Garamond" w:cs="Tahoma"/>
          <w:szCs w:val="18"/>
        </w:rPr>
        <w:t>e-</w:t>
      </w:r>
      <w:r w:rsidR="00CA1B46" w:rsidRPr="00CA1B46">
        <w:rPr>
          <w:rFonts w:ascii="Garamond" w:hAnsi="Garamond" w:cs="Tahoma"/>
          <w:szCs w:val="18"/>
        </w:rPr>
        <w:t>računa oziroma situacije s strani glavnega izvajalca neposredno plačuje podizvajalcu,</w:t>
      </w:r>
    </w:p>
    <w:p w:rsidR="00CA1B46" w:rsidRPr="00CA1B46" w:rsidRDefault="00C739F4" w:rsidP="00CA1B46">
      <w:pPr>
        <w:spacing w:before="6" w:line="240" w:lineRule="exact"/>
        <w:ind w:right="-3"/>
        <w:jc w:val="both"/>
        <w:rPr>
          <w:rFonts w:ascii="Garamond" w:hAnsi="Garamond" w:cs="Tahoma"/>
          <w:szCs w:val="18"/>
        </w:rPr>
      </w:pPr>
      <w:r>
        <w:rPr>
          <w:rFonts w:ascii="Garamond" w:hAnsi="Garamond" w:cs="Tahoma"/>
          <w:szCs w:val="18"/>
        </w:rPr>
        <w:t>- p</w:t>
      </w:r>
      <w:r w:rsidR="00CA1B46" w:rsidRPr="00CA1B46">
        <w:rPr>
          <w:rFonts w:ascii="Garamond" w:hAnsi="Garamond" w:cs="Tahoma"/>
          <w:szCs w:val="18"/>
        </w:rPr>
        <w:t>odizvajalec   predložiti   soglasje,   na   podlagi   katerega   naročnik   namesto   ponudnika   poravnava podizvajalčevo terjatev do ponudnika (izvajalca gradnje),</w:t>
      </w:r>
    </w:p>
    <w:p w:rsidR="00CA1B46" w:rsidRPr="00CA1B46" w:rsidRDefault="00C739F4" w:rsidP="00CA1B46">
      <w:pPr>
        <w:spacing w:before="6" w:line="240" w:lineRule="exact"/>
        <w:ind w:right="-3"/>
        <w:jc w:val="both"/>
        <w:rPr>
          <w:rFonts w:ascii="Garamond" w:hAnsi="Garamond" w:cs="Tahoma"/>
          <w:szCs w:val="18"/>
        </w:rPr>
      </w:pPr>
      <w:r>
        <w:rPr>
          <w:rFonts w:ascii="Garamond" w:hAnsi="Garamond" w:cs="Tahoma"/>
          <w:szCs w:val="18"/>
        </w:rPr>
        <w:t>- g</w:t>
      </w:r>
      <w:r w:rsidR="00CA1B46" w:rsidRPr="00CA1B46">
        <w:rPr>
          <w:rFonts w:ascii="Garamond" w:hAnsi="Garamond" w:cs="Tahoma"/>
          <w:szCs w:val="18"/>
        </w:rPr>
        <w:t xml:space="preserve">lavni izvajalec svojemu </w:t>
      </w:r>
      <w:r>
        <w:rPr>
          <w:rFonts w:ascii="Garamond" w:hAnsi="Garamond" w:cs="Tahoma"/>
          <w:szCs w:val="18"/>
        </w:rPr>
        <w:t>e-</w:t>
      </w:r>
      <w:r w:rsidR="00CA1B46" w:rsidRPr="00CA1B46">
        <w:rPr>
          <w:rFonts w:ascii="Garamond" w:hAnsi="Garamond" w:cs="Tahoma"/>
          <w:szCs w:val="18"/>
        </w:rPr>
        <w:t xml:space="preserve">računu ali situaciji priložiti </w:t>
      </w:r>
      <w:r>
        <w:rPr>
          <w:rFonts w:ascii="Garamond" w:hAnsi="Garamond" w:cs="Tahoma"/>
          <w:szCs w:val="18"/>
        </w:rPr>
        <w:t>e-</w:t>
      </w:r>
      <w:r w:rsidR="00CA1B46" w:rsidRPr="00CA1B46">
        <w:rPr>
          <w:rFonts w:ascii="Garamond" w:hAnsi="Garamond" w:cs="Tahoma"/>
          <w:szCs w:val="18"/>
        </w:rPr>
        <w:t>račun ali situacijo podizvajalca, ki ga je predhodno potrdil.</w:t>
      </w:r>
    </w:p>
    <w:p w:rsidR="00CA1B46" w:rsidRPr="00CA1B46" w:rsidRDefault="00CA1B46" w:rsidP="00CA1B46">
      <w:pPr>
        <w:spacing w:before="6" w:line="240" w:lineRule="exact"/>
        <w:ind w:right="-3"/>
        <w:jc w:val="both"/>
        <w:rPr>
          <w:rFonts w:ascii="Garamond" w:hAnsi="Garamond" w:cs="Tahoma"/>
          <w:szCs w:val="18"/>
        </w:rPr>
      </w:pP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 xml:space="preserve">V primeru, da podizvajalec ne bo zahteval neposrednega plačila, bo naročnik od glavnega izvajalca (izbranega ponudnika) zahteval, da mu najpozneje v 60 dneh od plačila končnega </w:t>
      </w:r>
      <w:r w:rsidR="00C739F4">
        <w:rPr>
          <w:rFonts w:ascii="Garamond" w:hAnsi="Garamond" w:cs="Tahoma"/>
          <w:szCs w:val="18"/>
        </w:rPr>
        <w:t>e-</w:t>
      </w:r>
      <w:r w:rsidRPr="00CA1B46">
        <w:rPr>
          <w:rFonts w:ascii="Garamond" w:hAnsi="Garamond" w:cs="Tahoma"/>
          <w:szCs w:val="18"/>
        </w:rPr>
        <w:t>računa oziroma situacije pošlje svojo pisno izjavo in pisno izjavo podizvajalca, da je podizvajalec prejel plačilo za izvedene gradnje, neposredno povezano s  pred</w:t>
      </w:r>
      <w:r w:rsidR="00C739F4">
        <w:rPr>
          <w:rFonts w:ascii="Garamond" w:hAnsi="Garamond" w:cs="Tahoma"/>
          <w:szCs w:val="18"/>
        </w:rPr>
        <w:t>metom tega javnega naročila. K</w:t>
      </w:r>
      <w:r w:rsidRPr="00CA1B46">
        <w:rPr>
          <w:rFonts w:ascii="Garamond" w:hAnsi="Garamond" w:cs="Tahoma"/>
          <w:szCs w:val="18"/>
        </w:rPr>
        <w:t>olikor glavni izvajalec (izbrani ponudnik) v zvezi s podizvajalci ne bo ravnal skladno z navedenim v tej točki oziroma skladno s 94. členom ZJN-3 bo naročnik Državni revizijski komisiji podal predlog za uvedbo postopka o prekršku.</w:t>
      </w:r>
    </w:p>
    <w:p w:rsidR="00CA1B46" w:rsidRPr="00CA1B46" w:rsidRDefault="00CA1B46" w:rsidP="00CA1B46">
      <w:pPr>
        <w:spacing w:before="6" w:line="240" w:lineRule="exact"/>
        <w:ind w:right="-3"/>
        <w:jc w:val="both"/>
        <w:rPr>
          <w:rFonts w:ascii="Garamond" w:hAnsi="Garamond" w:cs="Tahoma"/>
          <w:szCs w:val="18"/>
        </w:rPr>
      </w:pP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Če ponudnik predloži ponudbo s podizvajalcem so za vsakega od podizvajalcev navedenih v ponudbi obvezni naslednji obrazci:</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 O</w:t>
      </w:r>
      <w:r w:rsidR="00C739F4">
        <w:rPr>
          <w:rFonts w:ascii="Garamond" w:hAnsi="Garamond" w:cs="Tahoma"/>
          <w:szCs w:val="18"/>
        </w:rPr>
        <w:t>BRAZEC</w:t>
      </w:r>
      <w:r w:rsidRPr="00CA1B46">
        <w:rPr>
          <w:rFonts w:ascii="Garamond" w:hAnsi="Garamond" w:cs="Tahoma"/>
          <w:szCs w:val="18"/>
        </w:rPr>
        <w:t xml:space="preserve"> št. 2 - Podatki o podizvajalcu in izjava podizvajalca</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 O</w:t>
      </w:r>
      <w:r w:rsidR="00C739F4" w:rsidRPr="00CA1B46">
        <w:rPr>
          <w:rFonts w:ascii="Garamond" w:hAnsi="Garamond" w:cs="Tahoma"/>
          <w:szCs w:val="18"/>
        </w:rPr>
        <w:t>BRAZEC</w:t>
      </w:r>
      <w:r w:rsidRPr="00CA1B46">
        <w:rPr>
          <w:rFonts w:ascii="Garamond" w:hAnsi="Garamond" w:cs="Tahoma"/>
          <w:szCs w:val="18"/>
        </w:rPr>
        <w:t xml:space="preserve"> št. 5 - Izjava o sprejemanju pogojev in upoštevanju veljavnih predpisov</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 O</w:t>
      </w:r>
      <w:r w:rsidR="00C739F4" w:rsidRPr="00CA1B46">
        <w:rPr>
          <w:rFonts w:ascii="Garamond" w:hAnsi="Garamond" w:cs="Tahoma"/>
          <w:szCs w:val="18"/>
        </w:rPr>
        <w:t xml:space="preserve">BRAZEC </w:t>
      </w:r>
      <w:r w:rsidRPr="00CA1B46">
        <w:rPr>
          <w:rFonts w:ascii="Garamond" w:hAnsi="Garamond" w:cs="Tahoma"/>
          <w:szCs w:val="18"/>
        </w:rPr>
        <w:t>št. 6 - Izjava o sposobnosti, s prilogama</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 O</w:t>
      </w:r>
      <w:r w:rsidR="00C739F4" w:rsidRPr="00CA1B46">
        <w:rPr>
          <w:rFonts w:ascii="Garamond" w:hAnsi="Garamond" w:cs="Tahoma"/>
          <w:szCs w:val="18"/>
        </w:rPr>
        <w:t>BRAZEC</w:t>
      </w:r>
      <w:r w:rsidRPr="00CA1B46">
        <w:rPr>
          <w:rFonts w:ascii="Garamond" w:hAnsi="Garamond" w:cs="Tahoma"/>
          <w:szCs w:val="18"/>
        </w:rPr>
        <w:t xml:space="preserve"> št. 7 - Izjava o omejitvah poslovanja</w:t>
      </w:r>
    </w:p>
    <w:p w:rsidR="00CA1B46" w:rsidRPr="00CA1B46" w:rsidRDefault="00CA1B46" w:rsidP="00CA1B46">
      <w:pPr>
        <w:spacing w:before="6" w:line="240" w:lineRule="exact"/>
        <w:ind w:right="-3"/>
        <w:jc w:val="both"/>
        <w:rPr>
          <w:rFonts w:ascii="Garamond" w:hAnsi="Garamond" w:cs="Tahoma"/>
          <w:szCs w:val="18"/>
        </w:rPr>
      </w:pPr>
      <w:r w:rsidRPr="00CA1B46">
        <w:rPr>
          <w:rFonts w:ascii="Garamond" w:hAnsi="Garamond" w:cs="Tahoma"/>
          <w:szCs w:val="18"/>
        </w:rPr>
        <w:t>- O</w:t>
      </w:r>
      <w:r w:rsidR="00C739F4" w:rsidRPr="00CA1B46">
        <w:rPr>
          <w:rFonts w:ascii="Garamond" w:hAnsi="Garamond" w:cs="Tahoma"/>
          <w:szCs w:val="18"/>
        </w:rPr>
        <w:t>BRAZEC</w:t>
      </w:r>
      <w:r w:rsidRPr="00CA1B46">
        <w:rPr>
          <w:rFonts w:ascii="Garamond" w:hAnsi="Garamond" w:cs="Tahoma"/>
          <w:szCs w:val="18"/>
        </w:rPr>
        <w:t xml:space="preserve"> št. 8 - Izjava o udeležbi fizičnih in pravnih oseb v lastništvu subjekta.</w:t>
      </w:r>
    </w:p>
    <w:p w:rsidR="0072634F" w:rsidRDefault="0072634F" w:rsidP="00A158C8">
      <w:pPr>
        <w:spacing w:line="264" w:lineRule="auto"/>
        <w:rPr>
          <w:rFonts w:ascii="Garamond" w:hAnsi="Garamond" w:cs="Tahoma"/>
          <w:b/>
          <w:szCs w:val="18"/>
        </w:rPr>
      </w:pPr>
    </w:p>
    <w:p w:rsidR="0072634F" w:rsidRDefault="0072634F" w:rsidP="00A158C8">
      <w:pPr>
        <w:spacing w:line="264" w:lineRule="auto"/>
        <w:rPr>
          <w:rFonts w:ascii="Garamond" w:hAnsi="Garamond" w:cs="Tahoma"/>
          <w:b/>
          <w:szCs w:val="18"/>
        </w:rPr>
      </w:pPr>
    </w:p>
    <w:p w:rsidR="0072634F" w:rsidRDefault="0072634F" w:rsidP="00A158C8">
      <w:pPr>
        <w:spacing w:line="264" w:lineRule="auto"/>
        <w:rPr>
          <w:rFonts w:ascii="Garamond" w:hAnsi="Garamond" w:cs="Tahoma"/>
          <w:b/>
          <w:szCs w:val="18"/>
        </w:rPr>
      </w:pPr>
    </w:p>
    <w:p w:rsidR="0072634F" w:rsidRDefault="0072634F" w:rsidP="00A158C8">
      <w:pPr>
        <w:spacing w:line="264" w:lineRule="auto"/>
        <w:rPr>
          <w:rFonts w:ascii="Garamond" w:hAnsi="Garamond" w:cs="Tahoma"/>
          <w:b/>
          <w:szCs w:val="18"/>
        </w:rPr>
      </w:pPr>
    </w:p>
    <w:p w:rsidR="0072634F" w:rsidRDefault="0072634F" w:rsidP="00A158C8">
      <w:pPr>
        <w:spacing w:line="264" w:lineRule="auto"/>
        <w:rPr>
          <w:rFonts w:ascii="Garamond" w:hAnsi="Garamond" w:cs="Tahoma"/>
          <w:b/>
          <w:szCs w:val="18"/>
        </w:rPr>
      </w:pPr>
    </w:p>
    <w:p w:rsidR="0072634F" w:rsidRDefault="0072634F" w:rsidP="00A158C8">
      <w:pPr>
        <w:spacing w:line="264" w:lineRule="auto"/>
        <w:rPr>
          <w:rFonts w:ascii="Garamond" w:hAnsi="Garamond" w:cs="Tahoma"/>
          <w:b/>
          <w:szCs w:val="18"/>
        </w:rPr>
      </w:pPr>
    </w:p>
    <w:p w:rsidR="0072634F" w:rsidRDefault="0072634F" w:rsidP="00A158C8">
      <w:pPr>
        <w:spacing w:line="264" w:lineRule="auto"/>
        <w:rPr>
          <w:rFonts w:ascii="Garamond" w:hAnsi="Garamond" w:cs="Tahoma"/>
          <w:b/>
          <w:szCs w:val="18"/>
        </w:rPr>
      </w:pPr>
    </w:p>
    <w:p w:rsidR="0072634F" w:rsidRDefault="0072634F" w:rsidP="00A158C8">
      <w:pPr>
        <w:spacing w:line="264" w:lineRule="auto"/>
        <w:rPr>
          <w:rFonts w:ascii="Garamond" w:hAnsi="Garamond" w:cs="Tahoma"/>
          <w:b/>
          <w:szCs w:val="18"/>
        </w:rPr>
      </w:pPr>
    </w:p>
    <w:p w:rsidR="0072634F" w:rsidRDefault="0072634F" w:rsidP="00A158C8">
      <w:pPr>
        <w:spacing w:line="264" w:lineRule="auto"/>
        <w:rPr>
          <w:rFonts w:ascii="Garamond" w:hAnsi="Garamond" w:cs="Tahoma"/>
          <w:b/>
          <w:szCs w:val="18"/>
        </w:rPr>
      </w:pPr>
    </w:p>
    <w:p w:rsidR="0072634F" w:rsidRDefault="0072634F" w:rsidP="00A158C8">
      <w:pPr>
        <w:spacing w:line="264" w:lineRule="auto"/>
        <w:rPr>
          <w:rFonts w:ascii="Garamond" w:hAnsi="Garamond" w:cs="Tahoma"/>
          <w:b/>
          <w:szCs w:val="18"/>
        </w:rPr>
      </w:pPr>
    </w:p>
    <w:p w:rsidR="0072634F" w:rsidRDefault="0072634F" w:rsidP="00A158C8">
      <w:pPr>
        <w:spacing w:line="264" w:lineRule="auto"/>
        <w:rPr>
          <w:rFonts w:ascii="Garamond" w:hAnsi="Garamond" w:cs="Tahoma"/>
          <w:b/>
          <w:szCs w:val="18"/>
        </w:rPr>
      </w:pPr>
    </w:p>
    <w:p w:rsidR="00C739F4" w:rsidRDefault="00C739F4" w:rsidP="00A158C8">
      <w:pPr>
        <w:spacing w:line="264" w:lineRule="auto"/>
        <w:rPr>
          <w:rFonts w:ascii="Garamond" w:hAnsi="Garamond" w:cs="Tahoma"/>
          <w:b/>
          <w:szCs w:val="18"/>
        </w:rPr>
      </w:pPr>
    </w:p>
    <w:p w:rsidR="00C739F4" w:rsidRDefault="00C739F4" w:rsidP="00A158C8">
      <w:pPr>
        <w:spacing w:line="264" w:lineRule="auto"/>
        <w:rPr>
          <w:rFonts w:ascii="Garamond" w:hAnsi="Garamond" w:cs="Tahoma"/>
          <w:b/>
          <w:szCs w:val="18"/>
        </w:rPr>
      </w:pPr>
    </w:p>
    <w:p w:rsidR="00C739F4" w:rsidRDefault="00C739F4" w:rsidP="00A158C8">
      <w:pPr>
        <w:spacing w:line="264" w:lineRule="auto"/>
        <w:rPr>
          <w:rFonts w:ascii="Garamond" w:hAnsi="Garamond" w:cs="Tahoma"/>
          <w:b/>
          <w:szCs w:val="18"/>
        </w:rPr>
      </w:pPr>
    </w:p>
    <w:p w:rsidR="00C739F4" w:rsidRDefault="00C739F4" w:rsidP="00A158C8">
      <w:pPr>
        <w:spacing w:line="264" w:lineRule="auto"/>
        <w:rPr>
          <w:rFonts w:ascii="Garamond" w:hAnsi="Garamond" w:cs="Tahoma"/>
          <w:b/>
          <w:szCs w:val="18"/>
        </w:rPr>
      </w:pPr>
    </w:p>
    <w:p w:rsidR="00C739F4" w:rsidRDefault="00C739F4" w:rsidP="00A158C8">
      <w:pPr>
        <w:spacing w:line="264" w:lineRule="auto"/>
        <w:rPr>
          <w:rFonts w:ascii="Garamond" w:hAnsi="Garamond" w:cs="Tahoma"/>
          <w:b/>
          <w:szCs w:val="18"/>
        </w:rPr>
      </w:pPr>
    </w:p>
    <w:p w:rsidR="0072634F" w:rsidRDefault="0072634F" w:rsidP="00A158C8">
      <w:pPr>
        <w:spacing w:line="264" w:lineRule="auto"/>
        <w:rPr>
          <w:rFonts w:ascii="Garamond" w:hAnsi="Garamond" w:cs="Tahoma"/>
          <w:b/>
          <w:szCs w:val="18"/>
        </w:rPr>
      </w:pPr>
    </w:p>
    <w:p w:rsidR="0072634F" w:rsidRDefault="0072634F" w:rsidP="00A158C8">
      <w:pPr>
        <w:spacing w:line="264" w:lineRule="auto"/>
        <w:rPr>
          <w:rFonts w:ascii="Garamond" w:hAnsi="Garamond" w:cs="Tahoma"/>
          <w:b/>
          <w:szCs w:val="18"/>
        </w:rPr>
      </w:pPr>
    </w:p>
    <w:p w:rsidR="0072634F" w:rsidRDefault="0072634F" w:rsidP="00A158C8">
      <w:pPr>
        <w:spacing w:line="264" w:lineRule="auto"/>
        <w:rPr>
          <w:rFonts w:ascii="Garamond" w:hAnsi="Garamond" w:cs="Tahoma"/>
          <w:b/>
          <w:szCs w:val="18"/>
        </w:rPr>
      </w:pPr>
    </w:p>
    <w:p w:rsidR="0036476F" w:rsidRPr="00DE0580" w:rsidRDefault="0036476F" w:rsidP="0036476F">
      <w:pPr>
        <w:pStyle w:val="Naslov2"/>
        <w:numPr>
          <w:ilvl w:val="0"/>
          <w:numId w:val="0"/>
        </w:numPr>
        <w:pBdr>
          <w:left w:val="single" w:sz="4" w:space="1" w:color="auto" w:shadow="1"/>
        </w:pBdr>
        <w:shd w:val="clear" w:color="auto" w:fill="FFFF66"/>
        <w:jc w:val="center"/>
        <w:rPr>
          <w:rFonts w:ascii="Garamond" w:hAnsi="Garamond"/>
        </w:rPr>
      </w:pPr>
      <w:r>
        <w:rPr>
          <w:rFonts w:ascii="Garamond" w:hAnsi="Garamond"/>
        </w:rPr>
        <w:t>2.3 FINANČNA ZAVAROVANJA</w:t>
      </w:r>
    </w:p>
    <w:p w:rsidR="0036476F" w:rsidRPr="008A43BA" w:rsidRDefault="0036476F" w:rsidP="00A158C8">
      <w:pPr>
        <w:spacing w:line="264" w:lineRule="auto"/>
        <w:rPr>
          <w:rFonts w:ascii="Garamond" w:hAnsi="Garamond" w:cs="Tahoma"/>
          <w:szCs w:val="18"/>
        </w:rPr>
      </w:pPr>
    </w:p>
    <w:p w:rsidR="008A43BA" w:rsidRPr="008A43BA" w:rsidRDefault="008A43BA" w:rsidP="008A43BA">
      <w:pPr>
        <w:spacing w:before="78" w:line="207" w:lineRule="exact"/>
        <w:rPr>
          <w:rFonts w:ascii="Garamond" w:hAnsi="Garamond" w:cs="Tahoma"/>
          <w:b/>
          <w:szCs w:val="18"/>
        </w:rPr>
      </w:pPr>
      <w:r w:rsidRPr="008A43BA">
        <w:rPr>
          <w:rFonts w:ascii="Garamond" w:hAnsi="Garamond" w:cs="Tahoma"/>
          <w:b/>
          <w:szCs w:val="18"/>
        </w:rPr>
        <w:t>2.3.1    Zavarovanje za resnost ponudbe</w:t>
      </w:r>
    </w:p>
    <w:p w:rsidR="008A43BA" w:rsidRPr="008A43BA" w:rsidRDefault="008A43BA" w:rsidP="0072634F">
      <w:pPr>
        <w:spacing w:before="226" w:line="240" w:lineRule="exact"/>
        <w:ind w:right="-3"/>
        <w:jc w:val="both"/>
        <w:rPr>
          <w:rFonts w:ascii="Garamond" w:hAnsi="Garamond" w:cs="Tahoma"/>
          <w:szCs w:val="18"/>
        </w:rPr>
      </w:pPr>
      <w:r w:rsidRPr="008A43BA">
        <w:rPr>
          <w:rFonts w:ascii="Garamond" w:hAnsi="Garamond" w:cs="Tahoma"/>
          <w:szCs w:val="18"/>
        </w:rPr>
        <w:lastRenderedPageBreak/>
        <w:t xml:space="preserve">Naročnik za resnost ponudbe zahteva </w:t>
      </w:r>
      <w:proofErr w:type="spellStart"/>
      <w:r w:rsidRPr="008A43BA">
        <w:rPr>
          <w:rFonts w:ascii="Garamond" w:hAnsi="Garamond" w:cs="Tahoma"/>
          <w:szCs w:val="18"/>
        </w:rPr>
        <w:t>bianco</w:t>
      </w:r>
      <w:proofErr w:type="spellEnd"/>
      <w:r w:rsidRPr="008A43BA">
        <w:rPr>
          <w:rFonts w:ascii="Garamond" w:hAnsi="Garamond" w:cs="Tahoma"/>
          <w:szCs w:val="18"/>
        </w:rPr>
        <w:t xml:space="preserve"> podpisano in žig</w:t>
      </w:r>
      <w:r w:rsidR="0072634F">
        <w:rPr>
          <w:rFonts w:ascii="Garamond" w:hAnsi="Garamond" w:cs="Tahoma"/>
          <w:szCs w:val="18"/>
        </w:rPr>
        <w:t xml:space="preserve">osano menico z menično izjavo s </w:t>
      </w:r>
      <w:r w:rsidRPr="008A43BA">
        <w:rPr>
          <w:rFonts w:ascii="Garamond" w:hAnsi="Garamond" w:cs="Tahoma"/>
          <w:szCs w:val="18"/>
        </w:rPr>
        <w:t>pooblastilom za izpolnitev in unovčenje v v</w:t>
      </w:r>
      <w:r w:rsidR="0072634F">
        <w:rPr>
          <w:rFonts w:ascii="Garamond" w:hAnsi="Garamond" w:cs="Tahoma"/>
          <w:szCs w:val="18"/>
        </w:rPr>
        <w:t>išini 3.0</w:t>
      </w:r>
      <w:r w:rsidRPr="008A43BA">
        <w:rPr>
          <w:rFonts w:ascii="Garamond" w:hAnsi="Garamond" w:cs="Tahoma"/>
          <w:szCs w:val="18"/>
        </w:rPr>
        <w:t>00,00 EUR, z oznako »Brez protesta«, plačljivo na prvi poziv in veljavno do vključno 120 dni po roku za oddajo ponudb.</w:t>
      </w:r>
    </w:p>
    <w:p w:rsidR="008A43BA" w:rsidRPr="008A43BA" w:rsidRDefault="008A43BA" w:rsidP="008A43BA">
      <w:pPr>
        <w:spacing w:line="207" w:lineRule="exact"/>
        <w:ind w:left="1702"/>
        <w:rPr>
          <w:rFonts w:ascii="Garamond" w:hAnsi="Garamond" w:cs="Tahoma"/>
          <w:szCs w:val="18"/>
        </w:rPr>
      </w:pPr>
    </w:p>
    <w:p w:rsidR="008A43BA" w:rsidRPr="008A43BA" w:rsidRDefault="008A43BA" w:rsidP="0072634F">
      <w:pPr>
        <w:spacing w:before="61" w:line="207" w:lineRule="exact"/>
        <w:rPr>
          <w:rFonts w:ascii="Garamond" w:hAnsi="Garamond" w:cs="Tahoma"/>
          <w:szCs w:val="18"/>
        </w:rPr>
      </w:pPr>
      <w:r w:rsidRPr="008A43BA">
        <w:rPr>
          <w:rFonts w:ascii="Garamond" w:hAnsi="Garamond" w:cs="Tahoma"/>
          <w:szCs w:val="18"/>
        </w:rPr>
        <w:t>Menico z menično izjavo dano za resnost ponudbe naročnik unovči, če ponudnik:</w:t>
      </w:r>
    </w:p>
    <w:p w:rsidR="008A43BA" w:rsidRPr="008A43BA" w:rsidRDefault="008A43BA" w:rsidP="0072634F">
      <w:pPr>
        <w:spacing w:before="33" w:line="207" w:lineRule="exact"/>
        <w:rPr>
          <w:rFonts w:ascii="Garamond" w:hAnsi="Garamond" w:cs="Tahoma"/>
          <w:szCs w:val="18"/>
        </w:rPr>
      </w:pPr>
      <w:r w:rsidRPr="008A43BA">
        <w:rPr>
          <w:rFonts w:ascii="Garamond" w:hAnsi="Garamond" w:cs="Tahoma"/>
          <w:szCs w:val="18"/>
        </w:rPr>
        <w:t>-   po odpiranju ponudb svojo ponudbo umakne,</w:t>
      </w:r>
    </w:p>
    <w:p w:rsidR="008A43BA" w:rsidRPr="008A43BA" w:rsidRDefault="008A43BA" w:rsidP="0072634F">
      <w:pPr>
        <w:spacing w:before="33" w:line="207" w:lineRule="exact"/>
        <w:rPr>
          <w:rFonts w:ascii="Garamond" w:hAnsi="Garamond" w:cs="Tahoma"/>
          <w:szCs w:val="18"/>
        </w:rPr>
      </w:pPr>
      <w:r w:rsidRPr="008A43BA">
        <w:rPr>
          <w:rFonts w:ascii="Garamond" w:hAnsi="Garamond" w:cs="Tahoma"/>
          <w:szCs w:val="18"/>
        </w:rPr>
        <w:t>-   zavrne sklenitev pogodbe,</w:t>
      </w:r>
    </w:p>
    <w:p w:rsidR="008A43BA" w:rsidRPr="008A43BA" w:rsidRDefault="008A43BA" w:rsidP="0072634F">
      <w:pPr>
        <w:spacing w:before="33" w:line="207" w:lineRule="exact"/>
        <w:rPr>
          <w:rFonts w:ascii="Garamond" w:hAnsi="Garamond" w:cs="Tahoma"/>
          <w:szCs w:val="18"/>
        </w:rPr>
      </w:pPr>
      <w:r w:rsidRPr="008A43BA">
        <w:rPr>
          <w:rFonts w:ascii="Garamond" w:hAnsi="Garamond" w:cs="Tahoma"/>
          <w:szCs w:val="18"/>
        </w:rPr>
        <w:t>-   po sklenitvi pogodbe ne predloži zahtevane garancije za dobro izvedbo pogodbenih obveznosti,</w:t>
      </w:r>
    </w:p>
    <w:p w:rsidR="008A43BA" w:rsidRPr="008A43BA" w:rsidRDefault="008A43BA" w:rsidP="0072634F">
      <w:pPr>
        <w:spacing w:before="33" w:line="207" w:lineRule="exact"/>
        <w:rPr>
          <w:rFonts w:ascii="Garamond" w:hAnsi="Garamond" w:cs="Tahoma"/>
          <w:szCs w:val="18"/>
        </w:rPr>
      </w:pPr>
      <w:r w:rsidRPr="008A43BA">
        <w:rPr>
          <w:rFonts w:ascii="Garamond" w:hAnsi="Garamond" w:cs="Tahoma"/>
          <w:szCs w:val="18"/>
        </w:rPr>
        <w:t>-   v ponudbi poda neresnične izjave.</w:t>
      </w:r>
    </w:p>
    <w:p w:rsidR="008A43BA" w:rsidRPr="008A43BA" w:rsidRDefault="008A43BA" w:rsidP="008A43BA">
      <w:pPr>
        <w:spacing w:line="240" w:lineRule="exact"/>
        <w:ind w:left="1702"/>
        <w:rPr>
          <w:rFonts w:ascii="Garamond" w:hAnsi="Garamond" w:cs="Tahoma"/>
          <w:szCs w:val="18"/>
        </w:rPr>
      </w:pPr>
    </w:p>
    <w:p w:rsidR="008A43BA" w:rsidRPr="008A43BA" w:rsidRDefault="008A43BA" w:rsidP="0072634F">
      <w:pPr>
        <w:spacing w:before="6" w:line="240" w:lineRule="exact"/>
        <w:ind w:right="-3"/>
        <w:jc w:val="both"/>
        <w:rPr>
          <w:rFonts w:ascii="Garamond" w:hAnsi="Garamond" w:cs="Tahoma"/>
          <w:szCs w:val="18"/>
        </w:rPr>
      </w:pPr>
      <w:proofErr w:type="spellStart"/>
      <w:r w:rsidRPr="008A43BA">
        <w:rPr>
          <w:rFonts w:ascii="Garamond" w:hAnsi="Garamond" w:cs="Tahoma"/>
          <w:szCs w:val="18"/>
        </w:rPr>
        <w:t>Neunovčene</w:t>
      </w:r>
      <w:proofErr w:type="spellEnd"/>
      <w:r w:rsidRPr="008A43BA">
        <w:rPr>
          <w:rFonts w:ascii="Garamond" w:hAnsi="Garamond" w:cs="Tahoma"/>
          <w:szCs w:val="18"/>
        </w:rPr>
        <w:t xml:space="preserve"> menice za zavarovanje za resnost ponudbe se po zaključku postopka oddaje predmetne</w:t>
      </w:r>
      <w:r w:rsidR="0072634F">
        <w:rPr>
          <w:rFonts w:ascii="Garamond" w:hAnsi="Garamond" w:cs="Tahoma"/>
          <w:szCs w:val="18"/>
        </w:rPr>
        <w:t xml:space="preserve">ga </w:t>
      </w:r>
      <w:r w:rsidRPr="008A43BA">
        <w:rPr>
          <w:rFonts w:ascii="Garamond" w:hAnsi="Garamond" w:cs="Tahoma"/>
          <w:szCs w:val="18"/>
        </w:rPr>
        <w:t>javnega naročila neizbranim ponudnikom vrne.</w:t>
      </w:r>
    </w:p>
    <w:p w:rsidR="008A43BA" w:rsidRPr="008A43BA" w:rsidRDefault="008A43BA" w:rsidP="008A43BA">
      <w:pPr>
        <w:spacing w:line="207" w:lineRule="exact"/>
        <w:ind w:left="1702"/>
        <w:rPr>
          <w:rFonts w:ascii="Garamond" w:hAnsi="Garamond" w:cs="Tahoma"/>
          <w:szCs w:val="18"/>
        </w:rPr>
      </w:pPr>
    </w:p>
    <w:p w:rsidR="008A43BA" w:rsidRPr="008A43BA" w:rsidRDefault="008A43BA" w:rsidP="0072634F">
      <w:pPr>
        <w:spacing w:before="41" w:line="207" w:lineRule="exact"/>
        <w:rPr>
          <w:rFonts w:ascii="Garamond" w:hAnsi="Garamond" w:cs="Tahoma"/>
          <w:szCs w:val="18"/>
        </w:rPr>
      </w:pPr>
      <w:r w:rsidRPr="008A43BA">
        <w:rPr>
          <w:rFonts w:ascii="Garamond" w:hAnsi="Garamond" w:cs="Tahoma"/>
          <w:szCs w:val="18"/>
        </w:rPr>
        <w:t>Menična izjava s pooblastilom za izpolnitev in unovčenje je sestavni del te dokumentacije.</w:t>
      </w:r>
    </w:p>
    <w:p w:rsidR="008A43BA" w:rsidRPr="008A43BA" w:rsidRDefault="008A43BA" w:rsidP="008A43BA">
      <w:pPr>
        <w:spacing w:line="207" w:lineRule="exact"/>
        <w:ind w:left="1702"/>
        <w:rPr>
          <w:rFonts w:ascii="Garamond" w:hAnsi="Garamond" w:cs="Tahoma"/>
          <w:szCs w:val="18"/>
        </w:rPr>
      </w:pPr>
    </w:p>
    <w:p w:rsidR="008A43BA" w:rsidRPr="0072634F" w:rsidRDefault="008A43BA" w:rsidP="0072634F">
      <w:pPr>
        <w:spacing w:before="66" w:line="207" w:lineRule="exact"/>
        <w:rPr>
          <w:rFonts w:ascii="Garamond" w:hAnsi="Garamond" w:cs="Tahoma"/>
          <w:b/>
          <w:szCs w:val="18"/>
        </w:rPr>
      </w:pPr>
      <w:r w:rsidRPr="0072634F">
        <w:rPr>
          <w:rFonts w:ascii="Garamond" w:hAnsi="Garamond" w:cs="Tahoma"/>
          <w:b/>
          <w:szCs w:val="18"/>
        </w:rPr>
        <w:t>2.3.2    Zavarovanje za dobro izvedbo pogodbenih obveznosti (z vzorcem)</w:t>
      </w:r>
    </w:p>
    <w:p w:rsidR="008A43BA" w:rsidRPr="008A43BA" w:rsidRDefault="008A43BA" w:rsidP="0072634F">
      <w:pPr>
        <w:spacing w:before="226" w:line="240" w:lineRule="exact"/>
        <w:ind w:right="-3"/>
        <w:jc w:val="both"/>
        <w:rPr>
          <w:rFonts w:ascii="Garamond" w:hAnsi="Garamond" w:cs="Tahoma"/>
          <w:szCs w:val="18"/>
        </w:rPr>
      </w:pPr>
      <w:r w:rsidRPr="008A43BA">
        <w:rPr>
          <w:rFonts w:ascii="Garamond" w:hAnsi="Garamond" w:cs="Tahoma"/>
          <w:szCs w:val="18"/>
        </w:rPr>
        <w:t>Izb</w:t>
      </w:r>
      <w:r w:rsidR="0072634F">
        <w:rPr>
          <w:rFonts w:ascii="Garamond" w:hAnsi="Garamond" w:cs="Tahoma"/>
          <w:szCs w:val="18"/>
        </w:rPr>
        <w:t>rani ponudnik bo moral v roku 20</w:t>
      </w:r>
      <w:r w:rsidRPr="008A43BA">
        <w:rPr>
          <w:rFonts w:ascii="Garamond" w:hAnsi="Garamond" w:cs="Tahoma"/>
          <w:szCs w:val="18"/>
        </w:rPr>
        <w:t xml:space="preserve"> dni od dneva podpisa pogodbe naročniku izročiti prvovrstno, nepreklicno, brezpogojno in na prvi poziv plačljivo garancijo za dobro izvedbo pogodbenih obveznosti, izdano s strani banke  ali zavarovalnice, v višini 10</w:t>
      </w:r>
      <w:r w:rsidR="0072634F">
        <w:rPr>
          <w:rFonts w:ascii="Garamond" w:hAnsi="Garamond" w:cs="Tahoma"/>
          <w:szCs w:val="18"/>
        </w:rPr>
        <w:t xml:space="preserve"> </w:t>
      </w:r>
      <w:r w:rsidRPr="008A43BA">
        <w:rPr>
          <w:rFonts w:ascii="Garamond" w:hAnsi="Garamond" w:cs="Tahoma"/>
          <w:szCs w:val="18"/>
        </w:rPr>
        <w:t xml:space="preserve">% skupne pogodbene vrednosti z davkom na dodano vrednost, z veljavnostjo do vključno </w:t>
      </w:r>
      <w:r w:rsidR="0072634F">
        <w:rPr>
          <w:rFonts w:ascii="Garamond" w:hAnsi="Garamond" w:cs="Tahoma"/>
          <w:szCs w:val="18"/>
        </w:rPr>
        <w:t xml:space="preserve">dne </w:t>
      </w:r>
      <w:r w:rsidRPr="008A43BA">
        <w:rPr>
          <w:rFonts w:ascii="Garamond" w:hAnsi="Garamond" w:cs="Tahoma"/>
          <w:szCs w:val="18"/>
        </w:rPr>
        <w:t xml:space="preserve">31. </w:t>
      </w:r>
      <w:r w:rsidR="0072634F">
        <w:rPr>
          <w:rFonts w:ascii="Garamond" w:hAnsi="Garamond" w:cs="Tahoma"/>
          <w:szCs w:val="18"/>
        </w:rPr>
        <w:t>12.</w:t>
      </w:r>
      <w:r w:rsidRPr="008A43BA">
        <w:rPr>
          <w:rFonts w:ascii="Garamond" w:hAnsi="Garamond" w:cs="Tahoma"/>
          <w:szCs w:val="18"/>
        </w:rPr>
        <w:t xml:space="preserve"> 2016.</w:t>
      </w:r>
    </w:p>
    <w:p w:rsidR="008A43BA" w:rsidRPr="008A43BA" w:rsidRDefault="0072634F" w:rsidP="0072634F">
      <w:pPr>
        <w:tabs>
          <w:tab w:val="left" w:pos="8786"/>
        </w:tabs>
        <w:spacing w:before="240" w:line="240" w:lineRule="exact"/>
        <w:ind w:right="-3"/>
        <w:jc w:val="both"/>
        <w:rPr>
          <w:rFonts w:ascii="Garamond" w:hAnsi="Garamond" w:cs="Tahoma"/>
          <w:szCs w:val="18"/>
        </w:rPr>
      </w:pPr>
      <w:r>
        <w:rPr>
          <w:rFonts w:ascii="Garamond" w:hAnsi="Garamond" w:cs="Tahoma"/>
          <w:szCs w:val="18"/>
        </w:rPr>
        <w:t>K</w:t>
      </w:r>
      <w:r w:rsidR="008A43BA" w:rsidRPr="008A43BA">
        <w:rPr>
          <w:rFonts w:ascii="Garamond" w:hAnsi="Garamond" w:cs="Tahoma"/>
          <w:szCs w:val="18"/>
        </w:rPr>
        <w:t xml:space="preserve">olikor bi naročnik odločil, da se rok za izvedbo </w:t>
      </w:r>
      <w:r>
        <w:rPr>
          <w:rFonts w:ascii="Garamond" w:hAnsi="Garamond" w:cs="Tahoma"/>
          <w:szCs w:val="18"/>
        </w:rPr>
        <w:t xml:space="preserve">javnega </w:t>
      </w:r>
      <w:r w:rsidR="008A43BA" w:rsidRPr="008A43BA">
        <w:rPr>
          <w:rFonts w:ascii="Garamond" w:hAnsi="Garamond" w:cs="Tahoma"/>
          <w:szCs w:val="18"/>
        </w:rPr>
        <w:t>naročila, določen v pogodbi, podaljša, bo moral izbrani ponudnik temu ustrezno podaljšati tudi veljavnost garancije za dobro izvedbo pogodbenih obveznosti.</w:t>
      </w:r>
    </w:p>
    <w:p w:rsidR="008A43BA" w:rsidRPr="008A43BA" w:rsidRDefault="0072634F" w:rsidP="0072634F">
      <w:pPr>
        <w:spacing w:before="240" w:line="240" w:lineRule="exact"/>
        <w:ind w:right="-3"/>
        <w:jc w:val="both"/>
        <w:rPr>
          <w:rFonts w:ascii="Garamond" w:hAnsi="Garamond" w:cs="Tahoma"/>
          <w:szCs w:val="18"/>
        </w:rPr>
      </w:pPr>
      <w:r>
        <w:rPr>
          <w:rFonts w:ascii="Garamond" w:hAnsi="Garamond" w:cs="Tahoma"/>
          <w:szCs w:val="18"/>
        </w:rPr>
        <w:t xml:space="preserve">Garancijo za dobro </w:t>
      </w:r>
      <w:r w:rsidR="008A43BA" w:rsidRPr="008A43BA">
        <w:rPr>
          <w:rFonts w:ascii="Garamond" w:hAnsi="Garamond" w:cs="Tahoma"/>
          <w:szCs w:val="18"/>
        </w:rPr>
        <w:t xml:space="preserve">izvedbo pogodbenih obveznosti naročnik unovči, </w:t>
      </w:r>
      <w:r>
        <w:rPr>
          <w:rFonts w:ascii="Garamond" w:hAnsi="Garamond" w:cs="Tahoma"/>
          <w:szCs w:val="18"/>
        </w:rPr>
        <w:t xml:space="preserve">če izvajalec svojih obveznosti do </w:t>
      </w:r>
      <w:r>
        <w:rPr>
          <w:rFonts w:ascii="Garamond" w:hAnsi="Garamond" w:cs="Tahoma"/>
          <w:szCs w:val="18"/>
        </w:rPr>
        <w:br/>
        <w:t xml:space="preserve">naročnika ne izpolni </w:t>
      </w:r>
      <w:r w:rsidR="008A43BA" w:rsidRPr="008A43BA">
        <w:rPr>
          <w:rFonts w:ascii="Garamond" w:hAnsi="Garamond" w:cs="Tahoma"/>
          <w:szCs w:val="18"/>
        </w:rPr>
        <w:t>skladno s pogodbo, v dogovorjeni k</w:t>
      </w:r>
      <w:r>
        <w:rPr>
          <w:rFonts w:ascii="Garamond" w:hAnsi="Garamond" w:cs="Tahoma"/>
          <w:szCs w:val="18"/>
        </w:rPr>
        <w:t>akovosti</w:t>
      </w:r>
      <w:r w:rsidR="008A43BA" w:rsidRPr="008A43BA">
        <w:rPr>
          <w:rFonts w:ascii="Garamond" w:hAnsi="Garamond" w:cs="Tahoma"/>
          <w:szCs w:val="18"/>
        </w:rPr>
        <w:t xml:space="preserve">, obsegu in roku ali v primeru, da izvajalec po </w:t>
      </w:r>
      <w:r w:rsidR="008A43BA" w:rsidRPr="008A43BA">
        <w:rPr>
          <w:rFonts w:ascii="Garamond" w:hAnsi="Garamond" w:cs="Tahoma"/>
          <w:szCs w:val="18"/>
        </w:rPr>
        <w:br/>
        <w:t xml:space="preserve">svoji krivdi odstopi od pogodbe in v primeru, da naročnik po krivdi izvajalca odstopi od pogodbe in v primeru, </w:t>
      </w:r>
      <w:r w:rsidR="008A43BA" w:rsidRPr="008A43BA">
        <w:rPr>
          <w:rFonts w:ascii="Garamond" w:hAnsi="Garamond" w:cs="Tahoma"/>
          <w:szCs w:val="18"/>
        </w:rPr>
        <w:br/>
        <w:t xml:space="preserve">da ponudnik krši določila pogodbe. Naročnik bo unovčil garancijo za dobro izvedbo pogodbenih obveznosti </w:t>
      </w:r>
      <w:r w:rsidR="008A43BA" w:rsidRPr="008A43BA">
        <w:rPr>
          <w:rFonts w:ascii="Garamond" w:hAnsi="Garamond" w:cs="Tahoma"/>
          <w:szCs w:val="18"/>
        </w:rPr>
        <w:br/>
        <w:t>tudi v primeru, če izbrani ponudnik ne bi izročil naročniku zavarovanja za odpravo napak v garancijskem roku.</w:t>
      </w:r>
    </w:p>
    <w:p w:rsidR="008A43BA" w:rsidRPr="008A43BA" w:rsidRDefault="008A43BA" w:rsidP="008A43BA">
      <w:pPr>
        <w:spacing w:line="230" w:lineRule="exact"/>
        <w:ind w:left="1702"/>
        <w:rPr>
          <w:rFonts w:ascii="Garamond" w:hAnsi="Garamond" w:cs="Tahoma"/>
          <w:szCs w:val="18"/>
        </w:rPr>
      </w:pPr>
    </w:p>
    <w:p w:rsidR="008A43BA" w:rsidRPr="008A43BA" w:rsidRDefault="008A43BA" w:rsidP="0072634F">
      <w:pPr>
        <w:spacing w:before="19" w:line="230" w:lineRule="exact"/>
        <w:ind w:right="-3"/>
        <w:jc w:val="both"/>
        <w:rPr>
          <w:rFonts w:ascii="Garamond" w:hAnsi="Garamond" w:cs="Tahoma"/>
          <w:szCs w:val="18"/>
        </w:rPr>
      </w:pPr>
      <w:r w:rsidRPr="008A43BA">
        <w:rPr>
          <w:rFonts w:ascii="Garamond" w:hAnsi="Garamond" w:cs="Tahoma"/>
          <w:szCs w:val="18"/>
        </w:rPr>
        <w:t>Ponudnik s podpisom O</w:t>
      </w:r>
      <w:r w:rsidR="0072634F">
        <w:rPr>
          <w:rFonts w:ascii="Garamond" w:hAnsi="Garamond" w:cs="Tahoma"/>
          <w:szCs w:val="18"/>
        </w:rPr>
        <w:t>BRAZCA</w:t>
      </w:r>
      <w:r w:rsidRPr="008A43BA">
        <w:rPr>
          <w:rFonts w:ascii="Garamond" w:hAnsi="Garamond" w:cs="Tahoma"/>
          <w:szCs w:val="18"/>
        </w:rPr>
        <w:t xml:space="preserve"> št. 13 - Izjava o izročitvi garancij v celoti prevzema odgovornost, da bo naročniku v primeru, da bo izbran, izročil garancijo za dobro izvedbo pogodbenih obveznosti v vsebini, kot je navedena v vzorcu garancije za dobro izvedbo pogodbenih obveznosti, ki je v nadaljevanju.</w:t>
      </w:r>
    </w:p>
    <w:p w:rsidR="008A43BA" w:rsidRDefault="008A43BA"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Pr="008A43BA" w:rsidRDefault="001B53DC" w:rsidP="008A43BA">
      <w:pPr>
        <w:spacing w:line="207" w:lineRule="exact"/>
        <w:ind w:left="1702"/>
        <w:rPr>
          <w:rFonts w:ascii="Garamond" w:hAnsi="Garamond" w:cs="Tahoma"/>
          <w:szCs w:val="18"/>
        </w:rPr>
      </w:pPr>
    </w:p>
    <w:p w:rsidR="008A43BA" w:rsidRPr="001B53DC" w:rsidRDefault="008A43BA" w:rsidP="0072634F">
      <w:pPr>
        <w:spacing w:before="62" w:line="207" w:lineRule="exact"/>
        <w:rPr>
          <w:rFonts w:ascii="Garamond" w:hAnsi="Garamond" w:cs="Tahoma"/>
          <w:szCs w:val="18"/>
          <w:u w:val="single"/>
        </w:rPr>
      </w:pPr>
      <w:r w:rsidRPr="001B53DC">
        <w:rPr>
          <w:rFonts w:ascii="Garamond" w:hAnsi="Garamond" w:cs="Tahoma"/>
          <w:szCs w:val="18"/>
          <w:u w:val="single"/>
        </w:rPr>
        <w:t>Vzorec garancije za dobro izvedbo pogodbenih obveznosti, ki jo bo moral izbrani ponudnik izročiti naročniku:</w:t>
      </w:r>
    </w:p>
    <w:p w:rsidR="008A43BA" w:rsidRPr="008A43BA" w:rsidRDefault="008A43BA" w:rsidP="008A43BA">
      <w:pPr>
        <w:spacing w:line="207" w:lineRule="exact"/>
        <w:ind w:left="3637"/>
        <w:rPr>
          <w:rFonts w:ascii="Garamond" w:hAnsi="Garamond" w:cs="Tahoma"/>
          <w:szCs w:val="18"/>
        </w:rPr>
      </w:pPr>
    </w:p>
    <w:p w:rsidR="008A43BA" w:rsidRPr="0072634F" w:rsidRDefault="008A43BA" w:rsidP="0072634F">
      <w:pPr>
        <w:spacing w:before="66" w:line="207" w:lineRule="exact"/>
        <w:jc w:val="center"/>
        <w:rPr>
          <w:rFonts w:ascii="Garamond" w:hAnsi="Garamond" w:cs="Tahoma"/>
          <w:b/>
          <w:szCs w:val="18"/>
        </w:rPr>
      </w:pPr>
      <w:r w:rsidRPr="0072634F">
        <w:rPr>
          <w:rFonts w:ascii="Garamond" w:hAnsi="Garamond" w:cs="Tahoma"/>
          <w:b/>
          <w:szCs w:val="18"/>
        </w:rPr>
        <w:t>GARANCIJA ZA DOBRO IZVEDBO POGODBENIH OBVEZNOSTI</w:t>
      </w:r>
    </w:p>
    <w:p w:rsidR="008A43BA" w:rsidRPr="008A43BA" w:rsidRDefault="008A43BA" w:rsidP="0072634F">
      <w:pPr>
        <w:spacing w:before="33" w:line="207" w:lineRule="exact"/>
        <w:jc w:val="center"/>
        <w:rPr>
          <w:rFonts w:ascii="Garamond" w:hAnsi="Garamond" w:cs="Tahoma"/>
          <w:szCs w:val="18"/>
        </w:rPr>
      </w:pPr>
      <w:r w:rsidRPr="008A43BA">
        <w:rPr>
          <w:rFonts w:ascii="Garamond" w:hAnsi="Garamond" w:cs="Tahoma"/>
          <w:szCs w:val="18"/>
        </w:rPr>
        <w:t>nepreklicna, brezpogojna, na prvi poziv</w:t>
      </w:r>
    </w:p>
    <w:p w:rsidR="008A43BA" w:rsidRPr="008A43BA" w:rsidRDefault="008A43BA" w:rsidP="008A43BA">
      <w:pPr>
        <w:spacing w:line="207" w:lineRule="exact"/>
        <w:ind w:left="1702"/>
        <w:rPr>
          <w:rFonts w:ascii="Garamond" w:hAnsi="Garamond" w:cs="Tahoma"/>
          <w:szCs w:val="18"/>
        </w:rPr>
      </w:pPr>
    </w:p>
    <w:p w:rsidR="008A43BA" w:rsidRPr="008A43BA" w:rsidRDefault="008A43BA" w:rsidP="0072634F">
      <w:pPr>
        <w:spacing w:before="66" w:line="207" w:lineRule="exact"/>
        <w:rPr>
          <w:rFonts w:ascii="Garamond" w:hAnsi="Garamond" w:cs="Tahoma"/>
          <w:szCs w:val="18"/>
        </w:rPr>
      </w:pPr>
      <w:r w:rsidRPr="008A43BA">
        <w:rPr>
          <w:rFonts w:ascii="Garamond" w:hAnsi="Garamond" w:cs="Tahoma"/>
          <w:szCs w:val="18"/>
        </w:rPr>
        <w:lastRenderedPageBreak/>
        <w:t>Naziv banke:</w:t>
      </w:r>
    </w:p>
    <w:p w:rsidR="008A43BA" w:rsidRPr="008A43BA" w:rsidRDefault="008A43BA" w:rsidP="008A43BA">
      <w:pPr>
        <w:spacing w:line="207" w:lineRule="exact"/>
        <w:ind w:left="1702"/>
        <w:rPr>
          <w:rFonts w:ascii="Garamond" w:hAnsi="Garamond" w:cs="Tahoma"/>
          <w:szCs w:val="18"/>
        </w:rPr>
      </w:pPr>
    </w:p>
    <w:p w:rsidR="008A43BA" w:rsidRPr="008A43BA" w:rsidRDefault="008A43BA" w:rsidP="0072634F">
      <w:pPr>
        <w:spacing w:before="66" w:line="207" w:lineRule="exact"/>
        <w:rPr>
          <w:rFonts w:ascii="Garamond" w:hAnsi="Garamond" w:cs="Tahoma"/>
          <w:szCs w:val="18"/>
        </w:rPr>
      </w:pPr>
      <w:r w:rsidRPr="008A43BA">
        <w:rPr>
          <w:rFonts w:ascii="Garamond" w:hAnsi="Garamond" w:cs="Tahoma"/>
          <w:szCs w:val="18"/>
        </w:rPr>
        <w:t>Kraj in datum:</w:t>
      </w:r>
    </w:p>
    <w:p w:rsidR="0072634F" w:rsidRDefault="008A43BA" w:rsidP="0072634F">
      <w:pPr>
        <w:tabs>
          <w:tab w:val="left" w:pos="3117"/>
        </w:tabs>
        <w:spacing w:before="48" w:line="480" w:lineRule="exact"/>
        <w:ind w:right="3165"/>
        <w:jc w:val="both"/>
        <w:rPr>
          <w:rFonts w:ascii="Garamond" w:hAnsi="Garamond" w:cs="Tahoma"/>
          <w:szCs w:val="18"/>
        </w:rPr>
      </w:pPr>
      <w:r w:rsidRPr="008A43BA">
        <w:rPr>
          <w:rFonts w:ascii="Garamond" w:hAnsi="Garamond" w:cs="Tahoma"/>
          <w:szCs w:val="18"/>
        </w:rPr>
        <w:t xml:space="preserve">Upravičenec: </w:t>
      </w:r>
      <w:r w:rsidR="0072634F">
        <w:rPr>
          <w:rFonts w:ascii="Garamond" w:hAnsi="Garamond" w:cs="Tahoma"/>
          <w:szCs w:val="18"/>
        </w:rPr>
        <w:t xml:space="preserve">      </w:t>
      </w:r>
      <w:r w:rsidRPr="008A43BA">
        <w:rPr>
          <w:rFonts w:ascii="Garamond" w:hAnsi="Garamond" w:cs="Tahoma"/>
          <w:szCs w:val="18"/>
        </w:rPr>
        <w:t xml:space="preserve">OBČINA </w:t>
      </w:r>
      <w:r w:rsidR="0072634F">
        <w:rPr>
          <w:rFonts w:ascii="Garamond" w:hAnsi="Garamond" w:cs="Tahoma"/>
          <w:szCs w:val="18"/>
        </w:rPr>
        <w:t>TRZIN</w:t>
      </w:r>
      <w:r w:rsidRPr="008A43BA">
        <w:rPr>
          <w:rFonts w:ascii="Garamond" w:hAnsi="Garamond" w:cs="Tahoma"/>
          <w:szCs w:val="18"/>
        </w:rPr>
        <w:t xml:space="preserve">, </w:t>
      </w:r>
      <w:r w:rsidR="0072634F">
        <w:rPr>
          <w:rFonts w:ascii="Garamond" w:hAnsi="Garamond" w:cs="Tahoma"/>
          <w:szCs w:val="18"/>
        </w:rPr>
        <w:t>Mengeška cesta 22, 1236 Trzin</w:t>
      </w:r>
      <w:r w:rsidRPr="008A43BA">
        <w:rPr>
          <w:rFonts w:ascii="Garamond" w:hAnsi="Garamond" w:cs="Tahoma"/>
          <w:szCs w:val="18"/>
        </w:rPr>
        <w:t xml:space="preserve"> </w:t>
      </w:r>
    </w:p>
    <w:p w:rsidR="008A43BA" w:rsidRPr="008A43BA" w:rsidRDefault="008A43BA" w:rsidP="0072634F">
      <w:pPr>
        <w:tabs>
          <w:tab w:val="left" w:pos="3117"/>
        </w:tabs>
        <w:spacing w:before="48" w:line="480" w:lineRule="exact"/>
        <w:ind w:right="3165"/>
        <w:jc w:val="both"/>
        <w:rPr>
          <w:rFonts w:ascii="Garamond" w:hAnsi="Garamond" w:cs="Tahoma"/>
          <w:szCs w:val="18"/>
        </w:rPr>
      </w:pPr>
      <w:r w:rsidRPr="008A43BA">
        <w:rPr>
          <w:rFonts w:ascii="Garamond" w:hAnsi="Garamond" w:cs="Tahoma"/>
          <w:szCs w:val="18"/>
        </w:rPr>
        <w:t>Garancija številka:</w:t>
      </w:r>
    </w:p>
    <w:p w:rsidR="008A43BA" w:rsidRPr="008A43BA" w:rsidRDefault="008A43BA" w:rsidP="0072634F">
      <w:pPr>
        <w:spacing w:before="199" w:line="240" w:lineRule="exact"/>
        <w:ind w:right="-3"/>
        <w:jc w:val="both"/>
        <w:rPr>
          <w:rFonts w:ascii="Garamond" w:hAnsi="Garamond" w:cs="Tahoma"/>
          <w:szCs w:val="18"/>
        </w:rPr>
      </w:pPr>
      <w:r w:rsidRPr="008A43BA">
        <w:rPr>
          <w:rFonts w:ascii="Garamond" w:hAnsi="Garamond" w:cs="Tahoma"/>
          <w:szCs w:val="18"/>
        </w:rPr>
        <w:t xml:space="preserve">V skladu z Gradbeno pogodbo številka </w:t>
      </w:r>
      <w:r w:rsidR="0072634F">
        <w:rPr>
          <w:rFonts w:ascii="Garamond" w:hAnsi="Garamond" w:cs="Tahoma"/>
          <w:szCs w:val="18"/>
        </w:rPr>
        <w:t>1__ / 2016</w:t>
      </w:r>
      <w:r w:rsidRPr="008A43BA">
        <w:rPr>
          <w:rFonts w:ascii="Garamond" w:hAnsi="Garamond" w:cs="Tahoma"/>
          <w:szCs w:val="18"/>
        </w:rPr>
        <w:t xml:space="preserve"> - </w:t>
      </w:r>
      <w:r w:rsidR="0072634F" w:rsidRPr="00DE0580">
        <w:rPr>
          <w:rFonts w:ascii="Garamond" w:hAnsi="Garamond" w:cs="Tahoma"/>
          <w:szCs w:val="18"/>
        </w:rPr>
        <w:t>UREDITEV NEPOSREDNE OKOLICE OŠ TRZIN IN PARKIRIŠČA PRI KD TRZIN</w:t>
      </w:r>
      <w:r w:rsidRPr="008A43BA">
        <w:rPr>
          <w:rFonts w:ascii="Garamond" w:hAnsi="Garamond" w:cs="Tahoma"/>
          <w:szCs w:val="18"/>
        </w:rPr>
        <w:t xml:space="preserve">, z dne </w:t>
      </w:r>
      <w:r w:rsidR="0072634F">
        <w:rPr>
          <w:rFonts w:ascii="Garamond" w:hAnsi="Garamond" w:cs="Tahoma"/>
          <w:szCs w:val="18"/>
        </w:rPr>
        <w:t>___. 7. 2016</w:t>
      </w:r>
      <w:r w:rsidRPr="008A43BA">
        <w:rPr>
          <w:rFonts w:ascii="Garamond" w:hAnsi="Garamond" w:cs="Tahoma"/>
          <w:szCs w:val="18"/>
        </w:rPr>
        <w:t xml:space="preserve">, sklenjeno med OBČINO </w:t>
      </w:r>
      <w:r w:rsidR="0072634F">
        <w:rPr>
          <w:rFonts w:ascii="Garamond" w:hAnsi="Garamond" w:cs="Tahoma"/>
          <w:szCs w:val="18"/>
        </w:rPr>
        <w:t>TRZIN</w:t>
      </w:r>
      <w:r w:rsidRPr="008A43BA">
        <w:rPr>
          <w:rFonts w:ascii="Garamond" w:hAnsi="Garamond" w:cs="Tahoma"/>
          <w:szCs w:val="18"/>
        </w:rPr>
        <w:t xml:space="preserve">, </w:t>
      </w:r>
      <w:r w:rsidR="0072634F">
        <w:rPr>
          <w:rFonts w:ascii="Garamond" w:hAnsi="Garamond" w:cs="Tahoma"/>
          <w:szCs w:val="18"/>
        </w:rPr>
        <w:t>Mengeška cesta 22</w:t>
      </w:r>
      <w:r w:rsidRPr="008A43BA">
        <w:rPr>
          <w:rFonts w:ascii="Garamond" w:hAnsi="Garamond" w:cs="Tahoma"/>
          <w:szCs w:val="18"/>
        </w:rPr>
        <w:t xml:space="preserve">, </w:t>
      </w:r>
      <w:r w:rsidR="0072634F">
        <w:rPr>
          <w:rFonts w:ascii="Garamond" w:hAnsi="Garamond" w:cs="Tahoma"/>
          <w:szCs w:val="18"/>
        </w:rPr>
        <w:t>1236 Trzin</w:t>
      </w:r>
      <w:r w:rsidRPr="008A43BA">
        <w:rPr>
          <w:rFonts w:ascii="Garamond" w:hAnsi="Garamond" w:cs="Tahoma"/>
          <w:szCs w:val="18"/>
        </w:rPr>
        <w:t xml:space="preserve"> (to j</w:t>
      </w:r>
      <w:r w:rsidR="0072634F">
        <w:rPr>
          <w:rFonts w:ascii="Garamond" w:hAnsi="Garamond" w:cs="Tahoma"/>
          <w:szCs w:val="18"/>
        </w:rPr>
        <w:t xml:space="preserve">e upravičencem te garancije) in </w:t>
      </w:r>
      <w:r w:rsidRPr="008A43BA">
        <w:rPr>
          <w:rFonts w:ascii="Garamond" w:hAnsi="Garamond" w:cs="Tahoma"/>
          <w:szCs w:val="18"/>
        </w:rPr>
        <w:t>izvajalcem_________________________________________________________________________________________ v vrednosti =___________________ EUR z DDV,</w:t>
      </w:r>
    </w:p>
    <w:p w:rsidR="0072634F" w:rsidRDefault="008A43BA" w:rsidP="0072634F">
      <w:pPr>
        <w:spacing w:before="1" w:line="215" w:lineRule="exact"/>
        <w:rPr>
          <w:rFonts w:ascii="Garamond" w:hAnsi="Garamond" w:cs="Tahoma"/>
          <w:szCs w:val="18"/>
        </w:rPr>
      </w:pPr>
      <w:r w:rsidRPr="008A43BA">
        <w:rPr>
          <w:rFonts w:ascii="Garamond" w:hAnsi="Garamond" w:cs="Tahoma"/>
          <w:szCs w:val="18"/>
        </w:rPr>
        <w:t>(z besedo: ___________________________</w:t>
      </w:r>
      <w:r w:rsidR="0072634F">
        <w:rPr>
          <w:rFonts w:ascii="Garamond" w:hAnsi="Garamond" w:cs="Tahoma"/>
          <w:szCs w:val="18"/>
        </w:rPr>
        <w:t xml:space="preserve"> </w:t>
      </w:r>
      <w:proofErr w:type="spellStart"/>
      <w:r w:rsidR="0072634F">
        <w:rPr>
          <w:rFonts w:ascii="Garamond" w:hAnsi="Garamond" w:cs="Tahoma"/>
          <w:szCs w:val="18"/>
        </w:rPr>
        <w:t>eurov</w:t>
      </w:r>
      <w:proofErr w:type="spellEnd"/>
      <w:r w:rsidR="0072634F">
        <w:rPr>
          <w:rFonts w:ascii="Garamond" w:hAnsi="Garamond" w:cs="Tahoma"/>
          <w:szCs w:val="18"/>
        </w:rPr>
        <w:t xml:space="preserve"> in __/100 centov</w:t>
      </w:r>
      <w:r w:rsidRPr="008A43BA">
        <w:rPr>
          <w:rFonts w:ascii="Garamond" w:hAnsi="Garamond" w:cs="Tahoma"/>
          <w:szCs w:val="18"/>
        </w:rPr>
        <w:t>),</w:t>
      </w:r>
    </w:p>
    <w:p w:rsidR="008A43BA" w:rsidRPr="008A43BA" w:rsidRDefault="008A43BA" w:rsidP="0072634F">
      <w:pPr>
        <w:spacing w:before="1" w:line="215" w:lineRule="exact"/>
        <w:jc w:val="both"/>
        <w:rPr>
          <w:rFonts w:ascii="Garamond" w:hAnsi="Garamond" w:cs="Tahoma"/>
          <w:szCs w:val="18"/>
        </w:rPr>
      </w:pPr>
      <w:r w:rsidRPr="008A43BA">
        <w:rPr>
          <w:rFonts w:ascii="Garamond" w:hAnsi="Garamond" w:cs="Tahoma"/>
          <w:szCs w:val="18"/>
        </w:rPr>
        <w:t xml:space="preserve">je izvajalec dolžan izvesti javno naročilo, ki se nanaša na </w:t>
      </w:r>
      <w:r w:rsidR="0072634F" w:rsidRPr="00DE0580">
        <w:rPr>
          <w:rFonts w:ascii="Garamond" w:hAnsi="Garamond" w:cs="Tahoma"/>
          <w:szCs w:val="18"/>
        </w:rPr>
        <w:t>UREDITEV NEPOSREDNE OKOLICE OŠ TRZIN IN PARKIRIŠČA PRI KD TRZIN</w:t>
      </w:r>
      <w:r w:rsidRPr="008A43BA">
        <w:rPr>
          <w:rFonts w:ascii="Garamond" w:hAnsi="Garamond" w:cs="Tahoma"/>
          <w:szCs w:val="18"/>
        </w:rPr>
        <w:t xml:space="preserve">, v roku določenem s citirano pogodbo, to je do </w:t>
      </w:r>
      <w:r w:rsidR="0072634F">
        <w:rPr>
          <w:rFonts w:ascii="Garamond" w:hAnsi="Garamond" w:cs="Tahoma"/>
          <w:szCs w:val="18"/>
        </w:rPr>
        <w:t>dne 30</w:t>
      </w:r>
      <w:r w:rsidRPr="008A43BA">
        <w:rPr>
          <w:rFonts w:ascii="Garamond" w:hAnsi="Garamond" w:cs="Tahoma"/>
          <w:szCs w:val="18"/>
        </w:rPr>
        <w:t xml:space="preserve">. </w:t>
      </w:r>
      <w:r w:rsidR="0072634F">
        <w:rPr>
          <w:rFonts w:ascii="Garamond" w:hAnsi="Garamond" w:cs="Tahoma"/>
          <w:szCs w:val="18"/>
        </w:rPr>
        <w:t>9. 2016</w:t>
      </w:r>
      <w:r w:rsidRPr="008A43BA">
        <w:rPr>
          <w:rFonts w:ascii="Garamond" w:hAnsi="Garamond" w:cs="Tahoma"/>
          <w:szCs w:val="18"/>
        </w:rPr>
        <w:t>, in v skladu z zahtevami naročnika in pogodbo, v obsegu, k</w:t>
      </w:r>
      <w:r w:rsidR="0072634F">
        <w:rPr>
          <w:rFonts w:ascii="Garamond" w:hAnsi="Garamond" w:cs="Tahoma"/>
          <w:szCs w:val="18"/>
        </w:rPr>
        <w:t>akovosti</w:t>
      </w:r>
      <w:r w:rsidRPr="008A43BA">
        <w:rPr>
          <w:rFonts w:ascii="Garamond" w:hAnsi="Garamond" w:cs="Tahoma"/>
          <w:szCs w:val="18"/>
        </w:rPr>
        <w:t xml:space="preserve"> in rokih opredeljenih v citirani pogodbi.</w:t>
      </w:r>
    </w:p>
    <w:p w:rsidR="008A43BA" w:rsidRPr="008A43BA" w:rsidRDefault="008A43BA" w:rsidP="0072634F">
      <w:pPr>
        <w:spacing w:before="240" w:line="240" w:lineRule="exact"/>
        <w:ind w:right="-3"/>
        <w:jc w:val="both"/>
        <w:rPr>
          <w:rFonts w:ascii="Garamond" w:hAnsi="Garamond" w:cs="Tahoma"/>
          <w:szCs w:val="18"/>
        </w:rPr>
      </w:pPr>
      <w:r w:rsidRPr="008A43BA">
        <w:rPr>
          <w:rFonts w:ascii="Garamond" w:hAnsi="Garamond" w:cs="Tahoma"/>
          <w:szCs w:val="18"/>
        </w:rPr>
        <w:t>Na zahtevo upravičenca te garancije se s to garancijo nepreklicno in brezpogojno obvezujemo, da bomo v 15 dneh po prejemu vašega prvega pisnega zahtevka in ne glede na kakršen koli ugovor izvajalca plačali _________ EUR, če izvajalec svoje pogodbene obveznosti ne bo izpolnil v dogovorjenem obsegu, k</w:t>
      </w:r>
      <w:r w:rsidR="0072634F">
        <w:rPr>
          <w:rFonts w:ascii="Garamond" w:hAnsi="Garamond" w:cs="Tahoma"/>
          <w:szCs w:val="18"/>
        </w:rPr>
        <w:t>akovosti</w:t>
      </w:r>
      <w:r w:rsidRPr="008A43BA">
        <w:rPr>
          <w:rFonts w:ascii="Garamond" w:hAnsi="Garamond" w:cs="Tahoma"/>
          <w:szCs w:val="18"/>
        </w:rPr>
        <w:t xml:space="preserve"> in roku, opredeljenem v zgoraj citirani pogodbi.</w:t>
      </w:r>
    </w:p>
    <w:p w:rsidR="008A43BA" w:rsidRPr="008A43BA" w:rsidRDefault="008A43BA" w:rsidP="008A43BA">
      <w:pPr>
        <w:spacing w:line="235" w:lineRule="exact"/>
        <w:ind w:left="1702"/>
        <w:rPr>
          <w:rFonts w:ascii="Garamond" w:hAnsi="Garamond" w:cs="Tahoma"/>
          <w:szCs w:val="18"/>
        </w:rPr>
      </w:pPr>
    </w:p>
    <w:p w:rsidR="008A43BA" w:rsidRPr="008A43BA" w:rsidRDefault="008A43BA" w:rsidP="0072634F">
      <w:pPr>
        <w:tabs>
          <w:tab w:val="left" w:pos="8786"/>
        </w:tabs>
        <w:spacing w:before="10" w:line="235" w:lineRule="exact"/>
        <w:ind w:right="-3"/>
        <w:jc w:val="both"/>
        <w:rPr>
          <w:rFonts w:ascii="Garamond" w:hAnsi="Garamond" w:cs="Tahoma"/>
          <w:szCs w:val="18"/>
        </w:rPr>
      </w:pPr>
      <w:r w:rsidRPr="008A43BA">
        <w:rPr>
          <w:rFonts w:ascii="Garamond" w:hAnsi="Garamond" w:cs="Tahoma"/>
          <w:szCs w:val="18"/>
        </w:rPr>
        <w:t xml:space="preserve">Naša obveza velja tudi v primeru delne izpolnitve pogodbe obveznosti, če opravljena gradnja tudi delno ne zadosti pogodbenim obveznostim, če izvajalec pri izvedbi del </w:t>
      </w:r>
      <w:r w:rsidR="0072634F">
        <w:rPr>
          <w:rFonts w:ascii="Garamond" w:hAnsi="Garamond" w:cs="Tahoma"/>
          <w:szCs w:val="18"/>
        </w:rPr>
        <w:t>zamuja</w:t>
      </w:r>
      <w:r w:rsidRPr="008A43BA">
        <w:rPr>
          <w:rFonts w:ascii="Garamond" w:hAnsi="Garamond" w:cs="Tahoma"/>
          <w:szCs w:val="18"/>
        </w:rPr>
        <w:t>, zaradi česar naročnik trpi škodo ali v primeru, da izvajalec odstopi od pogodbe ali da naročnik po krivdi izvajalca odstopi od pogodbe, ali v primeru, da izvajalec krši določila pogodbe. Garancija je unovčljiva tudi v primeru, da izvajalec naročniku ne izroči garancije za odpravo napak v garancijskem roku, skladno s pogodbo.</w:t>
      </w:r>
    </w:p>
    <w:p w:rsidR="008A43BA" w:rsidRPr="008A43BA" w:rsidRDefault="008A43BA" w:rsidP="008A43BA">
      <w:pPr>
        <w:spacing w:line="207" w:lineRule="exact"/>
        <w:ind w:left="1702"/>
        <w:rPr>
          <w:rFonts w:ascii="Garamond" w:hAnsi="Garamond" w:cs="Tahoma"/>
          <w:szCs w:val="18"/>
        </w:rPr>
      </w:pPr>
    </w:p>
    <w:p w:rsidR="008A43BA" w:rsidRPr="008A43BA" w:rsidRDefault="008A43BA" w:rsidP="0072634F">
      <w:pPr>
        <w:spacing w:before="62" w:line="207" w:lineRule="exact"/>
        <w:rPr>
          <w:rFonts w:ascii="Garamond" w:hAnsi="Garamond" w:cs="Tahoma"/>
          <w:szCs w:val="18"/>
        </w:rPr>
      </w:pPr>
      <w:r w:rsidRPr="008A43BA">
        <w:rPr>
          <w:rFonts w:ascii="Garamond" w:hAnsi="Garamond" w:cs="Tahoma"/>
          <w:szCs w:val="18"/>
        </w:rPr>
        <w:t>Zahtevek za unovčitev garancije mora biti predložen banki in mora vsebovati:</w:t>
      </w:r>
    </w:p>
    <w:p w:rsidR="008A43BA" w:rsidRPr="008A43BA" w:rsidRDefault="008A43BA" w:rsidP="0072634F">
      <w:pPr>
        <w:spacing w:before="33" w:line="207" w:lineRule="exact"/>
        <w:jc w:val="both"/>
        <w:rPr>
          <w:rFonts w:ascii="Garamond" w:hAnsi="Garamond" w:cs="Tahoma"/>
          <w:szCs w:val="18"/>
        </w:rPr>
      </w:pPr>
      <w:r w:rsidRPr="008A43BA">
        <w:rPr>
          <w:rFonts w:ascii="Garamond" w:hAnsi="Garamond" w:cs="Tahoma"/>
          <w:szCs w:val="18"/>
        </w:rPr>
        <w:t>1.  originalno pismo za unovčenje garancije v skladu z zgornjim odstavkom in</w:t>
      </w:r>
    </w:p>
    <w:p w:rsidR="008A43BA" w:rsidRPr="008A43BA" w:rsidRDefault="008A43BA" w:rsidP="0072634F">
      <w:pPr>
        <w:tabs>
          <w:tab w:val="left" w:pos="1985"/>
        </w:tabs>
        <w:spacing w:before="6" w:line="240" w:lineRule="exact"/>
        <w:ind w:right="-3"/>
        <w:jc w:val="both"/>
        <w:rPr>
          <w:rFonts w:ascii="Garamond" w:hAnsi="Garamond" w:cs="Tahoma"/>
          <w:szCs w:val="18"/>
        </w:rPr>
      </w:pPr>
      <w:r w:rsidRPr="008A43BA">
        <w:rPr>
          <w:rFonts w:ascii="Garamond" w:hAnsi="Garamond" w:cs="Tahoma"/>
          <w:szCs w:val="18"/>
        </w:rPr>
        <w:t>2.  predloženo izjavo Uprave RS za javna plačila, da so zahtevek za uno</w:t>
      </w:r>
      <w:r w:rsidR="0072634F">
        <w:rPr>
          <w:rFonts w:ascii="Garamond" w:hAnsi="Garamond" w:cs="Tahoma"/>
          <w:szCs w:val="18"/>
        </w:rPr>
        <w:t xml:space="preserve">včenje podpisale osebe, ki so </w:t>
      </w:r>
      <w:r w:rsidRPr="008A43BA">
        <w:rPr>
          <w:rFonts w:ascii="Garamond" w:hAnsi="Garamond" w:cs="Tahoma"/>
          <w:szCs w:val="18"/>
        </w:rPr>
        <w:t>pooblaščene za zastopanje in</w:t>
      </w:r>
    </w:p>
    <w:p w:rsidR="008A43BA" w:rsidRPr="008A43BA" w:rsidRDefault="008A43BA" w:rsidP="0072634F">
      <w:pPr>
        <w:spacing w:before="20" w:line="216" w:lineRule="exact"/>
        <w:rPr>
          <w:rFonts w:ascii="Garamond" w:hAnsi="Garamond" w:cs="Tahoma"/>
          <w:szCs w:val="18"/>
        </w:rPr>
      </w:pPr>
      <w:r w:rsidRPr="008A43BA">
        <w:rPr>
          <w:rFonts w:ascii="Garamond" w:hAnsi="Garamond" w:cs="Tahoma"/>
          <w:szCs w:val="18"/>
        </w:rPr>
        <w:t>3.  original Garancije št. ____________/_____________.</w:t>
      </w:r>
    </w:p>
    <w:p w:rsidR="008A43BA" w:rsidRPr="008A43BA" w:rsidRDefault="008A43BA" w:rsidP="008A43BA">
      <w:pPr>
        <w:spacing w:line="207" w:lineRule="exact"/>
        <w:ind w:left="1702"/>
        <w:rPr>
          <w:rFonts w:ascii="Garamond" w:hAnsi="Garamond" w:cs="Tahoma"/>
          <w:szCs w:val="18"/>
        </w:rPr>
      </w:pPr>
    </w:p>
    <w:p w:rsidR="008A43BA" w:rsidRPr="008A43BA" w:rsidRDefault="008A43BA" w:rsidP="0072634F">
      <w:pPr>
        <w:spacing w:before="65" w:line="207" w:lineRule="exact"/>
        <w:rPr>
          <w:rFonts w:ascii="Garamond" w:hAnsi="Garamond" w:cs="Tahoma"/>
          <w:szCs w:val="18"/>
        </w:rPr>
      </w:pPr>
      <w:r w:rsidRPr="008A43BA">
        <w:rPr>
          <w:rFonts w:ascii="Garamond" w:hAnsi="Garamond" w:cs="Tahoma"/>
          <w:szCs w:val="18"/>
        </w:rPr>
        <w:t>Ta garancija se znižuje za vsak, po tej garanciji unovčeni znesek.</w:t>
      </w:r>
    </w:p>
    <w:p w:rsidR="008A43BA" w:rsidRPr="008A43BA" w:rsidRDefault="008A43BA" w:rsidP="008A43BA">
      <w:pPr>
        <w:spacing w:line="240" w:lineRule="exact"/>
        <w:ind w:left="1702"/>
        <w:rPr>
          <w:rFonts w:ascii="Garamond" w:hAnsi="Garamond" w:cs="Tahoma"/>
          <w:szCs w:val="18"/>
        </w:rPr>
      </w:pPr>
    </w:p>
    <w:p w:rsidR="008A43BA" w:rsidRPr="008A43BA" w:rsidRDefault="008A43BA" w:rsidP="0072634F">
      <w:pPr>
        <w:spacing w:before="6" w:line="240" w:lineRule="exact"/>
        <w:ind w:right="-3"/>
        <w:jc w:val="both"/>
        <w:rPr>
          <w:rFonts w:ascii="Garamond" w:hAnsi="Garamond" w:cs="Tahoma"/>
          <w:szCs w:val="18"/>
        </w:rPr>
      </w:pPr>
      <w:r w:rsidRPr="008A43BA">
        <w:rPr>
          <w:rFonts w:ascii="Garamond" w:hAnsi="Garamond" w:cs="Tahoma"/>
          <w:szCs w:val="18"/>
        </w:rPr>
        <w:t xml:space="preserve">Ta garancija velja najkasneje do vključno </w:t>
      </w:r>
      <w:r w:rsidR="0072634F">
        <w:rPr>
          <w:rFonts w:ascii="Garamond" w:hAnsi="Garamond" w:cs="Tahoma"/>
          <w:szCs w:val="18"/>
        </w:rPr>
        <w:t xml:space="preserve">dne </w:t>
      </w:r>
      <w:r w:rsidRPr="008A43BA">
        <w:rPr>
          <w:rFonts w:ascii="Garamond" w:hAnsi="Garamond" w:cs="Tahoma"/>
          <w:szCs w:val="18"/>
        </w:rPr>
        <w:t xml:space="preserve">31. </w:t>
      </w:r>
      <w:r w:rsidR="0072634F">
        <w:rPr>
          <w:rFonts w:ascii="Garamond" w:hAnsi="Garamond" w:cs="Tahoma"/>
          <w:szCs w:val="18"/>
        </w:rPr>
        <w:t>12.</w:t>
      </w:r>
      <w:r w:rsidRPr="008A43BA">
        <w:rPr>
          <w:rFonts w:ascii="Garamond" w:hAnsi="Garamond" w:cs="Tahoma"/>
          <w:szCs w:val="18"/>
        </w:rPr>
        <w:t xml:space="preserve"> 2016. Po preteku navedenega roka garancija ne velja več in naša obveznost </w:t>
      </w:r>
      <w:r w:rsidR="0072634F">
        <w:rPr>
          <w:rFonts w:ascii="Garamond" w:hAnsi="Garamond" w:cs="Tahoma"/>
          <w:szCs w:val="18"/>
        </w:rPr>
        <w:t>samodejno</w:t>
      </w:r>
      <w:r w:rsidRPr="008A43BA">
        <w:rPr>
          <w:rFonts w:ascii="Garamond" w:hAnsi="Garamond" w:cs="Tahoma"/>
          <w:szCs w:val="18"/>
        </w:rPr>
        <w:t xml:space="preserve"> ugasne, ne glede na to, ali je garancija vrnjena.</w:t>
      </w:r>
    </w:p>
    <w:p w:rsidR="008A43BA" w:rsidRPr="008A43BA" w:rsidRDefault="008A43BA" w:rsidP="0072634F">
      <w:pPr>
        <w:spacing w:before="240" w:line="240" w:lineRule="exact"/>
        <w:ind w:right="-3"/>
        <w:jc w:val="both"/>
        <w:rPr>
          <w:rFonts w:ascii="Garamond" w:hAnsi="Garamond" w:cs="Tahoma"/>
          <w:szCs w:val="18"/>
        </w:rPr>
      </w:pPr>
      <w:r w:rsidRPr="008A43BA">
        <w:rPr>
          <w:rFonts w:ascii="Garamond" w:hAnsi="Garamond" w:cs="Tahoma"/>
          <w:szCs w:val="18"/>
        </w:rPr>
        <w:t>Če se bo naročnik kadarkoli v času veljavnosti te garancije strinjal da se izvajalcu podaljša pogodbeni rok ali v primeru, da izvajalec ni uspel izpolniti pogodbenih obveznosti, se lahko upravičenec te garancije oziroma izvajalec in banka sporazumno dogovorita za podaljšanje garancije.</w:t>
      </w:r>
    </w:p>
    <w:p w:rsidR="008A43BA" w:rsidRPr="008A43BA" w:rsidRDefault="008A43BA" w:rsidP="008A43BA">
      <w:pPr>
        <w:spacing w:line="207" w:lineRule="exact"/>
        <w:ind w:left="1702"/>
        <w:rPr>
          <w:rFonts w:ascii="Garamond" w:hAnsi="Garamond" w:cs="Tahoma"/>
          <w:szCs w:val="18"/>
        </w:rPr>
      </w:pPr>
    </w:p>
    <w:p w:rsidR="008A43BA" w:rsidRPr="008A43BA" w:rsidRDefault="008A43BA" w:rsidP="0072634F">
      <w:pPr>
        <w:spacing w:before="61" w:line="207" w:lineRule="exact"/>
        <w:rPr>
          <w:rFonts w:ascii="Garamond" w:hAnsi="Garamond" w:cs="Tahoma"/>
          <w:szCs w:val="18"/>
        </w:rPr>
      </w:pPr>
      <w:r w:rsidRPr="008A43BA">
        <w:rPr>
          <w:rFonts w:ascii="Garamond" w:hAnsi="Garamond" w:cs="Tahoma"/>
          <w:szCs w:val="18"/>
        </w:rPr>
        <w:t>Ta garancija ni prenosljiva.</w:t>
      </w:r>
    </w:p>
    <w:p w:rsidR="008A43BA" w:rsidRPr="008A43BA" w:rsidRDefault="008A43BA" w:rsidP="008A43BA">
      <w:pPr>
        <w:spacing w:line="220" w:lineRule="exact"/>
        <w:ind w:left="1702"/>
        <w:rPr>
          <w:rFonts w:ascii="Garamond" w:hAnsi="Garamond" w:cs="Tahoma"/>
          <w:szCs w:val="18"/>
        </w:rPr>
      </w:pPr>
    </w:p>
    <w:p w:rsidR="008A43BA" w:rsidRPr="008A43BA" w:rsidRDefault="008A43BA" w:rsidP="0072634F">
      <w:pPr>
        <w:spacing w:before="43" w:line="220" w:lineRule="exact"/>
        <w:ind w:right="-3"/>
        <w:jc w:val="both"/>
        <w:rPr>
          <w:rFonts w:ascii="Garamond" w:hAnsi="Garamond" w:cs="Tahoma"/>
          <w:szCs w:val="18"/>
        </w:rPr>
      </w:pPr>
      <w:r w:rsidRPr="008A43BA">
        <w:rPr>
          <w:rFonts w:ascii="Garamond" w:hAnsi="Garamond" w:cs="Tahoma"/>
          <w:szCs w:val="18"/>
        </w:rPr>
        <w:t>Morebitne spore med upravičencem in banko rešuje stvarno pristojno sodišče po sedežu upravičenca do te garancije po pravu Republike Slovenije.</w:t>
      </w:r>
    </w:p>
    <w:p w:rsidR="008A43BA" w:rsidRPr="008A43BA" w:rsidRDefault="008A43BA" w:rsidP="008A43BA">
      <w:pPr>
        <w:spacing w:line="207" w:lineRule="exact"/>
        <w:ind w:left="8481"/>
        <w:rPr>
          <w:rFonts w:ascii="Garamond" w:hAnsi="Garamond" w:cs="Tahoma"/>
          <w:szCs w:val="18"/>
        </w:rPr>
      </w:pPr>
    </w:p>
    <w:p w:rsidR="008A43BA" w:rsidRPr="008A43BA" w:rsidRDefault="0072634F" w:rsidP="0072634F">
      <w:pPr>
        <w:spacing w:before="64" w:line="207" w:lineRule="exact"/>
        <w:ind w:left="5664" w:firstLine="708"/>
        <w:rPr>
          <w:rFonts w:ascii="Garamond" w:hAnsi="Garamond" w:cs="Tahoma"/>
          <w:szCs w:val="18"/>
        </w:rPr>
      </w:pPr>
      <w:r>
        <w:rPr>
          <w:rFonts w:ascii="Garamond" w:hAnsi="Garamond" w:cs="Tahoma"/>
          <w:szCs w:val="18"/>
        </w:rPr>
        <w:t xml:space="preserve">                      </w:t>
      </w:r>
      <w:r w:rsidR="008A43BA" w:rsidRPr="008A43BA">
        <w:rPr>
          <w:rFonts w:ascii="Garamond" w:hAnsi="Garamond" w:cs="Tahoma"/>
          <w:szCs w:val="18"/>
        </w:rPr>
        <w:t>Banka</w:t>
      </w:r>
    </w:p>
    <w:p w:rsidR="008A43BA" w:rsidRPr="008A43BA" w:rsidRDefault="008A43BA" w:rsidP="0072634F">
      <w:pPr>
        <w:spacing w:before="33" w:line="207" w:lineRule="exact"/>
        <w:ind w:left="7080"/>
        <w:rPr>
          <w:rFonts w:ascii="Garamond" w:hAnsi="Garamond" w:cs="Tahoma"/>
          <w:szCs w:val="18"/>
        </w:rPr>
      </w:pPr>
      <w:r w:rsidRPr="008A43BA">
        <w:rPr>
          <w:rFonts w:ascii="Garamond" w:hAnsi="Garamond" w:cs="Tahoma"/>
          <w:szCs w:val="18"/>
        </w:rPr>
        <w:t>(žig in podpis)</w:t>
      </w:r>
    </w:p>
    <w:p w:rsidR="008A43BA" w:rsidRPr="008A43BA" w:rsidRDefault="008A43BA" w:rsidP="008A43BA">
      <w:pPr>
        <w:spacing w:line="207" w:lineRule="exact"/>
        <w:ind w:left="1702"/>
        <w:rPr>
          <w:rFonts w:ascii="Garamond" w:hAnsi="Garamond" w:cs="Tahoma"/>
          <w:szCs w:val="18"/>
        </w:rPr>
      </w:pPr>
    </w:p>
    <w:p w:rsidR="008A43BA" w:rsidRPr="008A43BA" w:rsidRDefault="008A43BA" w:rsidP="008A43BA">
      <w:pPr>
        <w:spacing w:line="207" w:lineRule="exact"/>
        <w:ind w:left="1702"/>
        <w:rPr>
          <w:rFonts w:ascii="Garamond" w:hAnsi="Garamond" w:cs="Tahoma"/>
          <w:szCs w:val="18"/>
        </w:rPr>
      </w:pPr>
    </w:p>
    <w:p w:rsidR="008A43BA" w:rsidRPr="0072634F" w:rsidRDefault="008A43BA" w:rsidP="0072634F">
      <w:pPr>
        <w:spacing w:before="99" w:line="207" w:lineRule="exact"/>
        <w:rPr>
          <w:rFonts w:ascii="Garamond" w:hAnsi="Garamond" w:cs="Tahoma"/>
          <w:b/>
          <w:szCs w:val="18"/>
        </w:rPr>
      </w:pPr>
      <w:r w:rsidRPr="0072634F">
        <w:rPr>
          <w:rFonts w:ascii="Garamond" w:hAnsi="Garamond" w:cs="Tahoma"/>
          <w:b/>
          <w:szCs w:val="18"/>
        </w:rPr>
        <w:t>2.3.3    Zavarovanje za odpravo napak v garancijskem roku (z vzorcem)</w:t>
      </w:r>
    </w:p>
    <w:p w:rsidR="008A43BA" w:rsidRPr="008A43BA" w:rsidRDefault="008A43BA" w:rsidP="0072634F">
      <w:pPr>
        <w:spacing w:before="226" w:line="240" w:lineRule="exact"/>
        <w:ind w:right="-3"/>
        <w:jc w:val="both"/>
        <w:rPr>
          <w:rFonts w:ascii="Garamond" w:hAnsi="Garamond" w:cs="Tahoma"/>
          <w:szCs w:val="18"/>
        </w:rPr>
      </w:pPr>
      <w:r w:rsidRPr="008A43BA">
        <w:rPr>
          <w:rFonts w:ascii="Garamond" w:hAnsi="Garamond" w:cs="Tahoma"/>
          <w:szCs w:val="18"/>
        </w:rPr>
        <w:t>Po prevzemu del, ki bodo predmet pogodbe, s strani naročnika (to je prevzem brez pripomb in zadržkov), bo moral izvajalec izročiti naročniku prvovrstno, nepreklicno, brezpogojno in na prvi poziv plačljivo garancijo za odpravo napak v garancijskem roku, izdano s strani banke ali zavarovalnice, za odpravo napak v garancijskem roku, v višini 5</w:t>
      </w:r>
      <w:r w:rsidR="0072634F">
        <w:rPr>
          <w:rFonts w:ascii="Garamond" w:hAnsi="Garamond" w:cs="Tahoma"/>
          <w:szCs w:val="18"/>
        </w:rPr>
        <w:t xml:space="preserve"> </w:t>
      </w:r>
      <w:r w:rsidRPr="008A43BA">
        <w:rPr>
          <w:rFonts w:ascii="Garamond" w:hAnsi="Garamond" w:cs="Tahoma"/>
          <w:szCs w:val="18"/>
        </w:rPr>
        <w:t xml:space="preserve">% pogodbene vrednosti z </w:t>
      </w:r>
      <w:r w:rsidRPr="008A43BA">
        <w:rPr>
          <w:rFonts w:ascii="Garamond" w:hAnsi="Garamond" w:cs="Tahoma"/>
          <w:szCs w:val="18"/>
        </w:rPr>
        <w:lastRenderedPageBreak/>
        <w:t>DDV, z veljavnostjo do vključno 5 let po dokončni izročitvi in prevzemu del s strani naročnika, za kar se šteje prevzem brez pripomb in zadržkov.</w:t>
      </w:r>
    </w:p>
    <w:p w:rsidR="008A43BA" w:rsidRPr="008A43BA" w:rsidRDefault="008A43BA" w:rsidP="001B53DC">
      <w:pPr>
        <w:spacing w:before="240" w:line="240" w:lineRule="exact"/>
        <w:ind w:right="-3"/>
        <w:jc w:val="both"/>
        <w:rPr>
          <w:rFonts w:ascii="Garamond" w:hAnsi="Garamond" w:cs="Tahoma"/>
          <w:szCs w:val="18"/>
        </w:rPr>
      </w:pPr>
      <w:r w:rsidRPr="008A43BA">
        <w:rPr>
          <w:rFonts w:ascii="Garamond" w:hAnsi="Garamond" w:cs="Tahoma"/>
          <w:szCs w:val="18"/>
        </w:rPr>
        <w:t>Ponudnik s podpisom O</w:t>
      </w:r>
      <w:r w:rsidR="001B53DC">
        <w:rPr>
          <w:rFonts w:ascii="Garamond" w:hAnsi="Garamond" w:cs="Tahoma"/>
          <w:szCs w:val="18"/>
        </w:rPr>
        <w:t>BRAZCA</w:t>
      </w:r>
      <w:r w:rsidRPr="008A43BA">
        <w:rPr>
          <w:rFonts w:ascii="Garamond" w:hAnsi="Garamond" w:cs="Tahoma"/>
          <w:szCs w:val="18"/>
        </w:rPr>
        <w:t xml:space="preserve"> št. 13 - Izjava o izročitvi garancij v celoti prevzema odgovornost, da bo naročniku v primeru, da bo izbran, izročil garancijo za odpravo napak v garancijskem roku v vsebini, kot je navedena v vzorcu garancije za odpravo napak v garancijskem roku, ki je v nadaljevanju.</w:t>
      </w:r>
    </w:p>
    <w:p w:rsidR="008A43BA" w:rsidRDefault="008A43BA"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Default="001B53DC" w:rsidP="008A43BA">
      <w:pPr>
        <w:spacing w:line="207" w:lineRule="exact"/>
        <w:ind w:left="1702"/>
        <w:rPr>
          <w:rFonts w:ascii="Garamond" w:hAnsi="Garamond" w:cs="Tahoma"/>
          <w:szCs w:val="18"/>
        </w:rPr>
      </w:pPr>
    </w:p>
    <w:p w:rsidR="001B53DC" w:rsidRPr="008A43BA" w:rsidRDefault="001B53DC" w:rsidP="008A43BA">
      <w:pPr>
        <w:spacing w:line="207" w:lineRule="exact"/>
        <w:ind w:left="1702"/>
        <w:rPr>
          <w:rFonts w:ascii="Garamond" w:hAnsi="Garamond" w:cs="Tahoma"/>
          <w:szCs w:val="18"/>
        </w:rPr>
      </w:pPr>
    </w:p>
    <w:p w:rsidR="008A43BA" w:rsidRPr="001B53DC" w:rsidRDefault="008A43BA" w:rsidP="001B53DC">
      <w:pPr>
        <w:spacing w:before="61" w:line="207" w:lineRule="exact"/>
        <w:rPr>
          <w:rFonts w:ascii="Garamond" w:hAnsi="Garamond" w:cs="Tahoma"/>
          <w:szCs w:val="18"/>
          <w:u w:val="single"/>
        </w:rPr>
      </w:pPr>
      <w:r w:rsidRPr="001B53DC">
        <w:rPr>
          <w:rFonts w:ascii="Garamond" w:hAnsi="Garamond" w:cs="Tahoma"/>
          <w:szCs w:val="18"/>
          <w:u w:val="single"/>
        </w:rPr>
        <w:t>Vzorec garancije za odpravo napak v garancijskem roku, ki jo bo moral izbrani ponudnik izročiti naročniku:</w:t>
      </w:r>
    </w:p>
    <w:p w:rsidR="008A43BA" w:rsidRDefault="008A43BA" w:rsidP="00A158C8">
      <w:pPr>
        <w:spacing w:line="264" w:lineRule="auto"/>
        <w:rPr>
          <w:rFonts w:ascii="Garamond" w:hAnsi="Garamond" w:cs="Tahoma"/>
          <w:b/>
          <w:szCs w:val="18"/>
        </w:rPr>
      </w:pPr>
    </w:p>
    <w:p w:rsidR="008A43BA" w:rsidRPr="008A43BA" w:rsidRDefault="008A43BA" w:rsidP="008A43BA">
      <w:pPr>
        <w:spacing w:line="264" w:lineRule="auto"/>
        <w:jc w:val="center"/>
        <w:rPr>
          <w:rFonts w:ascii="Garamond" w:hAnsi="Garamond" w:cs="Tahoma"/>
          <w:b/>
          <w:szCs w:val="18"/>
        </w:rPr>
      </w:pPr>
    </w:p>
    <w:p w:rsidR="008A43BA" w:rsidRPr="008A43BA" w:rsidRDefault="008A43BA" w:rsidP="008A43BA">
      <w:pPr>
        <w:spacing w:line="264" w:lineRule="auto"/>
        <w:jc w:val="center"/>
        <w:rPr>
          <w:rFonts w:ascii="Garamond" w:hAnsi="Garamond" w:cs="Tahoma"/>
          <w:b/>
          <w:szCs w:val="18"/>
        </w:rPr>
      </w:pPr>
      <w:r w:rsidRPr="008A43BA">
        <w:rPr>
          <w:rFonts w:ascii="Garamond" w:hAnsi="Garamond" w:cs="Tahoma"/>
          <w:b/>
          <w:szCs w:val="18"/>
        </w:rPr>
        <w:t>GARANCIJA ZA ODPRAVO NAPAK V GARANCIJSKEM ROKU</w:t>
      </w:r>
    </w:p>
    <w:p w:rsidR="008A43BA" w:rsidRPr="008A43BA" w:rsidRDefault="008A43BA" w:rsidP="008A43BA">
      <w:pPr>
        <w:spacing w:line="264" w:lineRule="auto"/>
        <w:jc w:val="center"/>
        <w:rPr>
          <w:rFonts w:ascii="Garamond" w:hAnsi="Garamond" w:cs="Tahoma"/>
          <w:szCs w:val="18"/>
        </w:rPr>
      </w:pPr>
      <w:r w:rsidRPr="008A43BA">
        <w:rPr>
          <w:rFonts w:ascii="Garamond" w:hAnsi="Garamond" w:cs="Tahoma"/>
          <w:szCs w:val="18"/>
        </w:rPr>
        <w:t>nepreklicna, brezpogojna, na prvi poziv</w:t>
      </w:r>
    </w:p>
    <w:p w:rsidR="008A43BA" w:rsidRPr="008A43BA" w:rsidRDefault="008A43BA" w:rsidP="008A43BA">
      <w:pPr>
        <w:spacing w:line="264" w:lineRule="auto"/>
        <w:jc w:val="both"/>
        <w:rPr>
          <w:rFonts w:ascii="Garamond" w:hAnsi="Garamond" w:cs="Tahoma"/>
          <w:szCs w:val="18"/>
        </w:rPr>
      </w:pPr>
    </w:p>
    <w:p w:rsidR="008A43BA" w:rsidRPr="008A43BA" w:rsidRDefault="008A43BA" w:rsidP="008A43BA">
      <w:pPr>
        <w:spacing w:line="264" w:lineRule="auto"/>
        <w:jc w:val="both"/>
        <w:rPr>
          <w:rFonts w:ascii="Garamond" w:hAnsi="Garamond" w:cs="Tahoma"/>
          <w:szCs w:val="18"/>
        </w:rPr>
      </w:pPr>
      <w:r w:rsidRPr="008A43BA">
        <w:rPr>
          <w:rFonts w:ascii="Garamond" w:hAnsi="Garamond" w:cs="Tahoma"/>
          <w:szCs w:val="18"/>
        </w:rPr>
        <w:lastRenderedPageBreak/>
        <w:t>Naziv banke:</w:t>
      </w:r>
    </w:p>
    <w:p w:rsidR="008A43BA" w:rsidRPr="008A43BA" w:rsidRDefault="008A43BA" w:rsidP="008A43BA">
      <w:pPr>
        <w:spacing w:line="264" w:lineRule="auto"/>
        <w:jc w:val="both"/>
        <w:rPr>
          <w:rFonts w:ascii="Garamond" w:hAnsi="Garamond" w:cs="Tahoma"/>
          <w:szCs w:val="18"/>
        </w:rPr>
      </w:pPr>
      <w:r w:rsidRPr="008A43BA">
        <w:rPr>
          <w:rFonts w:ascii="Garamond" w:hAnsi="Garamond" w:cs="Tahoma"/>
          <w:szCs w:val="18"/>
        </w:rPr>
        <w:t>Kraj in datum:</w:t>
      </w:r>
    </w:p>
    <w:p w:rsidR="008A43BA" w:rsidRDefault="008A43BA" w:rsidP="008A43BA">
      <w:pPr>
        <w:spacing w:line="264" w:lineRule="auto"/>
        <w:jc w:val="both"/>
        <w:rPr>
          <w:rFonts w:ascii="Garamond" w:hAnsi="Garamond" w:cs="Tahoma"/>
          <w:szCs w:val="18"/>
        </w:rPr>
      </w:pPr>
    </w:p>
    <w:p w:rsidR="008A43BA" w:rsidRDefault="008A43BA" w:rsidP="008A43BA">
      <w:pPr>
        <w:spacing w:line="264" w:lineRule="auto"/>
        <w:jc w:val="both"/>
        <w:rPr>
          <w:rFonts w:ascii="Garamond" w:hAnsi="Garamond" w:cs="Tahoma"/>
          <w:szCs w:val="18"/>
        </w:rPr>
      </w:pPr>
      <w:r w:rsidRPr="008A43BA">
        <w:rPr>
          <w:rFonts w:ascii="Garamond" w:hAnsi="Garamond" w:cs="Tahoma"/>
          <w:szCs w:val="18"/>
        </w:rPr>
        <w:t xml:space="preserve">Upravičenec: </w:t>
      </w:r>
      <w:r w:rsidRPr="008A43BA">
        <w:rPr>
          <w:rFonts w:ascii="Garamond" w:hAnsi="Garamond" w:cs="Tahoma"/>
          <w:szCs w:val="18"/>
        </w:rPr>
        <w:tab/>
        <w:t xml:space="preserve">OBČINA </w:t>
      </w:r>
      <w:r>
        <w:rPr>
          <w:rFonts w:ascii="Garamond" w:hAnsi="Garamond" w:cs="Tahoma"/>
          <w:szCs w:val="18"/>
        </w:rPr>
        <w:t>TRZIN</w:t>
      </w:r>
      <w:r w:rsidRPr="008A43BA">
        <w:rPr>
          <w:rFonts w:ascii="Garamond" w:hAnsi="Garamond" w:cs="Tahoma"/>
          <w:szCs w:val="18"/>
        </w:rPr>
        <w:t xml:space="preserve">, </w:t>
      </w:r>
      <w:r>
        <w:rPr>
          <w:rFonts w:ascii="Garamond" w:hAnsi="Garamond" w:cs="Tahoma"/>
          <w:szCs w:val="18"/>
        </w:rPr>
        <w:t>Mengeška cesta 22</w:t>
      </w:r>
      <w:r w:rsidRPr="008A43BA">
        <w:rPr>
          <w:rFonts w:ascii="Garamond" w:hAnsi="Garamond" w:cs="Tahoma"/>
          <w:szCs w:val="18"/>
        </w:rPr>
        <w:t xml:space="preserve">, </w:t>
      </w:r>
      <w:r>
        <w:rPr>
          <w:rFonts w:ascii="Garamond" w:hAnsi="Garamond" w:cs="Tahoma"/>
          <w:szCs w:val="18"/>
        </w:rPr>
        <w:t>1236 Trzin</w:t>
      </w:r>
      <w:r w:rsidRPr="008A43BA">
        <w:rPr>
          <w:rFonts w:ascii="Garamond" w:hAnsi="Garamond" w:cs="Tahoma"/>
          <w:szCs w:val="18"/>
        </w:rPr>
        <w:t xml:space="preserve"> </w:t>
      </w:r>
    </w:p>
    <w:p w:rsidR="008A43BA" w:rsidRDefault="008A43BA" w:rsidP="008A43BA">
      <w:pPr>
        <w:spacing w:line="264" w:lineRule="auto"/>
        <w:jc w:val="both"/>
        <w:rPr>
          <w:rFonts w:ascii="Garamond" w:hAnsi="Garamond" w:cs="Tahoma"/>
          <w:szCs w:val="18"/>
        </w:rPr>
      </w:pPr>
    </w:p>
    <w:p w:rsidR="008A43BA" w:rsidRPr="008A43BA" w:rsidRDefault="008A43BA" w:rsidP="008A43BA">
      <w:pPr>
        <w:spacing w:line="264" w:lineRule="auto"/>
        <w:jc w:val="both"/>
        <w:rPr>
          <w:rFonts w:ascii="Garamond" w:hAnsi="Garamond" w:cs="Tahoma"/>
          <w:szCs w:val="18"/>
        </w:rPr>
      </w:pPr>
      <w:r w:rsidRPr="008A43BA">
        <w:rPr>
          <w:rFonts w:ascii="Garamond" w:hAnsi="Garamond" w:cs="Tahoma"/>
          <w:szCs w:val="18"/>
        </w:rPr>
        <w:t>Garancija številka:</w:t>
      </w:r>
    </w:p>
    <w:p w:rsidR="008A43BA" w:rsidRDefault="008A43BA" w:rsidP="008A43BA">
      <w:pPr>
        <w:spacing w:line="264" w:lineRule="auto"/>
        <w:jc w:val="both"/>
        <w:rPr>
          <w:rFonts w:ascii="Garamond" w:hAnsi="Garamond" w:cs="Tahoma"/>
          <w:szCs w:val="18"/>
        </w:rPr>
      </w:pPr>
    </w:p>
    <w:p w:rsidR="008A43BA" w:rsidRPr="008A43BA" w:rsidRDefault="008A43BA" w:rsidP="008A43BA">
      <w:pPr>
        <w:spacing w:line="264" w:lineRule="auto"/>
        <w:jc w:val="both"/>
        <w:rPr>
          <w:rFonts w:ascii="Garamond" w:hAnsi="Garamond" w:cs="Tahoma"/>
          <w:szCs w:val="18"/>
        </w:rPr>
      </w:pPr>
      <w:r w:rsidRPr="008A43BA">
        <w:rPr>
          <w:rFonts w:ascii="Garamond" w:hAnsi="Garamond" w:cs="Tahoma"/>
          <w:szCs w:val="18"/>
        </w:rPr>
        <w:t xml:space="preserve">V skladu z Gradbeno pogodbo številka </w:t>
      </w:r>
      <w:r>
        <w:rPr>
          <w:rFonts w:ascii="Garamond" w:hAnsi="Garamond" w:cs="Tahoma"/>
          <w:szCs w:val="18"/>
        </w:rPr>
        <w:t>1__ / 2016</w:t>
      </w:r>
      <w:r w:rsidRPr="008A43BA">
        <w:rPr>
          <w:rFonts w:ascii="Garamond" w:hAnsi="Garamond" w:cs="Tahoma"/>
          <w:szCs w:val="18"/>
        </w:rPr>
        <w:t xml:space="preserve"> - </w:t>
      </w:r>
      <w:r w:rsidRPr="00DE0580">
        <w:rPr>
          <w:rFonts w:ascii="Garamond" w:hAnsi="Garamond" w:cs="Tahoma"/>
          <w:szCs w:val="18"/>
        </w:rPr>
        <w:t>UREDITEV NEPOSREDNE OKOLICE OŠ TRZIN IN PARKIRIŠČA PRI KD TRZIN</w:t>
      </w:r>
      <w:r>
        <w:rPr>
          <w:rFonts w:ascii="Garamond" w:hAnsi="Garamond" w:cs="Tahoma"/>
          <w:szCs w:val="18"/>
        </w:rPr>
        <w:t>, z dne ___. 7. 2016</w:t>
      </w:r>
      <w:r w:rsidRPr="008A43BA">
        <w:rPr>
          <w:rFonts w:ascii="Garamond" w:hAnsi="Garamond" w:cs="Tahoma"/>
          <w:szCs w:val="18"/>
        </w:rPr>
        <w:t xml:space="preserve">, sklenjeno med OBČINO </w:t>
      </w:r>
      <w:r>
        <w:rPr>
          <w:rFonts w:ascii="Garamond" w:hAnsi="Garamond" w:cs="Tahoma"/>
          <w:szCs w:val="18"/>
        </w:rPr>
        <w:t>TRZIN</w:t>
      </w:r>
      <w:r w:rsidRPr="008A43BA">
        <w:rPr>
          <w:rFonts w:ascii="Garamond" w:hAnsi="Garamond" w:cs="Tahoma"/>
          <w:szCs w:val="18"/>
        </w:rPr>
        <w:t xml:space="preserve">, </w:t>
      </w:r>
      <w:r>
        <w:rPr>
          <w:rFonts w:ascii="Garamond" w:hAnsi="Garamond" w:cs="Tahoma"/>
          <w:szCs w:val="18"/>
        </w:rPr>
        <w:t xml:space="preserve">Mengeška cesta 1236 Trzin </w:t>
      </w:r>
      <w:r w:rsidRPr="008A43BA">
        <w:rPr>
          <w:rFonts w:ascii="Garamond" w:hAnsi="Garamond" w:cs="Tahoma"/>
          <w:szCs w:val="18"/>
        </w:rPr>
        <w:t>(to je upravičencem te garancije) in izvajalcem</w:t>
      </w:r>
      <w:r>
        <w:rPr>
          <w:rFonts w:ascii="Garamond" w:hAnsi="Garamond" w:cs="Tahoma"/>
          <w:szCs w:val="18"/>
        </w:rPr>
        <w:t xml:space="preserve"> </w:t>
      </w:r>
      <w:r w:rsidRPr="008A43BA">
        <w:rPr>
          <w:rFonts w:ascii="Garamond" w:hAnsi="Garamond" w:cs="Tahoma"/>
          <w:szCs w:val="18"/>
        </w:rPr>
        <w:t>______________________________________________________</w:t>
      </w:r>
      <w:r>
        <w:rPr>
          <w:rFonts w:ascii="Garamond" w:hAnsi="Garamond" w:cs="Tahoma"/>
          <w:szCs w:val="18"/>
        </w:rPr>
        <w:t>__________</w:t>
      </w:r>
    </w:p>
    <w:p w:rsidR="008A43BA" w:rsidRPr="008A43BA" w:rsidRDefault="008A43BA" w:rsidP="008A43BA">
      <w:pPr>
        <w:spacing w:line="264" w:lineRule="auto"/>
        <w:jc w:val="both"/>
        <w:rPr>
          <w:rFonts w:ascii="Garamond" w:hAnsi="Garamond" w:cs="Tahoma"/>
          <w:szCs w:val="18"/>
        </w:rPr>
      </w:pPr>
      <w:r w:rsidRPr="008A43BA">
        <w:rPr>
          <w:rFonts w:ascii="Garamond" w:hAnsi="Garamond" w:cs="Tahoma"/>
          <w:szCs w:val="18"/>
        </w:rPr>
        <w:t xml:space="preserve">za </w:t>
      </w:r>
      <w:r w:rsidRPr="00DE0580">
        <w:rPr>
          <w:rFonts w:ascii="Garamond" w:hAnsi="Garamond" w:cs="Tahoma"/>
          <w:szCs w:val="18"/>
        </w:rPr>
        <w:t>UREDITEV NEPOSREDNE OKOLICE OŠ TRZIN IN PARKIRIŠČA PRI KD TRZIN</w:t>
      </w:r>
      <w:r w:rsidRPr="008A43BA">
        <w:rPr>
          <w:rFonts w:ascii="Garamond" w:hAnsi="Garamond" w:cs="Tahoma"/>
          <w:szCs w:val="18"/>
        </w:rPr>
        <w:t>, v vrednosti _______________ EUR z DDV, je izvajalec dolžan po opravljenem dokončnem prevzemu izvršenih del in objektov, to je po prevzemu brez pripomb in zadržkov, v garancijskem roku odpraviti vse ugotovljene pomanjkljivosti oziroma napake, skladno z določili zgoraj citirane pogodbe in garancijske izjave.</w:t>
      </w:r>
    </w:p>
    <w:p w:rsidR="008A43BA" w:rsidRDefault="008A43BA" w:rsidP="008A43BA">
      <w:pPr>
        <w:spacing w:line="264" w:lineRule="auto"/>
        <w:jc w:val="both"/>
        <w:rPr>
          <w:rFonts w:ascii="Garamond" w:hAnsi="Garamond" w:cs="Tahoma"/>
          <w:szCs w:val="18"/>
        </w:rPr>
      </w:pPr>
    </w:p>
    <w:p w:rsidR="008A43BA" w:rsidRPr="008A43BA" w:rsidRDefault="008A43BA" w:rsidP="008A43BA">
      <w:pPr>
        <w:spacing w:line="264" w:lineRule="auto"/>
        <w:jc w:val="both"/>
        <w:rPr>
          <w:rFonts w:ascii="Garamond" w:hAnsi="Garamond" w:cs="Tahoma"/>
          <w:szCs w:val="18"/>
        </w:rPr>
      </w:pPr>
      <w:r w:rsidRPr="008A43BA">
        <w:rPr>
          <w:rFonts w:ascii="Garamond" w:hAnsi="Garamond" w:cs="Tahoma"/>
          <w:szCs w:val="18"/>
        </w:rPr>
        <w:t xml:space="preserve">S to garancijo se nepreklicno in brezpogojno zavezujemo, da bomo v </w:t>
      </w:r>
      <w:r>
        <w:rPr>
          <w:rFonts w:ascii="Garamond" w:hAnsi="Garamond" w:cs="Tahoma"/>
          <w:szCs w:val="18"/>
        </w:rPr>
        <w:t>20</w:t>
      </w:r>
      <w:r w:rsidRPr="008A43BA">
        <w:rPr>
          <w:rFonts w:ascii="Garamond" w:hAnsi="Garamond" w:cs="Tahoma"/>
          <w:szCs w:val="18"/>
        </w:rPr>
        <w:t xml:space="preserve"> dneh po prejemu vašega prvega </w:t>
      </w:r>
      <w:r w:rsidRPr="008A43BA">
        <w:rPr>
          <w:rFonts w:ascii="Garamond" w:hAnsi="Garamond" w:cs="Tahoma"/>
          <w:szCs w:val="18"/>
        </w:rPr>
        <w:br/>
        <w:t xml:space="preserve">pisnega zahtevka in ne glede na kakršen koli ugovor izvajalca plačali znesek ____________ EUR, če izvajalec </w:t>
      </w:r>
      <w:r w:rsidRPr="008A43BA">
        <w:rPr>
          <w:rFonts w:ascii="Garamond" w:hAnsi="Garamond" w:cs="Tahoma"/>
          <w:szCs w:val="18"/>
        </w:rPr>
        <w:br/>
        <w:t xml:space="preserve">v garancijskem roku oziroma v roku, ko velja ta garancija, ne bo izpolnil svoje obveznosti, ki izhaja iz naslova </w:t>
      </w:r>
      <w:r w:rsidRPr="008A43BA">
        <w:rPr>
          <w:rFonts w:ascii="Garamond" w:hAnsi="Garamond" w:cs="Tahoma"/>
          <w:szCs w:val="18"/>
        </w:rPr>
        <w:br/>
        <w:t>garancijske obveznosti.</w:t>
      </w:r>
    </w:p>
    <w:p w:rsidR="008A43BA" w:rsidRPr="008A43BA" w:rsidRDefault="008A43BA" w:rsidP="008A43BA">
      <w:pPr>
        <w:spacing w:line="264" w:lineRule="auto"/>
        <w:jc w:val="both"/>
        <w:rPr>
          <w:rFonts w:ascii="Garamond" w:hAnsi="Garamond" w:cs="Tahoma"/>
          <w:szCs w:val="18"/>
        </w:rPr>
      </w:pPr>
    </w:p>
    <w:p w:rsidR="008A43BA" w:rsidRPr="008A43BA" w:rsidRDefault="008A43BA" w:rsidP="008A43BA">
      <w:pPr>
        <w:spacing w:line="264" w:lineRule="auto"/>
        <w:jc w:val="both"/>
        <w:rPr>
          <w:rFonts w:ascii="Garamond" w:hAnsi="Garamond" w:cs="Tahoma"/>
          <w:szCs w:val="18"/>
        </w:rPr>
      </w:pPr>
      <w:r w:rsidRPr="008A43BA">
        <w:rPr>
          <w:rFonts w:ascii="Garamond" w:hAnsi="Garamond" w:cs="Tahoma"/>
          <w:szCs w:val="18"/>
        </w:rPr>
        <w:t>Zahtevek za unovčitev garancije mora biti predložen banki in mora vsebovati:</w:t>
      </w:r>
    </w:p>
    <w:p w:rsidR="008A43BA" w:rsidRPr="008A43BA" w:rsidRDefault="008A43BA" w:rsidP="008A43BA">
      <w:pPr>
        <w:spacing w:line="264" w:lineRule="auto"/>
        <w:jc w:val="both"/>
        <w:rPr>
          <w:rFonts w:ascii="Garamond" w:hAnsi="Garamond" w:cs="Tahoma"/>
          <w:szCs w:val="18"/>
        </w:rPr>
      </w:pPr>
      <w:r w:rsidRPr="008A43BA">
        <w:rPr>
          <w:rFonts w:ascii="Garamond" w:hAnsi="Garamond" w:cs="Tahoma"/>
          <w:szCs w:val="18"/>
        </w:rPr>
        <w:t>1.  originalno pismo za unovčenje garancije v skladu z zgornjim odstavkom in</w:t>
      </w:r>
    </w:p>
    <w:p w:rsidR="008A43BA" w:rsidRPr="008A43BA" w:rsidRDefault="008A43BA" w:rsidP="008A43BA">
      <w:pPr>
        <w:spacing w:line="264" w:lineRule="auto"/>
        <w:jc w:val="both"/>
        <w:rPr>
          <w:rFonts w:ascii="Garamond" w:hAnsi="Garamond" w:cs="Tahoma"/>
          <w:szCs w:val="18"/>
        </w:rPr>
      </w:pPr>
      <w:r w:rsidRPr="008A43BA">
        <w:rPr>
          <w:rFonts w:ascii="Garamond" w:hAnsi="Garamond" w:cs="Tahoma"/>
          <w:szCs w:val="18"/>
        </w:rPr>
        <w:t>2.</w:t>
      </w:r>
      <w:r>
        <w:rPr>
          <w:rFonts w:ascii="Garamond" w:hAnsi="Garamond" w:cs="Tahoma"/>
          <w:szCs w:val="18"/>
        </w:rPr>
        <w:t xml:space="preserve"> </w:t>
      </w:r>
      <w:r w:rsidRPr="008A43BA">
        <w:rPr>
          <w:rFonts w:ascii="Garamond" w:hAnsi="Garamond" w:cs="Tahoma"/>
          <w:szCs w:val="18"/>
        </w:rPr>
        <w:t xml:space="preserve">predloženo izjavo Uprave RS za javna plačila, da so zahtevek za unovčenje podpisale osebe, ki so </w:t>
      </w:r>
      <w:r w:rsidRPr="008A43BA">
        <w:rPr>
          <w:rFonts w:ascii="Garamond" w:hAnsi="Garamond" w:cs="Tahoma"/>
          <w:szCs w:val="18"/>
        </w:rPr>
        <w:br/>
      </w:r>
      <w:r w:rsidRPr="008A43BA">
        <w:rPr>
          <w:rFonts w:ascii="Garamond" w:hAnsi="Garamond" w:cs="Tahoma"/>
          <w:szCs w:val="18"/>
        </w:rPr>
        <w:tab/>
        <w:t>pooblaščene za zastopanje in</w:t>
      </w:r>
    </w:p>
    <w:p w:rsidR="008A43BA" w:rsidRPr="008A43BA" w:rsidRDefault="008A43BA" w:rsidP="008A43BA">
      <w:pPr>
        <w:spacing w:line="264" w:lineRule="auto"/>
        <w:jc w:val="both"/>
        <w:rPr>
          <w:rFonts w:ascii="Garamond" w:hAnsi="Garamond" w:cs="Tahoma"/>
          <w:szCs w:val="18"/>
        </w:rPr>
      </w:pPr>
      <w:r w:rsidRPr="008A43BA">
        <w:rPr>
          <w:rFonts w:ascii="Garamond" w:hAnsi="Garamond" w:cs="Tahoma"/>
          <w:szCs w:val="18"/>
        </w:rPr>
        <w:t>3.  original Garancije št. ________/__________.</w:t>
      </w:r>
    </w:p>
    <w:p w:rsidR="008A43BA" w:rsidRPr="008A43BA" w:rsidRDefault="008A43BA" w:rsidP="008A43BA">
      <w:pPr>
        <w:spacing w:line="264" w:lineRule="auto"/>
        <w:jc w:val="both"/>
        <w:rPr>
          <w:rFonts w:ascii="Garamond" w:hAnsi="Garamond" w:cs="Tahoma"/>
          <w:szCs w:val="18"/>
        </w:rPr>
      </w:pPr>
    </w:p>
    <w:p w:rsidR="008A43BA" w:rsidRPr="008A43BA" w:rsidRDefault="008A43BA" w:rsidP="008A43BA">
      <w:pPr>
        <w:spacing w:line="264" w:lineRule="auto"/>
        <w:jc w:val="both"/>
        <w:rPr>
          <w:rFonts w:ascii="Garamond" w:hAnsi="Garamond" w:cs="Tahoma"/>
          <w:szCs w:val="18"/>
        </w:rPr>
      </w:pPr>
      <w:r w:rsidRPr="008A43BA">
        <w:rPr>
          <w:rFonts w:ascii="Garamond" w:hAnsi="Garamond" w:cs="Tahoma"/>
          <w:szCs w:val="18"/>
        </w:rPr>
        <w:t>Ta garancija se znižuje za vsak, po tej garanciji unovčeni znesek.</w:t>
      </w:r>
    </w:p>
    <w:p w:rsidR="008A43BA" w:rsidRPr="008A43BA" w:rsidRDefault="008A43BA" w:rsidP="008A43BA">
      <w:pPr>
        <w:spacing w:line="264" w:lineRule="auto"/>
        <w:jc w:val="both"/>
        <w:rPr>
          <w:rFonts w:ascii="Garamond" w:hAnsi="Garamond" w:cs="Tahoma"/>
          <w:szCs w:val="18"/>
        </w:rPr>
      </w:pPr>
    </w:p>
    <w:p w:rsidR="008A43BA" w:rsidRPr="008A43BA" w:rsidRDefault="008A43BA" w:rsidP="008A43BA">
      <w:pPr>
        <w:spacing w:line="264" w:lineRule="auto"/>
        <w:jc w:val="both"/>
        <w:rPr>
          <w:rFonts w:ascii="Garamond" w:hAnsi="Garamond" w:cs="Tahoma"/>
          <w:szCs w:val="18"/>
        </w:rPr>
      </w:pPr>
      <w:r w:rsidRPr="008A43BA">
        <w:rPr>
          <w:rFonts w:ascii="Garamond" w:hAnsi="Garamond" w:cs="Tahoma"/>
          <w:szCs w:val="18"/>
        </w:rPr>
        <w:t>Ta garancija velja še do vključno 5 let po izročitvi in dokončnem prevzemu del po citirani pogodbi s strani naročnika, to je do vključno _________________.</w:t>
      </w:r>
    </w:p>
    <w:p w:rsidR="008A43BA" w:rsidRPr="008A43BA" w:rsidRDefault="008A43BA" w:rsidP="008A43BA">
      <w:pPr>
        <w:spacing w:line="264" w:lineRule="auto"/>
        <w:jc w:val="both"/>
        <w:rPr>
          <w:rFonts w:ascii="Garamond" w:hAnsi="Garamond" w:cs="Tahoma"/>
          <w:szCs w:val="18"/>
        </w:rPr>
      </w:pPr>
    </w:p>
    <w:p w:rsidR="008A43BA" w:rsidRPr="008A43BA" w:rsidRDefault="008A43BA" w:rsidP="008A43BA">
      <w:pPr>
        <w:spacing w:line="264" w:lineRule="auto"/>
        <w:jc w:val="both"/>
        <w:rPr>
          <w:rFonts w:ascii="Garamond" w:hAnsi="Garamond" w:cs="Tahoma"/>
          <w:szCs w:val="18"/>
        </w:rPr>
      </w:pPr>
      <w:r w:rsidRPr="008A43BA">
        <w:rPr>
          <w:rFonts w:ascii="Garamond" w:hAnsi="Garamond" w:cs="Tahoma"/>
          <w:szCs w:val="18"/>
        </w:rPr>
        <w:t xml:space="preserve">Po poteku tega roka garancija ne velja več in naša obveznost </w:t>
      </w:r>
      <w:r>
        <w:rPr>
          <w:rFonts w:ascii="Garamond" w:hAnsi="Garamond" w:cs="Tahoma"/>
          <w:szCs w:val="18"/>
        </w:rPr>
        <w:t>samodejno</w:t>
      </w:r>
      <w:r w:rsidRPr="008A43BA">
        <w:rPr>
          <w:rFonts w:ascii="Garamond" w:hAnsi="Garamond" w:cs="Tahoma"/>
          <w:szCs w:val="18"/>
        </w:rPr>
        <w:t xml:space="preserve"> ugasne, ne glede na to, ali je garancija vrnjena.</w:t>
      </w:r>
    </w:p>
    <w:p w:rsidR="008A43BA" w:rsidRDefault="008A43BA" w:rsidP="008A43BA">
      <w:pPr>
        <w:spacing w:line="264" w:lineRule="auto"/>
        <w:jc w:val="both"/>
        <w:rPr>
          <w:rFonts w:ascii="Garamond" w:hAnsi="Garamond" w:cs="Tahoma"/>
          <w:szCs w:val="18"/>
        </w:rPr>
      </w:pPr>
    </w:p>
    <w:p w:rsidR="008A43BA" w:rsidRDefault="008A43BA" w:rsidP="008A43BA">
      <w:pPr>
        <w:spacing w:line="264" w:lineRule="auto"/>
        <w:jc w:val="both"/>
        <w:rPr>
          <w:rFonts w:ascii="Garamond" w:hAnsi="Garamond" w:cs="Tahoma"/>
          <w:szCs w:val="18"/>
        </w:rPr>
      </w:pPr>
      <w:r w:rsidRPr="008A43BA">
        <w:rPr>
          <w:rFonts w:ascii="Garamond" w:hAnsi="Garamond" w:cs="Tahoma"/>
          <w:szCs w:val="18"/>
        </w:rPr>
        <w:t xml:space="preserve">Če se bo naročnik kadarkoli v času veljavnosti te garancije strinjal, da se izvajalcu podaljša pogodbeni rok iz razloga, ker izvajalec ni uspel izpolniti pogodbenih obveznosti, to je odpraviti vseh napak v garancijskem roku, se lahko naročnik garancije oziroma izvajalec in banka sporazumno dogovorita za podaljšanje te garancije. </w:t>
      </w:r>
      <w:r>
        <w:rPr>
          <w:rFonts w:ascii="Garamond" w:hAnsi="Garamond" w:cs="Tahoma"/>
          <w:szCs w:val="18"/>
        </w:rPr>
        <w:t xml:space="preserve"> </w:t>
      </w:r>
    </w:p>
    <w:p w:rsidR="008A43BA" w:rsidRPr="008A43BA" w:rsidRDefault="008A43BA" w:rsidP="008A43BA">
      <w:pPr>
        <w:spacing w:line="264" w:lineRule="auto"/>
        <w:jc w:val="both"/>
        <w:rPr>
          <w:rFonts w:ascii="Garamond" w:hAnsi="Garamond" w:cs="Tahoma"/>
          <w:szCs w:val="18"/>
        </w:rPr>
      </w:pPr>
      <w:r w:rsidRPr="008A43BA">
        <w:rPr>
          <w:rFonts w:ascii="Garamond" w:hAnsi="Garamond" w:cs="Tahoma"/>
          <w:szCs w:val="18"/>
        </w:rPr>
        <w:t>Ta garancija ni prenosljiva.</w:t>
      </w:r>
    </w:p>
    <w:p w:rsidR="008A43BA" w:rsidRDefault="008A43BA" w:rsidP="008A43BA">
      <w:pPr>
        <w:spacing w:line="264" w:lineRule="auto"/>
        <w:jc w:val="both"/>
        <w:rPr>
          <w:rFonts w:ascii="Garamond" w:hAnsi="Garamond" w:cs="Tahoma"/>
          <w:szCs w:val="18"/>
        </w:rPr>
      </w:pPr>
    </w:p>
    <w:p w:rsidR="008A43BA" w:rsidRPr="008A43BA" w:rsidRDefault="008A43BA" w:rsidP="008A43BA">
      <w:pPr>
        <w:spacing w:line="264" w:lineRule="auto"/>
        <w:jc w:val="both"/>
        <w:rPr>
          <w:rFonts w:ascii="Garamond" w:hAnsi="Garamond" w:cs="Tahoma"/>
          <w:szCs w:val="18"/>
        </w:rPr>
      </w:pPr>
      <w:r w:rsidRPr="008A43BA">
        <w:rPr>
          <w:rFonts w:ascii="Garamond" w:hAnsi="Garamond" w:cs="Tahoma"/>
          <w:szCs w:val="18"/>
        </w:rPr>
        <w:t>Morebitne spore med upravičencem in banko rešuje stvarno pristojno sodišče po sedežu upravičenca do te garancije po pravu Republike Slovenije.</w:t>
      </w:r>
    </w:p>
    <w:p w:rsidR="008A43BA" w:rsidRPr="008A43BA" w:rsidRDefault="008A43BA" w:rsidP="008A43BA">
      <w:pPr>
        <w:spacing w:line="264" w:lineRule="auto"/>
        <w:jc w:val="both"/>
        <w:rPr>
          <w:rFonts w:ascii="Garamond" w:hAnsi="Garamond" w:cs="Tahoma"/>
          <w:szCs w:val="18"/>
        </w:rPr>
      </w:pPr>
    </w:p>
    <w:p w:rsidR="008A43BA" w:rsidRDefault="008A43BA" w:rsidP="008A43BA">
      <w:pPr>
        <w:spacing w:line="264" w:lineRule="auto"/>
        <w:jc w:val="both"/>
        <w:rPr>
          <w:rFonts w:ascii="Garamond" w:hAnsi="Garamond" w:cs="Tahoma"/>
          <w:szCs w:val="18"/>
        </w:rPr>
      </w:pPr>
    </w:p>
    <w:p w:rsidR="008A43BA" w:rsidRPr="008A43BA" w:rsidRDefault="008A43BA" w:rsidP="008A43BA">
      <w:pPr>
        <w:spacing w:line="264" w:lineRule="auto"/>
        <w:ind w:left="6372" w:firstLine="708"/>
        <w:jc w:val="both"/>
        <w:rPr>
          <w:rFonts w:ascii="Garamond" w:hAnsi="Garamond" w:cs="Tahoma"/>
          <w:szCs w:val="18"/>
        </w:rPr>
      </w:pPr>
      <w:r>
        <w:rPr>
          <w:rFonts w:ascii="Garamond" w:hAnsi="Garamond" w:cs="Tahoma"/>
          <w:szCs w:val="18"/>
        </w:rPr>
        <w:t xml:space="preserve">       </w:t>
      </w:r>
      <w:r w:rsidRPr="008A43BA">
        <w:rPr>
          <w:rFonts w:ascii="Garamond" w:hAnsi="Garamond" w:cs="Tahoma"/>
          <w:szCs w:val="18"/>
        </w:rPr>
        <w:t>Banka</w:t>
      </w:r>
    </w:p>
    <w:p w:rsidR="008A43BA" w:rsidRPr="008A43BA" w:rsidRDefault="008A43BA" w:rsidP="008A43BA">
      <w:pPr>
        <w:spacing w:line="264" w:lineRule="auto"/>
        <w:ind w:left="7080"/>
        <w:jc w:val="both"/>
        <w:rPr>
          <w:rFonts w:ascii="Garamond" w:hAnsi="Garamond" w:cs="Tahoma"/>
          <w:szCs w:val="18"/>
        </w:rPr>
      </w:pPr>
      <w:r w:rsidRPr="008A43BA">
        <w:rPr>
          <w:rFonts w:ascii="Garamond" w:hAnsi="Garamond" w:cs="Tahoma"/>
          <w:szCs w:val="18"/>
        </w:rPr>
        <w:t>(žig in podpis)</w:t>
      </w: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36476F" w:rsidRPr="00DE0580" w:rsidRDefault="0036476F" w:rsidP="0036476F">
      <w:pPr>
        <w:pStyle w:val="Naslov2"/>
        <w:numPr>
          <w:ilvl w:val="0"/>
          <w:numId w:val="0"/>
        </w:numPr>
        <w:pBdr>
          <w:left w:val="single" w:sz="4" w:space="1" w:color="auto" w:shadow="1"/>
        </w:pBdr>
        <w:shd w:val="clear" w:color="auto" w:fill="FFFF66"/>
        <w:jc w:val="center"/>
        <w:rPr>
          <w:rFonts w:ascii="Garamond" w:hAnsi="Garamond"/>
        </w:rPr>
      </w:pPr>
      <w:r>
        <w:rPr>
          <w:rFonts w:ascii="Garamond" w:hAnsi="Garamond"/>
        </w:rPr>
        <w:t>2.4 OBVLADOVANJE KORUPTIVNIH TVEGANJ</w:t>
      </w:r>
    </w:p>
    <w:p w:rsidR="0036476F" w:rsidRDefault="0036476F" w:rsidP="00A158C8">
      <w:pPr>
        <w:spacing w:line="264" w:lineRule="auto"/>
        <w:rPr>
          <w:rFonts w:ascii="Garamond" w:hAnsi="Garamond" w:cs="Tahoma"/>
          <w:b/>
          <w:szCs w:val="18"/>
        </w:rPr>
      </w:pPr>
    </w:p>
    <w:p w:rsidR="00810631" w:rsidRDefault="00810631" w:rsidP="00810631">
      <w:pPr>
        <w:spacing w:line="264" w:lineRule="auto"/>
        <w:jc w:val="both"/>
        <w:rPr>
          <w:rFonts w:ascii="Garamond" w:hAnsi="Garamond" w:cs="Tahoma"/>
          <w:b/>
          <w:szCs w:val="18"/>
        </w:rPr>
      </w:pPr>
      <w:r w:rsidRPr="00810631">
        <w:rPr>
          <w:rFonts w:ascii="Garamond" w:hAnsi="Garamond" w:cs="Tahoma"/>
          <w:b/>
          <w:szCs w:val="18"/>
        </w:rPr>
        <w:t>2.4.1    Omejitev poslovanja</w:t>
      </w:r>
    </w:p>
    <w:p w:rsidR="00810631" w:rsidRPr="00810631" w:rsidRDefault="00810631" w:rsidP="00810631">
      <w:pPr>
        <w:spacing w:line="264" w:lineRule="auto"/>
        <w:jc w:val="both"/>
        <w:rPr>
          <w:rFonts w:ascii="Garamond" w:hAnsi="Garamond" w:cs="Tahoma"/>
          <w:b/>
          <w:szCs w:val="18"/>
        </w:rPr>
      </w:pPr>
    </w:p>
    <w:p w:rsidR="00810631" w:rsidRPr="00810631" w:rsidRDefault="00810631" w:rsidP="00810631">
      <w:pPr>
        <w:spacing w:line="264" w:lineRule="auto"/>
        <w:jc w:val="both"/>
        <w:rPr>
          <w:rFonts w:ascii="Garamond" w:hAnsi="Garamond" w:cs="Tahoma"/>
          <w:szCs w:val="18"/>
        </w:rPr>
      </w:pPr>
      <w:r>
        <w:rPr>
          <w:rFonts w:ascii="Garamond" w:hAnsi="Garamond" w:cs="Tahoma"/>
          <w:szCs w:val="18"/>
        </w:rPr>
        <w:t xml:space="preserve">Kot </w:t>
      </w:r>
      <w:r w:rsidRPr="00810631">
        <w:rPr>
          <w:rFonts w:ascii="Garamond" w:hAnsi="Garamond" w:cs="Tahoma"/>
          <w:szCs w:val="18"/>
        </w:rPr>
        <w:t>določa 35. člen Zakona o integriteti in preprečevanju korupcije (Uradni list RS, št. 69/11 - uradno prečiščeno besedilo</w:t>
      </w:r>
      <w:r>
        <w:rPr>
          <w:rFonts w:ascii="Garamond" w:hAnsi="Garamond" w:cs="Tahoma"/>
          <w:szCs w:val="18"/>
        </w:rPr>
        <w:t xml:space="preserve">, v nadaljevanju </w:t>
      </w:r>
      <w:proofErr w:type="spellStart"/>
      <w:r>
        <w:rPr>
          <w:rFonts w:ascii="Garamond" w:hAnsi="Garamond" w:cs="Tahoma"/>
          <w:szCs w:val="18"/>
        </w:rPr>
        <w:t>ZIntPK</w:t>
      </w:r>
      <w:proofErr w:type="spellEnd"/>
      <w:r w:rsidRPr="00810631">
        <w:rPr>
          <w:rFonts w:ascii="Garamond" w:hAnsi="Garamond" w:cs="Tahoma"/>
          <w:szCs w:val="18"/>
        </w:rPr>
        <w:t xml:space="preserve">) organ ali organizacija javnega sektorja, ki je med drugim zavezan postopek javnega naročanja voditi </w:t>
      </w:r>
      <w:r w:rsidRPr="00810631">
        <w:rPr>
          <w:rFonts w:ascii="Garamond" w:hAnsi="Garamond" w:cs="Tahoma"/>
          <w:szCs w:val="18"/>
        </w:rPr>
        <w:lastRenderedPageBreak/>
        <w:t>skladno s predpisi, ki urejajo javno naročanje, ne sme naročati blaga, storitev ali gradnje, v katerih je funkcionar, ki pri tem organu ali organizaciji opravlja funkcijo, ali njegov družinski član:</w:t>
      </w:r>
    </w:p>
    <w:p w:rsidR="00810631" w:rsidRPr="00810631" w:rsidRDefault="00810631" w:rsidP="00810631">
      <w:pPr>
        <w:spacing w:line="264" w:lineRule="auto"/>
        <w:jc w:val="both"/>
        <w:rPr>
          <w:rFonts w:ascii="Garamond" w:hAnsi="Garamond" w:cs="Tahoma"/>
          <w:szCs w:val="18"/>
        </w:rPr>
      </w:pPr>
      <w:r w:rsidRPr="00810631">
        <w:rPr>
          <w:rFonts w:ascii="Garamond" w:hAnsi="Garamond" w:cs="Tahoma"/>
          <w:szCs w:val="18"/>
        </w:rPr>
        <w:t>-   udeležen kot poslovodja, član poslovodstva ali zakoniti zastopnik ali</w:t>
      </w:r>
    </w:p>
    <w:p w:rsidR="00810631" w:rsidRDefault="00810631" w:rsidP="00810631">
      <w:pPr>
        <w:spacing w:line="264" w:lineRule="auto"/>
        <w:jc w:val="both"/>
        <w:rPr>
          <w:rFonts w:ascii="Garamond" w:hAnsi="Garamond" w:cs="Tahoma"/>
          <w:szCs w:val="18"/>
        </w:rPr>
      </w:pPr>
      <w:r w:rsidRPr="00810631">
        <w:rPr>
          <w:rFonts w:ascii="Garamond" w:hAnsi="Garamond" w:cs="Tahoma"/>
          <w:szCs w:val="18"/>
        </w:rPr>
        <w:t>-</w:t>
      </w:r>
      <w:r>
        <w:rPr>
          <w:rFonts w:ascii="Garamond" w:hAnsi="Garamond" w:cs="Tahoma"/>
          <w:szCs w:val="18"/>
        </w:rPr>
        <w:t xml:space="preserve"> </w:t>
      </w:r>
      <w:r w:rsidRPr="00810631">
        <w:rPr>
          <w:rFonts w:ascii="Garamond" w:hAnsi="Garamond" w:cs="Tahoma"/>
          <w:szCs w:val="18"/>
        </w:rPr>
        <w:t>je neposredno ali preko drugih pravnih oseb v več kot pet odstotnem deležu udeležen pri ustanoviteljskih pravicah, upravljanju ali kapitalu.</w:t>
      </w:r>
    </w:p>
    <w:p w:rsidR="00810631" w:rsidRPr="00810631" w:rsidRDefault="00810631" w:rsidP="00810631">
      <w:pPr>
        <w:spacing w:line="264" w:lineRule="auto"/>
        <w:jc w:val="both"/>
        <w:rPr>
          <w:rFonts w:ascii="Garamond" w:hAnsi="Garamond" w:cs="Tahoma"/>
          <w:szCs w:val="18"/>
        </w:rPr>
      </w:pPr>
    </w:p>
    <w:p w:rsidR="00810631" w:rsidRPr="00810631" w:rsidRDefault="00810631" w:rsidP="00810631">
      <w:pPr>
        <w:spacing w:line="264" w:lineRule="auto"/>
        <w:jc w:val="both"/>
        <w:rPr>
          <w:rFonts w:ascii="Garamond" w:hAnsi="Garamond" w:cs="Tahoma"/>
          <w:szCs w:val="18"/>
        </w:rPr>
      </w:pPr>
      <w:r>
        <w:rPr>
          <w:rFonts w:ascii="Garamond" w:hAnsi="Garamond" w:cs="Tahoma"/>
          <w:szCs w:val="18"/>
        </w:rPr>
        <w:t>Zgoraj navedena prepoved ve</w:t>
      </w:r>
      <w:r w:rsidRPr="00810631">
        <w:rPr>
          <w:rFonts w:ascii="Garamond" w:hAnsi="Garamond" w:cs="Tahoma"/>
          <w:szCs w:val="18"/>
        </w:rPr>
        <w:t>lja tudi za poslovanje organa ali organizacije javnega sektorja s funkcionarjem ali njegovim družinskim članom kot fizično osebo.</w:t>
      </w:r>
    </w:p>
    <w:p w:rsidR="00810631" w:rsidRPr="00810631" w:rsidRDefault="00810631" w:rsidP="00810631">
      <w:pPr>
        <w:spacing w:line="264" w:lineRule="auto"/>
        <w:jc w:val="both"/>
        <w:rPr>
          <w:rFonts w:ascii="Garamond" w:hAnsi="Garamond" w:cs="Tahoma"/>
          <w:szCs w:val="18"/>
        </w:rPr>
      </w:pPr>
    </w:p>
    <w:p w:rsidR="00810631" w:rsidRPr="00810631" w:rsidRDefault="00810631" w:rsidP="00810631">
      <w:pPr>
        <w:spacing w:line="264" w:lineRule="auto"/>
        <w:jc w:val="both"/>
        <w:rPr>
          <w:rFonts w:ascii="Garamond" w:hAnsi="Garamond" w:cs="Tahoma"/>
          <w:szCs w:val="18"/>
        </w:rPr>
      </w:pPr>
      <w:r w:rsidRPr="00810631">
        <w:rPr>
          <w:rFonts w:ascii="Garamond" w:hAnsi="Garamond" w:cs="Tahoma"/>
          <w:szCs w:val="18"/>
        </w:rPr>
        <w:t>Prepoved poslovanja in prepoved veljata tudi za ožje dele občine (vaške, krajevne ali četrtne skupnosti), ki imajo lastno pravno subjektiviteto, če je občinski funkcionar član sveta ožjega dela občine ali če se posamezen posel lahko sklene le z njegovim soglasjem.</w:t>
      </w:r>
    </w:p>
    <w:p w:rsidR="00810631" w:rsidRPr="00810631" w:rsidRDefault="00810631" w:rsidP="00810631">
      <w:pPr>
        <w:spacing w:line="264" w:lineRule="auto"/>
        <w:jc w:val="both"/>
        <w:rPr>
          <w:rFonts w:ascii="Garamond" w:hAnsi="Garamond" w:cs="Tahoma"/>
          <w:szCs w:val="18"/>
        </w:rPr>
      </w:pPr>
    </w:p>
    <w:p w:rsidR="00810631" w:rsidRDefault="00810631" w:rsidP="00810631">
      <w:pPr>
        <w:spacing w:line="264" w:lineRule="auto"/>
        <w:jc w:val="both"/>
        <w:rPr>
          <w:rFonts w:ascii="Garamond" w:hAnsi="Garamond" w:cs="Tahoma"/>
          <w:szCs w:val="18"/>
        </w:rPr>
      </w:pPr>
      <w:r w:rsidRPr="00810631">
        <w:rPr>
          <w:rFonts w:ascii="Garamond" w:hAnsi="Garamond" w:cs="Tahoma"/>
          <w:szCs w:val="18"/>
        </w:rPr>
        <w:t xml:space="preserve">Skladno s 36. členom </w:t>
      </w:r>
      <w:proofErr w:type="spellStart"/>
      <w:r w:rsidRPr="00810631">
        <w:rPr>
          <w:rFonts w:ascii="Garamond" w:hAnsi="Garamond" w:cs="Tahoma"/>
          <w:szCs w:val="18"/>
        </w:rPr>
        <w:t>Z</w:t>
      </w:r>
      <w:r>
        <w:rPr>
          <w:rFonts w:ascii="Garamond" w:hAnsi="Garamond" w:cs="Tahoma"/>
          <w:szCs w:val="18"/>
        </w:rPr>
        <w:t>IntPK</w:t>
      </w:r>
      <w:proofErr w:type="spellEnd"/>
      <w:r w:rsidRPr="00810631">
        <w:rPr>
          <w:rFonts w:ascii="Garamond" w:hAnsi="Garamond" w:cs="Tahoma"/>
          <w:szCs w:val="18"/>
        </w:rPr>
        <w:t xml:space="preserve"> funkcionar v roku dveh let po prenehanju funkcije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subjektov, v katerem  je  bivši  fu</w:t>
      </w:r>
      <w:r>
        <w:rPr>
          <w:rFonts w:ascii="Garamond" w:hAnsi="Garamond" w:cs="Tahoma"/>
          <w:szCs w:val="18"/>
        </w:rPr>
        <w:t>nkcionar  neposredno  ali  prek</w:t>
      </w:r>
      <w:r w:rsidRPr="00810631">
        <w:rPr>
          <w:rFonts w:ascii="Garamond" w:hAnsi="Garamond" w:cs="Tahoma"/>
          <w:szCs w:val="18"/>
        </w:rPr>
        <w:t xml:space="preserve">  drugih  pravnih  oseb  v  več  kot 5</w:t>
      </w:r>
      <w:r>
        <w:rPr>
          <w:rFonts w:ascii="Garamond" w:hAnsi="Garamond" w:cs="Tahoma"/>
          <w:szCs w:val="18"/>
        </w:rPr>
        <w:t xml:space="preserve"> </w:t>
      </w:r>
      <w:r w:rsidRPr="00810631">
        <w:rPr>
          <w:rFonts w:ascii="Garamond" w:hAnsi="Garamond" w:cs="Tahoma"/>
          <w:szCs w:val="18"/>
        </w:rPr>
        <w:t>%  udeležen  pri ustanoviteljskih pravicah, upravljanju oziroma kapitalu.</w:t>
      </w:r>
    </w:p>
    <w:p w:rsidR="00810631" w:rsidRPr="00810631" w:rsidRDefault="00810631" w:rsidP="00810631">
      <w:pPr>
        <w:spacing w:line="264" w:lineRule="auto"/>
        <w:jc w:val="both"/>
        <w:rPr>
          <w:rFonts w:ascii="Garamond" w:hAnsi="Garamond" w:cs="Tahoma"/>
          <w:szCs w:val="18"/>
        </w:rPr>
      </w:pPr>
    </w:p>
    <w:p w:rsidR="00810631" w:rsidRDefault="00810631" w:rsidP="00810631">
      <w:pPr>
        <w:spacing w:line="264" w:lineRule="auto"/>
        <w:jc w:val="both"/>
        <w:rPr>
          <w:rFonts w:ascii="Garamond" w:hAnsi="Garamond" w:cs="Tahoma"/>
          <w:szCs w:val="18"/>
        </w:rPr>
      </w:pPr>
      <w:r w:rsidRPr="00810631">
        <w:rPr>
          <w:rFonts w:ascii="Garamond" w:hAnsi="Garamond" w:cs="Tahoma"/>
          <w:szCs w:val="18"/>
        </w:rPr>
        <w:t xml:space="preserve">Pogodba ali druge oblike pridobivanja sredstev, ki so v nasprotju z določbami 35. člena </w:t>
      </w:r>
      <w:proofErr w:type="spellStart"/>
      <w:r w:rsidRPr="00810631">
        <w:rPr>
          <w:rFonts w:ascii="Garamond" w:hAnsi="Garamond" w:cs="Tahoma"/>
          <w:szCs w:val="18"/>
        </w:rPr>
        <w:t>Z</w:t>
      </w:r>
      <w:r>
        <w:rPr>
          <w:rFonts w:ascii="Garamond" w:hAnsi="Garamond" w:cs="Tahoma"/>
          <w:szCs w:val="18"/>
        </w:rPr>
        <w:t>IntPK</w:t>
      </w:r>
      <w:proofErr w:type="spellEnd"/>
      <w:r w:rsidRPr="00810631">
        <w:rPr>
          <w:rFonts w:ascii="Garamond" w:hAnsi="Garamond" w:cs="Tahoma"/>
          <w:szCs w:val="18"/>
        </w:rPr>
        <w:t>, so nične.</w:t>
      </w:r>
    </w:p>
    <w:p w:rsidR="00810631" w:rsidRPr="00810631" w:rsidRDefault="00810631" w:rsidP="00810631">
      <w:pPr>
        <w:spacing w:line="264" w:lineRule="auto"/>
        <w:jc w:val="both"/>
        <w:rPr>
          <w:rFonts w:ascii="Garamond" w:hAnsi="Garamond" w:cs="Tahoma"/>
          <w:szCs w:val="18"/>
        </w:rPr>
      </w:pPr>
    </w:p>
    <w:p w:rsidR="00810631" w:rsidRDefault="00810631" w:rsidP="00810631">
      <w:pPr>
        <w:spacing w:line="264" w:lineRule="auto"/>
        <w:jc w:val="both"/>
        <w:rPr>
          <w:rFonts w:ascii="Garamond" w:hAnsi="Garamond" w:cs="Tahoma"/>
          <w:szCs w:val="18"/>
        </w:rPr>
      </w:pPr>
      <w:r w:rsidRPr="00810631">
        <w:rPr>
          <w:rFonts w:ascii="Garamond" w:hAnsi="Garamond" w:cs="Tahoma"/>
          <w:szCs w:val="18"/>
        </w:rPr>
        <w:t>Ponudnik z izpolnitvijo in podpisom O</w:t>
      </w:r>
      <w:r>
        <w:rPr>
          <w:rFonts w:ascii="Garamond" w:hAnsi="Garamond" w:cs="Tahoma"/>
          <w:szCs w:val="18"/>
        </w:rPr>
        <w:t>BRAZCA</w:t>
      </w:r>
      <w:r w:rsidRPr="00810631">
        <w:rPr>
          <w:rFonts w:ascii="Garamond" w:hAnsi="Garamond" w:cs="Tahoma"/>
          <w:szCs w:val="18"/>
        </w:rPr>
        <w:t xml:space="preserve"> št. 7 - Izjava o omejitvah poslovanja jamči, da ni ovir za podpis </w:t>
      </w:r>
      <w:r w:rsidRPr="00810631">
        <w:rPr>
          <w:rFonts w:ascii="Garamond" w:hAnsi="Garamond" w:cs="Tahoma"/>
          <w:szCs w:val="18"/>
        </w:rPr>
        <w:br/>
        <w:t xml:space="preserve">pogodbe in izvršitev javnega naročila glede na 35. in 36. člen </w:t>
      </w:r>
      <w:proofErr w:type="spellStart"/>
      <w:r w:rsidRPr="00810631">
        <w:rPr>
          <w:rFonts w:ascii="Garamond" w:hAnsi="Garamond" w:cs="Tahoma"/>
          <w:szCs w:val="18"/>
        </w:rPr>
        <w:t>Z</w:t>
      </w:r>
      <w:r w:rsidR="008A43BA">
        <w:rPr>
          <w:rFonts w:ascii="Garamond" w:hAnsi="Garamond" w:cs="Tahoma"/>
          <w:szCs w:val="18"/>
        </w:rPr>
        <w:t>IntPK</w:t>
      </w:r>
      <w:proofErr w:type="spellEnd"/>
      <w:r w:rsidRPr="00810631">
        <w:rPr>
          <w:rFonts w:ascii="Garamond" w:hAnsi="Garamond" w:cs="Tahoma"/>
          <w:szCs w:val="18"/>
        </w:rPr>
        <w:t>.</w:t>
      </w:r>
    </w:p>
    <w:p w:rsidR="008A43BA" w:rsidRPr="00810631" w:rsidRDefault="008A43BA" w:rsidP="00810631">
      <w:pPr>
        <w:spacing w:line="264" w:lineRule="auto"/>
        <w:jc w:val="both"/>
        <w:rPr>
          <w:rFonts w:ascii="Garamond" w:hAnsi="Garamond" w:cs="Tahoma"/>
          <w:szCs w:val="18"/>
        </w:rPr>
      </w:pPr>
    </w:p>
    <w:p w:rsidR="00810631" w:rsidRPr="00810631" w:rsidRDefault="00810631" w:rsidP="00810631">
      <w:pPr>
        <w:spacing w:line="264" w:lineRule="auto"/>
        <w:jc w:val="both"/>
        <w:rPr>
          <w:rFonts w:ascii="Garamond" w:hAnsi="Garamond" w:cs="Tahoma"/>
          <w:szCs w:val="18"/>
        </w:rPr>
      </w:pPr>
      <w:r w:rsidRPr="00810631">
        <w:rPr>
          <w:rFonts w:ascii="Garamond" w:hAnsi="Garamond" w:cs="Tahoma"/>
          <w:szCs w:val="18"/>
        </w:rPr>
        <w:t>V primeru skupne ponudbe je O</w:t>
      </w:r>
      <w:r w:rsidR="008A43BA">
        <w:rPr>
          <w:rFonts w:ascii="Garamond" w:hAnsi="Garamond" w:cs="Tahoma"/>
          <w:szCs w:val="18"/>
        </w:rPr>
        <w:t>BRAZEC</w:t>
      </w:r>
      <w:r w:rsidRPr="00810631">
        <w:rPr>
          <w:rFonts w:ascii="Garamond" w:hAnsi="Garamond" w:cs="Tahoma"/>
          <w:szCs w:val="18"/>
        </w:rPr>
        <w:t xml:space="preserve"> št. 7 - Izjava o omejitvah poslovanja obvezna priloga ponudbi tudi za vsakega od partnerjev v skupni ponudbi.</w:t>
      </w:r>
    </w:p>
    <w:p w:rsidR="008A43BA" w:rsidRDefault="008A43BA" w:rsidP="00810631">
      <w:pPr>
        <w:spacing w:line="264" w:lineRule="auto"/>
        <w:jc w:val="both"/>
        <w:rPr>
          <w:rFonts w:ascii="Garamond" w:hAnsi="Garamond" w:cs="Tahoma"/>
          <w:szCs w:val="18"/>
        </w:rPr>
      </w:pPr>
    </w:p>
    <w:p w:rsidR="00810631" w:rsidRPr="00810631" w:rsidRDefault="00810631" w:rsidP="00810631">
      <w:pPr>
        <w:spacing w:line="264" w:lineRule="auto"/>
        <w:jc w:val="both"/>
        <w:rPr>
          <w:rFonts w:ascii="Garamond" w:hAnsi="Garamond" w:cs="Tahoma"/>
          <w:szCs w:val="18"/>
        </w:rPr>
      </w:pPr>
      <w:r w:rsidRPr="00810631">
        <w:rPr>
          <w:rFonts w:ascii="Garamond" w:hAnsi="Garamond" w:cs="Tahoma"/>
          <w:szCs w:val="18"/>
        </w:rPr>
        <w:t>V primeru ponudbe s podizvajalci je O</w:t>
      </w:r>
      <w:r w:rsidR="008A43BA">
        <w:rPr>
          <w:rFonts w:ascii="Garamond" w:hAnsi="Garamond" w:cs="Tahoma"/>
          <w:szCs w:val="18"/>
        </w:rPr>
        <w:t>BRAZEC</w:t>
      </w:r>
      <w:r w:rsidRPr="00810631">
        <w:rPr>
          <w:rFonts w:ascii="Garamond" w:hAnsi="Garamond" w:cs="Tahoma"/>
          <w:szCs w:val="18"/>
        </w:rPr>
        <w:t xml:space="preserve"> št. 7 - Izjava o omejitvah poslovanja obvezna priloga ponudbi tudi za vsakega od podizvajalcev navedenega v ponudbi.</w:t>
      </w:r>
    </w:p>
    <w:p w:rsidR="00810631" w:rsidRDefault="00810631" w:rsidP="00810631">
      <w:pPr>
        <w:spacing w:line="264" w:lineRule="auto"/>
        <w:jc w:val="both"/>
        <w:rPr>
          <w:rFonts w:ascii="Garamond" w:hAnsi="Garamond" w:cs="Tahoma"/>
          <w:szCs w:val="18"/>
        </w:rPr>
      </w:pPr>
    </w:p>
    <w:p w:rsidR="008A43BA" w:rsidRPr="00810631" w:rsidRDefault="008A43BA" w:rsidP="00810631">
      <w:pPr>
        <w:spacing w:line="264" w:lineRule="auto"/>
        <w:jc w:val="both"/>
        <w:rPr>
          <w:rFonts w:ascii="Garamond" w:hAnsi="Garamond" w:cs="Tahoma"/>
          <w:szCs w:val="18"/>
        </w:rPr>
      </w:pPr>
    </w:p>
    <w:p w:rsidR="00810631" w:rsidRPr="008A43BA" w:rsidRDefault="00810631" w:rsidP="00810631">
      <w:pPr>
        <w:spacing w:line="264" w:lineRule="auto"/>
        <w:jc w:val="both"/>
        <w:rPr>
          <w:rFonts w:ascii="Garamond" w:hAnsi="Garamond" w:cs="Tahoma"/>
          <w:b/>
          <w:szCs w:val="18"/>
        </w:rPr>
      </w:pPr>
      <w:r w:rsidRPr="008A43BA">
        <w:rPr>
          <w:rFonts w:ascii="Garamond" w:hAnsi="Garamond" w:cs="Tahoma"/>
          <w:b/>
          <w:szCs w:val="18"/>
        </w:rPr>
        <w:t>2.4.2    Udeležba fizičnih in pravnih oseb v lastništvu subjekta</w:t>
      </w:r>
    </w:p>
    <w:p w:rsidR="008A43BA" w:rsidRDefault="008A43BA" w:rsidP="00810631">
      <w:pPr>
        <w:spacing w:line="264" w:lineRule="auto"/>
        <w:jc w:val="both"/>
        <w:rPr>
          <w:rFonts w:ascii="Garamond" w:hAnsi="Garamond" w:cs="Tahoma"/>
          <w:szCs w:val="18"/>
        </w:rPr>
      </w:pPr>
    </w:p>
    <w:p w:rsidR="00810631" w:rsidRPr="00810631" w:rsidRDefault="00810631" w:rsidP="00810631">
      <w:pPr>
        <w:spacing w:line="264" w:lineRule="auto"/>
        <w:jc w:val="both"/>
        <w:rPr>
          <w:rFonts w:ascii="Garamond" w:hAnsi="Garamond" w:cs="Tahoma"/>
          <w:szCs w:val="18"/>
        </w:rPr>
      </w:pPr>
      <w:r w:rsidRPr="00810631">
        <w:rPr>
          <w:rFonts w:ascii="Garamond" w:hAnsi="Garamond" w:cs="Tahoma"/>
          <w:szCs w:val="18"/>
        </w:rPr>
        <w:t xml:space="preserve">Skladno s šestim odstavkom 14. člena </w:t>
      </w:r>
      <w:proofErr w:type="spellStart"/>
      <w:r w:rsidRPr="00810631">
        <w:rPr>
          <w:rFonts w:ascii="Garamond" w:hAnsi="Garamond" w:cs="Tahoma"/>
          <w:szCs w:val="18"/>
        </w:rPr>
        <w:t>Z</w:t>
      </w:r>
      <w:r w:rsidR="008A43BA">
        <w:rPr>
          <w:rFonts w:ascii="Garamond" w:hAnsi="Garamond" w:cs="Tahoma"/>
          <w:szCs w:val="18"/>
        </w:rPr>
        <w:t>IntPK</w:t>
      </w:r>
      <w:proofErr w:type="spellEnd"/>
      <w:r w:rsidRPr="00810631">
        <w:rPr>
          <w:rFonts w:ascii="Garamond" w:hAnsi="Garamond" w:cs="Tahoma"/>
          <w:szCs w:val="18"/>
        </w:rPr>
        <w:t xml:space="preserve"> mora izbrani ponudnik pred sklenitvijo pogodbe z naročnikom naročniku predložiti izjavo oziroma podatke o udeležbi fizičnih in pravnih oseb v lastništvu ponudnika, vključno z udeležbo tihih družbenikov ter o gospodarskih subjektih, za katere se glede na določbe zakona, ki ureja gospodarske družbe šteje, da so povezane družbe s ponudnikom. Navedeno izjavo oziroma podatke je naročnik na zahtevo Komisije za preprečevanje korupcije </w:t>
      </w:r>
      <w:r w:rsidR="008A43BA">
        <w:rPr>
          <w:rFonts w:ascii="Garamond" w:hAnsi="Garamond" w:cs="Tahoma"/>
          <w:szCs w:val="18"/>
        </w:rPr>
        <w:t xml:space="preserve">iz Ljubljane </w:t>
      </w:r>
      <w:r w:rsidRPr="00810631">
        <w:rPr>
          <w:rFonts w:ascii="Garamond" w:hAnsi="Garamond" w:cs="Tahoma"/>
          <w:szCs w:val="18"/>
        </w:rPr>
        <w:t>posredovati le-tej. Za fizične osebe izjava vsebuje ime in priimek, naslov prebivališča in delež lastništva. Če ponudnik predloži lažno izjavo oziroma da neresnične podatke o navedenih dejstvih ima to za posledico ničnost pogodbe.</w:t>
      </w:r>
    </w:p>
    <w:p w:rsidR="008A43BA" w:rsidRDefault="008A43BA" w:rsidP="00810631">
      <w:pPr>
        <w:spacing w:line="264" w:lineRule="auto"/>
        <w:jc w:val="both"/>
        <w:rPr>
          <w:rFonts w:ascii="Garamond" w:hAnsi="Garamond" w:cs="Tahoma"/>
          <w:szCs w:val="18"/>
        </w:rPr>
      </w:pPr>
    </w:p>
    <w:p w:rsidR="00810631" w:rsidRDefault="00810631" w:rsidP="00810631">
      <w:pPr>
        <w:spacing w:line="264" w:lineRule="auto"/>
        <w:jc w:val="both"/>
        <w:rPr>
          <w:rFonts w:ascii="Garamond" w:hAnsi="Garamond" w:cs="Tahoma"/>
          <w:szCs w:val="18"/>
        </w:rPr>
      </w:pPr>
      <w:r w:rsidRPr="00810631">
        <w:rPr>
          <w:rFonts w:ascii="Garamond" w:hAnsi="Garamond" w:cs="Tahoma"/>
          <w:szCs w:val="18"/>
        </w:rPr>
        <w:t>Naročnik mora navedeno izjavo pridobiti tudi od vsakega od partnerjev v skupni ponudbi in od vsakega podizvajalca navedenega v ponudbi.</w:t>
      </w:r>
    </w:p>
    <w:p w:rsidR="008A43BA" w:rsidRPr="00810631" w:rsidRDefault="008A43BA" w:rsidP="00810631">
      <w:pPr>
        <w:spacing w:line="264" w:lineRule="auto"/>
        <w:jc w:val="both"/>
        <w:rPr>
          <w:rFonts w:ascii="Garamond" w:hAnsi="Garamond" w:cs="Tahoma"/>
          <w:szCs w:val="18"/>
        </w:rPr>
      </w:pPr>
    </w:p>
    <w:p w:rsidR="00810631" w:rsidRPr="00810631" w:rsidRDefault="00810631" w:rsidP="00810631">
      <w:pPr>
        <w:spacing w:line="264" w:lineRule="auto"/>
        <w:jc w:val="both"/>
        <w:rPr>
          <w:rFonts w:ascii="Garamond" w:hAnsi="Garamond" w:cs="Tahoma"/>
          <w:szCs w:val="18"/>
        </w:rPr>
      </w:pPr>
      <w:r w:rsidRPr="00810631">
        <w:rPr>
          <w:rFonts w:ascii="Garamond" w:hAnsi="Garamond" w:cs="Tahoma"/>
          <w:szCs w:val="18"/>
        </w:rPr>
        <w:t>Komisi</w:t>
      </w:r>
      <w:r w:rsidR="008A43BA">
        <w:rPr>
          <w:rFonts w:ascii="Garamond" w:hAnsi="Garamond" w:cs="Tahoma"/>
          <w:szCs w:val="18"/>
        </w:rPr>
        <w:t>ja za preprečevanje korupcije</w:t>
      </w:r>
      <w:r w:rsidRPr="00810631">
        <w:rPr>
          <w:rFonts w:ascii="Garamond" w:hAnsi="Garamond" w:cs="Tahoma"/>
          <w:szCs w:val="18"/>
        </w:rPr>
        <w:t xml:space="preserve"> predlagala naročnikom, da izjavo pridobijo dovolj zgodaj, da bo v primeru, če bi naročnik ugotovil obstoj okoliščin, ki predstavljajo nasprotje interesov ali omejitev poslovanja, še vedno lahko izbral drugega ponudnika ali izvedel druge potrebne ukrepe (kot npr. izločitev uslužbenca iz konkretnega postopka javnega naročanja).</w:t>
      </w:r>
    </w:p>
    <w:p w:rsidR="00810631" w:rsidRPr="00810631" w:rsidRDefault="00810631" w:rsidP="00810631">
      <w:pPr>
        <w:spacing w:line="264" w:lineRule="auto"/>
        <w:jc w:val="both"/>
        <w:rPr>
          <w:rFonts w:ascii="Garamond" w:hAnsi="Garamond" w:cs="Tahoma"/>
          <w:szCs w:val="18"/>
        </w:rPr>
      </w:pPr>
      <w:r w:rsidRPr="00810631">
        <w:rPr>
          <w:rFonts w:ascii="Garamond" w:hAnsi="Garamond" w:cs="Tahoma"/>
          <w:szCs w:val="18"/>
        </w:rPr>
        <w:t>Ponudnik ponudbi priloži izpolnjen, datiran, žigosan in podpisan O</w:t>
      </w:r>
      <w:r w:rsidR="008A43BA">
        <w:rPr>
          <w:rFonts w:ascii="Garamond" w:hAnsi="Garamond" w:cs="Tahoma"/>
          <w:szCs w:val="18"/>
        </w:rPr>
        <w:t>BRAZEC</w:t>
      </w:r>
      <w:r w:rsidRPr="00810631">
        <w:rPr>
          <w:rFonts w:ascii="Garamond" w:hAnsi="Garamond" w:cs="Tahoma"/>
          <w:szCs w:val="18"/>
        </w:rPr>
        <w:t xml:space="preserve"> št. 8 - Izjava o udeležbi fizičnih in pravnih oseb v lastništvu subjekta.</w:t>
      </w:r>
    </w:p>
    <w:p w:rsidR="008A43BA" w:rsidRDefault="008A43BA" w:rsidP="00810631">
      <w:pPr>
        <w:spacing w:line="264" w:lineRule="auto"/>
        <w:jc w:val="both"/>
        <w:rPr>
          <w:rFonts w:ascii="Garamond" w:hAnsi="Garamond" w:cs="Tahoma"/>
          <w:szCs w:val="18"/>
        </w:rPr>
      </w:pPr>
    </w:p>
    <w:p w:rsidR="00810631" w:rsidRPr="00810631" w:rsidRDefault="00810631" w:rsidP="00810631">
      <w:pPr>
        <w:spacing w:line="264" w:lineRule="auto"/>
        <w:jc w:val="both"/>
        <w:rPr>
          <w:rFonts w:ascii="Garamond" w:hAnsi="Garamond" w:cs="Tahoma"/>
          <w:szCs w:val="18"/>
        </w:rPr>
      </w:pPr>
      <w:r w:rsidRPr="00810631">
        <w:rPr>
          <w:rFonts w:ascii="Garamond" w:hAnsi="Garamond" w:cs="Tahoma"/>
          <w:szCs w:val="18"/>
        </w:rPr>
        <w:t>V primeru skupne ponudbe je izpolnjen, datiran, žigosan in podpisan O</w:t>
      </w:r>
      <w:r w:rsidR="008A43BA">
        <w:rPr>
          <w:rFonts w:ascii="Garamond" w:hAnsi="Garamond" w:cs="Tahoma"/>
          <w:szCs w:val="18"/>
        </w:rPr>
        <w:t>BRAZEC</w:t>
      </w:r>
      <w:r w:rsidRPr="00810631">
        <w:rPr>
          <w:rFonts w:ascii="Garamond" w:hAnsi="Garamond" w:cs="Tahoma"/>
          <w:szCs w:val="18"/>
        </w:rPr>
        <w:t xml:space="preserve"> št. 8 - Izjava o udeležbi fizičnih </w:t>
      </w:r>
      <w:r w:rsidRPr="00810631">
        <w:rPr>
          <w:rFonts w:ascii="Garamond" w:hAnsi="Garamond" w:cs="Tahoma"/>
          <w:szCs w:val="18"/>
        </w:rPr>
        <w:br/>
        <w:t xml:space="preserve">in pravnih oseb v lastništvu subjekta obvezna priloga ponudbi tudi za vsakega od partnerjev v skupini </w:t>
      </w:r>
      <w:r w:rsidRPr="00810631">
        <w:rPr>
          <w:rFonts w:ascii="Garamond" w:hAnsi="Garamond" w:cs="Tahoma"/>
          <w:szCs w:val="18"/>
        </w:rPr>
        <w:br/>
        <w:t>ponudbi.</w:t>
      </w:r>
    </w:p>
    <w:p w:rsidR="008A43BA" w:rsidRDefault="008A43BA" w:rsidP="00810631">
      <w:pPr>
        <w:spacing w:line="264" w:lineRule="auto"/>
        <w:jc w:val="both"/>
        <w:rPr>
          <w:rFonts w:ascii="Garamond" w:hAnsi="Garamond" w:cs="Tahoma"/>
          <w:szCs w:val="18"/>
        </w:rPr>
      </w:pPr>
    </w:p>
    <w:p w:rsidR="00810631" w:rsidRPr="00810631" w:rsidRDefault="00810631" w:rsidP="00810631">
      <w:pPr>
        <w:spacing w:line="264" w:lineRule="auto"/>
        <w:jc w:val="both"/>
        <w:rPr>
          <w:rFonts w:ascii="Garamond" w:hAnsi="Garamond" w:cs="Tahoma"/>
          <w:szCs w:val="18"/>
        </w:rPr>
      </w:pPr>
      <w:r w:rsidRPr="00810631">
        <w:rPr>
          <w:rFonts w:ascii="Garamond" w:hAnsi="Garamond" w:cs="Tahoma"/>
          <w:szCs w:val="18"/>
        </w:rPr>
        <w:t>V primeru ponudbe s podizvajalci je izpolnjen, datiran, žigosan in podpisan O</w:t>
      </w:r>
      <w:r w:rsidR="008A43BA">
        <w:rPr>
          <w:rFonts w:ascii="Garamond" w:hAnsi="Garamond" w:cs="Tahoma"/>
          <w:szCs w:val="18"/>
        </w:rPr>
        <w:t>BRAZEC</w:t>
      </w:r>
      <w:r w:rsidRPr="00810631">
        <w:rPr>
          <w:rFonts w:ascii="Garamond" w:hAnsi="Garamond" w:cs="Tahoma"/>
          <w:szCs w:val="18"/>
        </w:rPr>
        <w:t xml:space="preserve"> št. 8 - Izjava o udeležbi fizičnih in pravnih oseb v lastništvu subjekta obvezna priloga ponudbi tudi za vsakega od podizvajalcev navedenega v ponudbi.</w:t>
      </w:r>
    </w:p>
    <w:p w:rsidR="00810631" w:rsidRPr="00810631" w:rsidRDefault="00810631" w:rsidP="00810631">
      <w:pPr>
        <w:spacing w:line="264" w:lineRule="auto"/>
        <w:jc w:val="both"/>
        <w:rPr>
          <w:rFonts w:ascii="Garamond" w:hAnsi="Garamond" w:cs="Tahoma"/>
          <w:szCs w:val="18"/>
        </w:rPr>
      </w:pPr>
      <w:r w:rsidRPr="00810631">
        <w:rPr>
          <w:rFonts w:ascii="Garamond" w:hAnsi="Garamond" w:cs="Tahoma"/>
          <w:szCs w:val="18"/>
        </w:rPr>
        <w:t>Namesto O</w:t>
      </w:r>
      <w:r w:rsidR="008A43BA">
        <w:rPr>
          <w:rFonts w:ascii="Garamond" w:hAnsi="Garamond" w:cs="Tahoma"/>
          <w:szCs w:val="18"/>
        </w:rPr>
        <w:t>BRAZCA</w:t>
      </w:r>
      <w:r w:rsidRPr="00810631">
        <w:rPr>
          <w:rFonts w:ascii="Garamond" w:hAnsi="Garamond" w:cs="Tahoma"/>
          <w:szCs w:val="18"/>
        </w:rPr>
        <w:t xml:space="preserve"> št. 8 - Izjava o udeležbi fizičnih in pravnih oseb v lastništvu subjekta se lahko priloži lastna izjava o udeležbi fizičnih in pravnih oseb v lastništvu subjekta, ki pa mora vsebovati vse podatke, kot so zahtevani v O</w:t>
      </w:r>
      <w:r w:rsidR="008A43BA">
        <w:rPr>
          <w:rFonts w:ascii="Garamond" w:hAnsi="Garamond" w:cs="Tahoma"/>
          <w:szCs w:val="18"/>
        </w:rPr>
        <w:t>BRAZCU</w:t>
      </w:r>
      <w:r w:rsidRPr="00810631">
        <w:rPr>
          <w:rFonts w:ascii="Garamond" w:hAnsi="Garamond" w:cs="Tahoma"/>
          <w:szCs w:val="18"/>
        </w:rPr>
        <w:t xml:space="preserve"> št. 8.</w:t>
      </w:r>
    </w:p>
    <w:p w:rsidR="004736F2" w:rsidRPr="00810631" w:rsidRDefault="004736F2" w:rsidP="00810631">
      <w:pPr>
        <w:spacing w:line="264" w:lineRule="auto"/>
        <w:jc w:val="both"/>
        <w:rPr>
          <w:rFonts w:ascii="Garamond" w:hAnsi="Garamond" w:cs="Tahoma"/>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8A43BA" w:rsidRDefault="008A43BA"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36476F" w:rsidRPr="00DE0580" w:rsidRDefault="0036476F" w:rsidP="0036476F">
      <w:pPr>
        <w:pStyle w:val="Naslov2"/>
        <w:numPr>
          <w:ilvl w:val="0"/>
          <w:numId w:val="0"/>
        </w:numPr>
        <w:pBdr>
          <w:left w:val="single" w:sz="4" w:space="1" w:color="auto" w:shadow="1"/>
        </w:pBdr>
        <w:shd w:val="clear" w:color="auto" w:fill="FFFF66"/>
        <w:jc w:val="center"/>
        <w:rPr>
          <w:rFonts w:ascii="Garamond" w:hAnsi="Garamond"/>
        </w:rPr>
      </w:pPr>
      <w:r>
        <w:rPr>
          <w:rFonts w:ascii="Garamond" w:hAnsi="Garamond"/>
        </w:rPr>
        <w:t>3. DEL</w:t>
      </w:r>
    </w:p>
    <w:p w:rsidR="0036476F" w:rsidRDefault="0036476F"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Pr="00807209" w:rsidRDefault="004736F2" w:rsidP="004736F2">
      <w:pPr>
        <w:pStyle w:val="Telobesedila"/>
        <w:tabs>
          <w:tab w:val="left" w:pos="540"/>
        </w:tabs>
        <w:spacing w:line="312" w:lineRule="auto"/>
        <w:rPr>
          <w:rFonts w:ascii="Garamond" w:hAnsi="Garamond"/>
          <w:b/>
          <w:sz w:val="18"/>
          <w:szCs w:val="18"/>
        </w:rPr>
      </w:pPr>
      <w:r>
        <w:rPr>
          <w:rFonts w:ascii="Garamond" w:hAnsi="Garamond"/>
          <w:b/>
          <w:sz w:val="18"/>
          <w:szCs w:val="18"/>
        </w:rPr>
        <w:t>3</w:t>
      </w:r>
      <w:r w:rsidRPr="00807209">
        <w:rPr>
          <w:rFonts w:ascii="Garamond" w:hAnsi="Garamond"/>
          <w:b/>
          <w:sz w:val="18"/>
          <w:szCs w:val="18"/>
        </w:rPr>
        <w:t>. DEL</w:t>
      </w:r>
    </w:p>
    <w:p w:rsidR="004736F2" w:rsidRDefault="004736F2" w:rsidP="004736F2">
      <w:pPr>
        <w:pStyle w:val="Telobesedila"/>
        <w:tabs>
          <w:tab w:val="left" w:pos="540"/>
        </w:tabs>
        <w:spacing w:line="312" w:lineRule="auto"/>
        <w:rPr>
          <w:rFonts w:ascii="Garamond" w:hAnsi="Garamond"/>
          <w:b/>
          <w:sz w:val="18"/>
          <w:szCs w:val="18"/>
        </w:rPr>
      </w:pPr>
      <w:r>
        <w:rPr>
          <w:rFonts w:ascii="Garamond" w:hAnsi="Garamond"/>
          <w:b/>
          <w:sz w:val="18"/>
          <w:szCs w:val="18"/>
        </w:rPr>
        <w:tab/>
        <w:t>3.1 Tehnične specifikacije predmeta javnega naročila</w:t>
      </w:r>
    </w:p>
    <w:p w:rsidR="004736F2" w:rsidRPr="00807209" w:rsidRDefault="004736F2" w:rsidP="004736F2">
      <w:pPr>
        <w:pStyle w:val="Telobesedila"/>
        <w:tabs>
          <w:tab w:val="left" w:pos="540"/>
        </w:tabs>
        <w:spacing w:line="312" w:lineRule="auto"/>
        <w:rPr>
          <w:rFonts w:ascii="Garamond" w:hAnsi="Garamond"/>
          <w:sz w:val="18"/>
          <w:szCs w:val="18"/>
        </w:rPr>
      </w:pPr>
      <w:r>
        <w:rPr>
          <w:rFonts w:ascii="Garamond" w:hAnsi="Garamond"/>
          <w:sz w:val="18"/>
          <w:szCs w:val="18"/>
        </w:rPr>
        <w:tab/>
      </w:r>
      <w:r w:rsidRPr="00807209">
        <w:rPr>
          <w:rFonts w:ascii="Garamond" w:hAnsi="Garamond"/>
          <w:sz w:val="18"/>
          <w:szCs w:val="18"/>
        </w:rPr>
        <w:t>3.1.1 Splošno</w:t>
      </w:r>
    </w:p>
    <w:p w:rsidR="004736F2" w:rsidRDefault="004736F2" w:rsidP="004736F2">
      <w:pPr>
        <w:spacing w:line="264" w:lineRule="auto"/>
        <w:rPr>
          <w:rFonts w:ascii="Garamond" w:hAnsi="Garamond" w:cs="Tahoma"/>
          <w:b/>
          <w:szCs w:val="18"/>
        </w:rPr>
      </w:pPr>
      <w:r>
        <w:rPr>
          <w:rFonts w:ascii="Garamond" w:hAnsi="Garamond"/>
          <w:szCs w:val="18"/>
        </w:rPr>
        <w:lastRenderedPageBreak/>
        <w:tab/>
      </w:r>
      <w:r w:rsidRPr="00807209">
        <w:rPr>
          <w:rFonts w:ascii="Garamond" w:hAnsi="Garamond"/>
          <w:szCs w:val="18"/>
        </w:rPr>
        <w:t>3.1.2 Tehnične specifikacije</w:t>
      </w: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4736F2" w:rsidRDefault="004736F2" w:rsidP="00A158C8">
      <w:pPr>
        <w:spacing w:line="264" w:lineRule="auto"/>
        <w:rPr>
          <w:rFonts w:ascii="Garamond" w:hAnsi="Garamond" w:cs="Tahoma"/>
          <w:b/>
          <w:szCs w:val="18"/>
        </w:rPr>
      </w:pPr>
    </w:p>
    <w:p w:rsidR="0036476F" w:rsidRPr="00DE0580" w:rsidRDefault="0036476F" w:rsidP="0036476F">
      <w:pPr>
        <w:pStyle w:val="Naslov2"/>
        <w:numPr>
          <w:ilvl w:val="0"/>
          <w:numId w:val="0"/>
        </w:numPr>
        <w:pBdr>
          <w:left w:val="single" w:sz="4" w:space="1" w:color="auto" w:shadow="1"/>
        </w:pBdr>
        <w:shd w:val="clear" w:color="auto" w:fill="FFFF66"/>
        <w:jc w:val="center"/>
        <w:rPr>
          <w:rFonts w:ascii="Garamond" w:hAnsi="Garamond"/>
        </w:rPr>
      </w:pPr>
      <w:r>
        <w:rPr>
          <w:rFonts w:ascii="Garamond" w:hAnsi="Garamond"/>
        </w:rPr>
        <w:t>3.1 TEHNIČNE SPECIFIKACIJE PREDMETA JAVNEGA NAROČILA</w:t>
      </w:r>
    </w:p>
    <w:p w:rsidR="0036476F" w:rsidRDefault="0036476F" w:rsidP="00A158C8">
      <w:pPr>
        <w:spacing w:line="264" w:lineRule="auto"/>
        <w:rPr>
          <w:rFonts w:ascii="Garamond" w:hAnsi="Garamond" w:cs="Tahoma"/>
          <w:b/>
          <w:szCs w:val="18"/>
        </w:rPr>
      </w:pPr>
    </w:p>
    <w:p w:rsidR="004736F2" w:rsidRPr="004736F2" w:rsidRDefault="004736F2" w:rsidP="004736F2">
      <w:pPr>
        <w:spacing w:before="78" w:line="207" w:lineRule="exact"/>
        <w:rPr>
          <w:rFonts w:ascii="Garamond" w:hAnsi="Garamond"/>
          <w:b/>
        </w:rPr>
      </w:pPr>
      <w:r w:rsidRPr="004736F2">
        <w:rPr>
          <w:rFonts w:ascii="Garamond" w:hAnsi="Garamond" w:cs="Tahoma Bold"/>
          <w:b/>
          <w:color w:val="000000"/>
          <w:spacing w:val="3"/>
          <w:szCs w:val="18"/>
        </w:rPr>
        <w:t>3.1.1</w:t>
      </w:r>
      <w:r w:rsidRPr="004736F2">
        <w:rPr>
          <w:rFonts w:ascii="Garamond" w:hAnsi="Garamond" w:cs="Arial Bold"/>
          <w:b/>
          <w:color w:val="000000"/>
          <w:spacing w:val="3"/>
          <w:szCs w:val="18"/>
        </w:rPr>
        <w:t xml:space="preserve"> </w:t>
      </w:r>
      <w:r w:rsidRPr="004736F2">
        <w:rPr>
          <w:rFonts w:ascii="Garamond" w:hAnsi="Garamond" w:cs="Tahoma Bold"/>
          <w:b/>
          <w:color w:val="000000"/>
          <w:spacing w:val="3"/>
          <w:szCs w:val="18"/>
        </w:rPr>
        <w:t xml:space="preserve">   Splošno</w:t>
      </w:r>
    </w:p>
    <w:p w:rsidR="004736F2" w:rsidRPr="0072621A" w:rsidRDefault="004736F2" w:rsidP="004736F2">
      <w:pPr>
        <w:spacing w:line="207" w:lineRule="exact"/>
        <w:ind w:left="1702"/>
        <w:rPr>
          <w:rFonts w:ascii="Garamond" w:hAnsi="Garamond"/>
          <w:sz w:val="24"/>
        </w:rPr>
      </w:pPr>
    </w:p>
    <w:p w:rsidR="004736F2" w:rsidRPr="004736F2" w:rsidRDefault="004736F2" w:rsidP="004736F2">
      <w:pPr>
        <w:spacing w:line="264" w:lineRule="auto"/>
        <w:jc w:val="both"/>
        <w:rPr>
          <w:rFonts w:ascii="Garamond" w:hAnsi="Garamond" w:cs="Tahoma"/>
          <w:szCs w:val="18"/>
        </w:rPr>
      </w:pPr>
      <w:r w:rsidRPr="004736F2">
        <w:rPr>
          <w:rFonts w:ascii="Garamond" w:hAnsi="Garamond" w:cs="Tahoma"/>
          <w:szCs w:val="18"/>
        </w:rPr>
        <w:t xml:space="preserve">Predmet javnega naročila je </w:t>
      </w:r>
      <w:r w:rsidRPr="00DE0580">
        <w:rPr>
          <w:rFonts w:ascii="Garamond" w:hAnsi="Garamond" w:cs="Tahoma"/>
          <w:szCs w:val="18"/>
        </w:rPr>
        <w:t>UREDITEV NEPOSREDNE OKOLICE OŠ TRZIN IN PARKIRIŠČA PRI KD TRZIN</w:t>
      </w:r>
      <w:r w:rsidRPr="004736F2">
        <w:rPr>
          <w:rFonts w:ascii="Garamond" w:hAnsi="Garamond" w:cs="Tahoma"/>
          <w:szCs w:val="18"/>
        </w:rPr>
        <w:t>.</w:t>
      </w:r>
    </w:p>
    <w:p w:rsidR="004736F2" w:rsidRPr="004736F2" w:rsidRDefault="004736F2" w:rsidP="004736F2">
      <w:pPr>
        <w:spacing w:line="264" w:lineRule="auto"/>
        <w:jc w:val="both"/>
        <w:rPr>
          <w:rFonts w:ascii="Garamond" w:hAnsi="Garamond" w:cs="Tahoma"/>
          <w:szCs w:val="18"/>
        </w:rPr>
      </w:pPr>
    </w:p>
    <w:p w:rsidR="004736F2" w:rsidRPr="004736F2" w:rsidRDefault="004736F2" w:rsidP="004736F2">
      <w:pPr>
        <w:spacing w:line="264" w:lineRule="auto"/>
        <w:jc w:val="both"/>
        <w:rPr>
          <w:rFonts w:ascii="Garamond" w:hAnsi="Garamond" w:cs="Tahoma"/>
          <w:szCs w:val="18"/>
        </w:rPr>
      </w:pPr>
      <w:r w:rsidRPr="004736F2">
        <w:rPr>
          <w:rFonts w:ascii="Garamond" w:hAnsi="Garamond" w:cs="Tahoma"/>
          <w:szCs w:val="18"/>
        </w:rPr>
        <w:t xml:space="preserve">Dela po tem javnem naročilu obsegajo vsa pripravljalna dela, </w:t>
      </w:r>
      <w:proofErr w:type="spellStart"/>
      <w:r w:rsidRPr="004736F2">
        <w:rPr>
          <w:rFonts w:ascii="Garamond" w:hAnsi="Garamond" w:cs="Tahoma"/>
          <w:szCs w:val="18"/>
        </w:rPr>
        <w:t>rušitvena</w:t>
      </w:r>
      <w:proofErr w:type="spellEnd"/>
      <w:r w:rsidRPr="004736F2">
        <w:rPr>
          <w:rFonts w:ascii="Garamond" w:hAnsi="Garamond" w:cs="Tahoma"/>
          <w:szCs w:val="18"/>
        </w:rPr>
        <w:t xml:space="preserve"> dela, zgornji ustroj, asfaltna dela, oprema ceste, prestavitev cestne razsvetljave, izvedbo vseh razpisanih del, material in transporte, zaključna dela, dobava vsega potrebnega </w:t>
      </w:r>
      <w:r w:rsidRPr="004736F2">
        <w:rPr>
          <w:rFonts w:ascii="Garamond" w:hAnsi="Garamond" w:cs="Tahoma"/>
          <w:szCs w:val="18"/>
        </w:rPr>
        <w:lastRenderedPageBreak/>
        <w:t xml:space="preserve">materiala in opreme in vsa ostala dela vezana na izvedbo javnega naročila </w:t>
      </w:r>
      <w:r w:rsidRPr="00DE0580">
        <w:rPr>
          <w:rFonts w:ascii="Garamond" w:hAnsi="Garamond" w:cs="Tahoma"/>
          <w:szCs w:val="18"/>
        </w:rPr>
        <w:t>UREDITEV NEPOSREDNE OKOLICE OŠ TRZIN IN PARKIRIŠČA PRI KD TRZIN</w:t>
      </w:r>
      <w:r w:rsidRPr="004736F2">
        <w:rPr>
          <w:rFonts w:ascii="Garamond" w:hAnsi="Garamond" w:cs="Tahoma"/>
          <w:szCs w:val="18"/>
        </w:rPr>
        <w:t>.</w:t>
      </w:r>
    </w:p>
    <w:p w:rsidR="004736F2" w:rsidRDefault="004736F2" w:rsidP="004736F2">
      <w:pPr>
        <w:spacing w:line="264" w:lineRule="auto"/>
        <w:jc w:val="both"/>
        <w:rPr>
          <w:rFonts w:ascii="Garamond" w:hAnsi="Garamond" w:cs="Tahoma"/>
          <w:szCs w:val="18"/>
        </w:rPr>
      </w:pPr>
    </w:p>
    <w:p w:rsidR="004736F2" w:rsidRPr="004736F2" w:rsidRDefault="004736F2" w:rsidP="004736F2">
      <w:pPr>
        <w:spacing w:line="264" w:lineRule="auto"/>
        <w:jc w:val="both"/>
        <w:rPr>
          <w:rFonts w:ascii="Garamond" w:hAnsi="Garamond" w:cs="Tahoma"/>
          <w:szCs w:val="18"/>
        </w:rPr>
      </w:pPr>
      <w:r w:rsidRPr="004736F2">
        <w:rPr>
          <w:rFonts w:ascii="Garamond" w:hAnsi="Garamond" w:cs="Tahoma"/>
          <w:szCs w:val="18"/>
        </w:rPr>
        <w:t>Javno naročilo ni razdeljeno v sklope, ponudniki lahko oddajo ponudbo samo za celotno naročilo. Variantne ponudbe niso dopustne in jih naročnik v primeru prejema ne bo upošteval.</w:t>
      </w:r>
    </w:p>
    <w:p w:rsidR="004736F2" w:rsidRDefault="004736F2" w:rsidP="004736F2">
      <w:pPr>
        <w:spacing w:line="264" w:lineRule="auto"/>
        <w:jc w:val="both"/>
        <w:rPr>
          <w:rFonts w:ascii="Garamond" w:hAnsi="Garamond" w:cs="Tahoma"/>
          <w:szCs w:val="18"/>
        </w:rPr>
      </w:pPr>
    </w:p>
    <w:p w:rsidR="004736F2" w:rsidRPr="004736F2" w:rsidRDefault="004736F2" w:rsidP="004736F2">
      <w:pPr>
        <w:spacing w:line="264" w:lineRule="auto"/>
        <w:jc w:val="both"/>
        <w:rPr>
          <w:rFonts w:ascii="Garamond" w:hAnsi="Garamond" w:cs="Tahoma"/>
          <w:szCs w:val="18"/>
        </w:rPr>
      </w:pPr>
      <w:r w:rsidRPr="004736F2">
        <w:rPr>
          <w:rFonts w:ascii="Garamond" w:hAnsi="Garamond" w:cs="Tahoma"/>
          <w:szCs w:val="18"/>
        </w:rPr>
        <w:t>Naročnik oddaja javno naročilo po načelu pogodbe »fiksne in nespremenljive cene na enoto in dejansko vgrajene količine«.</w:t>
      </w:r>
    </w:p>
    <w:p w:rsidR="004736F2" w:rsidRDefault="004736F2" w:rsidP="004736F2">
      <w:pPr>
        <w:spacing w:line="264" w:lineRule="auto"/>
        <w:jc w:val="both"/>
        <w:rPr>
          <w:rFonts w:ascii="Garamond" w:hAnsi="Garamond" w:cs="Tahoma"/>
          <w:szCs w:val="18"/>
        </w:rPr>
      </w:pPr>
    </w:p>
    <w:p w:rsidR="004736F2" w:rsidRPr="004736F2" w:rsidRDefault="004736F2" w:rsidP="004736F2">
      <w:pPr>
        <w:spacing w:line="264" w:lineRule="auto"/>
        <w:jc w:val="both"/>
        <w:rPr>
          <w:rFonts w:ascii="Garamond" w:hAnsi="Garamond" w:cs="Tahoma"/>
          <w:szCs w:val="18"/>
        </w:rPr>
      </w:pPr>
      <w:r w:rsidRPr="004736F2">
        <w:rPr>
          <w:rFonts w:ascii="Garamond" w:hAnsi="Garamond" w:cs="Tahoma"/>
          <w:szCs w:val="18"/>
        </w:rPr>
        <w:t xml:space="preserve">Izbrani ponudnik bo začel z delom po podpisu pogodbe s strani obeh pogodbenih strank, in sicer ne pozneje </w:t>
      </w:r>
      <w:r w:rsidRPr="004736F2">
        <w:rPr>
          <w:rFonts w:ascii="Garamond" w:hAnsi="Garamond" w:cs="Tahoma"/>
          <w:szCs w:val="18"/>
        </w:rPr>
        <w:br/>
        <w:t xml:space="preserve">kot v roku </w:t>
      </w:r>
      <w:r>
        <w:rPr>
          <w:rFonts w:ascii="Garamond" w:hAnsi="Garamond" w:cs="Tahoma"/>
          <w:szCs w:val="18"/>
        </w:rPr>
        <w:t>treh</w:t>
      </w:r>
      <w:r w:rsidRPr="004736F2">
        <w:rPr>
          <w:rFonts w:ascii="Garamond" w:hAnsi="Garamond" w:cs="Tahoma"/>
          <w:szCs w:val="18"/>
        </w:rPr>
        <w:t xml:space="preserve"> dni po uvedbi v delo. Vsa dela po tem javnem </w:t>
      </w:r>
      <w:r>
        <w:rPr>
          <w:rFonts w:ascii="Garamond" w:hAnsi="Garamond" w:cs="Tahoma"/>
          <w:szCs w:val="18"/>
        </w:rPr>
        <w:t>naročilu</w:t>
      </w:r>
      <w:r w:rsidRPr="004736F2">
        <w:rPr>
          <w:rFonts w:ascii="Garamond" w:hAnsi="Garamond" w:cs="Tahoma"/>
          <w:szCs w:val="18"/>
        </w:rPr>
        <w:t xml:space="preserve"> morajo biti zaključena najpozneje do </w:t>
      </w:r>
      <w:r>
        <w:rPr>
          <w:rFonts w:ascii="Garamond" w:hAnsi="Garamond" w:cs="Tahoma"/>
          <w:szCs w:val="18"/>
        </w:rPr>
        <w:t xml:space="preserve">dne </w:t>
      </w:r>
      <w:r w:rsidR="0035305D">
        <w:rPr>
          <w:rFonts w:ascii="Garamond" w:hAnsi="Garamond" w:cs="Tahoma"/>
          <w:szCs w:val="18"/>
        </w:rPr>
        <w:t>30</w:t>
      </w:r>
      <w:r w:rsidRPr="004736F2">
        <w:rPr>
          <w:rFonts w:ascii="Garamond" w:hAnsi="Garamond" w:cs="Tahoma"/>
          <w:szCs w:val="18"/>
        </w:rPr>
        <w:t xml:space="preserve">. </w:t>
      </w:r>
      <w:r w:rsidRPr="004736F2">
        <w:rPr>
          <w:rFonts w:ascii="Garamond" w:hAnsi="Garamond" w:cs="Tahoma"/>
          <w:szCs w:val="18"/>
        </w:rPr>
        <w:br/>
      </w:r>
      <w:r w:rsidR="0035305D">
        <w:rPr>
          <w:rFonts w:ascii="Garamond" w:hAnsi="Garamond" w:cs="Tahoma"/>
          <w:szCs w:val="18"/>
        </w:rPr>
        <w:t>9</w:t>
      </w:r>
      <w:r>
        <w:rPr>
          <w:rFonts w:ascii="Garamond" w:hAnsi="Garamond" w:cs="Tahoma"/>
          <w:szCs w:val="18"/>
        </w:rPr>
        <w:t>. 2</w:t>
      </w:r>
      <w:r w:rsidRPr="004736F2">
        <w:rPr>
          <w:rFonts w:ascii="Garamond" w:hAnsi="Garamond" w:cs="Tahoma"/>
          <w:szCs w:val="18"/>
        </w:rPr>
        <w:t xml:space="preserve">016, od tega </w:t>
      </w:r>
      <w:r w:rsidR="0035305D">
        <w:rPr>
          <w:rFonts w:ascii="Garamond" w:hAnsi="Garamond" w:cs="Tahoma"/>
          <w:szCs w:val="18"/>
        </w:rPr>
        <w:t>gradbena dela in zunanja ureditvena dela predmetnega javnega naročila do dne 31. 8. 2016</w:t>
      </w:r>
      <w:r w:rsidRPr="004736F2">
        <w:rPr>
          <w:rFonts w:ascii="Garamond" w:hAnsi="Garamond" w:cs="Tahoma"/>
          <w:szCs w:val="18"/>
        </w:rPr>
        <w:t>.</w:t>
      </w:r>
    </w:p>
    <w:p w:rsidR="004736F2" w:rsidRDefault="004736F2" w:rsidP="004736F2">
      <w:pPr>
        <w:spacing w:line="264" w:lineRule="auto"/>
        <w:jc w:val="both"/>
        <w:rPr>
          <w:rFonts w:ascii="Garamond" w:hAnsi="Garamond" w:cs="Tahoma"/>
          <w:szCs w:val="18"/>
        </w:rPr>
      </w:pPr>
    </w:p>
    <w:p w:rsidR="004736F2" w:rsidRPr="004736F2" w:rsidRDefault="004736F2" w:rsidP="004736F2">
      <w:pPr>
        <w:spacing w:line="264" w:lineRule="auto"/>
        <w:jc w:val="both"/>
        <w:rPr>
          <w:rFonts w:ascii="Garamond" w:hAnsi="Garamond" w:cs="Tahoma"/>
          <w:szCs w:val="18"/>
        </w:rPr>
      </w:pPr>
      <w:r w:rsidRPr="004736F2">
        <w:rPr>
          <w:rFonts w:ascii="Garamond" w:hAnsi="Garamond" w:cs="Tahoma"/>
          <w:szCs w:val="18"/>
        </w:rPr>
        <w:t xml:space="preserve">Ob izpolnjevanju vseh pogojev in zahtev iz te </w:t>
      </w:r>
      <w:r>
        <w:rPr>
          <w:rFonts w:ascii="Garamond" w:hAnsi="Garamond" w:cs="Tahoma"/>
          <w:szCs w:val="18"/>
        </w:rPr>
        <w:t xml:space="preserve">razpisne </w:t>
      </w:r>
      <w:r w:rsidRPr="004736F2">
        <w:rPr>
          <w:rFonts w:ascii="Garamond" w:hAnsi="Garamond" w:cs="Tahoma"/>
          <w:szCs w:val="18"/>
        </w:rPr>
        <w:t xml:space="preserve">dokumentacije bo naročnik, med dopustnimi ponudbami, izbral ponudbo ponudnika, katerega ponudba bo ekonomsko najugodnejša, na podlagi merila, določenega v tej </w:t>
      </w:r>
      <w:r w:rsidRPr="004736F2">
        <w:rPr>
          <w:rFonts w:ascii="Garamond" w:hAnsi="Garamond" w:cs="Tahoma"/>
          <w:szCs w:val="18"/>
        </w:rPr>
        <w:br/>
        <w:t>dokumentaciji.</w:t>
      </w:r>
    </w:p>
    <w:p w:rsidR="004736F2" w:rsidRDefault="004736F2" w:rsidP="004736F2">
      <w:pPr>
        <w:spacing w:line="264" w:lineRule="auto"/>
        <w:jc w:val="both"/>
        <w:rPr>
          <w:rFonts w:ascii="Garamond" w:hAnsi="Garamond" w:cs="Tahoma"/>
          <w:szCs w:val="18"/>
        </w:rPr>
      </w:pPr>
    </w:p>
    <w:p w:rsidR="004736F2" w:rsidRDefault="004736F2" w:rsidP="004736F2">
      <w:pPr>
        <w:spacing w:line="264" w:lineRule="auto"/>
        <w:jc w:val="both"/>
        <w:rPr>
          <w:rFonts w:ascii="Garamond" w:hAnsi="Garamond" w:cs="Tahoma"/>
          <w:szCs w:val="18"/>
        </w:rPr>
      </w:pPr>
      <w:r w:rsidRPr="004736F2">
        <w:rPr>
          <w:rFonts w:ascii="Garamond" w:hAnsi="Garamond" w:cs="Tahoma"/>
          <w:szCs w:val="18"/>
        </w:rPr>
        <w:t xml:space="preserve">Izbrani ponudnik, izvajalec, bo moral zavarovati gradbišče v skladu z veljavnimi predpisi, ki urejajo področje gradenj in poskrbeti za varnost </w:t>
      </w:r>
      <w:r w:rsidR="0035305D">
        <w:rPr>
          <w:rFonts w:ascii="Garamond" w:hAnsi="Garamond" w:cs="Tahoma"/>
          <w:szCs w:val="18"/>
        </w:rPr>
        <w:t xml:space="preserve">in zdravje </w:t>
      </w:r>
      <w:r w:rsidRPr="004736F2">
        <w:rPr>
          <w:rFonts w:ascii="Garamond" w:hAnsi="Garamond" w:cs="Tahoma"/>
          <w:szCs w:val="18"/>
        </w:rPr>
        <w:t xml:space="preserve">na gradbišču in njegovi okolici. Izvajalec je v celoti odgovoren in bo moral ves čas izvedbe investicije skrbeti za varnost </w:t>
      </w:r>
      <w:r w:rsidR="0035305D">
        <w:rPr>
          <w:rFonts w:ascii="Garamond" w:hAnsi="Garamond" w:cs="Tahoma"/>
          <w:szCs w:val="18"/>
        </w:rPr>
        <w:t xml:space="preserve">in zdravje </w:t>
      </w:r>
      <w:r w:rsidRPr="004736F2">
        <w:rPr>
          <w:rFonts w:ascii="Garamond" w:hAnsi="Garamond" w:cs="Tahoma"/>
          <w:szCs w:val="18"/>
        </w:rPr>
        <w:t>vseh delavcev in mimoidočih ter za varnost in stabilnost objektov na katerih bodo potekala dela.</w:t>
      </w:r>
    </w:p>
    <w:p w:rsidR="0035305D" w:rsidRPr="004736F2" w:rsidRDefault="0035305D" w:rsidP="004736F2">
      <w:pPr>
        <w:spacing w:line="264" w:lineRule="auto"/>
        <w:jc w:val="both"/>
        <w:rPr>
          <w:rFonts w:ascii="Garamond" w:hAnsi="Garamond" w:cs="Tahoma"/>
          <w:szCs w:val="18"/>
        </w:rPr>
      </w:pPr>
    </w:p>
    <w:p w:rsidR="004736F2" w:rsidRPr="004736F2" w:rsidRDefault="004736F2" w:rsidP="004736F2">
      <w:pPr>
        <w:spacing w:line="264" w:lineRule="auto"/>
        <w:jc w:val="both"/>
        <w:rPr>
          <w:rFonts w:ascii="Garamond" w:hAnsi="Garamond" w:cs="Tahoma"/>
          <w:szCs w:val="18"/>
        </w:rPr>
      </w:pPr>
      <w:r w:rsidRPr="004736F2">
        <w:rPr>
          <w:rFonts w:ascii="Garamond" w:hAnsi="Garamond" w:cs="Tahoma"/>
          <w:szCs w:val="18"/>
        </w:rPr>
        <w:t xml:space="preserve">Izvajalec bo moral pri izvedbi </w:t>
      </w:r>
      <w:r w:rsidR="0035305D">
        <w:rPr>
          <w:rFonts w:ascii="Garamond" w:hAnsi="Garamond" w:cs="Tahoma"/>
          <w:szCs w:val="18"/>
        </w:rPr>
        <w:t xml:space="preserve">javnega </w:t>
      </w:r>
      <w:r w:rsidRPr="004736F2">
        <w:rPr>
          <w:rFonts w:ascii="Garamond" w:hAnsi="Garamond" w:cs="Tahoma"/>
          <w:szCs w:val="18"/>
        </w:rPr>
        <w:t xml:space="preserve">naročila uporabljati okoljsko tehnologijo, katere uporaba je okolju manj </w:t>
      </w:r>
      <w:r w:rsidRPr="004736F2">
        <w:rPr>
          <w:rFonts w:ascii="Garamond" w:hAnsi="Garamond" w:cs="Tahoma"/>
          <w:szCs w:val="18"/>
        </w:rPr>
        <w:br/>
        <w:t xml:space="preserve">škodljiva, in ki varuje okolje, ga manj onesnažuje ter omogoča boljše recikliranje vsega odpadnega materiala. </w:t>
      </w:r>
      <w:r w:rsidRPr="004736F2">
        <w:rPr>
          <w:rFonts w:ascii="Garamond" w:hAnsi="Garamond" w:cs="Tahoma"/>
          <w:szCs w:val="18"/>
        </w:rPr>
        <w:br/>
        <w:t xml:space="preserve">Prav tako bo moral izvajalec upoštevati vse okoljske predpise, ki veljajo v Republiki Sloveniji in upoštevati, da </w:t>
      </w:r>
      <w:r w:rsidRPr="004736F2">
        <w:rPr>
          <w:rFonts w:ascii="Garamond" w:hAnsi="Garamond" w:cs="Tahoma"/>
          <w:szCs w:val="18"/>
        </w:rPr>
        <w:br/>
        <w:t xml:space="preserve">je dela potrebno izvesti na način, da se okolje ohranja in dela prilagoditi območju na katerem bo potekala </w:t>
      </w:r>
      <w:r w:rsidRPr="004736F2">
        <w:rPr>
          <w:rFonts w:ascii="Garamond" w:hAnsi="Garamond" w:cs="Tahoma"/>
          <w:szCs w:val="18"/>
        </w:rPr>
        <w:br/>
        <w:t>gradnja.</w:t>
      </w:r>
    </w:p>
    <w:p w:rsidR="004736F2" w:rsidRPr="0072621A" w:rsidRDefault="004736F2" w:rsidP="004736F2">
      <w:pPr>
        <w:spacing w:line="230" w:lineRule="exact"/>
        <w:ind w:left="1702"/>
        <w:rPr>
          <w:rFonts w:ascii="Garamond" w:hAnsi="Garamond"/>
          <w:sz w:val="24"/>
        </w:rPr>
      </w:pPr>
    </w:p>
    <w:p w:rsidR="004736F2" w:rsidRPr="0072621A" w:rsidRDefault="004736F2" w:rsidP="004736F2">
      <w:pPr>
        <w:spacing w:before="19" w:line="230" w:lineRule="exact"/>
        <w:ind w:right="-3"/>
        <w:jc w:val="both"/>
        <w:rPr>
          <w:rFonts w:ascii="Garamond" w:hAnsi="Garamond"/>
        </w:rPr>
      </w:pPr>
      <w:r w:rsidRPr="0072621A">
        <w:rPr>
          <w:rFonts w:ascii="Garamond" w:hAnsi="Garamond" w:cs="Tahoma"/>
          <w:color w:val="000000"/>
          <w:w w:val="107"/>
          <w:szCs w:val="18"/>
        </w:rPr>
        <w:t xml:space="preserve">Izvajalec bo moral kakršenkoli material, ki ostane ali se pridobi pri gradbenih delih ponovno uporabiti, </w:t>
      </w:r>
      <w:r w:rsidRPr="0072621A">
        <w:rPr>
          <w:rFonts w:ascii="Garamond" w:hAnsi="Garamond" w:cs="Tahoma"/>
          <w:color w:val="000000"/>
          <w:spacing w:val="1"/>
          <w:szCs w:val="18"/>
        </w:rPr>
        <w:t xml:space="preserve">reciklirati, obdelati oziroma zagotoviti ravnanje z njimi skladno s predpisi za ravnanje z odpadki ter o tem dati </w:t>
      </w:r>
      <w:r w:rsidRPr="0072621A">
        <w:rPr>
          <w:rFonts w:ascii="Garamond" w:hAnsi="Garamond" w:cs="Tahoma"/>
          <w:color w:val="000000"/>
          <w:szCs w:val="18"/>
        </w:rPr>
        <w:t>naročniku dokumentacijo pri vsakokratni izdani situaciji.</w:t>
      </w:r>
    </w:p>
    <w:p w:rsidR="004736F2" w:rsidRPr="0072621A" w:rsidRDefault="004736F2" w:rsidP="004736F2">
      <w:pPr>
        <w:spacing w:line="240" w:lineRule="exact"/>
        <w:ind w:left="1702"/>
        <w:rPr>
          <w:rFonts w:ascii="Garamond" w:hAnsi="Garamond"/>
          <w:sz w:val="24"/>
        </w:rPr>
      </w:pPr>
    </w:p>
    <w:p w:rsidR="004736F2" w:rsidRPr="0072621A" w:rsidRDefault="004736F2" w:rsidP="004736F2">
      <w:pPr>
        <w:spacing w:before="2" w:line="240" w:lineRule="exact"/>
        <w:ind w:right="-3"/>
        <w:jc w:val="both"/>
        <w:rPr>
          <w:rFonts w:ascii="Garamond" w:hAnsi="Garamond"/>
        </w:rPr>
      </w:pPr>
      <w:r w:rsidRPr="0072621A">
        <w:rPr>
          <w:rFonts w:ascii="Garamond" w:hAnsi="Garamond" w:cs="Tahoma"/>
          <w:color w:val="000000"/>
          <w:spacing w:val="1"/>
          <w:szCs w:val="18"/>
        </w:rPr>
        <w:t>Po zaključku investicije bo moral izvajalec z objektov in gradbišča odstraniti ves odpadni material in embalažo in zagotoviti ravnanje skladno s predpisi, ki urejajo področje ravnanja z odpadki.</w:t>
      </w:r>
    </w:p>
    <w:p w:rsidR="004736F2" w:rsidRPr="0072621A" w:rsidRDefault="004736F2" w:rsidP="004736F2">
      <w:pPr>
        <w:spacing w:line="207" w:lineRule="exact"/>
        <w:ind w:left="1702"/>
        <w:rPr>
          <w:rFonts w:ascii="Garamond" w:hAnsi="Garamond"/>
          <w:sz w:val="24"/>
        </w:rPr>
      </w:pPr>
    </w:p>
    <w:p w:rsidR="004736F2" w:rsidRPr="004736F2" w:rsidRDefault="00FD4D08" w:rsidP="004736F2">
      <w:pPr>
        <w:spacing w:before="61" w:line="207" w:lineRule="exact"/>
        <w:rPr>
          <w:rFonts w:ascii="Garamond" w:hAnsi="Garamond"/>
          <w:b/>
        </w:rPr>
      </w:pPr>
      <w:r>
        <w:rPr>
          <w:rFonts w:ascii="Garamond" w:hAnsi="Garamond" w:cs="Tahoma Bold"/>
          <w:b/>
          <w:color w:val="000000"/>
          <w:szCs w:val="18"/>
        </w:rPr>
        <w:t>D</w:t>
      </w:r>
      <w:r w:rsidRPr="004736F2">
        <w:rPr>
          <w:rFonts w:ascii="Garamond" w:hAnsi="Garamond" w:cs="Tahoma Bold"/>
          <w:b/>
          <w:color w:val="000000"/>
          <w:szCs w:val="18"/>
        </w:rPr>
        <w:t>opolnilo k popisom del</w:t>
      </w:r>
    </w:p>
    <w:p w:rsidR="004736F2" w:rsidRPr="0072621A" w:rsidRDefault="004736F2" w:rsidP="004736F2">
      <w:pPr>
        <w:spacing w:line="220" w:lineRule="exact"/>
        <w:ind w:left="1702"/>
        <w:rPr>
          <w:rFonts w:ascii="Garamond" w:hAnsi="Garamond"/>
          <w:sz w:val="24"/>
        </w:rPr>
      </w:pPr>
    </w:p>
    <w:p w:rsidR="004736F2" w:rsidRPr="004736F2" w:rsidRDefault="004736F2" w:rsidP="004736F2">
      <w:pPr>
        <w:spacing w:line="264" w:lineRule="auto"/>
        <w:jc w:val="both"/>
        <w:rPr>
          <w:rFonts w:ascii="Garamond" w:hAnsi="Garamond" w:cs="Tahoma"/>
          <w:szCs w:val="18"/>
        </w:rPr>
      </w:pPr>
      <w:r w:rsidRPr="004736F2">
        <w:rPr>
          <w:rFonts w:ascii="Garamond" w:hAnsi="Garamond" w:cs="Tahoma"/>
          <w:szCs w:val="18"/>
        </w:rPr>
        <w:t>Vsa pogodbena dela bo izvajalec del opravil k</w:t>
      </w:r>
      <w:r w:rsidR="0035305D">
        <w:rPr>
          <w:rFonts w:ascii="Garamond" w:hAnsi="Garamond" w:cs="Tahoma"/>
          <w:szCs w:val="18"/>
        </w:rPr>
        <w:t>akovostno</w:t>
      </w:r>
      <w:r w:rsidRPr="004736F2">
        <w:rPr>
          <w:rFonts w:ascii="Garamond" w:hAnsi="Garamond" w:cs="Tahoma"/>
          <w:szCs w:val="18"/>
        </w:rPr>
        <w:t>, skladno z veljavnimi predpisi, normativi in standardi, ki urejajo izvajanje del na tovrstnih objektih.</w:t>
      </w:r>
    </w:p>
    <w:p w:rsidR="004736F2" w:rsidRPr="004736F2" w:rsidRDefault="004736F2" w:rsidP="004736F2">
      <w:pPr>
        <w:spacing w:line="264" w:lineRule="auto"/>
        <w:jc w:val="both"/>
        <w:rPr>
          <w:rFonts w:ascii="Garamond" w:hAnsi="Garamond" w:cs="Tahoma"/>
          <w:szCs w:val="18"/>
        </w:rPr>
      </w:pPr>
    </w:p>
    <w:p w:rsidR="004736F2" w:rsidRPr="004736F2" w:rsidRDefault="004736F2" w:rsidP="004736F2">
      <w:pPr>
        <w:spacing w:line="264" w:lineRule="auto"/>
        <w:jc w:val="both"/>
        <w:rPr>
          <w:rFonts w:ascii="Garamond" w:hAnsi="Garamond" w:cs="Tahoma"/>
          <w:szCs w:val="18"/>
        </w:rPr>
      </w:pPr>
      <w:r w:rsidRPr="004736F2">
        <w:rPr>
          <w:rFonts w:ascii="Garamond" w:hAnsi="Garamond" w:cs="Tahoma"/>
          <w:szCs w:val="18"/>
        </w:rPr>
        <w:t>Izvajalec se zaveže, da bo:</w:t>
      </w:r>
    </w:p>
    <w:p w:rsidR="004736F2" w:rsidRPr="004736F2" w:rsidRDefault="004736F2" w:rsidP="004736F2">
      <w:pPr>
        <w:spacing w:line="264" w:lineRule="auto"/>
        <w:jc w:val="both"/>
        <w:rPr>
          <w:rFonts w:ascii="Garamond" w:hAnsi="Garamond" w:cs="Tahoma"/>
          <w:szCs w:val="18"/>
        </w:rPr>
      </w:pPr>
      <w:r w:rsidRPr="004736F2">
        <w:rPr>
          <w:rFonts w:ascii="Garamond" w:hAnsi="Garamond" w:cs="Tahoma"/>
          <w:szCs w:val="18"/>
        </w:rPr>
        <w:t>- opravil prevzeta dela k</w:t>
      </w:r>
      <w:r w:rsidR="0035305D">
        <w:rPr>
          <w:rFonts w:ascii="Garamond" w:hAnsi="Garamond" w:cs="Tahoma"/>
          <w:szCs w:val="18"/>
        </w:rPr>
        <w:t>akovostno</w:t>
      </w:r>
      <w:r w:rsidRPr="004736F2">
        <w:rPr>
          <w:rFonts w:ascii="Garamond" w:hAnsi="Garamond" w:cs="Tahoma"/>
          <w:szCs w:val="18"/>
        </w:rPr>
        <w:t>, skladno z veljavnimi predpisi, normativi in standardi, ki urejajo izvajanje del na tovrstnih objektih. Mesečno izdelal naročniku poročilo o poteku del: opis poteka del, fotografije, dokumentacija o opremi in materialih, zagotavljanju kakovosti, varnosti pri delu, primerjava dejanskega in načrtovanega napredka, razen v primeru, da naročnik ne odloči drugače;</w:t>
      </w:r>
    </w:p>
    <w:p w:rsidR="004736F2" w:rsidRPr="004736F2" w:rsidRDefault="004736F2" w:rsidP="004736F2">
      <w:pPr>
        <w:spacing w:line="264" w:lineRule="auto"/>
        <w:jc w:val="both"/>
        <w:rPr>
          <w:rFonts w:ascii="Garamond" w:hAnsi="Garamond" w:cs="Tahoma"/>
          <w:szCs w:val="18"/>
        </w:rPr>
      </w:pPr>
      <w:r w:rsidRPr="004736F2">
        <w:rPr>
          <w:rFonts w:ascii="Garamond" w:hAnsi="Garamond" w:cs="Tahoma"/>
          <w:szCs w:val="18"/>
        </w:rPr>
        <w:t xml:space="preserve">- priprava  gradbišča  zajema  od  ureditve  platoja (odstranitev  ovir,  ustrezno  </w:t>
      </w:r>
      <w:proofErr w:type="spellStart"/>
      <w:r w:rsidRPr="004736F2">
        <w:rPr>
          <w:rFonts w:ascii="Garamond" w:hAnsi="Garamond" w:cs="Tahoma"/>
          <w:szCs w:val="18"/>
        </w:rPr>
        <w:t>tamponiranje</w:t>
      </w:r>
      <w:proofErr w:type="spellEnd"/>
      <w:r w:rsidRPr="004736F2">
        <w:rPr>
          <w:rFonts w:ascii="Garamond" w:hAnsi="Garamond" w:cs="Tahoma"/>
          <w:szCs w:val="18"/>
        </w:rPr>
        <w:t>,  postavitev gradbiščnih objektov, ureditev skladiščnih p</w:t>
      </w:r>
      <w:r w:rsidR="0035305D">
        <w:rPr>
          <w:rFonts w:ascii="Garamond" w:hAnsi="Garamond" w:cs="Tahoma"/>
          <w:szCs w:val="18"/>
        </w:rPr>
        <w:t>ovršin, manipulativnih površin, …</w:t>
      </w:r>
      <w:r w:rsidRPr="004736F2">
        <w:rPr>
          <w:rFonts w:ascii="Garamond" w:hAnsi="Garamond" w:cs="Tahoma"/>
          <w:szCs w:val="18"/>
        </w:rPr>
        <w:t>); V vsem tem je zajeta tudi zaščita gradbišča, ograje, razsvetljava in varovanje;</w:t>
      </w:r>
    </w:p>
    <w:p w:rsidR="00BC4871" w:rsidRPr="00BC4871" w:rsidRDefault="00BC4871" w:rsidP="00BC4871">
      <w:pPr>
        <w:spacing w:line="264" w:lineRule="auto"/>
        <w:jc w:val="both"/>
        <w:rPr>
          <w:rFonts w:ascii="Garamond" w:hAnsi="Garamond" w:cs="Tahoma"/>
          <w:szCs w:val="18"/>
        </w:rPr>
      </w:pPr>
      <w:r>
        <w:rPr>
          <w:rFonts w:ascii="Garamond" w:hAnsi="Garamond" w:cs="Tahoma"/>
          <w:szCs w:val="18"/>
        </w:rPr>
        <w:t xml:space="preserve">- </w:t>
      </w:r>
      <w:r w:rsidRPr="00BC4871">
        <w:rPr>
          <w:rFonts w:ascii="Garamond" w:hAnsi="Garamond" w:cs="Tahoma"/>
          <w:szCs w:val="18"/>
        </w:rPr>
        <w:t>na lastne stroške in pravočasno priskrbel vsa potrebna dovoljenja za trajno deponijo materiala od izkopov,</w:t>
      </w:r>
      <w:r>
        <w:rPr>
          <w:rFonts w:ascii="Garamond" w:hAnsi="Garamond" w:cs="Tahoma"/>
          <w:szCs w:val="18"/>
        </w:rPr>
        <w:t xml:space="preserve"> </w:t>
      </w:r>
      <w:r w:rsidRPr="00BC4871">
        <w:rPr>
          <w:rFonts w:ascii="Garamond" w:hAnsi="Garamond" w:cs="Tahoma"/>
          <w:szCs w:val="18"/>
        </w:rPr>
        <w:t>v skladu z veljavnimi predpisi in varnostnem načrtu, ter na lastne stroške poskrbel za ureditev varnosti, organizacijo in ustrezno označitev in zaščito gradbišča (</w:t>
      </w:r>
      <w:r w:rsidR="003D3034">
        <w:rPr>
          <w:rFonts w:ascii="Garamond" w:hAnsi="Garamond" w:cs="Tahoma"/>
          <w:szCs w:val="18"/>
        </w:rPr>
        <w:t>vsebina table skladna</w:t>
      </w:r>
      <w:r w:rsidRPr="00BC4871">
        <w:rPr>
          <w:rFonts w:ascii="Garamond" w:hAnsi="Garamond" w:cs="Tahoma"/>
          <w:szCs w:val="18"/>
        </w:rPr>
        <w:t xml:space="preserve"> s </w:t>
      </w:r>
      <w:r w:rsidR="003D3034" w:rsidRPr="003D3034">
        <w:rPr>
          <w:rFonts w:ascii="Garamond" w:hAnsi="Garamond" w:cs="Tahoma"/>
          <w:szCs w:val="18"/>
        </w:rPr>
        <w:t>Pravilnik</w:t>
      </w:r>
      <w:r w:rsidR="003D3034">
        <w:rPr>
          <w:rFonts w:ascii="Garamond" w:hAnsi="Garamond" w:cs="Tahoma"/>
          <w:szCs w:val="18"/>
        </w:rPr>
        <w:t>om</w:t>
      </w:r>
      <w:r w:rsidR="003D3034" w:rsidRPr="003D3034">
        <w:rPr>
          <w:rFonts w:ascii="Garamond" w:hAnsi="Garamond" w:cs="Tahoma"/>
          <w:szCs w:val="18"/>
        </w:rPr>
        <w:t xml:space="preserve"> o gradbiščih (Uradni list RS, št. 55/08 in 54/09 – </w:t>
      </w:r>
      <w:proofErr w:type="spellStart"/>
      <w:r w:rsidR="003D3034" w:rsidRPr="003D3034">
        <w:rPr>
          <w:rFonts w:ascii="Garamond" w:hAnsi="Garamond" w:cs="Tahoma"/>
          <w:szCs w:val="18"/>
        </w:rPr>
        <w:t>popr</w:t>
      </w:r>
      <w:proofErr w:type="spellEnd"/>
      <w:r w:rsidR="003D3034" w:rsidRPr="003D3034">
        <w:rPr>
          <w:rFonts w:ascii="Garamond" w:hAnsi="Garamond" w:cs="Tahoma"/>
          <w:szCs w:val="18"/>
        </w:rPr>
        <w:t>.)</w:t>
      </w:r>
      <w:r w:rsidRPr="00BC4871">
        <w:rPr>
          <w:rFonts w:ascii="Garamond" w:hAnsi="Garamond" w:cs="Tahoma"/>
          <w:szCs w:val="18"/>
        </w:rPr>
        <w:t>);</w:t>
      </w:r>
    </w:p>
    <w:p w:rsidR="00BC4871" w:rsidRPr="00BC4871" w:rsidRDefault="00BC4871" w:rsidP="00BC4871">
      <w:pPr>
        <w:spacing w:line="264" w:lineRule="auto"/>
        <w:jc w:val="both"/>
        <w:rPr>
          <w:rFonts w:ascii="Garamond" w:hAnsi="Garamond" w:cs="Tahoma"/>
          <w:szCs w:val="18"/>
        </w:rPr>
      </w:pPr>
      <w:r w:rsidRPr="00BC4871">
        <w:rPr>
          <w:rFonts w:ascii="Garamond" w:hAnsi="Garamond" w:cs="Tahoma"/>
          <w:szCs w:val="18"/>
        </w:rPr>
        <w:t>-</w:t>
      </w:r>
      <w:r>
        <w:rPr>
          <w:rFonts w:ascii="Garamond" w:hAnsi="Garamond" w:cs="Tahoma"/>
          <w:szCs w:val="18"/>
        </w:rPr>
        <w:t xml:space="preserve"> </w:t>
      </w:r>
      <w:r w:rsidRPr="00BC4871">
        <w:rPr>
          <w:rFonts w:ascii="Garamond" w:hAnsi="Garamond" w:cs="Tahoma"/>
          <w:szCs w:val="18"/>
        </w:rPr>
        <w:t>v skladu z Uredbo o ravnanju z odpadki, ki nastanejo pri gradbenih delih (Ur</w:t>
      </w:r>
      <w:r>
        <w:rPr>
          <w:rFonts w:ascii="Garamond" w:hAnsi="Garamond" w:cs="Tahoma"/>
          <w:szCs w:val="18"/>
        </w:rPr>
        <w:t>adni</w:t>
      </w:r>
      <w:r w:rsidRPr="00BC4871">
        <w:rPr>
          <w:rFonts w:ascii="Garamond" w:hAnsi="Garamond" w:cs="Tahoma"/>
          <w:szCs w:val="18"/>
        </w:rPr>
        <w:t xml:space="preserve"> list RS</w:t>
      </w:r>
      <w:r>
        <w:rPr>
          <w:rFonts w:ascii="Garamond" w:hAnsi="Garamond" w:cs="Tahoma"/>
          <w:szCs w:val="18"/>
        </w:rPr>
        <w:t>,</w:t>
      </w:r>
      <w:r w:rsidRPr="00BC4871">
        <w:rPr>
          <w:rFonts w:ascii="Garamond" w:hAnsi="Garamond" w:cs="Tahoma"/>
          <w:szCs w:val="18"/>
        </w:rPr>
        <w:t xml:space="preserve"> št. 34/08), ki veljajo za tovrstne gradnje, upošteval in predložil naročniku vse potrebne dokaze o hranjenju, prevzemu in oddaji gradbenih odpadkov pooblaščenemu zbiralcu gradbenih odpadkov ter prevzel vse morebitne posledice zaradi neupoštevanja teh predpisov;</w:t>
      </w:r>
    </w:p>
    <w:p w:rsidR="00BC4871" w:rsidRPr="00BC4871" w:rsidRDefault="00BC4871" w:rsidP="00BC4871">
      <w:pPr>
        <w:spacing w:line="264" w:lineRule="auto"/>
        <w:jc w:val="both"/>
        <w:rPr>
          <w:rFonts w:ascii="Garamond" w:hAnsi="Garamond" w:cs="Tahoma"/>
          <w:szCs w:val="18"/>
        </w:rPr>
      </w:pPr>
      <w:r w:rsidRPr="00BC4871">
        <w:rPr>
          <w:rFonts w:ascii="Garamond" w:hAnsi="Garamond" w:cs="Tahoma"/>
          <w:szCs w:val="18"/>
        </w:rPr>
        <w:t>-</w:t>
      </w:r>
      <w:r>
        <w:rPr>
          <w:rFonts w:ascii="Garamond" w:hAnsi="Garamond" w:cs="Tahoma"/>
          <w:szCs w:val="18"/>
        </w:rPr>
        <w:t xml:space="preserve"> </w:t>
      </w:r>
      <w:r w:rsidRPr="00BC4871">
        <w:rPr>
          <w:rFonts w:ascii="Garamond" w:hAnsi="Garamond" w:cs="Tahoma"/>
          <w:szCs w:val="18"/>
        </w:rPr>
        <w:t>vodil evidenco o vrsti in količini gradbenih odpadkov, ter načinu njihovega deponiranja, ki jo bo mesečno,</w:t>
      </w:r>
      <w:r>
        <w:rPr>
          <w:rFonts w:ascii="Garamond" w:hAnsi="Garamond" w:cs="Tahoma"/>
          <w:szCs w:val="18"/>
        </w:rPr>
        <w:t xml:space="preserve"> </w:t>
      </w:r>
      <w:r w:rsidRPr="00BC4871">
        <w:rPr>
          <w:rFonts w:ascii="Garamond" w:hAnsi="Garamond" w:cs="Tahoma"/>
          <w:szCs w:val="18"/>
        </w:rPr>
        <w:t xml:space="preserve">skupaj z obračunom dostavljal naročniku, po zaključku gradnje pa bo dostavil dokazila (evidenčni list, </w:t>
      </w:r>
      <w:r>
        <w:rPr>
          <w:rFonts w:ascii="Garamond" w:hAnsi="Garamond" w:cs="Tahoma"/>
          <w:szCs w:val="18"/>
        </w:rPr>
        <w:t>tehtalni list</w:t>
      </w:r>
      <w:r w:rsidRPr="00BC4871">
        <w:rPr>
          <w:rFonts w:ascii="Garamond" w:hAnsi="Garamond" w:cs="Tahoma"/>
          <w:szCs w:val="18"/>
        </w:rPr>
        <w:t>, dovoljenje za ravnanje z odpadki za prevzemnika odpadkov), da je zagotovil ravna</w:t>
      </w:r>
      <w:r>
        <w:rPr>
          <w:rFonts w:ascii="Garamond" w:hAnsi="Garamond" w:cs="Tahoma"/>
          <w:szCs w:val="18"/>
        </w:rPr>
        <w:t xml:space="preserve">nje </w:t>
      </w:r>
      <w:r w:rsidRPr="00BC4871">
        <w:rPr>
          <w:rFonts w:ascii="Garamond" w:hAnsi="Garamond" w:cs="Tahoma"/>
          <w:szCs w:val="18"/>
        </w:rPr>
        <w:t>skladno s predpisi za ravnanje z odpadki;</w:t>
      </w:r>
    </w:p>
    <w:p w:rsidR="00BC4871" w:rsidRPr="00BC4871" w:rsidRDefault="00BC4871" w:rsidP="00BC4871">
      <w:pPr>
        <w:spacing w:line="264" w:lineRule="auto"/>
        <w:jc w:val="both"/>
        <w:rPr>
          <w:rFonts w:ascii="Garamond" w:hAnsi="Garamond" w:cs="Tahoma"/>
          <w:szCs w:val="18"/>
        </w:rPr>
      </w:pPr>
      <w:r w:rsidRPr="00BC4871">
        <w:rPr>
          <w:rFonts w:ascii="Garamond" w:hAnsi="Garamond" w:cs="Tahoma"/>
          <w:szCs w:val="18"/>
        </w:rPr>
        <w:t>-</w:t>
      </w:r>
      <w:r>
        <w:rPr>
          <w:rFonts w:ascii="Garamond" w:hAnsi="Garamond" w:cs="Tahoma"/>
          <w:szCs w:val="18"/>
        </w:rPr>
        <w:t xml:space="preserve"> </w:t>
      </w:r>
      <w:r w:rsidRPr="00BC4871">
        <w:rPr>
          <w:rFonts w:ascii="Garamond" w:hAnsi="Garamond" w:cs="Tahoma"/>
          <w:szCs w:val="18"/>
        </w:rPr>
        <w:t>upošteval, da se mora pri gradnji uporabljati gradbene proizvode, ki imajo pridobljene ustrezne listine o</w:t>
      </w:r>
      <w:r>
        <w:rPr>
          <w:rFonts w:ascii="Garamond" w:hAnsi="Garamond" w:cs="Tahoma"/>
          <w:szCs w:val="18"/>
        </w:rPr>
        <w:t xml:space="preserve"> </w:t>
      </w:r>
      <w:r w:rsidRPr="00BC4871">
        <w:rPr>
          <w:rFonts w:ascii="Garamond" w:hAnsi="Garamond" w:cs="Tahoma"/>
          <w:szCs w:val="18"/>
        </w:rPr>
        <w:t xml:space="preserve">skladnosti na podlagi </w:t>
      </w:r>
      <w:proofErr w:type="spellStart"/>
      <w:r w:rsidRPr="00BC4871">
        <w:rPr>
          <w:rFonts w:ascii="Garamond" w:hAnsi="Garamond" w:cs="Tahoma"/>
          <w:szCs w:val="18"/>
        </w:rPr>
        <w:t>harmoniziranih</w:t>
      </w:r>
      <w:proofErr w:type="spellEnd"/>
      <w:r w:rsidRPr="00BC4871">
        <w:rPr>
          <w:rFonts w:ascii="Garamond" w:hAnsi="Garamond" w:cs="Tahoma"/>
          <w:szCs w:val="18"/>
        </w:rPr>
        <w:t xml:space="preserve"> standardov, ki so navedeni v seznamu </w:t>
      </w:r>
      <w:proofErr w:type="spellStart"/>
      <w:r w:rsidRPr="00BC4871">
        <w:rPr>
          <w:rFonts w:ascii="Garamond" w:hAnsi="Garamond" w:cs="Tahoma"/>
          <w:szCs w:val="18"/>
        </w:rPr>
        <w:t>harmoniziranih</w:t>
      </w:r>
      <w:proofErr w:type="spellEnd"/>
      <w:r w:rsidRPr="00BC4871">
        <w:rPr>
          <w:rFonts w:ascii="Garamond" w:hAnsi="Garamond" w:cs="Tahoma"/>
          <w:szCs w:val="18"/>
        </w:rPr>
        <w:t xml:space="preserve"> standardov, </w:t>
      </w:r>
      <w:r w:rsidRPr="00BC4871">
        <w:rPr>
          <w:rFonts w:ascii="Garamond" w:hAnsi="Garamond" w:cs="Tahoma"/>
          <w:szCs w:val="18"/>
        </w:rPr>
        <w:br/>
        <w:t xml:space="preserve">katerih uporaba  ustvari domnevo o skladnosti gradbenih proizvodov za nameravano uporabo, skladno z </w:t>
      </w:r>
      <w:r w:rsidRPr="00BC4871">
        <w:rPr>
          <w:rFonts w:ascii="Garamond" w:hAnsi="Garamond" w:cs="Tahoma"/>
          <w:szCs w:val="18"/>
        </w:rPr>
        <w:br/>
        <w:t xml:space="preserve">veljavnimi predpisi, ter so označeni z znakom CE, ali gradbenih proizvodov, za katere so se tisti, ki so dali </w:t>
      </w:r>
      <w:r w:rsidRPr="00BC4871">
        <w:rPr>
          <w:rFonts w:ascii="Garamond" w:hAnsi="Garamond" w:cs="Tahoma"/>
          <w:szCs w:val="18"/>
        </w:rPr>
        <w:br/>
        <w:t xml:space="preserve">proizvod na trg (proizvajalci, uvozniki) pridobili slovensko tehnično soglasje (STS) ali evropsko tehnično </w:t>
      </w:r>
      <w:r w:rsidRPr="00BC4871">
        <w:rPr>
          <w:rFonts w:ascii="Garamond" w:hAnsi="Garamond" w:cs="Tahoma"/>
          <w:szCs w:val="18"/>
        </w:rPr>
        <w:br/>
      </w:r>
      <w:r w:rsidRPr="00BC4871">
        <w:rPr>
          <w:rFonts w:ascii="Garamond" w:hAnsi="Garamond" w:cs="Tahoma"/>
          <w:szCs w:val="18"/>
        </w:rPr>
        <w:lastRenderedPageBreak/>
        <w:t xml:space="preserve">soglasje (ETA) ali gradbenih proizvodov, ki so skladni s slovenskimi tehničnimi predpisi in slovenskimi </w:t>
      </w:r>
      <w:r w:rsidRPr="00BC4871">
        <w:rPr>
          <w:rFonts w:ascii="Garamond" w:hAnsi="Garamond" w:cs="Tahoma"/>
          <w:szCs w:val="18"/>
        </w:rPr>
        <w:br/>
        <w:t>standardi;</w:t>
      </w:r>
    </w:p>
    <w:p w:rsidR="00BC4871" w:rsidRPr="00BC4871" w:rsidRDefault="00BC4871" w:rsidP="00BC4871">
      <w:pPr>
        <w:spacing w:line="264" w:lineRule="auto"/>
        <w:jc w:val="both"/>
        <w:rPr>
          <w:rFonts w:ascii="Garamond" w:hAnsi="Garamond" w:cs="Tahoma"/>
          <w:szCs w:val="18"/>
        </w:rPr>
      </w:pPr>
      <w:r w:rsidRPr="00BC4871">
        <w:rPr>
          <w:rFonts w:ascii="Garamond" w:hAnsi="Garamond" w:cs="Tahoma"/>
          <w:szCs w:val="18"/>
        </w:rPr>
        <w:t>-</w:t>
      </w:r>
      <w:r>
        <w:rPr>
          <w:rFonts w:ascii="Garamond" w:hAnsi="Garamond" w:cs="Tahoma"/>
          <w:szCs w:val="18"/>
        </w:rPr>
        <w:t xml:space="preserve"> </w:t>
      </w:r>
      <w:r w:rsidRPr="00BC4871">
        <w:rPr>
          <w:rFonts w:ascii="Garamond" w:hAnsi="Garamond" w:cs="Tahoma"/>
          <w:szCs w:val="18"/>
        </w:rPr>
        <w:t xml:space="preserve">med gradnjo omogočil nemotene dostope do objektov, ki imajo vhode oziroma dovoze iz </w:t>
      </w:r>
      <w:r>
        <w:rPr>
          <w:rFonts w:ascii="Garamond" w:hAnsi="Garamond" w:cs="Tahoma"/>
          <w:szCs w:val="18"/>
        </w:rPr>
        <w:t>Mengeške ceste (JP 574 134) v Trzinu ter jim omogočil običajno</w:t>
      </w:r>
      <w:r w:rsidRPr="00BC4871">
        <w:rPr>
          <w:rFonts w:ascii="Garamond" w:hAnsi="Garamond" w:cs="Tahoma"/>
          <w:szCs w:val="18"/>
        </w:rPr>
        <w:t xml:space="preserve"> funkcioniranje;</w:t>
      </w:r>
    </w:p>
    <w:p w:rsidR="00BC4871" w:rsidRPr="00BC4871" w:rsidRDefault="00BC4871" w:rsidP="00BC4871">
      <w:pPr>
        <w:spacing w:line="264" w:lineRule="auto"/>
        <w:jc w:val="both"/>
        <w:rPr>
          <w:rFonts w:ascii="Garamond" w:hAnsi="Garamond" w:cs="Tahoma"/>
          <w:szCs w:val="18"/>
        </w:rPr>
      </w:pPr>
      <w:r w:rsidRPr="00BC4871">
        <w:rPr>
          <w:rFonts w:ascii="Garamond" w:hAnsi="Garamond" w:cs="Tahoma"/>
          <w:szCs w:val="18"/>
        </w:rPr>
        <w:t>-</w:t>
      </w:r>
      <w:r>
        <w:rPr>
          <w:rFonts w:ascii="Garamond" w:hAnsi="Garamond" w:cs="Tahoma"/>
          <w:szCs w:val="18"/>
        </w:rPr>
        <w:t xml:space="preserve"> </w:t>
      </w:r>
      <w:r w:rsidRPr="00BC4871">
        <w:rPr>
          <w:rFonts w:ascii="Garamond" w:hAnsi="Garamond" w:cs="Tahoma"/>
          <w:szCs w:val="18"/>
        </w:rPr>
        <w:t>vgrajeval material in opremo, ki ustreza veljavnim predpisom, normativom in standardom ter zanj priskrbel</w:t>
      </w:r>
      <w:r>
        <w:rPr>
          <w:rFonts w:ascii="Garamond" w:hAnsi="Garamond" w:cs="Tahoma"/>
          <w:szCs w:val="18"/>
        </w:rPr>
        <w:t xml:space="preserve"> </w:t>
      </w:r>
      <w:r w:rsidRPr="00BC4871">
        <w:rPr>
          <w:rFonts w:ascii="Garamond" w:hAnsi="Garamond" w:cs="Tahoma"/>
          <w:szCs w:val="18"/>
        </w:rPr>
        <w:t>ustrezne izjave o skladnosti, certifikate,</w:t>
      </w:r>
      <w:r>
        <w:rPr>
          <w:rFonts w:ascii="Garamond" w:hAnsi="Garamond" w:cs="Tahoma"/>
          <w:szCs w:val="18"/>
        </w:rPr>
        <w:t xml:space="preserve"> </w:t>
      </w:r>
      <w:r w:rsidRPr="00BC4871">
        <w:rPr>
          <w:rFonts w:ascii="Garamond" w:hAnsi="Garamond" w:cs="Tahoma"/>
          <w:szCs w:val="18"/>
        </w:rPr>
        <w:t>...;</w:t>
      </w:r>
    </w:p>
    <w:p w:rsidR="00BC4871" w:rsidRPr="00BC4871" w:rsidRDefault="00BC4871" w:rsidP="00BC4871">
      <w:pPr>
        <w:spacing w:line="264" w:lineRule="auto"/>
        <w:jc w:val="both"/>
        <w:rPr>
          <w:rFonts w:ascii="Garamond" w:hAnsi="Garamond" w:cs="Tahoma"/>
          <w:szCs w:val="18"/>
        </w:rPr>
      </w:pPr>
      <w:r w:rsidRPr="00BC4871">
        <w:rPr>
          <w:rFonts w:ascii="Garamond" w:hAnsi="Garamond" w:cs="Tahoma"/>
          <w:szCs w:val="18"/>
        </w:rPr>
        <w:t>-</w:t>
      </w:r>
      <w:r>
        <w:rPr>
          <w:rFonts w:ascii="Garamond" w:hAnsi="Garamond" w:cs="Tahoma"/>
          <w:szCs w:val="18"/>
        </w:rPr>
        <w:t xml:space="preserve"> </w:t>
      </w:r>
      <w:r w:rsidRPr="00BC4871">
        <w:rPr>
          <w:rFonts w:ascii="Garamond" w:hAnsi="Garamond" w:cs="Tahoma"/>
          <w:szCs w:val="18"/>
        </w:rPr>
        <w:t>na osnovi pisnega naročila zastopnika naročnika opravil tudi vsa dodatna in več dela;</w:t>
      </w:r>
    </w:p>
    <w:p w:rsidR="00BC4871" w:rsidRPr="00BC4871" w:rsidRDefault="00BC4871" w:rsidP="00BC4871">
      <w:pPr>
        <w:spacing w:line="264" w:lineRule="auto"/>
        <w:jc w:val="both"/>
        <w:rPr>
          <w:rFonts w:ascii="Garamond" w:hAnsi="Garamond" w:cs="Tahoma"/>
          <w:szCs w:val="18"/>
        </w:rPr>
      </w:pPr>
      <w:r w:rsidRPr="00BC4871">
        <w:rPr>
          <w:rFonts w:ascii="Garamond" w:hAnsi="Garamond" w:cs="Tahoma"/>
          <w:szCs w:val="18"/>
        </w:rPr>
        <w:t>-</w:t>
      </w:r>
      <w:r>
        <w:rPr>
          <w:rFonts w:ascii="Garamond" w:hAnsi="Garamond" w:cs="Tahoma"/>
          <w:szCs w:val="18"/>
        </w:rPr>
        <w:t xml:space="preserve"> </w:t>
      </w:r>
      <w:r w:rsidRPr="00BC4871">
        <w:rPr>
          <w:rFonts w:ascii="Garamond" w:hAnsi="Garamond" w:cs="Tahoma"/>
          <w:szCs w:val="18"/>
        </w:rPr>
        <w:t>izvedel v skladu z 653. členom O</w:t>
      </w:r>
      <w:r w:rsidR="003D3034">
        <w:rPr>
          <w:rFonts w:ascii="Garamond" w:hAnsi="Garamond" w:cs="Tahoma"/>
          <w:szCs w:val="18"/>
        </w:rPr>
        <w:t xml:space="preserve">bligacijski zakonik (Uradni list RS, št. </w:t>
      </w:r>
      <w:r w:rsidR="007C1C4D">
        <w:rPr>
          <w:rFonts w:ascii="Garamond" w:hAnsi="Garamond" w:cs="Tahoma"/>
          <w:szCs w:val="18"/>
        </w:rPr>
        <w:t>97</w:t>
      </w:r>
      <w:r w:rsidR="003D3034">
        <w:rPr>
          <w:rFonts w:ascii="Garamond" w:hAnsi="Garamond" w:cs="Tahoma"/>
          <w:szCs w:val="18"/>
        </w:rPr>
        <w:t>/0</w:t>
      </w:r>
      <w:r w:rsidR="007C1C4D">
        <w:rPr>
          <w:rFonts w:ascii="Garamond" w:hAnsi="Garamond" w:cs="Tahoma"/>
          <w:szCs w:val="18"/>
        </w:rPr>
        <w:t>7 - uradno prečiščeno besedilo</w:t>
      </w:r>
      <w:r w:rsidR="003D3034">
        <w:rPr>
          <w:rFonts w:ascii="Garamond" w:hAnsi="Garamond" w:cs="Tahoma"/>
          <w:szCs w:val="18"/>
        </w:rPr>
        <w:t>)</w:t>
      </w:r>
      <w:r w:rsidRPr="00BC4871">
        <w:rPr>
          <w:rFonts w:ascii="Garamond" w:hAnsi="Garamond" w:cs="Tahoma"/>
          <w:szCs w:val="18"/>
        </w:rPr>
        <w:t xml:space="preserve"> vsa nepredvidena dela, ki so neodložljivo nujna, da se prepreči večja</w:t>
      </w:r>
      <w:r>
        <w:rPr>
          <w:rFonts w:ascii="Garamond" w:hAnsi="Garamond" w:cs="Tahoma"/>
          <w:szCs w:val="18"/>
        </w:rPr>
        <w:t xml:space="preserve"> </w:t>
      </w:r>
      <w:r w:rsidRPr="00BC4871">
        <w:rPr>
          <w:rFonts w:ascii="Garamond" w:hAnsi="Garamond" w:cs="Tahoma"/>
          <w:szCs w:val="18"/>
        </w:rPr>
        <w:t>škoda ali</w:t>
      </w:r>
      <w:r>
        <w:rPr>
          <w:rFonts w:ascii="Garamond" w:hAnsi="Garamond" w:cs="Tahoma"/>
          <w:szCs w:val="18"/>
        </w:rPr>
        <w:t xml:space="preserve"> </w:t>
      </w:r>
      <w:r w:rsidRPr="00BC4871">
        <w:rPr>
          <w:rFonts w:ascii="Garamond" w:hAnsi="Garamond" w:cs="Tahoma"/>
          <w:szCs w:val="18"/>
        </w:rPr>
        <w:t>zagotovi stabilnost objekta. Tista nepredvidena dela, katerih izv</w:t>
      </w:r>
      <w:r w:rsidR="007C1C4D">
        <w:rPr>
          <w:rFonts w:ascii="Garamond" w:hAnsi="Garamond" w:cs="Tahoma"/>
          <w:szCs w:val="18"/>
        </w:rPr>
        <w:t xml:space="preserve">edba lahko počaka do potrditve  </w:t>
      </w:r>
      <w:r w:rsidRPr="00BC4871">
        <w:rPr>
          <w:rFonts w:ascii="Garamond" w:hAnsi="Garamond" w:cs="Tahoma"/>
          <w:szCs w:val="18"/>
        </w:rPr>
        <w:t>odgovornega nadzornika z vpisom v gradbeni dnevnik, izvajalec ne sme izve</w:t>
      </w:r>
      <w:r w:rsidR="007C1C4D">
        <w:rPr>
          <w:rFonts w:ascii="Garamond" w:hAnsi="Garamond" w:cs="Tahoma"/>
          <w:szCs w:val="18"/>
        </w:rPr>
        <w:t xml:space="preserve">sti do takšne potrditve, sicer </w:t>
      </w:r>
      <w:r w:rsidRPr="00BC4871">
        <w:rPr>
          <w:rFonts w:ascii="Garamond" w:hAnsi="Garamond" w:cs="Tahoma"/>
          <w:szCs w:val="18"/>
        </w:rPr>
        <w:t>jih naročnik ni dolžan plačati, če jih odgovorni nadzornik tudi naknadno ne potrdi kot potrebna dela;</w:t>
      </w:r>
    </w:p>
    <w:p w:rsidR="00BC4871" w:rsidRPr="00BC4871" w:rsidRDefault="00BC4871" w:rsidP="00BC4871">
      <w:pPr>
        <w:spacing w:line="264" w:lineRule="auto"/>
        <w:jc w:val="both"/>
        <w:rPr>
          <w:rFonts w:ascii="Garamond" w:hAnsi="Garamond" w:cs="Tahoma"/>
          <w:szCs w:val="18"/>
        </w:rPr>
      </w:pPr>
      <w:r w:rsidRPr="00BC4871">
        <w:rPr>
          <w:rFonts w:ascii="Garamond" w:hAnsi="Garamond" w:cs="Tahoma"/>
          <w:szCs w:val="18"/>
        </w:rPr>
        <w:t>-</w:t>
      </w:r>
      <w:r>
        <w:rPr>
          <w:rFonts w:ascii="Garamond" w:hAnsi="Garamond" w:cs="Tahoma"/>
          <w:szCs w:val="18"/>
        </w:rPr>
        <w:t xml:space="preserve"> </w:t>
      </w:r>
      <w:r w:rsidRPr="00BC4871">
        <w:rPr>
          <w:rFonts w:ascii="Garamond" w:hAnsi="Garamond" w:cs="Tahoma"/>
          <w:szCs w:val="18"/>
        </w:rPr>
        <w:t>upošteval varstvene predpise (</w:t>
      </w:r>
      <w:r>
        <w:rPr>
          <w:rFonts w:ascii="Garamond" w:hAnsi="Garamond" w:cs="Tahoma"/>
          <w:szCs w:val="18"/>
        </w:rPr>
        <w:t>Zakon</w:t>
      </w:r>
      <w:r w:rsidRPr="00BC4871">
        <w:rPr>
          <w:rFonts w:ascii="Garamond" w:hAnsi="Garamond" w:cs="Tahoma"/>
          <w:szCs w:val="18"/>
        </w:rPr>
        <w:t xml:space="preserve"> o varnosti in zdravju pri delu</w:t>
      </w:r>
      <w:r>
        <w:rPr>
          <w:rFonts w:ascii="Garamond" w:hAnsi="Garamond" w:cs="Tahoma"/>
          <w:szCs w:val="18"/>
        </w:rPr>
        <w:t xml:space="preserve">, </w:t>
      </w:r>
      <w:r w:rsidRPr="00BC4871">
        <w:rPr>
          <w:rFonts w:ascii="Garamond" w:hAnsi="Garamond" w:cs="Tahoma"/>
          <w:szCs w:val="18"/>
        </w:rPr>
        <w:t>Uradni list RS, št. 43/11</w:t>
      </w:r>
      <w:r>
        <w:rPr>
          <w:rFonts w:ascii="Garamond" w:hAnsi="Garamond" w:cs="Tahoma"/>
          <w:szCs w:val="18"/>
        </w:rPr>
        <w:t>, v nadaljevanju</w:t>
      </w:r>
      <w:r w:rsidRPr="00BC4871">
        <w:rPr>
          <w:rFonts w:ascii="Garamond" w:hAnsi="Garamond" w:cs="Tahoma"/>
          <w:szCs w:val="18"/>
        </w:rPr>
        <w:t xml:space="preserve"> ZVZD) pri izvedbi del in upošteval varnostni načrt</w:t>
      </w:r>
      <w:r>
        <w:rPr>
          <w:rFonts w:ascii="Garamond" w:hAnsi="Garamond" w:cs="Tahoma"/>
          <w:szCs w:val="18"/>
        </w:rPr>
        <w:t xml:space="preserve"> </w:t>
      </w:r>
      <w:r w:rsidRPr="00BC4871">
        <w:rPr>
          <w:rFonts w:ascii="Garamond" w:hAnsi="Garamond" w:cs="Tahoma"/>
          <w:szCs w:val="18"/>
        </w:rPr>
        <w:t xml:space="preserve">gradbišča in, da se bo ravnal po predpisih o varstvu </w:t>
      </w:r>
      <w:r>
        <w:rPr>
          <w:rFonts w:ascii="Garamond" w:hAnsi="Garamond" w:cs="Tahoma"/>
          <w:szCs w:val="18"/>
        </w:rPr>
        <w:t xml:space="preserve">in zdravju </w:t>
      </w:r>
      <w:r w:rsidRPr="00BC4871">
        <w:rPr>
          <w:rFonts w:ascii="Garamond" w:hAnsi="Garamond" w:cs="Tahoma"/>
          <w:szCs w:val="18"/>
        </w:rPr>
        <w:t>pri delu, ki veljajo za tovrstne načine gradnje v skladu z Z</w:t>
      </w:r>
      <w:r>
        <w:rPr>
          <w:rFonts w:ascii="Garamond" w:hAnsi="Garamond" w:cs="Tahoma"/>
          <w:szCs w:val="18"/>
        </w:rPr>
        <w:t>VZD</w:t>
      </w:r>
      <w:r w:rsidRPr="00BC4871">
        <w:rPr>
          <w:rFonts w:ascii="Garamond" w:hAnsi="Garamond" w:cs="Tahoma"/>
          <w:szCs w:val="18"/>
        </w:rPr>
        <w:t xml:space="preserve">; skrb in odgovornost za izvajanje </w:t>
      </w:r>
      <w:r>
        <w:rPr>
          <w:rFonts w:ascii="Garamond" w:hAnsi="Garamond" w:cs="Tahoma"/>
          <w:szCs w:val="18"/>
        </w:rPr>
        <w:t xml:space="preserve"> </w:t>
      </w:r>
      <w:r w:rsidRPr="00BC4871">
        <w:rPr>
          <w:rFonts w:ascii="Garamond" w:hAnsi="Garamond" w:cs="Tahoma"/>
          <w:szCs w:val="18"/>
        </w:rPr>
        <w:t>varstvenih ukrepov na delovnih mestih pri gradnji nosi izvajalec sam, oziroma njegovi podizvajalci;</w:t>
      </w:r>
    </w:p>
    <w:p w:rsidR="00BC4871" w:rsidRPr="00BC4871" w:rsidRDefault="00BC4871" w:rsidP="00BC4871">
      <w:pPr>
        <w:spacing w:line="264" w:lineRule="auto"/>
        <w:jc w:val="both"/>
        <w:rPr>
          <w:rFonts w:ascii="Garamond" w:hAnsi="Garamond" w:cs="Tahoma"/>
          <w:szCs w:val="18"/>
        </w:rPr>
      </w:pPr>
      <w:r w:rsidRPr="00BC4871">
        <w:rPr>
          <w:rFonts w:ascii="Garamond" w:hAnsi="Garamond" w:cs="Tahoma"/>
          <w:szCs w:val="18"/>
        </w:rPr>
        <w:t>-</w:t>
      </w:r>
      <w:r>
        <w:rPr>
          <w:rFonts w:ascii="Garamond" w:hAnsi="Garamond" w:cs="Tahoma"/>
          <w:szCs w:val="18"/>
        </w:rPr>
        <w:t xml:space="preserve"> </w:t>
      </w:r>
      <w:r w:rsidRPr="00BC4871">
        <w:rPr>
          <w:rFonts w:ascii="Garamond" w:hAnsi="Garamond" w:cs="Tahoma"/>
          <w:szCs w:val="18"/>
        </w:rPr>
        <w:t>imel na gradbišču ustrezno in zadostno ekipo delavcev, ki je med gradnjo ne bo menjal brez predhodnega</w:t>
      </w:r>
      <w:r>
        <w:rPr>
          <w:rFonts w:ascii="Garamond" w:hAnsi="Garamond" w:cs="Tahoma"/>
          <w:szCs w:val="18"/>
        </w:rPr>
        <w:t xml:space="preserve"> </w:t>
      </w:r>
      <w:r w:rsidRPr="00BC4871">
        <w:rPr>
          <w:rFonts w:ascii="Garamond" w:hAnsi="Garamond" w:cs="Tahoma"/>
          <w:szCs w:val="18"/>
        </w:rPr>
        <w:t xml:space="preserve">soglasja naročnika oziroma odgovornega nadzornika. Vsako zamenjavo ekipe mora izvajalec sporočiti naročniku </w:t>
      </w:r>
      <w:r w:rsidR="003D3034">
        <w:rPr>
          <w:rFonts w:ascii="Garamond" w:hAnsi="Garamond" w:cs="Tahoma"/>
          <w:szCs w:val="18"/>
        </w:rPr>
        <w:t>dva</w:t>
      </w:r>
      <w:r w:rsidRPr="00BC4871">
        <w:rPr>
          <w:rFonts w:ascii="Garamond" w:hAnsi="Garamond" w:cs="Tahoma"/>
          <w:szCs w:val="18"/>
        </w:rPr>
        <w:t xml:space="preserve"> dni pred zamenjavo;</w:t>
      </w:r>
    </w:p>
    <w:p w:rsidR="00BC4871" w:rsidRPr="00BC4871" w:rsidRDefault="003D3034" w:rsidP="00BC4871">
      <w:pPr>
        <w:spacing w:line="264" w:lineRule="auto"/>
        <w:jc w:val="both"/>
        <w:rPr>
          <w:rFonts w:ascii="Garamond" w:hAnsi="Garamond" w:cs="Tahoma"/>
          <w:szCs w:val="18"/>
        </w:rPr>
      </w:pPr>
      <w:r>
        <w:rPr>
          <w:rFonts w:ascii="Garamond" w:hAnsi="Garamond" w:cs="Tahoma"/>
          <w:szCs w:val="18"/>
        </w:rPr>
        <w:t xml:space="preserve">- </w:t>
      </w:r>
      <w:r w:rsidR="00BC4871" w:rsidRPr="00BC4871">
        <w:rPr>
          <w:rFonts w:ascii="Garamond" w:hAnsi="Garamond" w:cs="Tahoma"/>
          <w:szCs w:val="18"/>
        </w:rPr>
        <w:t>poskrbel za izdelavo zakoličenja objekta v skladu z Z</w:t>
      </w:r>
      <w:r>
        <w:rPr>
          <w:rFonts w:ascii="Garamond" w:hAnsi="Garamond" w:cs="Tahoma"/>
          <w:szCs w:val="18"/>
        </w:rPr>
        <w:t>GO-1</w:t>
      </w:r>
      <w:r w:rsidR="00BC4871" w:rsidRPr="00BC4871">
        <w:rPr>
          <w:rFonts w:ascii="Garamond" w:hAnsi="Garamond" w:cs="Tahoma"/>
          <w:szCs w:val="18"/>
        </w:rPr>
        <w:t>;</w:t>
      </w:r>
    </w:p>
    <w:p w:rsidR="00BC4871" w:rsidRPr="00BC4871" w:rsidRDefault="003D3034" w:rsidP="00BC4871">
      <w:pPr>
        <w:spacing w:line="264" w:lineRule="auto"/>
        <w:jc w:val="both"/>
        <w:rPr>
          <w:rFonts w:ascii="Garamond" w:hAnsi="Garamond" w:cs="Tahoma"/>
          <w:szCs w:val="18"/>
        </w:rPr>
      </w:pPr>
      <w:r>
        <w:rPr>
          <w:rFonts w:ascii="Garamond" w:hAnsi="Garamond" w:cs="Tahoma"/>
          <w:szCs w:val="18"/>
        </w:rPr>
        <w:t xml:space="preserve">- </w:t>
      </w:r>
      <w:r w:rsidR="00BC4871" w:rsidRPr="00BC4871">
        <w:rPr>
          <w:rFonts w:ascii="Garamond" w:hAnsi="Garamond" w:cs="Tahoma"/>
          <w:szCs w:val="18"/>
        </w:rPr>
        <w:t>poskrbel za pravočasno naročanje geodetskih meritev, še posebej tistih elementov infrastrukture, ki</w:t>
      </w:r>
      <w:r>
        <w:rPr>
          <w:rFonts w:ascii="Garamond" w:hAnsi="Garamond" w:cs="Tahoma"/>
          <w:szCs w:val="18"/>
        </w:rPr>
        <w:t xml:space="preserve"> </w:t>
      </w:r>
      <w:r w:rsidR="00BC4871" w:rsidRPr="00BC4871">
        <w:rPr>
          <w:rFonts w:ascii="Garamond" w:hAnsi="Garamond" w:cs="Tahoma"/>
          <w:szCs w:val="18"/>
        </w:rPr>
        <w:t>morajo biti geodetsko posneti pred zasutjem;</w:t>
      </w:r>
    </w:p>
    <w:p w:rsidR="00BC4871" w:rsidRPr="00BC4871" w:rsidRDefault="003D3034" w:rsidP="00BC4871">
      <w:pPr>
        <w:spacing w:line="264" w:lineRule="auto"/>
        <w:jc w:val="both"/>
        <w:rPr>
          <w:rFonts w:ascii="Garamond" w:hAnsi="Garamond" w:cs="Tahoma"/>
          <w:szCs w:val="18"/>
        </w:rPr>
      </w:pPr>
      <w:r>
        <w:rPr>
          <w:rFonts w:ascii="Garamond" w:hAnsi="Garamond" w:cs="Tahoma"/>
          <w:szCs w:val="18"/>
        </w:rPr>
        <w:t xml:space="preserve">- </w:t>
      </w:r>
      <w:r w:rsidR="00BC4871" w:rsidRPr="00BC4871">
        <w:rPr>
          <w:rFonts w:ascii="Garamond" w:hAnsi="Garamond" w:cs="Tahoma"/>
          <w:szCs w:val="18"/>
        </w:rPr>
        <w:t>geodetski načrt novega stanja omrežja lahko izdela le geodetsko podjetje, ki ima zagotovljeno sodelovanje</w:t>
      </w:r>
      <w:r>
        <w:rPr>
          <w:rFonts w:ascii="Garamond" w:hAnsi="Garamond" w:cs="Tahoma"/>
          <w:szCs w:val="18"/>
        </w:rPr>
        <w:t xml:space="preserve"> </w:t>
      </w:r>
      <w:r w:rsidR="00BC4871" w:rsidRPr="00BC4871">
        <w:rPr>
          <w:rFonts w:ascii="Garamond" w:hAnsi="Garamond" w:cs="Tahoma"/>
          <w:szCs w:val="18"/>
        </w:rPr>
        <w:t>najmanj ene osebe, vpisane v imenik geodetov pri Inženirski zbornici Slovenije</w:t>
      </w:r>
      <w:r>
        <w:rPr>
          <w:rFonts w:ascii="Garamond" w:hAnsi="Garamond" w:cs="Tahoma"/>
          <w:szCs w:val="18"/>
        </w:rPr>
        <w:t xml:space="preserve"> iz Ljubljane</w:t>
      </w:r>
      <w:r w:rsidR="00BC4871" w:rsidRPr="00BC4871">
        <w:rPr>
          <w:rFonts w:ascii="Garamond" w:hAnsi="Garamond" w:cs="Tahoma"/>
          <w:szCs w:val="18"/>
        </w:rPr>
        <w:t xml:space="preserve"> in ima imenovanega odgovornega geodeta;</w:t>
      </w:r>
    </w:p>
    <w:p w:rsidR="00BC4871" w:rsidRPr="00BC4871" w:rsidRDefault="003D3034" w:rsidP="00BC4871">
      <w:pPr>
        <w:spacing w:line="264" w:lineRule="auto"/>
        <w:jc w:val="both"/>
        <w:rPr>
          <w:rFonts w:ascii="Garamond" w:hAnsi="Garamond" w:cs="Tahoma"/>
          <w:szCs w:val="18"/>
        </w:rPr>
      </w:pPr>
      <w:r>
        <w:rPr>
          <w:rFonts w:ascii="Garamond" w:hAnsi="Garamond" w:cs="Tahoma"/>
          <w:szCs w:val="18"/>
        </w:rPr>
        <w:t xml:space="preserve">- </w:t>
      </w:r>
      <w:r w:rsidR="00BC4871" w:rsidRPr="00BC4871">
        <w:rPr>
          <w:rFonts w:ascii="Garamond" w:hAnsi="Garamond" w:cs="Tahoma"/>
          <w:szCs w:val="18"/>
        </w:rPr>
        <w:t>originalni geodetski načrt z zahtevanimi dodatnimi vsebinami mora biti investitorju predan v tiskani in</w:t>
      </w:r>
      <w:r>
        <w:rPr>
          <w:rFonts w:ascii="Garamond" w:hAnsi="Garamond" w:cs="Tahoma"/>
          <w:szCs w:val="18"/>
        </w:rPr>
        <w:t xml:space="preserve"> </w:t>
      </w:r>
      <w:r w:rsidR="00BC4871" w:rsidRPr="00BC4871">
        <w:rPr>
          <w:rFonts w:ascii="Garamond" w:hAnsi="Garamond" w:cs="Tahoma"/>
          <w:szCs w:val="18"/>
        </w:rPr>
        <w:t xml:space="preserve">elektronski obliki ter v ustrezni obliki za posredovanje katastra novozgrajene infrastrukture v zbirni kataster gospodarske javne infrastrukture na </w:t>
      </w:r>
      <w:r w:rsidR="007C1C4D">
        <w:rPr>
          <w:rFonts w:ascii="Garamond" w:hAnsi="Garamond" w:cs="Tahoma"/>
          <w:szCs w:val="18"/>
        </w:rPr>
        <w:t xml:space="preserve">MOP </w:t>
      </w:r>
      <w:r w:rsidR="00BC4871" w:rsidRPr="00BC4871">
        <w:rPr>
          <w:rFonts w:ascii="Garamond" w:hAnsi="Garamond" w:cs="Tahoma"/>
          <w:szCs w:val="18"/>
        </w:rPr>
        <w:t>GURS;</w:t>
      </w:r>
    </w:p>
    <w:p w:rsidR="00BC4871" w:rsidRPr="00BC4871" w:rsidRDefault="003D3034" w:rsidP="00BC4871">
      <w:pPr>
        <w:spacing w:line="264" w:lineRule="auto"/>
        <w:jc w:val="both"/>
        <w:rPr>
          <w:rFonts w:ascii="Garamond" w:hAnsi="Garamond" w:cs="Tahoma"/>
          <w:szCs w:val="18"/>
        </w:rPr>
      </w:pPr>
      <w:r>
        <w:rPr>
          <w:rFonts w:ascii="Garamond" w:hAnsi="Garamond" w:cs="Tahoma"/>
          <w:szCs w:val="18"/>
        </w:rPr>
        <w:t xml:space="preserve">- </w:t>
      </w:r>
      <w:r w:rsidR="00BC4871" w:rsidRPr="00BC4871">
        <w:rPr>
          <w:rFonts w:ascii="Garamond" w:hAnsi="Garamond" w:cs="Tahoma"/>
          <w:szCs w:val="18"/>
        </w:rPr>
        <w:t>v primeru samovoljnega zasipa vodov pred geodetskim posnetkom odkopal nasipani del nad cevmi na</w:t>
      </w:r>
      <w:r>
        <w:rPr>
          <w:rFonts w:ascii="Garamond" w:hAnsi="Garamond" w:cs="Tahoma"/>
          <w:szCs w:val="18"/>
        </w:rPr>
        <w:t xml:space="preserve"> </w:t>
      </w:r>
      <w:r w:rsidR="00BC4871" w:rsidRPr="00BC4871">
        <w:rPr>
          <w:rFonts w:ascii="Garamond" w:hAnsi="Garamond" w:cs="Tahoma"/>
          <w:szCs w:val="18"/>
        </w:rPr>
        <w:t>lastne stroške;</w:t>
      </w:r>
    </w:p>
    <w:p w:rsidR="00BC4871" w:rsidRPr="00BC4871" w:rsidRDefault="003D3034" w:rsidP="00BC4871">
      <w:pPr>
        <w:spacing w:line="264" w:lineRule="auto"/>
        <w:jc w:val="both"/>
        <w:rPr>
          <w:rFonts w:ascii="Garamond" w:hAnsi="Garamond" w:cs="Tahoma"/>
          <w:szCs w:val="18"/>
        </w:rPr>
      </w:pPr>
      <w:r>
        <w:rPr>
          <w:rFonts w:ascii="Garamond" w:hAnsi="Garamond" w:cs="Tahoma"/>
          <w:szCs w:val="18"/>
        </w:rPr>
        <w:t xml:space="preserve">- </w:t>
      </w:r>
      <w:r w:rsidR="00BC4871" w:rsidRPr="00BC4871">
        <w:rPr>
          <w:rFonts w:ascii="Garamond" w:hAnsi="Garamond" w:cs="Tahoma"/>
          <w:szCs w:val="18"/>
        </w:rPr>
        <w:t>pred asfaltiranjem z naročnikom in upravljavcem zapisniško uskladil način, obseg in potrebna dela pri</w:t>
      </w:r>
      <w:r>
        <w:rPr>
          <w:rFonts w:ascii="Garamond" w:hAnsi="Garamond" w:cs="Tahoma"/>
          <w:szCs w:val="18"/>
        </w:rPr>
        <w:t xml:space="preserve"> </w:t>
      </w:r>
      <w:r w:rsidR="00BC4871" w:rsidRPr="00BC4871">
        <w:rPr>
          <w:rFonts w:ascii="Garamond" w:hAnsi="Garamond" w:cs="Tahoma"/>
          <w:szCs w:val="18"/>
        </w:rPr>
        <w:t>asfaltiranju. Izvajalec se zavezuje, da bo asfaltiranje izvedel k</w:t>
      </w:r>
      <w:r>
        <w:rPr>
          <w:rFonts w:ascii="Garamond" w:hAnsi="Garamond" w:cs="Tahoma"/>
          <w:szCs w:val="18"/>
        </w:rPr>
        <w:t>akovostno</w:t>
      </w:r>
      <w:r w:rsidR="00BC4871" w:rsidRPr="00BC4871">
        <w:rPr>
          <w:rFonts w:ascii="Garamond" w:hAnsi="Garamond" w:cs="Tahoma"/>
          <w:szCs w:val="18"/>
        </w:rPr>
        <w:t>;</w:t>
      </w:r>
    </w:p>
    <w:p w:rsidR="00BC4871" w:rsidRPr="00BC4871" w:rsidRDefault="00BC4871" w:rsidP="00BC4871">
      <w:pPr>
        <w:spacing w:line="264" w:lineRule="auto"/>
        <w:jc w:val="both"/>
        <w:rPr>
          <w:rFonts w:ascii="Garamond" w:hAnsi="Garamond" w:cs="Tahoma"/>
          <w:szCs w:val="18"/>
        </w:rPr>
      </w:pPr>
      <w:r w:rsidRPr="00BC4871">
        <w:rPr>
          <w:rFonts w:ascii="Garamond" w:hAnsi="Garamond" w:cs="Tahoma"/>
          <w:szCs w:val="18"/>
        </w:rPr>
        <w:t>-</w:t>
      </w:r>
      <w:r w:rsidR="003D3034">
        <w:rPr>
          <w:rFonts w:ascii="Garamond" w:hAnsi="Garamond" w:cs="Tahoma"/>
          <w:szCs w:val="18"/>
        </w:rPr>
        <w:t xml:space="preserve"> </w:t>
      </w:r>
      <w:r w:rsidRPr="00BC4871">
        <w:rPr>
          <w:rFonts w:ascii="Garamond" w:hAnsi="Garamond" w:cs="Tahoma"/>
          <w:szCs w:val="18"/>
        </w:rPr>
        <w:t>vse poškodbe pod</w:t>
      </w:r>
      <w:r w:rsidR="003D3034">
        <w:rPr>
          <w:rFonts w:ascii="Garamond" w:hAnsi="Garamond" w:cs="Tahoma"/>
          <w:szCs w:val="18"/>
        </w:rPr>
        <w:t>talnih</w:t>
      </w:r>
      <w:r w:rsidRPr="00BC4871">
        <w:rPr>
          <w:rFonts w:ascii="Garamond" w:hAnsi="Garamond" w:cs="Tahoma"/>
          <w:szCs w:val="18"/>
        </w:rPr>
        <w:t xml:space="preserve"> vodov (ki so mu bile s strani upravljavca infrastrukture odkazane) in </w:t>
      </w:r>
      <w:r w:rsidR="003D3034">
        <w:rPr>
          <w:rFonts w:ascii="Garamond" w:hAnsi="Garamond" w:cs="Tahoma"/>
          <w:szCs w:val="18"/>
        </w:rPr>
        <w:t xml:space="preserve">zasebne </w:t>
      </w:r>
      <w:r w:rsidRPr="00BC4871">
        <w:rPr>
          <w:rFonts w:ascii="Garamond" w:hAnsi="Garamond" w:cs="Tahoma"/>
          <w:szCs w:val="18"/>
        </w:rPr>
        <w:t>lastnine popravil na lastne stroške;</w:t>
      </w:r>
    </w:p>
    <w:p w:rsidR="003D3034" w:rsidRDefault="003D3034" w:rsidP="00BC4871">
      <w:pPr>
        <w:spacing w:line="264" w:lineRule="auto"/>
        <w:jc w:val="both"/>
        <w:rPr>
          <w:rFonts w:ascii="Garamond" w:hAnsi="Garamond" w:cs="Tahoma"/>
          <w:szCs w:val="18"/>
        </w:rPr>
      </w:pPr>
      <w:r>
        <w:rPr>
          <w:rFonts w:ascii="Garamond" w:hAnsi="Garamond" w:cs="Tahoma"/>
          <w:szCs w:val="18"/>
        </w:rPr>
        <w:t xml:space="preserve">- </w:t>
      </w:r>
      <w:r w:rsidR="00BC4871" w:rsidRPr="00BC4871">
        <w:rPr>
          <w:rFonts w:ascii="Garamond" w:hAnsi="Garamond" w:cs="Tahoma"/>
          <w:szCs w:val="18"/>
        </w:rPr>
        <w:t xml:space="preserve">vodil gradbeni dnevnik in knjigo obračunskih izmer o izvedenih delih v skladu s </w:t>
      </w:r>
      <w:r w:rsidRPr="003D3034">
        <w:rPr>
          <w:rFonts w:ascii="Garamond" w:hAnsi="Garamond" w:cs="Tahoma"/>
          <w:szCs w:val="18"/>
        </w:rPr>
        <w:t>Pravilnik</w:t>
      </w:r>
      <w:r>
        <w:rPr>
          <w:rFonts w:ascii="Garamond" w:hAnsi="Garamond" w:cs="Tahoma"/>
          <w:szCs w:val="18"/>
        </w:rPr>
        <w:t>om</w:t>
      </w:r>
      <w:r w:rsidRPr="003D3034">
        <w:rPr>
          <w:rFonts w:ascii="Garamond" w:hAnsi="Garamond" w:cs="Tahoma"/>
          <w:szCs w:val="18"/>
        </w:rPr>
        <w:t xml:space="preserve"> o gradbiščih (Uradni list RS, št. 55/08 in 54/09 – </w:t>
      </w:r>
      <w:proofErr w:type="spellStart"/>
      <w:r w:rsidRPr="003D3034">
        <w:rPr>
          <w:rFonts w:ascii="Garamond" w:hAnsi="Garamond" w:cs="Tahoma"/>
          <w:szCs w:val="18"/>
        </w:rPr>
        <w:t>popr</w:t>
      </w:r>
      <w:proofErr w:type="spellEnd"/>
      <w:r w:rsidRPr="003D3034">
        <w:rPr>
          <w:rFonts w:ascii="Garamond" w:hAnsi="Garamond" w:cs="Tahoma"/>
          <w:szCs w:val="18"/>
        </w:rPr>
        <w:t>.)</w:t>
      </w:r>
      <w:r>
        <w:rPr>
          <w:rFonts w:ascii="Garamond" w:hAnsi="Garamond" w:cs="Tahoma"/>
          <w:szCs w:val="18"/>
        </w:rPr>
        <w:t>.</w:t>
      </w:r>
      <w:r w:rsidRPr="003D3034">
        <w:rPr>
          <w:rFonts w:ascii="Garamond" w:hAnsi="Garamond" w:cs="Tahoma"/>
          <w:szCs w:val="18"/>
        </w:rPr>
        <w:t xml:space="preserve"> </w:t>
      </w:r>
      <w:r w:rsidRPr="00BC4871">
        <w:rPr>
          <w:rFonts w:ascii="Garamond" w:hAnsi="Garamond" w:cs="Tahoma"/>
          <w:szCs w:val="18"/>
        </w:rPr>
        <w:t xml:space="preserve">Podpisati ju morata </w:t>
      </w:r>
      <w:r>
        <w:rPr>
          <w:rFonts w:ascii="Garamond" w:hAnsi="Garamond" w:cs="Tahoma"/>
          <w:szCs w:val="18"/>
        </w:rPr>
        <w:t>redno</w:t>
      </w:r>
      <w:r w:rsidRPr="00BC4871">
        <w:rPr>
          <w:rFonts w:ascii="Garamond" w:hAnsi="Garamond" w:cs="Tahoma"/>
          <w:szCs w:val="18"/>
        </w:rPr>
        <w:t xml:space="preserve"> odgovorni vodja del in odgovorni nadzornik naročnika oziroma pooblaščeni predstavnik naročnika; gradbeni dnevnik in knjigo obračunskih izmer se vodi v dvojniku, originalni izvod ostane naročniku, kopija pa izvajalcu;</w:t>
      </w:r>
    </w:p>
    <w:p w:rsidR="007C1C4D" w:rsidRPr="007C1C4D" w:rsidRDefault="007C1C4D" w:rsidP="007C1C4D">
      <w:pPr>
        <w:spacing w:line="264" w:lineRule="auto"/>
        <w:jc w:val="both"/>
        <w:rPr>
          <w:rFonts w:ascii="Garamond" w:hAnsi="Garamond" w:cs="Tahoma"/>
          <w:szCs w:val="18"/>
        </w:rPr>
      </w:pPr>
      <w:r>
        <w:rPr>
          <w:rFonts w:ascii="Garamond" w:hAnsi="Garamond" w:cs="Tahoma"/>
          <w:szCs w:val="18"/>
        </w:rPr>
        <w:t xml:space="preserve">- </w:t>
      </w:r>
      <w:r w:rsidRPr="007C1C4D">
        <w:rPr>
          <w:rFonts w:ascii="Garamond" w:hAnsi="Garamond" w:cs="Tahoma"/>
          <w:szCs w:val="18"/>
        </w:rPr>
        <w:t>v osmih dneh po končanju del dostavil naročniku izjavo o končanju del in vso potrebno dokumentacijo za</w:t>
      </w:r>
      <w:r>
        <w:rPr>
          <w:rFonts w:ascii="Garamond" w:hAnsi="Garamond" w:cs="Tahoma"/>
          <w:szCs w:val="18"/>
        </w:rPr>
        <w:t xml:space="preserve"> komisijski</w:t>
      </w:r>
      <w:r w:rsidRPr="007C1C4D">
        <w:rPr>
          <w:rFonts w:ascii="Garamond" w:hAnsi="Garamond" w:cs="Tahoma"/>
          <w:szCs w:val="18"/>
        </w:rPr>
        <w:t xml:space="preserve"> pregled objektov;</w:t>
      </w:r>
    </w:p>
    <w:p w:rsidR="007C1C4D" w:rsidRPr="007C1C4D" w:rsidRDefault="007C1C4D" w:rsidP="007C1C4D">
      <w:pPr>
        <w:spacing w:line="264" w:lineRule="auto"/>
        <w:jc w:val="both"/>
        <w:rPr>
          <w:rFonts w:ascii="Garamond" w:hAnsi="Garamond" w:cs="Tahoma"/>
          <w:szCs w:val="18"/>
        </w:rPr>
      </w:pPr>
      <w:r w:rsidRPr="007C1C4D">
        <w:rPr>
          <w:rFonts w:ascii="Garamond" w:hAnsi="Garamond" w:cs="Tahoma"/>
          <w:szCs w:val="18"/>
        </w:rPr>
        <w:t>-</w:t>
      </w:r>
      <w:r>
        <w:rPr>
          <w:rFonts w:ascii="Garamond" w:hAnsi="Garamond" w:cs="Tahoma"/>
          <w:szCs w:val="18"/>
        </w:rPr>
        <w:t xml:space="preserve"> </w:t>
      </w:r>
      <w:r w:rsidRPr="007C1C4D">
        <w:rPr>
          <w:rFonts w:ascii="Garamond" w:hAnsi="Garamond" w:cs="Tahoma"/>
          <w:szCs w:val="18"/>
        </w:rPr>
        <w:t>zavaroval gradnjo tako, da bo zavarovanje zajemalo škodo tudi proti tretji osebi, in prilagodil tehnologijo</w:t>
      </w:r>
      <w:r>
        <w:rPr>
          <w:rFonts w:ascii="Garamond" w:hAnsi="Garamond" w:cs="Tahoma"/>
          <w:szCs w:val="18"/>
        </w:rPr>
        <w:t xml:space="preserve"> </w:t>
      </w:r>
      <w:r w:rsidRPr="007C1C4D">
        <w:rPr>
          <w:rFonts w:ascii="Garamond" w:hAnsi="Garamond" w:cs="Tahoma"/>
          <w:szCs w:val="18"/>
        </w:rPr>
        <w:t>dela razmeram na gradbišču in okoli njega tako, da ne bo povzročal škode na l</w:t>
      </w:r>
      <w:r>
        <w:rPr>
          <w:rFonts w:ascii="Garamond" w:hAnsi="Garamond" w:cs="Tahoma"/>
          <w:szCs w:val="18"/>
        </w:rPr>
        <w:t xml:space="preserve">astnini investitorja ali drugih </w:t>
      </w:r>
      <w:r w:rsidRPr="007C1C4D">
        <w:rPr>
          <w:rFonts w:ascii="Garamond" w:hAnsi="Garamond" w:cs="Tahoma"/>
          <w:szCs w:val="18"/>
        </w:rPr>
        <w:t>oseb,</w:t>
      </w:r>
    </w:p>
    <w:p w:rsidR="007C1C4D" w:rsidRPr="007C1C4D" w:rsidRDefault="007C1C4D" w:rsidP="007C1C4D">
      <w:pPr>
        <w:spacing w:line="264" w:lineRule="auto"/>
        <w:jc w:val="both"/>
        <w:rPr>
          <w:rFonts w:ascii="Garamond" w:hAnsi="Garamond" w:cs="Tahoma"/>
          <w:szCs w:val="18"/>
        </w:rPr>
      </w:pPr>
      <w:r w:rsidRPr="007C1C4D">
        <w:rPr>
          <w:rFonts w:ascii="Garamond" w:hAnsi="Garamond" w:cs="Tahoma"/>
          <w:szCs w:val="18"/>
        </w:rPr>
        <w:t>-</w:t>
      </w:r>
      <w:r>
        <w:rPr>
          <w:rFonts w:ascii="Garamond" w:hAnsi="Garamond" w:cs="Tahoma"/>
          <w:szCs w:val="18"/>
        </w:rPr>
        <w:t xml:space="preserve"> </w:t>
      </w:r>
      <w:r w:rsidRPr="007C1C4D">
        <w:rPr>
          <w:rFonts w:ascii="Garamond" w:hAnsi="Garamond" w:cs="Tahoma"/>
          <w:szCs w:val="18"/>
        </w:rPr>
        <w:t>vsa dela izvajal na način, da bo škoda minimalna,</w:t>
      </w:r>
    </w:p>
    <w:p w:rsidR="007C1C4D" w:rsidRPr="007C1C4D" w:rsidRDefault="007C1C4D" w:rsidP="007C1C4D">
      <w:pPr>
        <w:spacing w:line="264" w:lineRule="auto"/>
        <w:jc w:val="both"/>
        <w:rPr>
          <w:rFonts w:ascii="Garamond" w:hAnsi="Garamond" w:cs="Tahoma"/>
          <w:szCs w:val="18"/>
        </w:rPr>
      </w:pPr>
      <w:r w:rsidRPr="007C1C4D">
        <w:rPr>
          <w:rFonts w:ascii="Garamond" w:hAnsi="Garamond" w:cs="Tahoma"/>
          <w:szCs w:val="18"/>
        </w:rPr>
        <w:t>-</w:t>
      </w:r>
      <w:r>
        <w:rPr>
          <w:rFonts w:ascii="Garamond" w:hAnsi="Garamond" w:cs="Tahoma"/>
          <w:szCs w:val="18"/>
        </w:rPr>
        <w:t xml:space="preserve"> </w:t>
      </w:r>
      <w:r w:rsidRPr="007C1C4D">
        <w:rPr>
          <w:rFonts w:ascii="Garamond" w:hAnsi="Garamond" w:cs="Tahoma"/>
          <w:szCs w:val="18"/>
        </w:rPr>
        <w:t xml:space="preserve">vse dostope do </w:t>
      </w:r>
      <w:r>
        <w:rPr>
          <w:rFonts w:ascii="Garamond" w:hAnsi="Garamond" w:cs="Tahoma"/>
          <w:szCs w:val="18"/>
        </w:rPr>
        <w:t>nepremičnin</w:t>
      </w:r>
      <w:r w:rsidRPr="007C1C4D">
        <w:rPr>
          <w:rFonts w:ascii="Garamond" w:hAnsi="Garamond" w:cs="Tahoma"/>
          <w:szCs w:val="18"/>
        </w:rPr>
        <w:t xml:space="preserve"> predhodno dogovoril z lastniki </w:t>
      </w:r>
      <w:r>
        <w:rPr>
          <w:rFonts w:ascii="Garamond" w:hAnsi="Garamond" w:cs="Tahoma"/>
          <w:szCs w:val="18"/>
        </w:rPr>
        <w:t>nepremičnin</w:t>
      </w:r>
      <w:r w:rsidRPr="007C1C4D">
        <w:rPr>
          <w:rFonts w:ascii="Garamond" w:hAnsi="Garamond" w:cs="Tahoma"/>
          <w:szCs w:val="18"/>
        </w:rPr>
        <w:t>, kolikor bo to potrebno.</w:t>
      </w:r>
    </w:p>
    <w:p w:rsidR="007C1C4D" w:rsidRPr="007C1C4D" w:rsidRDefault="007C1C4D" w:rsidP="007C1C4D">
      <w:pPr>
        <w:spacing w:line="264" w:lineRule="auto"/>
        <w:jc w:val="both"/>
        <w:rPr>
          <w:rFonts w:ascii="Garamond" w:hAnsi="Garamond" w:cs="Tahoma"/>
          <w:szCs w:val="18"/>
        </w:rPr>
      </w:pPr>
    </w:p>
    <w:p w:rsidR="007C1C4D" w:rsidRPr="007C1C4D" w:rsidRDefault="007C1C4D" w:rsidP="007C1C4D">
      <w:pPr>
        <w:spacing w:line="264" w:lineRule="auto"/>
        <w:jc w:val="both"/>
        <w:rPr>
          <w:rFonts w:ascii="Garamond" w:hAnsi="Garamond" w:cs="Tahoma"/>
          <w:szCs w:val="18"/>
        </w:rPr>
      </w:pPr>
      <w:r w:rsidRPr="007C1C4D">
        <w:rPr>
          <w:rFonts w:ascii="Garamond" w:hAnsi="Garamond" w:cs="Tahoma"/>
          <w:szCs w:val="18"/>
        </w:rPr>
        <w:t>V enotnih cenah posameznih postavk morajo biti vključena tudi naslednja pripravljalna dela:</w:t>
      </w:r>
    </w:p>
    <w:p w:rsidR="007C1C4D" w:rsidRPr="007C1C4D" w:rsidRDefault="007C1C4D" w:rsidP="007C1C4D">
      <w:pPr>
        <w:spacing w:line="264" w:lineRule="auto"/>
        <w:jc w:val="both"/>
        <w:rPr>
          <w:rFonts w:ascii="Garamond" w:hAnsi="Garamond" w:cs="Tahoma"/>
          <w:szCs w:val="18"/>
        </w:rPr>
      </w:pPr>
      <w:r w:rsidRPr="007C1C4D">
        <w:rPr>
          <w:rFonts w:ascii="Garamond" w:hAnsi="Garamond" w:cs="Tahoma"/>
          <w:szCs w:val="18"/>
        </w:rPr>
        <w:t>-</w:t>
      </w:r>
      <w:r w:rsidR="00FD4D08">
        <w:rPr>
          <w:rFonts w:ascii="Garamond" w:hAnsi="Garamond" w:cs="Tahoma"/>
          <w:szCs w:val="18"/>
        </w:rPr>
        <w:t xml:space="preserve"> </w:t>
      </w:r>
      <w:r w:rsidRPr="007C1C4D">
        <w:rPr>
          <w:rFonts w:ascii="Garamond" w:hAnsi="Garamond" w:cs="Tahoma"/>
          <w:szCs w:val="18"/>
        </w:rPr>
        <w:t>priprava in postavitev gradbiščne table,</w:t>
      </w:r>
    </w:p>
    <w:p w:rsidR="007C1C4D" w:rsidRPr="007C1C4D" w:rsidRDefault="007C1C4D" w:rsidP="007C1C4D">
      <w:pPr>
        <w:spacing w:line="264" w:lineRule="auto"/>
        <w:jc w:val="both"/>
        <w:rPr>
          <w:rFonts w:ascii="Garamond" w:hAnsi="Garamond" w:cs="Tahoma"/>
          <w:szCs w:val="18"/>
        </w:rPr>
      </w:pPr>
      <w:r w:rsidRPr="007C1C4D">
        <w:rPr>
          <w:rFonts w:ascii="Garamond" w:hAnsi="Garamond" w:cs="Tahoma"/>
          <w:szCs w:val="18"/>
        </w:rPr>
        <w:t>-</w:t>
      </w:r>
      <w:r w:rsidR="00FD4D08">
        <w:rPr>
          <w:rFonts w:ascii="Garamond" w:hAnsi="Garamond" w:cs="Tahoma"/>
          <w:szCs w:val="18"/>
        </w:rPr>
        <w:t xml:space="preserve"> </w:t>
      </w:r>
      <w:r w:rsidRPr="007C1C4D">
        <w:rPr>
          <w:rFonts w:ascii="Garamond" w:hAnsi="Garamond" w:cs="Tahoma"/>
          <w:szCs w:val="18"/>
        </w:rPr>
        <w:t>pripravljalna dela, ki niso navedena v pogodbenem popisu in dnevno čiščenje gradbišča,</w:t>
      </w:r>
    </w:p>
    <w:p w:rsidR="007C1C4D" w:rsidRPr="007C1C4D" w:rsidRDefault="007C1C4D" w:rsidP="007C1C4D">
      <w:pPr>
        <w:spacing w:line="264" w:lineRule="auto"/>
        <w:jc w:val="both"/>
        <w:rPr>
          <w:rFonts w:ascii="Garamond" w:hAnsi="Garamond" w:cs="Tahoma"/>
          <w:szCs w:val="18"/>
        </w:rPr>
      </w:pPr>
      <w:r w:rsidRPr="007C1C4D">
        <w:rPr>
          <w:rFonts w:ascii="Garamond" w:hAnsi="Garamond" w:cs="Tahoma"/>
          <w:szCs w:val="18"/>
        </w:rPr>
        <w:t>-</w:t>
      </w:r>
      <w:r w:rsidR="00FD4D08">
        <w:rPr>
          <w:rFonts w:ascii="Garamond" w:hAnsi="Garamond" w:cs="Tahoma"/>
          <w:szCs w:val="18"/>
        </w:rPr>
        <w:t xml:space="preserve"> </w:t>
      </w:r>
      <w:r w:rsidRPr="007C1C4D">
        <w:rPr>
          <w:rFonts w:ascii="Garamond" w:hAnsi="Garamond" w:cs="Tahoma"/>
          <w:szCs w:val="18"/>
        </w:rPr>
        <w:t>ureditev začasnih dostopov in poti,</w:t>
      </w:r>
    </w:p>
    <w:p w:rsidR="007C1C4D" w:rsidRPr="007C1C4D" w:rsidRDefault="007C1C4D" w:rsidP="007C1C4D">
      <w:pPr>
        <w:spacing w:line="264" w:lineRule="auto"/>
        <w:jc w:val="both"/>
        <w:rPr>
          <w:rFonts w:ascii="Garamond" w:hAnsi="Garamond" w:cs="Tahoma"/>
          <w:szCs w:val="18"/>
        </w:rPr>
      </w:pPr>
      <w:r w:rsidRPr="007C1C4D">
        <w:rPr>
          <w:rFonts w:ascii="Garamond" w:hAnsi="Garamond" w:cs="Tahoma"/>
          <w:szCs w:val="18"/>
        </w:rPr>
        <w:t>-</w:t>
      </w:r>
      <w:r w:rsidR="00FD4D08">
        <w:rPr>
          <w:rFonts w:ascii="Garamond" w:hAnsi="Garamond" w:cs="Tahoma"/>
          <w:szCs w:val="18"/>
        </w:rPr>
        <w:t xml:space="preserve"> </w:t>
      </w:r>
      <w:r w:rsidRPr="007C1C4D">
        <w:rPr>
          <w:rFonts w:ascii="Garamond" w:hAnsi="Garamond" w:cs="Tahoma"/>
          <w:szCs w:val="18"/>
        </w:rPr>
        <w:t>začasne deponije in pripadajoči transporti,</w:t>
      </w:r>
    </w:p>
    <w:p w:rsidR="007C1C4D" w:rsidRPr="007C1C4D" w:rsidRDefault="007C1C4D" w:rsidP="007C1C4D">
      <w:pPr>
        <w:spacing w:line="264" w:lineRule="auto"/>
        <w:jc w:val="both"/>
        <w:rPr>
          <w:rFonts w:ascii="Garamond" w:hAnsi="Garamond" w:cs="Tahoma"/>
          <w:szCs w:val="18"/>
        </w:rPr>
      </w:pPr>
      <w:r w:rsidRPr="007C1C4D">
        <w:rPr>
          <w:rFonts w:ascii="Garamond" w:hAnsi="Garamond" w:cs="Tahoma"/>
          <w:szCs w:val="18"/>
        </w:rPr>
        <w:t>-</w:t>
      </w:r>
      <w:r w:rsidR="00FD4D08">
        <w:rPr>
          <w:rFonts w:ascii="Garamond" w:hAnsi="Garamond" w:cs="Tahoma"/>
          <w:szCs w:val="18"/>
        </w:rPr>
        <w:t xml:space="preserve"> </w:t>
      </w:r>
      <w:r w:rsidRPr="007C1C4D">
        <w:rPr>
          <w:rFonts w:ascii="Garamond" w:hAnsi="Garamond" w:cs="Tahoma"/>
          <w:szCs w:val="18"/>
        </w:rPr>
        <w:t>vzdrževanje jarkov do položitve cevovoda in jaškov,</w:t>
      </w:r>
    </w:p>
    <w:p w:rsidR="007C1C4D" w:rsidRPr="007C1C4D" w:rsidRDefault="007C1C4D" w:rsidP="007C1C4D">
      <w:pPr>
        <w:spacing w:line="264" w:lineRule="auto"/>
        <w:jc w:val="both"/>
        <w:rPr>
          <w:rFonts w:ascii="Garamond" w:hAnsi="Garamond" w:cs="Tahoma"/>
          <w:szCs w:val="18"/>
        </w:rPr>
      </w:pPr>
      <w:r w:rsidRPr="007C1C4D">
        <w:rPr>
          <w:rFonts w:ascii="Garamond" w:hAnsi="Garamond" w:cs="Tahoma"/>
          <w:szCs w:val="18"/>
        </w:rPr>
        <w:t>-</w:t>
      </w:r>
      <w:r w:rsidR="00FD4D08">
        <w:rPr>
          <w:rFonts w:ascii="Garamond" w:hAnsi="Garamond" w:cs="Tahoma"/>
          <w:szCs w:val="18"/>
        </w:rPr>
        <w:t xml:space="preserve"> </w:t>
      </w:r>
      <w:r w:rsidRPr="007C1C4D">
        <w:rPr>
          <w:rFonts w:ascii="Garamond" w:hAnsi="Garamond" w:cs="Tahoma"/>
          <w:szCs w:val="18"/>
        </w:rPr>
        <w:t>potrebno zavarovanje križanj obstoječih komunalnih vodov,</w:t>
      </w:r>
    </w:p>
    <w:p w:rsidR="007C1C4D" w:rsidRPr="007C1C4D" w:rsidRDefault="007C1C4D" w:rsidP="007C1C4D">
      <w:pPr>
        <w:spacing w:line="264" w:lineRule="auto"/>
        <w:jc w:val="both"/>
        <w:rPr>
          <w:rFonts w:ascii="Garamond" w:hAnsi="Garamond" w:cs="Tahoma"/>
          <w:szCs w:val="18"/>
        </w:rPr>
      </w:pPr>
      <w:r w:rsidRPr="007C1C4D">
        <w:rPr>
          <w:rFonts w:ascii="Garamond" w:hAnsi="Garamond" w:cs="Tahoma"/>
          <w:szCs w:val="18"/>
        </w:rPr>
        <w:t>-</w:t>
      </w:r>
      <w:r w:rsidR="00FD4D08">
        <w:rPr>
          <w:rFonts w:ascii="Garamond" w:hAnsi="Garamond" w:cs="Tahoma"/>
          <w:szCs w:val="18"/>
        </w:rPr>
        <w:t xml:space="preserve"> </w:t>
      </w:r>
      <w:r w:rsidRPr="007C1C4D">
        <w:rPr>
          <w:rFonts w:ascii="Garamond" w:hAnsi="Garamond" w:cs="Tahoma"/>
          <w:szCs w:val="18"/>
        </w:rPr>
        <w:t>izvedba začasnih prehodov,</w:t>
      </w:r>
    </w:p>
    <w:p w:rsidR="007C1C4D" w:rsidRPr="007C1C4D" w:rsidRDefault="007C1C4D" w:rsidP="007C1C4D">
      <w:pPr>
        <w:spacing w:line="264" w:lineRule="auto"/>
        <w:jc w:val="both"/>
        <w:rPr>
          <w:rFonts w:ascii="Garamond" w:hAnsi="Garamond" w:cs="Tahoma"/>
          <w:szCs w:val="18"/>
        </w:rPr>
      </w:pPr>
      <w:r w:rsidRPr="007C1C4D">
        <w:rPr>
          <w:rFonts w:ascii="Garamond" w:hAnsi="Garamond" w:cs="Tahoma"/>
          <w:szCs w:val="18"/>
        </w:rPr>
        <w:t>-</w:t>
      </w:r>
      <w:r w:rsidR="00FD4D08">
        <w:rPr>
          <w:rFonts w:ascii="Garamond" w:hAnsi="Garamond" w:cs="Tahoma"/>
          <w:szCs w:val="18"/>
        </w:rPr>
        <w:t xml:space="preserve"> </w:t>
      </w:r>
      <w:r w:rsidRPr="007C1C4D">
        <w:rPr>
          <w:rFonts w:ascii="Garamond" w:hAnsi="Garamond" w:cs="Tahoma"/>
          <w:szCs w:val="18"/>
        </w:rPr>
        <w:t>potrebno zavarovanje gradbišča po varnostnem načrtu,</w:t>
      </w:r>
    </w:p>
    <w:p w:rsidR="007C1C4D" w:rsidRPr="007C1C4D" w:rsidRDefault="007C1C4D" w:rsidP="007C1C4D">
      <w:pPr>
        <w:spacing w:line="264" w:lineRule="auto"/>
        <w:jc w:val="both"/>
        <w:rPr>
          <w:rFonts w:ascii="Garamond" w:hAnsi="Garamond" w:cs="Tahoma"/>
          <w:szCs w:val="18"/>
        </w:rPr>
      </w:pPr>
      <w:r w:rsidRPr="007C1C4D">
        <w:rPr>
          <w:rFonts w:ascii="Garamond" w:hAnsi="Garamond" w:cs="Tahoma"/>
          <w:szCs w:val="18"/>
        </w:rPr>
        <w:t>-</w:t>
      </w:r>
      <w:r w:rsidR="00FD4D08">
        <w:rPr>
          <w:rFonts w:ascii="Garamond" w:hAnsi="Garamond" w:cs="Tahoma"/>
          <w:szCs w:val="18"/>
        </w:rPr>
        <w:t xml:space="preserve"> </w:t>
      </w:r>
      <w:r w:rsidRPr="007C1C4D">
        <w:rPr>
          <w:rFonts w:ascii="Garamond" w:hAnsi="Garamond" w:cs="Tahoma"/>
          <w:szCs w:val="18"/>
        </w:rPr>
        <w:t xml:space="preserve">vsakodnevne koordinacije med naročnikom, upravljavci, izvajalci, podizvajalci in </w:t>
      </w:r>
      <w:proofErr w:type="spellStart"/>
      <w:r w:rsidRPr="007C1C4D">
        <w:rPr>
          <w:rFonts w:ascii="Garamond" w:hAnsi="Garamond" w:cs="Tahoma"/>
          <w:szCs w:val="18"/>
        </w:rPr>
        <w:t>soglasodajalci</w:t>
      </w:r>
      <w:proofErr w:type="spellEnd"/>
      <w:r w:rsidRPr="007C1C4D">
        <w:rPr>
          <w:rFonts w:ascii="Garamond" w:hAnsi="Garamond" w:cs="Tahoma"/>
          <w:szCs w:val="18"/>
        </w:rPr>
        <w:t>,</w:t>
      </w:r>
    </w:p>
    <w:p w:rsidR="007C1C4D" w:rsidRPr="007C1C4D" w:rsidRDefault="007C1C4D" w:rsidP="007C1C4D">
      <w:pPr>
        <w:spacing w:line="264" w:lineRule="auto"/>
        <w:jc w:val="both"/>
        <w:rPr>
          <w:rFonts w:ascii="Garamond" w:hAnsi="Garamond" w:cs="Tahoma"/>
          <w:szCs w:val="18"/>
        </w:rPr>
      </w:pPr>
      <w:r w:rsidRPr="007C1C4D">
        <w:rPr>
          <w:rFonts w:ascii="Garamond" w:hAnsi="Garamond" w:cs="Tahoma"/>
          <w:szCs w:val="18"/>
        </w:rPr>
        <w:t>-</w:t>
      </w:r>
      <w:r w:rsidR="00FD4D08">
        <w:rPr>
          <w:rFonts w:ascii="Garamond" w:hAnsi="Garamond" w:cs="Tahoma"/>
          <w:szCs w:val="18"/>
        </w:rPr>
        <w:t xml:space="preserve"> </w:t>
      </w:r>
      <w:r w:rsidRPr="007C1C4D">
        <w:rPr>
          <w:rFonts w:ascii="Garamond" w:hAnsi="Garamond" w:cs="Tahoma"/>
          <w:szCs w:val="18"/>
        </w:rPr>
        <w:t>pravočasno naročanje geodetskih posnetkov,</w:t>
      </w:r>
    </w:p>
    <w:p w:rsidR="007C1C4D" w:rsidRPr="007C1C4D" w:rsidRDefault="007C1C4D" w:rsidP="007C1C4D">
      <w:pPr>
        <w:spacing w:line="264" w:lineRule="auto"/>
        <w:jc w:val="both"/>
        <w:rPr>
          <w:rFonts w:ascii="Garamond" w:hAnsi="Garamond" w:cs="Tahoma"/>
          <w:szCs w:val="18"/>
        </w:rPr>
      </w:pPr>
      <w:r w:rsidRPr="007C1C4D">
        <w:rPr>
          <w:rFonts w:ascii="Garamond" w:hAnsi="Garamond" w:cs="Tahoma"/>
          <w:szCs w:val="18"/>
        </w:rPr>
        <w:t>-</w:t>
      </w:r>
      <w:r w:rsidR="00FD4D08">
        <w:rPr>
          <w:rFonts w:ascii="Garamond" w:hAnsi="Garamond" w:cs="Tahoma"/>
          <w:szCs w:val="18"/>
        </w:rPr>
        <w:t xml:space="preserve"> </w:t>
      </w:r>
      <w:r w:rsidRPr="007C1C4D">
        <w:rPr>
          <w:rFonts w:ascii="Garamond" w:hAnsi="Garamond" w:cs="Tahoma"/>
          <w:szCs w:val="18"/>
        </w:rPr>
        <w:t>pridobitev prostora za trajno deponiranje materiala od izkopa, vključno z vsemi pristojbinami,</w:t>
      </w:r>
    </w:p>
    <w:p w:rsidR="007C1C4D" w:rsidRPr="007C1C4D" w:rsidRDefault="007C1C4D" w:rsidP="007C1C4D">
      <w:pPr>
        <w:spacing w:line="264" w:lineRule="auto"/>
        <w:jc w:val="both"/>
        <w:rPr>
          <w:rFonts w:ascii="Garamond" w:hAnsi="Garamond" w:cs="Tahoma"/>
          <w:szCs w:val="18"/>
        </w:rPr>
      </w:pPr>
      <w:r w:rsidRPr="007C1C4D">
        <w:rPr>
          <w:rFonts w:ascii="Garamond" w:hAnsi="Garamond" w:cs="Tahoma"/>
          <w:szCs w:val="18"/>
        </w:rPr>
        <w:t>-</w:t>
      </w:r>
      <w:r w:rsidR="00FD4D08">
        <w:rPr>
          <w:rFonts w:ascii="Garamond" w:hAnsi="Garamond" w:cs="Tahoma"/>
          <w:szCs w:val="18"/>
        </w:rPr>
        <w:t xml:space="preserve"> </w:t>
      </w:r>
      <w:r w:rsidRPr="007C1C4D">
        <w:rPr>
          <w:rFonts w:ascii="Garamond" w:hAnsi="Garamond" w:cs="Tahoma"/>
          <w:szCs w:val="18"/>
        </w:rPr>
        <w:t>vse ostale stroške, ki so vezani na izvedbo investicije.</w:t>
      </w:r>
    </w:p>
    <w:p w:rsidR="007C1C4D" w:rsidRPr="007C1C4D" w:rsidRDefault="007C1C4D" w:rsidP="007C1C4D">
      <w:pPr>
        <w:spacing w:line="264" w:lineRule="auto"/>
        <w:jc w:val="both"/>
        <w:rPr>
          <w:rFonts w:ascii="Garamond" w:hAnsi="Garamond" w:cs="Tahoma"/>
          <w:szCs w:val="18"/>
        </w:rPr>
      </w:pPr>
      <w:r w:rsidRPr="007C1C4D">
        <w:rPr>
          <w:rFonts w:ascii="Garamond" w:hAnsi="Garamond" w:cs="Tahoma"/>
          <w:szCs w:val="18"/>
        </w:rPr>
        <w:t xml:space="preserve">Izvajalec mora tudi upoštevati, da se bodo dela izvajala do </w:t>
      </w:r>
      <w:r w:rsidR="00FD4D08">
        <w:rPr>
          <w:rFonts w:ascii="Garamond" w:hAnsi="Garamond" w:cs="Tahoma"/>
          <w:szCs w:val="18"/>
        </w:rPr>
        <w:t>začetka šolskega leta 2016/17</w:t>
      </w:r>
      <w:r w:rsidRPr="007C1C4D">
        <w:rPr>
          <w:rFonts w:ascii="Garamond" w:hAnsi="Garamond" w:cs="Tahoma"/>
          <w:szCs w:val="18"/>
        </w:rPr>
        <w:t>.</w:t>
      </w:r>
    </w:p>
    <w:p w:rsidR="007C1C4D" w:rsidRPr="007C1C4D" w:rsidRDefault="007C1C4D" w:rsidP="007C1C4D">
      <w:pPr>
        <w:spacing w:line="264" w:lineRule="auto"/>
        <w:jc w:val="both"/>
        <w:rPr>
          <w:rFonts w:ascii="Garamond" w:hAnsi="Garamond" w:cs="Tahoma"/>
          <w:szCs w:val="18"/>
        </w:rPr>
      </w:pPr>
    </w:p>
    <w:p w:rsidR="007C1C4D" w:rsidRDefault="007C1C4D" w:rsidP="007C1C4D">
      <w:pPr>
        <w:spacing w:line="264" w:lineRule="auto"/>
        <w:jc w:val="both"/>
        <w:rPr>
          <w:rFonts w:ascii="Garamond" w:hAnsi="Garamond" w:cs="Tahoma"/>
          <w:szCs w:val="18"/>
        </w:rPr>
      </w:pPr>
      <w:r w:rsidRPr="007C1C4D">
        <w:rPr>
          <w:rFonts w:ascii="Garamond" w:hAnsi="Garamond" w:cs="Tahoma"/>
          <w:szCs w:val="18"/>
        </w:rPr>
        <w:t>V primeru, da izvajalec ne bo upošteval zgoraj navedenih zahtev, in v primeru, da izvajalec povzroči škodo v primeru, da izvajalec povzročene škode ne bi povrnil, to stori naročnik na račun izvajalca. Izvajalec v navedenem primeru nima nobenih možnosti do ugovora.</w:t>
      </w:r>
    </w:p>
    <w:p w:rsidR="00FD4D08" w:rsidRPr="007C1C4D" w:rsidRDefault="00FD4D08" w:rsidP="007C1C4D">
      <w:pPr>
        <w:spacing w:line="264" w:lineRule="auto"/>
        <w:jc w:val="both"/>
        <w:rPr>
          <w:rFonts w:ascii="Garamond" w:hAnsi="Garamond" w:cs="Tahoma"/>
          <w:szCs w:val="18"/>
        </w:rPr>
      </w:pPr>
    </w:p>
    <w:p w:rsidR="007C1C4D" w:rsidRPr="007C1C4D" w:rsidRDefault="007C1C4D" w:rsidP="007C1C4D">
      <w:pPr>
        <w:spacing w:line="264" w:lineRule="auto"/>
        <w:jc w:val="both"/>
        <w:rPr>
          <w:rFonts w:ascii="Garamond" w:hAnsi="Garamond" w:cs="Tahoma"/>
          <w:szCs w:val="18"/>
        </w:rPr>
      </w:pPr>
      <w:r w:rsidRPr="007C1C4D">
        <w:rPr>
          <w:rFonts w:ascii="Garamond" w:hAnsi="Garamond" w:cs="Tahoma"/>
          <w:szCs w:val="18"/>
        </w:rPr>
        <w:t xml:space="preserve">Vsa dela po tem javnem </w:t>
      </w:r>
      <w:r w:rsidR="00FD4D08">
        <w:rPr>
          <w:rFonts w:ascii="Garamond" w:hAnsi="Garamond" w:cs="Tahoma"/>
          <w:szCs w:val="18"/>
        </w:rPr>
        <w:t>naročilu</w:t>
      </w:r>
      <w:r w:rsidRPr="007C1C4D">
        <w:rPr>
          <w:rFonts w:ascii="Garamond" w:hAnsi="Garamond" w:cs="Tahoma"/>
          <w:szCs w:val="18"/>
        </w:rPr>
        <w:t xml:space="preserve"> in vsa pogodbena dela se izvedejo na osnovi in v skladu s to </w:t>
      </w:r>
      <w:r w:rsidR="00FD4D08">
        <w:rPr>
          <w:rFonts w:ascii="Garamond" w:hAnsi="Garamond" w:cs="Tahoma"/>
          <w:szCs w:val="18"/>
        </w:rPr>
        <w:t xml:space="preserve">razpisno </w:t>
      </w:r>
      <w:r w:rsidRPr="007C1C4D">
        <w:rPr>
          <w:rFonts w:ascii="Garamond" w:hAnsi="Garamond" w:cs="Tahoma"/>
          <w:szCs w:val="18"/>
        </w:rPr>
        <w:t>dokumentacijo v postopku javnega naročila.</w:t>
      </w:r>
    </w:p>
    <w:p w:rsidR="007C1C4D" w:rsidRPr="007C1C4D" w:rsidRDefault="007C1C4D" w:rsidP="007C1C4D">
      <w:pPr>
        <w:spacing w:line="264" w:lineRule="auto"/>
        <w:jc w:val="both"/>
        <w:rPr>
          <w:rFonts w:ascii="Garamond" w:hAnsi="Garamond" w:cs="Tahoma"/>
          <w:szCs w:val="18"/>
        </w:rPr>
      </w:pPr>
    </w:p>
    <w:p w:rsidR="007C1C4D" w:rsidRPr="00FD4D08" w:rsidRDefault="007C1C4D" w:rsidP="007C1C4D">
      <w:pPr>
        <w:spacing w:line="264" w:lineRule="auto"/>
        <w:jc w:val="both"/>
        <w:rPr>
          <w:rFonts w:ascii="Garamond" w:hAnsi="Garamond" w:cs="Tahoma"/>
          <w:b/>
          <w:szCs w:val="18"/>
        </w:rPr>
      </w:pPr>
      <w:r w:rsidRPr="00FD4D08">
        <w:rPr>
          <w:rFonts w:ascii="Garamond" w:hAnsi="Garamond" w:cs="Tahoma"/>
          <w:b/>
          <w:szCs w:val="18"/>
        </w:rPr>
        <w:t>3.1.2    Tehnične specifikacije</w:t>
      </w:r>
    </w:p>
    <w:p w:rsidR="007C1C4D" w:rsidRPr="007C1C4D" w:rsidRDefault="007C1C4D" w:rsidP="007C1C4D">
      <w:pPr>
        <w:spacing w:line="264" w:lineRule="auto"/>
        <w:jc w:val="both"/>
        <w:rPr>
          <w:rFonts w:ascii="Garamond" w:hAnsi="Garamond" w:cs="Tahoma"/>
          <w:szCs w:val="18"/>
        </w:rPr>
      </w:pPr>
    </w:p>
    <w:p w:rsidR="007C1C4D" w:rsidRPr="007C1C4D" w:rsidRDefault="007C1C4D" w:rsidP="007C1C4D">
      <w:pPr>
        <w:spacing w:line="264" w:lineRule="auto"/>
        <w:jc w:val="both"/>
        <w:rPr>
          <w:rFonts w:ascii="Garamond" w:hAnsi="Garamond" w:cs="Tahoma"/>
          <w:szCs w:val="18"/>
        </w:rPr>
      </w:pPr>
      <w:r w:rsidRPr="007C1C4D">
        <w:rPr>
          <w:rFonts w:ascii="Garamond" w:hAnsi="Garamond" w:cs="Tahoma"/>
          <w:szCs w:val="18"/>
        </w:rPr>
        <w:t>V nadaljevanju je kratka predstavitev investicije.</w:t>
      </w:r>
    </w:p>
    <w:p w:rsidR="007C1C4D" w:rsidRPr="007C1C4D" w:rsidRDefault="007C1C4D" w:rsidP="007C1C4D">
      <w:pPr>
        <w:spacing w:line="264" w:lineRule="auto"/>
        <w:jc w:val="both"/>
        <w:rPr>
          <w:rFonts w:ascii="Garamond" w:hAnsi="Garamond" w:cs="Tahoma"/>
          <w:szCs w:val="18"/>
        </w:rPr>
      </w:pPr>
    </w:p>
    <w:p w:rsidR="007C1C4D" w:rsidRPr="00FD4D08" w:rsidRDefault="007C1C4D" w:rsidP="007C1C4D">
      <w:pPr>
        <w:spacing w:line="264" w:lineRule="auto"/>
        <w:jc w:val="both"/>
        <w:rPr>
          <w:rFonts w:ascii="Garamond" w:hAnsi="Garamond" w:cs="Tahoma"/>
          <w:i/>
          <w:szCs w:val="18"/>
        </w:rPr>
      </w:pPr>
      <w:r w:rsidRPr="00A17FCD">
        <w:rPr>
          <w:rFonts w:ascii="Garamond" w:hAnsi="Garamond" w:cs="Tahoma"/>
          <w:szCs w:val="18"/>
        </w:rPr>
        <w:t xml:space="preserve">Predmet javnega naročila je izvedba </w:t>
      </w:r>
      <w:r w:rsidR="00A17FCD" w:rsidRPr="00A17FCD">
        <w:rPr>
          <w:rFonts w:ascii="Garamond" w:hAnsi="Garamond" w:cs="Tahoma"/>
          <w:szCs w:val="18"/>
        </w:rPr>
        <w:t>rekonstrukcije</w:t>
      </w:r>
      <w:r w:rsidRPr="00FD4D08">
        <w:rPr>
          <w:rFonts w:ascii="Garamond" w:hAnsi="Garamond" w:cs="Tahoma"/>
          <w:i/>
          <w:szCs w:val="18"/>
        </w:rPr>
        <w:t xml:space="preserve"> </w:t>
      </w:r>
      <w:r w:rsidRPr="00A17FCD">
        <w:rPr>
          <w:rFonts w:ascii="Garamond" w:hAnsi="Garamond" w:cs="Tahoma"/>
          <w:szCs w:val="18"/>
        </w:rPr>
        <w:t xml:space="preserve">dela </w:t>
      </w:r>
      <w:r w:rsidR="00A17FCD" w:rsidRPr="00A17FCD">
        <w:rPr>
          <w:rFonts w:ascii="Garamond" w:hAnsi="Garamond" w:cs="Tahoma"/>
          <w:szCs w:val="18"/>
        </w:rPr>
        <w:t xml:space="preserve">Mengeške </w:t>
      </w:r>
      <w:r w:rsidRPr="00A17FCD">
        <w:rPr>
          <w:rFonts w:ascii="Garamond" w:hAnsi="Garamond" w:cs="Tahoma"/>
          <w:szCs w:val="18"/>
        </w:rPr>
        <w:t>ceste</w:t>
      </w:r>
      <w:r w:rsidR="00A17FCD" w:rsidRPr="00A17FCD">
        <w:rPr>
          <w:rFonts w:ascii="Garamond" w:hAnsi="Garamond" w:cs="Tahoma"/>
          <w:szCs w:val="18"/>
        </w:rPr>
        <w:t xml:space="preserve"> v </w:t>
      </w:r>
      <w:proofErr w:type="spellStart"/>
      <w:r w:rsidR="00A17FCD" w:rsidRPr="00A17FCD">
        <w:rPr>
          <w:rFonts w:ascii="Garamond" w:hAnsi="Garamond" w:cs="Tahoma"/>
          <w:szCs w:val="18"/>
        </w:rPr>
        <w:t>Trzimu</w:t>
      </w:r>
      <w:proofErr w:type="spellEnd"/>
      <w:r w:rsidRPr="00A17FCD">
        <w:rPr>
          <w:rFonts w:ascii="Garamond" w:hAnsi="Garamond" w:cs="Tahoma"/>
          <w:szCs w:val="18"/>
        </w:rPr>
        <w:t xml:space="preserve"> in sicer</w:t>
      </w:r>
      <w:r w:rsidRPr="00FD4D08">
        <w:rPr>
          <w:rFonts w:ascii="Garamond" w:hAnsi="Garamond" w:cs="Tahoma"/>
          <w:i/>
          <w:szCs w:val="18"/>
        </w:rPr>
        <w:t xml:space="preserve"> </w:t>
      </w:r>
      <w:r w:rsidRPr="007C2BDB">
        <w:rPr>
          <w:rFonts w:ascii="Garamond" w:hAnsi="Garamond" w:cs="Tahoma"/>
          <w:szCs w:val="18"/>
        </w:rPr>
        <w:t xml:space="preserve">na odseku </w:t>
      </w:r>
      <w:r w:rsidR="007C2BDB" w:rsidRPr="007C2BDB">
        <w:rPr>
          <w:rFonts w:ascii="Garamond" w:hAnsi="Garamond" w:cs="Tahoma"/>
          <w:szCs w:val="18"/>
        </w:rPr>
        <w:t>pred vhodom v objekt Osnovne šole (OŠ) Trzin, Mengeška cesta 7b ter pri Kulturnem domu (KD) Trzin, Mengeška cesta 9, obe lokaciji v starem delu naselja Trzin</w:t>
      </w:r>
      <w:r w:rsidRPr="007C2BDB">
        <w:rPr>
          <w:rFonts w:ascii="Garamond" w:hAnsi="Garamond" w:cs="Tahoma"/>
          <w:szCs w:val="18"/>
        </w:rPr>
        <w:t>.</w:t>
      </w:r>
    </w:p>
    <w:p w:rsidR="00FD4D08" w:rsidRPr="00FD4D08" w:rsidRDefault="00FD4D08" w:rsidP="007C1C4D">
      <w:pPr>
        <w:spacing w:line="264" w:lineRule="auto"/>
        <w:jc w:val="both"/>
        <w:rPr>
          <w:rFonts w:ascii="Garamond" w:hAnsi="Garamond" w:cs="Tahoma"/>
          <w:i/>
          <w:szCs w:val="18"/>
        </w:rPr>
      </w:pPr>
    </w:p>
    <w:p w:rsidR="007C1C4D" w:rsidRPr="00A17FCD" w:rsidRDefault="007C1C4D" w:rsidP="007C1C4D">
      <w:pPr>
        <w:spacing w:line="264" w:lineRule="auto"/>
        <w:jc w:val="both"/>
        <w:rPr>
          <w:rFonts w:ascii="Garamond" w:hAnsi="Garamond" w:cs="Tahoma"/>
          <w:szCs w:val="18"/>
        </w:rPr>
      </w:pPr>
      <w:r w:rsidRPr="00A17FCD">
        <w:rPr>
          <w:rFonts w:ascii="Garamond" w:hAnsi="Garamond" w:cs="Tahoma"/>
          <w:szCs w:val="18"/>
        </w:rPr>
        <w:t>Obnova ceste</w:t>
      </w:r>
      <w:r w:rsidR="00A17FCD">
        <w:rPr>
          <w:rFonts w:ascii="Garamond" w:hAnsi="Garamond" w:cs="Tahoma"/>
          <w:szCs w:val="18"/>
        </w:rPr>
        <w:t xml:space="preserve"> in izgradnja hodnika za pešce</w:t>
      </w:r>
      <w:r w:rsidRPr="00A17FCD">
        <w:rPr>
          <w:rFonts w:ascii="Garamond" w:hAnsi="Garamond" w:cs="Tahoma"/>
          <w:szCs w:val="18"/>
        </w:rPr>
        <w:t xml:space="preserve"> bo potekala na delu </w:t>
      </w:r>
      <w:r w:rsidR="00FD4D08" w:rsidRPr="00A17FCD">
        <w:rPr>
          <w:rFonts w:ascii="Garamond" w:hAnsi="Garamond" w:cs="Tahoma"/>
          <w:szCs w:val="18"/>
        </w:rPr>
        <w:t>nepremičnin</w:t>
      </w:r>
      <w:r w:rsidR="007C2BDB">
        <w:rPr>
          <w:rFonts w:ascii="Garamond" w:hAnsi="Garamond" w:cs="Tahoma"/>
          <w:szCs w:val="18"/>
        </w:rPr>
        <w:t>i</w:t>
      </w:r>
      <w:r w:rsidRPr="00FD4D08">
        <w:rPr>
          <w:rFonts w:ascii="Garamond" w:hAnsi="Garamond" w:cs="Tahoma"/>
          <w:i/>
          <w:szCs w:val="18"/>
        </w:rPr>
        <w:t xml:space="preserve"> </w:t>
      </w:r>
      <w:r w:rsidRPr="007C2BDB">
        <w:rPr>
          <w:rFonts w:ascii="Garamond" w:hAnsi="Garamond" w:cs="Tahoma"/>
          <w:szCs w:val="18"/>
        </w:rPr>
        <w:t xml:space="preserve">s </w:t>
      </w:r>
      <w:proofErr w:type="spellStart"/>
      <w:r w:rsidRPr="007C2BDB">
        <w:rPr>
          <w:rFonts w:ascii="Garamond" w:hAnsi="Garamond" w:cs="Tahoma"/>
          <w:szCs w:val="18"/>
        </w:rPr>
        <w:t>parc</w:t>
      </w:r>
      <w:proofErr w:type="spellEnd"/>
      <w:r w:rsidRPr="007C2BDB">
        <w:rPr>
          <w:rFonts w:ascii="Garamond" w:hAnsi="Garamond" w:cs="Tahoma"/>
          <w:szCs w:val="18"/>
        </w:rPr>
        <w:t xml:space="preserve">. št. </w:t>
      </w:r>
      <w:r w:rsidR="007C2BDB" w:rsidRPr="007C2BDB">
        <w:rPr>
          <w:rFonts w:ascii="Garamond" w:hAnsi="Garamond" w:cs="Tahoma"/>
          <w:szCs w:val="18"/>
        </w:rPr>
        <w:t>119/22,</w:t>
      </w:r>
      <w:r w:rsidR="00A17FCD" w:rsidRPr="007C2BDB">
        <w:rPr>
          <w:rFonts w:ascii="Garamond" w:hAnsi="Garamond" w:cs="Tahoma"/>
          <w:szCs w:val="18"/>
        </w:rPr>
        <w:t xml:space="preserve"> </w:t>
      </w:r>
      <w:r w:rsidRPr="007C2BDB">
        <w:rPr>
          <w:rFonts w:ascii="Garamond" w:hAnsi="Garamond" w:cs="Tahoma"/>
          <w:szCs w:val="18"/>
        </w:rPr>
        <w:t xml:space="preserve">k.o. </w:t>
      </w:r>
      <w:r w:rsidR="00FD4D08" w:rsidRPr="007C2BDB">
        <w:rPr>
          <w:rFonts w:ascii="Garamond" w:hAnsi="Garamond" w:cs="Tahoma"/>
          <w:szCs w:val="18"/>
        </w:rPr>
        <w:t>1961-Trzin</w:t>
      </w:r>
      <w:r w:rsidRPr="007C2BDB">
        <w:rPr>
          <w:rFonts w:ascii="Garamond" w:hAnsi="Garamond" w:cs="Tahoma"/>
          <w:szCs w:val="18"/>
        </w:rPr>
        <w:t xml:space="preserve">, </w:t>
      </w:r>
      <w:r w:rsidRPr="00A17FCD">
        <w:rPr>
          <w:rFonts w:ascii="Garamond" w:hAnsi="Garamond" w:cs="Tahoma"/>
          <w:szCs w:val="18"/>
        </w:rPr>
        <w:t xml:space="preserve">ureditev parkirišča pa na </w:t>
      </w:r>
      <w:r w:rsidR="00FD4D08" w:rsidRPr="00A17FCD">
        <w:rPr>
          <w:rFonts w:ascii="Garamond" w:hAnsi="Garamond" w:cs="Tahoma"/>
          <w:szCs w:val="18"/>
        </w:rPr>
        <w:t>nepremičnini</w:t>
      </w:r>
      <w:r w:rsidRPr="00A17FCD">
        <w:rPr>
          <w:rFonts w:ascii="Garamond" w:hAnsi="Garamond" w:cs="Tahoma"/>
          <w:szCs w:val="18"/>
        </w:rPr>
        <w:t xml:space="preserve"> s </w:t>
      </w:r>
      <w:proofErr w:type="spellStart"/>
      <w:r w:rsidRPr="00A17FCD">
        <w:rPr>
          <w:rFonts w:ascii="Garamond" w:hAnsi="Garamond" w:cs="Tahoma"/>
          <w:szCs w:val="18"/>
        </w:rPr>
        <w:t>parc</w:t>
      </w:r>
      <w:proofErr w:type="spellEnd"/>
      <w:r w:rsidRPr="00A17FCD">
        <w:rPr>
          <w:rFonts w:ascii="Garamond" w:hAnsi="Garamond" w:cs="Tahoma"/>
          <w:szCs w:val="18"/>
        </w:rPr>
        <w:t>. št. 1</w:t>
      </w:r>
      <w:r w:rsidR="007C2BDB">
        <w:rPr>
          <w:rFonts w:ascii="Garamond" w:hAnsi="Garamond" w:cs="Tahoma"/>
          <w:szCs w:val="18"/>
        </w:rPr>
        <w:t>03/10</w:t>
      </w:r>
      <w:r w:rsidRPr="00A17FCD">
        <w:rPr>
          <w:rFonts w:ascii="Garamond" w:hAnsi="Garamond" w:cs="Tahoma"/>
          <w:szCs w:val="18"/>
        </w:rPr>
        <w:t xml:space="preserve">, k.o. </w:t>
      </w:r>
      <w:r w:rsidR="00FD4D08" w:rsidRPr="00A17FCD">
        <w:rPr>
          <w:rFonts w:ascii="Garamond" w:hAnsi="Garamond" w:cs="Tahoma"/>
          <w:szCs w:val="18"/>
        </w:rPr>
        <w:t>1961-Trzin</w:t>
      </w:r>
      <w:r w:rsidRPr="00A17FCD">
        <w:rPr>
          <w:rFonts w:ascii="Garamond" w:hAnsi="Garamond" w:cs="Tahoma"/>
          <w:szCs w:val="18"/>
        </w:rPr>
        <w:t>.</w:t>
      </w:r>
    </w:p>
    <w:p w:rsidR="007C1C4D" w:rsidRPr="00A17FCD" w:rsidRDefault="007C1C4D" w:rsidP="007C1C4D">
      <w:pPr>
        <w:spacing w:line="264" w:lineRule="auto"/>
        <w:jc w:val="both"/>
        <w:rPr>
          <w:rFonts w:ascii="Garamond" w:hAnsi="Garamond" w:cs="Tahoma"/>
          <w:szCs w:val="18"/>
        </w:rPr>
      </w:pPr>
      <w:r w:rsidRPr="00A17FCD">
        <w:rPr>
          <w:rFonts w:ascii="Garamond" w:hAnsi="Garamond" w:cs="Tahoma"/>
          <w:szCs w:val="18"/>
        </w:rPr>
        <w:t xml:space="preserve">Površina cestišča in parkirišča je sicer že asfaltirana, vendar je dotrajana zaradi preteklih posegov v cestno </w:t>
      </w:r>
      <w:r w:rsidRPr="00A17FCD">
        <w:rPr>
          <w:rFonts w:ascii="Garamond" w:hAnsi="Garamond" w:cs="Tahoma"/>
          <w:szCs w:val="18"/>
        </w:rPr>
        <w:br/>
        <w:t>telo, ki so se izvajali v sklopu gradenj raznih komunalnih vodov, ki jih je potrebno pred začetkom del zakoličiti.</w:t>
      </w:r>
    </w:p>
    <w:p w:rsidR="00FD4D08" w:rsidRPr="00A17FCD" w:rsidRDefault="00FD4D08" w:rsidP="007C1C4D">
      <w:pPr>
        <w:spacing w:line="264" w:lineRule="auto"/>
        <w:jc w:val="both"/>
        <w:rPr>
          <w:rFonts w:ascii="Garamond" w:hAnsi="Garamond" w:cs="Tahoma"/>
          <w:szCs w:val="18"/>
        </w:rPr>
      </w:pPr>
    </w:p>
    <w:p w:rsidR="007C1C4D" w:rsidRPr="00A17FCD" w:rsidRDefault="007C1C4D" w:rsidP="007C1C4D">
      <w:pPr>
        <w:spacing w:line="264" w:lineRule="auto"/>
        <w:jc w:val="both"/>
        <w:rPr>
          <w:rFonts w:ascii="Garamond" w:hAnsi="Garamond" w:cs="Tahoma"/>
          <w:szCs w:val="18"/>
        </w:rPr>
      </w:pPr>
      <w:r w:rsidRPr="00A17FCD">
        <w:rPr>
          <w:rFonts w:ascii="Garamond" w:hAnsi="Garamond" w:cs="Tahoma"/>
          <w:szCs w:val="18"/>
        </w:rPr>
        <w:t>V času gradnje je potrebno urediti zaporo ceste in zagotoviti ustrezne obvo</w:t>
      </w:r>
      <w:r w:rsidR="00A17FCD" w:rsidRPr="00A17FCD">
        <w:rPr>
          <w:rFonts w:ascii="Garamond" w:hAnsi="Garamond" w:cs="Tahoma"/>
          <w:szCs w:val="18"/>
        </w:rPr>
        <w:t>ze ter dostope do vseh objektov</w:t>
      </w:r>
      <w:r w:rsidRPr="00A17FCD">
        <w:rPr>
          <w:rFonts w:ascii="Garamond" w:hAnsi="Garamond" w:cs="Tahoma"/>
          <w:szCs w:val="18"/>
        </w:rPr>
        <w:t>.</w:t>
      </w:r>
    </w:p>
    <w:p w:rsidR="00FD4D08" w:rsidRPr="00A17FCD" w:rsidRDefault="00FD4D08" w:rsidP="007C1C4D">
      <w:pPr>
        <w:spacing w:line="264" w:lineRule="auto"/>
        <w:jc w:val="both"/>
        <w:rPr>
          <w:rFonts w:ascii="Garamond" w:hAnsi="Garamond" w:cs="Tahoma"/>
          <w:szCs w:val="18"/>
        </w:rPr>
      </w:pPr>
    </w:p>
    <w:p w:rsidR="007C1C4D" w:rsidRPr="00A17FCD" w:rsidRDefault="007C1C4D" w:rsidP="007C1C4D">
      <w:pPr>
        <w:spacing w:line="264" w:lineRule="auto"/>
        <w:jc w:val="both"/>
        <w:rPr>
          <w:rFonts w:ascii="Garamond" w:hAnsi="Garamond" w:cs="Tahoma"/>
          <w:szCs w:val="18"/>
        </w:rPr>
      </w:pPr>
      <w:r w:rsidRPr="00A17FCD">
        <w:rPr>
          <w:rFonts w:ascii="Garamond" w:hAnsi="Garamond" w:cs="Tahoma"/>
          <w:szCs w:val="18"/>
        </w:rPr>
        <w:t xml:space="preserve">Dela se bodo izvajala v času do </w:t>
      </w:r>
      <w:r w:rsidR="00A17FCD" w:rsidRPr="00A17FCD">
        <w:rPr>
          <w:rFonts w:ascii="Garamond" w:hAnsi="Garamond" w:cs="Tahoma"/>
          <w:szCs w:val="18"/>
        </w:rPr>
        <w:t xml:space="preserve">šolskih </w:t>
      </w:r>
      <w:r w:rsidRPr="00A17FCD">
        <w:rPr>
          <w:rFonts w:ascii="Garamond" w:hAnsi="Garamond" w:cs="Tahoma"/>
          <w:szCs w:val="18"/>
        </w:rPr>
        <w:t>poletn</w:t>
      </w:r>
      <w:r w:rsidR="00A17FCD" w:rsidRPr="00A17FCD">
        <w:rPr>
          <w:rFonts w:ascii="Garamond" w:hAnsi="Garamond" w:cs="Tahoma"/>
          <w:szCs w:val="18"/>
        </w:rPr>
        <w:t>ih počitnic</w:t>
      </w:r>
      <w:r w:rsidRPr="00A17FCD">
        <w:rPr>
          <w:rFonts w:ascii="Garamond" w:hAnsi="Garamond" w:cs="Tahoma"/>
          <w:szCs w:val="18"/>
        </w:rPr>
        <w:t xml:space="preserve">, to je od podpisa pogodbe s strani obeh pogodbenih </w:t>
      </w:r>
      <w:r w:rsidRPr="00A17FCD">
        <w:rPr>
          <w:rFonts w:ascii="Garamond" w:hAnsi="Garamond" w:cs="Tahoma"/>
          <w:szCs w:val="18"/>
        </w:rPr>
        <w:br/>
        <w:t>stran</w:t>
      </w:r>
      <w:r w:rsidR="00A17FCD" w:rsidRPr="00A17FCD">
        <w:rPr>
          <w:rFonts w:ascii="Garamond" w:hAnsi="Garamond" w:cs="Tahoma"/>
          <w:szCs w:val="18"/>
        </w:rPr>
        <w:t>k oziroma od uvedbe v delo do dne 31</w:t>
      </w:r>
      <w:r w:rsidRPr="00A17FCD">
        <w:rPr>
          <w:rFonts w:ascii="Garamond" w:hAnsi="Garamond" w:cs="Tahoma"/>
          <w:szCs w:val="18"/>
        </w:rPr>
        <w:t>.</w:t>
      </w:r>
      <w:r w:rsidR="00A17FCD" w:rsidRPr="00A17FCD">
        <w:rPr>
          <w:rFonts w:ascii="Garamond" w:hAnsi="Garamond" w:cs="Tahoma"/>
          <w:szCs w:val="18"/>
        </w:rPr>
        <w:t xml:space="preserve"> 8. </w:t>
      </w:r>
      <w:r w:rsidRPr="00A17FCD">
        <w:rPr>
          <w:rFonts w:ascii="Garamond" w:hAnsi="Garamond" w:cs="Tahoma"/>
          <w:szCs w:val="18"/>
        </w:rPr>
        <w:t xml:space="preserve">2016. </w:t>
      </w:r>
      <w:r w:rsidR="00A17FCD" w:rsidRPr="00A17FCD">
        <w:rPr>
          <w:rFonts w:ascii="Garamond" w:hAnsi="Garamond" w:cs="Tahoma"/>
          <w:szCs w:val="18"/>
        </w:rPr>
        <w:t>G</w:t>
      </w:r>
      <w:r w:rsidRPr="00A17FCD">
        <w:rPr>
          <w:rFonts w:ascii="Garamond" w:hAnsi="Garamond" w:cs="Tahoma"/>
          <w:szCs w:val="18"/>
        </w:rPr>
        <w:t>radbišče</w:t>
      </w:r>
      <w:r w:rsidR="00A17FCD" w:rsidRPr="00A17FCD">
        <w:rPr>
          <w:rFonts w:ascii="Garamond" w:hAnsi="Garamond" w:cs="Tahoma"/>
          <w:szCs w:val="18"/>
        </w:rPr>
        <w:t xml:space="preserve"> bo potrebno, zaradi bližine šolskega športnega parka</w:t>
      </w:r>
      <w:r w:rsidRPr="00A17FCD">
        <w:rPr>
          <w:rFonts w:ascii="Garamond" w:hAnsi="Garamond" w:cs="Tahoma"/>
          <w:szCs w:val="18"/>
        </w:rPr>
        <w:t xml:space="preserve"> ustrezno </w:t>
      </w:r>
      <w:r w:rsidRPr="00A17FCD">
        <w:rPr>
          <w:rFonts w:ascii="Garamond" w:hAnsi="Garamond" w:cs="Tahoma"/>
          <w:szCs w:val="18"/>
        </w:rPr>
        <w:br/>
        <w:t>zavarovati tako, da se ne bo povzročala škoda in da bo zagotovljena varnost</w:t>
      </w:r>
      <w:r w:rsidR="00A17FCD" w:rsidRPr="00A17FCD">
        <w:rPr>
          <w:rFonts w:ascii="Garamond" w:hAnsi="Garamond" w:cs="Tahoma"/>
          <w:szCs w:val="18"/>
        </w:rPr>
        <w:t xml:space="preserve"> in zdravje tako na gradbišču</w:t>
      </w:r>
      <w:r w:rsidRPr="00A17FCD">
        <w:rPr>
          <w:rFonts w:ascii="Garamond" w:hAnsi="Garamond" w:cs="Tahoma"/>
          <w:szCs w:val="18"/>
        </w:rPr>
        <w:t xml:space="preserve">, kot tudi vseh </w:t>
      </w:r>
      <w:r w:rsidRPr="00A17FCD">
        <w:rPr>
          <w:rFonts w:ascii="Garamond" w:hAnsi="Garamond" w:cs="Tahoma"/>
          <w:szCs w:val="18"/>
        </w:rPr>
        <w:br/>
        <w:t>mimoidočih.</w:t>
      </w:r>
    </w:p>
    <w:tbl>
      <w:tblPr>
        <w:tblW w:w="54" w:type="pct"/>
        <w:tblCellSpacing w:w="15" w:type="dxa"/>
        <w:tblCellMar>
          <w:top w:w="15" w:type="dxa"/>
          <w:left w:w="15" w:type="dxa"/>
          <w:bottom w:w="15" w:type="dxa"/>
          <w:right w:w="15" w:type="dxa"/>
        </w:tblCellMar>
        <w:tblLook w:val="04A0" w:firstRow="1" w:lastRow="0" w:firstColumn="1" w:lastColumn="0" w:noHBand="0" w:noVBand="1"/>
      </w:tblPr>
      <w:tblGrid>
        <w:gridCol w:w="96"/>
      </w:tblGrid>
      <w:tr w:rsidR="003D3034" w:rsidRPr="00FD4D08" w:rsidTr="003D3034">
        <w:trPr>
          <w:tblCellSpacing w:w="15" w:type="dxa"/>
        </w:trPr>
        <w:tc>
          <w:tcPr>
            <w:tcW w:w="35" w:type="dxa"/>
            <w:hideMark/>
          </w:tcPr>
          <w:p w:rsidR="003D3034" w:rsidRPr="00FD4D08" w:rsidRDefault="003D3034" w:rsidP="007C1C4D">
            <w:pPr>
              <w:spacing w:line="264" w:lineRule="auto"/>
              <w:jc w:val="both"/>
              <w:rPr>
                <w:rFonts w:ascii="Garamond" w:hAnsi="Garamond" w:cs="Tahoma"/>
                <w:i/>
                <w:szCs w:val="18"/>
              </w:rPr>
            </w:pPr>
          </w:p>
        </w:tc>
      </w:tr>
      <w:tr w:rsidR="003D3034" w:rsidRPr="00FD4D08" w:rsidTr="003D3034">
        <w:trPr>
          <w:tblCellSpacing w:w="15" w:type="dxa"/>
        </w:trPr>
        <w:tc>
          <w:tcPr>
            <w:tcW w:w="35" w:type="dxa"/>
            <w:hideMark/>
          </w:tcPr>
          <w:p w:rsidR="003D3034" w:rsidRPr="00FD4D08" w:rsidRDefault="003D3034" w:rsidP="007C1C4D">
            <w:pPr>
              <w:spacing w:line="264" w:lineRule="auto"/>
              <w:jc w:val="both"/>
              <w:rPr>
                <w:rFonts w:ascii="Garamond" w:hAnsi="Garamond" w:cs="Tahoma"/>
                <w:i/>
                <w:szCs w:val="18"/>
              </w:rPr>
            </w:pPr>
          </w:p>
        </w:tc>
      </w:tr>
    </w:tbl>
    <w:p w:rsidR="00FD4D08" w:rsidRPr="00A17FCD" w:rsidRDefault="00A17FCD" w:rsidP="00FD4D08">
      <w:pPr>
        <w:spacing w:line="264" w:lineRule="auto"/>
        <w:jc w:val="both"/>
        <w:rPr>
          <w:rFonts w:ascii="Garamond" w:hAnsi="Garamond" w:cs="Tahoma"/>
          <w:szCs w:val="18"/>
        </w:rPr>
      </w:pPr>
      <w:r>
        <w:rPr>
          <w:rFonts w:ascii="Garamond" w:hAnsi="Garamond" w:cs="Tahoma"/>
          <w:szCs w:val="18"/>
        </w:rPr>
        <w:t xml:space="preserve">V sklopu </w:t>
      </w:r>
      <w:r w:rsidR="00FD4D08" w:rsidRPr="00A17FCD">
        <w:rPr>
          <w:rFonts w:ascii="Garamond" w:hAnsi="Garamond" w:cs="Tahoma"/>
          <w:szCs w:val="18"/>
        </w:rPr>
        <w:t>obnove je potrebno</w:t>
      </w:r>
      <w:r w:rsidRPr="00A17FCD">
        <w:rPr>
          <w:rFonts w:ascii="Garamond" w:hAnsi="Garamond" w:cs="Tahoma"/>
          <w:szCs w:val="18"/>
        </w:rPr>
        <w:t xml:space="preserve"> odstraniti vso asfaltno oblogo</w:t>
      </w:r>
      <w:r w:rsidR="00FD4D08" w:rsidRPr="00A17FCD">
        <w:rPr>
          <w:rFonts w:ascii="Garamond" w:hAnsi="Garamond" w:cs="Tahoma"/>
          <w:szCs w:val="18"/>
        </w:rPr>
        <w:t xml:space="preserve"> ter izvesti </w:t>
      </w:r>
      <w:r>
        <w:rPr>
          <w:rFonts w:ascii="Garamond" w:hAnsi="Garamond" w:cs="Tahoma"/>
          <w:szCs w:val="18"/>
        </w:rPr>
        <w:t xml:space="preserve">izkop </w:t>
      </w:r>
      <w:r w:rsidR="00FD4D08" w:rsidRPr="00A17FCD">
        <w:rPr>
          <w:rFonts w:ascii="Garamond" w:hAnsi="Garamond" w:cs="Tahoma"/>
          <w:szCs w:val="18"/>
        </w:rPr>
        <w:t xml:space="preserve">cestišča, vključno z izravnavo nivelete cestišča in </w:t>
      </w:r>
      <w:r w:rsidRPr="00A17FCD">
        <w:rPr>
          <w:rFonts w:ascii="Garamond" w:hAnsi="Garamond" w:cs="Tahoma"/>
          <w:szCs w:val="18"/>
        </w:rPr>
        <w:t>hodnika za pešce</w:t>
      </w:r>
      <w:r w:rsidR="00FD4D08" w:rsidRPr="00A17FCD">
        <w:rPr>
          <w:rFonts w:ascii="Garamond" w:hAnsi="Garamond" w:cs="Tahoma"/>
          <w:szCs w:val="18"/>
        </w:rPr>
        <w:t xml:space="preserve"> ter pripravo po</w:t>
      </w:r>
      <w:r>
        <w:rPr>
          <w:rFonts w:ascii="Garamond" w:hAnsi="Garamond" w:cs="Tahoma"/>
          <w:szCs w:val="18"/>
        </w:rPr>
        <w:t xml:space="preserve">dlage za izvedbo nove asfaltne </w:t>
      </w:r>
      <w:r w:rsidR="00FD4D08" w:rsidRPr="00A17FCD">
        <w:rPr>
          <w:rFonts w:ascii="Garamond" w:hAnsi="Garamond" w:cs="Tahoma"/>
          <w:szCs w:val="18"/>
        </w:rPr>
        <w:t>obloge. Na vseh obnovljenih površinah (cesta</w:t>
      </w:r>
      <w:r w:rsidRPr="00A17FCD">
        <w:rPr>
          <w:rFonts w:ascii="Garamond" w:hAnsi="Garamond" w:cs="Tahoma"/>
          <w:szCs w:val="18"/>
        </w:rPr>
        <w:t>, hodnik za pešce</w:t>
      </w:r>
      <w:r w:rsidR="00FD4D08" w:rsidRPr="00A17FCD">
        <w:rPr>
          <w:rFonts w:ascii="Garamond" w:hAnsi="Garamond" w:cs="Tahoma"/>
          <w:szCs w:val="18"/>
        </w:rPr>
        <w:t xml:space="preserve"> in parkirišče) bo potrebno izves</w:t>
      </w:r>
      <w:r>
        <w:rPr>
          <w:rFonts w:ascii="Garamond" w:hAnsi="Garamond" w:cs="Tahoma"/>
          <w:szCs w:val="18"/>
        </w:rPr>
        <w:t xml:space="preserve">ti opremo ceste in parkirišča, </w:t>
      </w:r>
      <w:r w:rsidR="00FD4D08" w:rsidRPr="00A17FCD">
        <w:rPr>
          <w:rFonts w:ascii="Garamond" w:hAnsi="Garamond" w:cs="Tahoma"/>
          <w:szCs w:val="18"/>
        </w:rPr>
        <w:t>skladno s popisom del.</w:t>
      </w:r>
    </w:p>
    <w:p w:rsidR="00FD4D08" w:rsidRPr="00FD4D08" w:rsidRDefault="00FD4D08" w:rsidP="00FD4D08">
      <w:pPr>
        <w:spacing w:line="264" w:lineRule="auto"/>
        <w:jc w:val="both"/>
        <w:rPr>
          <w:rFonts w:ascii="Garamond" w:hAnsi="Garamond" w:cs="Tahoma"/>
          <w:i/>
          <w:szCs w:val="18"/>
        </w:rPr>
      </w:pPr>
    </w:p>
    <w:p w:rsidR="00FD4D08" w:rsidRPr="00A17FCD" w:rsidRDefault="00FD4D08" w:rsidP="00FD4D08">
      <w:pPr>
        <w:spacing w:line="264" w:lineRule="auto"/>
        <w:jc w:val="both"/>
        <w:rPr>
          <w:rFonts w:ascii="Garamond" w:hAnsi="Garamond" w:cs="Tahoma"/>
          <w:szCs w:val="18"/>
        </w:rPr>
      </w:pPr>
      <w:r w:rsidRPr="00A17FCD">
        <w:rPr>
          <w:rFonts w:ascii="Garamond" w:hAnsi="Garamond" w:cs="Tahoma"/>
          <w:szCs w:val="18"/>
        </w:rPr>
        <w:t>Obenem z obnovo</w:t>
      </w:r>
      <w:r w:rsidR="00A17FCD" w:rsidRPr="00A17FCD">
        <w:rPr>
          <w:rFonts w:ascii="Garamond" w:hAnsi="Garamond" w:cs="Tahoma"/>
          <w:szCs w:val="18"/>
        </w:rPr>
        <w:t xml:space="preserve"> ceste in parkirišča</w:t>
      </w:r>
      <w:r w:rsidRPr="00A17FCD">
        <w:rPr>
          <w:rFonts w:ascii="Garamond" w:hAnsi="Garamond" w:cs="Tahoma"/>
          <w:szCs w:val="18"/>
        </w:rPr>
        <w:t xml:space="preserve"> bo </w:t>
      </w:r>
      <w:r w:rsidR="00A17FCD" w:rsidRPr="00A17FCD">
        <w:rPr>
          <w:rFonts w:ascii="Garamond" w:hAnsi="Garamond" w:cs="Tahoma"/>
          <w:szCs w:val="18"/>
        </w:rPr>
        <w:t xml:space="preserve">posodobljena </w:t>
      </w:r>
      <w:r w:rsidRPr="00A17FCD">
        <w:rPr>
          <w:rFonts w:ascii="Garamond" w:hAnsi="Garamond" w:cs="Tahoma"/>
          <w:szCs w:val="18"/>
        </w:rPr>
        <w:t>tudi cestna razsvetljava.</w:t>
      </w:r>
    </w:p>
    <w:p w:rsidR="00FD4D08" w:rsidRPr="00FD4D08" w:rsidRDefault="00FD4D08" w:rsidP="00FD4D08">
      <w:pPr>
        <w:spacing w:line="264" w:lineRule="auto"/>
        <w:jc w:val="both"/>
        <w:rPr>
          <w:rFonts w:ascii="Garamond" w:hAnsi="Garamond" w:cs="Tahoma"/>
          <w:i/>
          <w:szCs w:val="18"/>
        </w:rPr>
      </w:pPr>
    </w:p>
    <w:p w:rsidR="00FD4D08" w:rsidRPr="00A17FCD" w:rsidRDefault="00FD4D08" w:rsidP="00FD4D08">
      <w:pPr>
        <w:spacing w:line="264" w:lineRule="auto"/>
        <w:jc w:val="both"/>
        <w:rPr>
          <w:rFonts w:ascii="Garamond" w:hAnsi="Garamond" w:cs="Tahoma"/>
          <w:szCs w:val="18"/>
        </w:rPr>
      </w:pPr>
      <w:r w:rsidRPr="00A17FCD">
        <w:rPr>
          <w:rFonts w:ascii="Garamond" w:hAnsi="Garamond" w:cs="Tahoma"/>
          <w:szCs w:val="18"/>
        </w:rPr>
        <w:t xml:space="preserve">Vsa dela in opis del, ki jih je potrebno izvesti v okviru </w:t>
      </w:r>
      <w:r w:rsidR="00A17FCD" w:rsidRPr="00A17FCD">
        <w:rPr>
          <w:rFonts w:ascii="Garamond" w:hAnsi="Garamond" w:cs="Tahoma"/>
          <w:szCs w:val="18"/>
        </w:rPr>
        <w:t xml:space="preserve">UREDITEV NEPOSREDNE OKOLICE OŠ TRZIN IN PARKIRIŠČA PRI KD TRZIN </w:t>
      </w:r>
      <w:r w:rsidRPr="00A17FCD">
        <w:rPr>
          <w:rFonts w:ascii="Garamond" w:hAnsi="Garamond" w:cs="Tahoma"/>
          <w:szCs w:val="18"/>
        </w:rPr>
        <w:t xml:space="preserve">so razvidna iz obrazca predračuna, ki je sestavni del </w:t>
      </w:r>
      <w:r w:rsidR="00A17FCD" w:rsidRPr="00A17FCD">
        <w:rPr>
          <w:rFonts w:ascii="Garamond" w:hAnsi="Garamond" w:cs="Tahoma"/>
          <w:szCs w:val="18"/>
        </w:rPr>
        <w:t xml:space="preserve">razpisne </w:t>
      </w:r>
      <w:r w:rsidRPr="00A17FCD">
        <w:rPr>
          <w:rFonts w:ascii="Garamond" w:hAnsi="Garamond" w:cs="Tahoma"/>
          <w:szCs w:val="18"/>
        </w:rPr>
        <w:t>dokumentacije v postopku javnega naročila.</w:t>
      </w:r>
    </w:p>
    <w:p w:rsidR="00FD4D08" w:rsidRDefault="00FD4D08" w:rsidP="00FD4D08">
      <w:pPr>
        <w:spacing w:line="264" w:lineRule="auto"/>
        <w:jc w:val="both"/>
        <w:rPr>
          <w:rFonts w:ascii="Garamond" w:hAnsi="Garamond" w:cs="Tahoma"/>
          <w:szCs w:val="18"/>
        </w:rPr>
      </w:pPr>
    </w:p>
    <w:p w:rsidR="00A17FCD" w:rsidRDefault="00A17FCD" w:rsidP="00FD4D08">
      <w:pPr>
        <w:spacing w:line="264" w:lineRule="auto"/>
        <w:jc w:val="both"/>
        <w:rPr>
          <w:rFonts w:ascii="Garamond" w:hAnsi="Garamond" w:cs="Tahoma"/>
          <w:szCs w:val="18"/>
        </w:rPr>
      </w:pPr>
      <w:r>
        <w:rPr>
          <w:rFonts w:ascii="Garamond" w:hAnsi="Garamond" w:cs="Tahoma"/>
          <w:szCs w:val="18"/>
        </w:rPr>
        <w:t>Naročnik je pridobil projektno dokumentacijo za objekt: Prometna ureditev neposredne okolice Osnovne šole Trzin, Mengeška cesta 7b, javna pot JP 5741234 in JP 574106, rekonstrukcija, izvedbeni načrt za izvedbo, Projektivni biro Lunar, d. o. o.., Kidričeva cesta 4a, 4000 Kranj, št. projekta: 1490, datum: februar 2016.</w:t>
      </w:r>
      <w:r w:rsidR="00EA6754">
        <w:rPr>
          <w:rFonts w:ascii="Garamond" w:hAnsi="Garamond" w:cs="Tahoma"/>
          <w:szCs w:val="18"/>
        </w:rPr>
        <w:t xml:space="preserve"> </w:t>
      </w:r>
    </w:p>
    <w:p w:rsidR="00EA6754" w:rsidRDefault="00EA6754" w:rsidP="00FD4D08">
      <w:pPr>
        <w:spacing w:line="264" w:lineRule="auto"/>
        <w:jc w:val="both"/>
        <w:rPr>
          <w:rFonts w:ascii="Garamond" w:hAnsi="Garamond" w:cs="Tahoma"/>
          <w:szCs w:val="18"/>
        </w:rPr>
      </w:pPr>
      <w:r>
        <w:rPr>
          <w:rFonts w:ascii="Garamond" w:hAnsi="Garamond" w:cs="Tahoma"/>
          <w:szCs w:val="18"/>
        </w:rPr>
        <w:t xml:space="preserve">V projektni dokumentaciji je obdelano tudi parkirišče poleg ceste Za hribom, nepremičnina </w:t>
      </w:r>
      <w:proofErr w:type="spellStart"/>
      <w:r>
        <w:rPr>
          <w:rFonts w:ascii="Garamond" w:hAnsi="Garamond" w:cs="Tahoma"/>
          <w:szCs w:val="18"/>
        </w:rPr>
        <w:t>parc</w:t>
      </w:r>
      <w:proofErr w:type="spellEnd"/>
      <w:r>
        <w:rPr>
          <w:rFonts w:ascii="Garamond" w:hAnsi="Garamond" w:cs="Tahoma"/>
          <w:szCs w:val="18"/>
        </w:rPr>
        <w:t>. št. 114/8, k.o. 1961-Trzin, ki pa ni predmet tega javnega naročila in razpisne dokumentacije.</w:t>
      </w:r>
    </w:p>
    <w:p w:rsidR="00A17FCD" w:rsidRDefault="00A17FCD" w:rsidP="00FD4D08">
      <w:pPr>
        <w:spacing w:line="264" w:lineRule="auto"/>
        <w:jc w:val="both"/>
        <w:rPr>
          <w:rFonts w:ascii="Garamond" w:hAnsi="Garamond" w:cs="Tahoma"/>
          <w:szCs w:val="18"/>
        </w:rPr>
      </w:pPr>
    </w:p>
    <w:p w:rsidR="00513C44" w:rsidRDefault="00513C44" w:rsidP="00FD4D08">
      <w:pPr>
        <w:spacing w:line="264" w:lineRule="auto"/>
        <w:jc w:val="both"/>
        <w:rPr>
          <w:rFonts w:ascii="Garamond" w:hAnsi="Garamond" w:cs="Tahoma"/>
          <w:szCs w:val="18"/>
        </w:rPr>
      </w:pPr>
      <w:r>
        <w:rPr>
          <w:rFonts w:ascii="Garamond" w:hAnsi="Garamond" w:cs="Tahoma"/>
          <w:szCs w:val="18"/>
        </w:rPr>
        <w:t xml:space="preserve">Naročnik je že izbral izvajalca strokovnega nadzora, to je podjetje </w:t>
      </w:r>
      <w:proofErr w:type="spellStart"/>
      <w:r>
        <w:rPr>
          <w:rFonts w:ascii="Garamond" w:hAnsi="Garamond" w:cs="Tahoma"/>
          <w:szCs w:val="18"/>
        </w:rPr>
        <w:t>Proctor</w:t>
      </w:r>
      <w:proofErr w:type="spellEnd"/>
      <w:r>
        <w:rPr>
          <w:rFonts w:ascii="Garamond" w:hAnsi="Garamond" w:cs="Tahoma"/>
          <w:szCs w:val="18"/>
        </w:rPr>
        <w:t>, d. o. o. iz Šmarja Sap.</w:t>
      </w:r>
    </w:p>
    <w:p w:rsidR="00513C44" w:rsidRDefault="00513C44" w:rsidP="00FD4D08">
      <w:pPr>
        <w:spacing w:line="264" w:lineRule="auto"/>
        <w:jc w:val="both"/>
        <w:rPr>
          <w:rFonts w:ascii="Garamond" w:hAnsi="Garamond" w:cs="Tahoma"/>
          <w:szCs w:val="18"/>
        </w:rPr>
      </w:pPr>
    </w:p>
    <w:p w:rsidR="0005552C" w:rsidRDefault="0005552C" w:rsidP="00FD4D08">
      <w:pPr>
        <w:spacing w:line="264" w:lineRule="auto"/>
        <w:jc w:val="both"/>
        <w:rPr>
          <w:rFonts w:ascii="Garamond" w:hAnsi="Garamond" w:cs="Tahoma"/>
          <w:szCs w:val="18"/>
        </w:rPr>
      </w:pPr>
      <w:r>
        <w:rPr>
          <w:rFonts w:ascii="Garamond" w:hAnsi="Garamond" w:cs="Tahoma"/>
          <w:szCs w:val="18"/>
        </w:rPr>
        <w:t xml:space="preserve">Sočasno bo na povezovalni cesti med glavno Mengeško cesto G2-104/1139, križišče pri KD Trzin in OŠ Trzin potekala sanacija javnega vodovodnega omrežja, ki jo izvaja Javno komunalno podjetje Prodnik, d. o. o. iz Domžal. Dela izvaja izbrani izvajalec podjetje </w:t>
      </w:r>
      <w:proofErr w:type="spellStart"/>
      <w:r>
        <w:rPr>
          <w:rFonts w:ascii="Garamond" w:hAnsi="Garamond" w:cs="Tahoma"/>
          <w:szCs w:val="18"/>
        </w:rPr>
        <w:t>Lavaco</w:t>
      </w:r>
      <w:proofErr w:type="spellEnd"/>
      <w:r>
        <w:rPr>
          <w:rFonts w:ascii="Garamond" w:hAnsi="Garamond" w:cs="Tahoma"/>
          <w:szCs w:val="18"/>
        </w:rPr>
        <w:t xml:space="preserve">, d. o. o. iz Ljubljane, strokovni nadzor pa podjetje </w:t>
      </w:r>
      <w:proofErr w:type="spellStart"/>
      <w:r>
        <w:rPr>
          <w:rFonts w:ascii="Garamond" w:hAnsi="Garamond" w:cs="Tahoma"/>
          <w:szCs w:val="18"/>
        </w:rPr>
        <w:t>Trafcons</w:t>
      </w:r>
      <w:proofErr w:type="spellEnd"/>
      <w:r>
        <w:rPr>
          <w:rFonts w:ascii="Garamond" w:hAnsi="Garamond" w:cs="Tahoma"/>
          <w:szCs w:val="18"/>
        </w:rPr>
        <w:t>, d. o. o. iz Ljubljane.</w:t>
      </w:r>
    </w:p>
    <w:p w:rsidR="0005552C" w:rsidRDefault="0005552C" w:rsidP="00FD4D08">
      <w:pPr>
        <w:spacing w:line="264" w:lineRule="auto"/>
        <w:jc w:val="both"/>
        <w:rPr>
          <w:rFonts w:ascii="Garamond" w:hAnsi="Garamond" w:cs="Tahoma"/>
          <w:szCs w:val="18"/>
        </w:rPr>
      </w:pPr>
    </w:p>
    <w:p w:rsidR="0005552C" w:rsidRDefault="0005552C" w:rsidP="00FD4D08">
      <w:pPr>
        <w:spacing w:line="264" w:lineRule="auto"/>
        <w:jc w:val="both"/>
        <w:rPr>
          <w:rFonts w:ascii="Garamond" w:hAnsi="Garamond" w:cs="Tahoma"/>
          <w:szCs w:val="18"/>
        </w:rPr>
      </w:pPr>
    </w:p>
    <w:p w:rsidR="0005552C" w:rsidRDefault="0005552C" w:rsidP="00FD4D08">
      <w:pPr>
        <w:spacing w:line="264" w:lineRule="auto"/>
        <w:jc w:val="both"/>
        <w:rPr>
          <w:rFonts w:ascii="Garamond" w:hAnsi="Garamond" w:cs="Tahoma"/>
          <w:szCs w:val="18"/>
        </w:rPr>
      </w:pPr>
    </w:p>
    <w:p w:rsidR="0005552C" w:rsidRDefault="0005552C" w:rsidP="00FD4D08">
      <w:pPr>
        <w:spacing w:line="264" w:lineRule="auto"/>
        <w:jc w:val="both"/>
        <w:rPr>
          <w:rFonts w:ascii="Garamond" w:hAnsi="Garamond" w:cs="Tahoma"/>
          <w:szCs w:val="18"/>
        </w:rPr>
      </w:pPr>
    </w:p>
    <w:p w:rsidR="0005552C" w:rsidRDefault="0005552C" w:rsidP="00FD4D08">
      <w:pPr>
        <w:spacing w:line="264" w:lineRule="auto"/>
        <w:jc w:val="both"/>
        <w:rPr>
          <w:rFonts w:ascii="Garamond" w:hAnsi="Garamond" w:cs="Tahoma"/>
          <w:szCs w:val="18"/>
        </w:rPr>
      </w:pPr>
    </w:p>
    <w:p w:rsidR="0005552C" w:rsidRDefault="0005552C" w:rsidP="00FD4D08">
      <w:pPr>
        <w:spacing w:line="264" w:lineRule="auto"/>
        <w:jc w:val="both"/>
        <w:rPr>
          <w:rFonts w:ascii="Garamond" w:hAnsi="Garamond" w:cs="Tahoma"/>
          <w:szCs w:val="18"/>
        </w:rPr>
      </w:pPr>
    </w:p>
    <w:p w:rsidR="0005552C" w:rsidRDefault="0005552C" w:rsidP="00FD4D08">
      <w:pPr>
        <w:spacing w:line="264" w:lineRule="auto"/>
        <w:jc w:val="both"/>
        <w:rPr>
          <w:rFonts w:ascii="Garamond" w:hAnsi="Garamond" w:cs="Tahoma"/>
          <w:szCs w:val="18"/>
        </w:rPr>
      </w:pPr>
    </w:p>
    <w:p w:rsidR="0005552C" w:rsidRDefault="0005552C" w:rsidP="00FD4D08">
      <w:pPr>
        <w:spacing w:line="264" w:lineRule="auto"/>
        <w:jc w:val="both"/>
        <w:rPr>
          <w:rFonts w:ascii="Garamond" w:hAnsi="Garamond" w:cs="Tahoma"/>
          <w:szCs w:val="18"/>
        </w:rPr>
      </w:pPr>
    </w:p>
    <w:p w:rsidR="0005552C" w:rsidRDefault="0005552C" w:rsidP="00FD4D08">
      <w:pPr>
        <w:spacing w:line="264" w:lineRule="auto"/>
        <w:jc w:val="both"/>
        <w:rPr>
          <w:rFonts w:ascii="Garamond" w:hAnsi="Garamond" w:cs="Tahoma"/>
          <w:szCs w:val="18"/>
        </w:rPr>
      </w:pPr>
    </w:p>
    <w:p w:rsidR="0005552C" w:rsidRDefault="0005552C" w:rsidP="00FD4D08">
      <w:pPr>
        <w:spacing w:line="264" w:lineRule="auto"/>
        <w:jc w:val="both"/>
        <w:rPr>
          <w:rFonts w:ascii="Garamond" w:hAnsi="Garamond" w:cs="Tahoma"/>
          <w:szCs w:val="18"/>
        </w:rPr>
      </w:pPr>
    </w:p>
    <w:p w:rsidR="0005552C" w:rsidRDefault="0005552C" w:rsidP="00FD4D08">
      <w:pPr>
        <w:spacing w:line="264" w:lineRule="auto"/>
        <w:jc w:val="both"/>
        <w:rPr>
          <w:rFonts w:ascii="Garamond" w:hAnsi="Garamond" w:cs="Tahoma"/>
          <w:szCs w:val="18"/>
        </w:rPr>
      </w:pPr>
    </w:p>
    <w:p w:rsidR="0005552C" w:rsidRDefault="0005552C" w:rsidP="00FD4D08">
      <w:pPr>
        <w:spacing w:line="264" w:lineRule="auto"/>
        <w:jc w:val="both"/>
        <w:rPr>
          <w:rFonts w:ascii="Garamond" w:hAnsi="Garamond" w:cs="Tahoma"/>
          <w:szCs w:val="18"/>
        </w:rPr>
      </w:pPr>
    </w:p>
    <w:p w:rsidR="00983E7B" w:rsidRDefault="00FD4D08" w:rsidP="00FD4D08">
      <w:pPr>
        <w:spacing w:line="264" w:lineRule="auto"/>
        <w:jc w:val="both"/>
        <w:rPr>
          <w:rFonts w:ascii="Garamond" w:hAnsi="Garamond" w:cs="Tahoma"/>
          <w:szCs w:val="18"/>
        </w:rPr>
      </w:pPr>
      <w:r w:rsidRPr="00FD4D08">
        <w:rPr>
          <w:rFonts w:ascii="Garamond" w:hAnsi="Garamond" w:cs="Tahoma"/>
          <w:szCs w:val="18"/>
        </w:rPr>
        <w:t>Lokacija gradnje:</w:t>
      </w:r>
      <w:r w:rsidR="007C2BDB">
        <w:rPr>
          <w:rFonts w:ascii="Garamond" w:hAnsi="Garamond" w:cs="Tahoma"/>
          <w:szCs w:val="18"/>
        </w:rPr>
        <w:t xml:space="preserve"> </w:t>
      </w:r>
    </w:p>
    <w:p w:rsidR="00983E7B" w:rsidRDefault="00983E7B" w:rsidP="00FD4D08">
      <w:pPr>
        <w:spacing w:line="264" w:lineRule="auto"/>
        <w:jc w:val="both"/>
        <w:rPr>
          <w:rFonts w:ascii="Garamond" w:hAnsi="Garamond" w:cs="Tahoma"/>
          <w:szCs w:val="18"/>
        </w:rPr>
      </w:pPr>
    </w:p>
    <w:p w:rsidR="00FD4D08" w:rsidRDefault="00FD4D08" w:rsidP="00FD4D08">
      <w:pPr>
        <w:spacing w:line="264" w:lineRule="auto"/>
        <w:jc w:val="both"/>
        <w:rPr>
          <w:rFonts w:ascii="Garamond" w:hAnsi="Garamond" w:cs="Tahoma"/>
          <w:szCs w:val="18"/>
        </w:rPr>
      </w:pPr>
      <w:r>
        <w:rPr>
          <w:rFonts w:ascii="Garamond" w:hAnsi="Garamond" w:cs="Tahoma"/>
          <w:szCs w:val="18"/>
        </w:rPr>
        <w:t>Trzin, Mengeška cesta 7b in 9</w:t>
      </w:r>
    </w:p>
    <w:p w:rsidR="00983E7B" w:rsidRPr="00FD4D08" w:rsidRDefault="00983E7B" w:rsidP="00FD4D08">
      <w:pPr>
        <w:spacing w:line="264" w:lineRule="auto"/>
        <w:jc w:val="both"/>
        <w:rPr>
          <w:rFonts w:ascii="Garamond" w:hAnsi="Garamond" w:cs="Tahoma"/>
          <w:szCs w:val="18"/>
        </w:rPr>
      </w:pPr>
    </w:p>
    <w:p w:rsidR="00651D1E" w:rsidRPr="00BC4871" w:rsidRDefault="007C2BDB" w:rsidP="00BC4871">
      <w:pPr>
        <w:spacing w:line="264" w:lineRule="auto"/>
        <w:jc w:val="both"/>
        <w:rPr>
          <w:rFonts w:ascii="Garamond" w:hAnsi="Garamond" w:cs="Tahoma"/>
          <w:szCs w:val="18"/>
        </w:rPr>
      </w:pPr>
      <w:r>
        <w:rPr>
          <w:rFonts w:ascii="Garamond" w:hAnsi="Garamond" w:cs="Tahoma"/>
          <w:noProof/>
          <w:szCs w:val="18"/>
        </w:rPr>
        <w:lastRenderedPageBreak/>
        <w:drawing>
          <wp:inline distT="0" distB="0" distL="0" distR="0">
            <wp:extent cx="5579110" cy="2614007"/>
            <wp:effectExtent l="19050" t="0" r="254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srcRect/>
                    <a:stretch>
                      <a:fillRect/>
                    </a:stretch>
                  </pic:blipFill>
                  <pic:spPr bwMode="auto">
                    <a:xfrm>
                      <a:off x="0" y="0"/>
                      <a:ext cx="5579110" cy="2614007"/>
                    </a:xfrm>
                    <a:prstGeom prst="rect">
                      <a:avLst/>
                    </a:prstGeom>
                    <a:noFill/>
                    <a:ln w="9525">
                      <a:noFill/>
                      <a:miter lim="800000"/>
                      <a:headEnd/>
                      <a:tailEnd/>
                    </a:ln>
                  </pic:spPr>
                </pic:pic>
              </a:graphicData>
            </a:graphic>
          </wp:inline>
        </w:drawing>
      </w:r>
    </w:p>
    <w:p w:rsidR="00651D1E" w:rsidRDefault="00651D1E" w:rsidP="00BC4871">
      <w:pPr>
        <w:spacing w:line="264" w:lineRule="auto"/>
        <w:jc w:val="both"/>
        <w:rPr>
          <w:rFonts w:ascii="Garamond" w:hAnsi="Garamond" w:cs="Tahoma"/>
          <w:szCs w:val="18"/>
        </w:rPr>
      </w:pPr>
    </w:p>
    <w:p w:rsidR="00FD4D08" w:rsidRPr="00FD4D08" w:rsidRDefault="00FD4D08" w:rsidP="00FD4D08">
      <w:pPr>
        <w:spacing w:line="264" w:lineRule="auto"/>
        <w:jc w:val="both"/>
        <w:rPr>
          <w:rFonts w:ascii="Garamond" w:hAnsi="Garamond" w:cs="Tahoma"/>
          <w:szCs w:val="18"/>
        </w:rPr>
      </w:pPr>
      <w:r w:rsidRPr="00FD4D08">
        <w:rPr>
          <w:rFonts w:ascii="Garamond" w:hAnsi="Garamond" w:cs="Tahoma"/>
          <w:szCs w:val="18"/>
        </w:rPr>
        <w:t>Popis del za izvedbo javnega naročila je v O</w:t>
      </w:r>
      <w:r>
        <w:rPr>
          <w:rFonts w:ascii="Garamond" w:hAnsi="Garamond" w:cs="Tahoma"/>
          <w:szCs w:val="18"/>
        </w:rPr>
        <w:t>BRAZCU</w:t>
      </w:r>
      <w:r w:rsidRPr="00FD4D08">
        <w:rPr>
          <w:rFonts w:ascii="Garamond" w:hAnsi="Garamond" w:cs="Tahoma"/>
          <w:szCs w:val="18"/>
        </w:rPr>
        <w:t xml:space="preserve"> št. 15 - </w:t>
      </w:r>
      <w:r>
        <w:rPr>
          <w:rFonts w:ascii="Garamond" w:hAnsi="Garamond" w:cs="Tahoma"/>
          <w:szCs w:val="18"/>
        </w:rPr>
        <w:t>Predračun, ki je sestavni del razpisne</w:t>
      </w:r>
      <w:r w:rsidRPr="00FD4D08">
        <w:rPr>
          <w:rFonts w:ascii="Garamond" w:hAnsi="Garamond" w:cs="Tahoma"/>
          <w:szCs w:val="18"/>
        </w:rPr>
        <w:t xml:space="preserve"> dokumentacije in obvezni sestavni del ponudbe.</w:t>
      </w:r>
    </w:p>
    <w:p w:rsidR="007C2BDB" w:rsidRDefault="007C2BDB" w:rsidP="00FD4D08">
      <w:pPr>
        <w:spacing w:line="264" w:lineRule="auto"/>
        <w:ind w:left="6372" w:firstLine="708"/>
        <w:jc w:val="both"/>
        <w:rPr>
          <w:rFonts w:ascii="Garamond" w:hAnsi="Garamond" w:cs="Tahoma"/>
          <w:b/>
          <w:szCs w:val="18"/>
        </w:rPr>
      </w:pPr>
    </w:p>
    <w:p w:rsidR="00FD4D08" w:rsidRPr="00FD4D08" w:rsidRDefault="00FD4D08" w:rsidP="00FD4D08">
      <w:pPr>
        <w:spacing w:line="264" w:lineRule="auto"/>
        <w:ind w:left="6372" w:firstLine="708"/>
        <w:jc w:val="both"/>
        <w:rPr>
          <w:rFonts w:ascii="Garamond" w:hAnsi="Garamond" w:cs="Tahoma"/>
          <w:b/>
          <w:szCs w:val="18"/>
        </w:rPr>
      </w:pPr>
      <w:r w:rsidRPr="00FD4D08">
        <w:rPr>
          <w:rFonts w:ascii="Garamond" w:hAnsi="Garamond" w:cs="Tahoma"/>
          <w:b/>
          <w:szCs w:val="18"/>
        </w:rPr>
        <w:t>OBČINA TRZIN</w:t>
      </w:r>
    </w:p>
    <w:p w:rsidR="00FD4D08" w:rsidRDefault="00FD4D08" w:rsidP="00FD4D08">
      <w:pPr>
        <w:spacing w:line="264" w:lineRule="auto"/>
        <w:ind w:left="6372" w:firstLine="708"/>
        <w:jc w:val="both"/>
        <w:rPr>
          <w:rFonts w:ascii="Garamond" w:hAnsi="Garamond" w:cs="Tahoma"/>
          <w:szCs w:val="18"/>
        </w:rPr>
      </w:pPr>
      <w:r>
        <w:rPr>
          <w:rFonts w:ascii="Garamond" w:hAnsi="Garamond" w:cs="Tahoma"/>
          <w:szCs w:val="18"/>
        </w:rPr>
        <w:t xml:space="preserve"> Peter Ložar, župan</w:t>
      </w: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C82B78" w:rsidRDefault="00C82B78" w:rsidP="00FD4D08">
      <w:pPr>
        <w:spacing w:line="264" w:lineRule="auto"/>
        <w:ind w:left="6372" w:firstLine="708"/>
        <w:jc w:val="both"/>
        <w:rPr>
          <w:rFonts w:ascii="Garamond" w:hAnsi="Garamond" w:cs="Tahoma"/>
          <w:szCs w:val="18"/>
        </w:rPr>
      </w:pPr>
    </w:p>
    <w:p w:rsidR="00C82B78" w:rsidRDefault="00C82B78"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05552C" w:rsidRDefault="0005552C" w:rsidP="00FD4D08">
      <w:pPr>
        <w:spacing w:line="264" w:lineRule="auto"/>
        <w:ind w:left="6372" w:firstLine="708"/>
        <w:jc w:val="both"/>
        <w:rPr>
          <w:rFonts w:ascii="Garamond" w:hAnsi="Garamond" w:cs="Tahoma"/>
          <w:szCs w:val="18"/>
        </w:rPr>
      </w:pPr>
    </w:p>
    <w:p w:rsidR="0026147E" w:rsidRPr="00DE0580" w:rsidRDefault="0026147E" w:rsidP="0026147E">
      <w:pPr>
        <w:pStyle w:val="Naslov2"/>
        <w:numPr>
          <w:ilvl w:val="0"/>
          <w:numId w:val="0"/>
        </w:numPr>
        <w:pBdr>
          <w:left w:val="single" w:sz="4" w:space="1" w:color="auto" w:shadow="1"/>
        </w:pBdr>
        <w:shd w:val="clear" w:color="auto" w:fill="FFFF66"/>
        <w:jc w:val="center"/>
        <w:rPr>
          <w:rFonts w:ascii="Garamond" w:hAnsi="Garamond"/>
        </w:rPr>
      </w:pPr>
      <w:r>
        <w:rPr>
          <w:rFonts w:ascii="Garamond" w:hAnsi="Garamond"/>
        </w:rPr>
        <w:t>4. DEL</w:t>
      </w:r>
    </w:p>
    <w:p w:rsidR="004736F2" w:rsidRPr="00FD4D08" w:rsidRDefault="004736F2" w:rsidP="00FD4D08">
      <w:pPr>
        <w:spacing w:line="264" w:lineRule="auto"/>
        <w:jc w:val="both"/>
        <w:rPr>
          <w:rFonts w:ascii="Garamond" w:hAnsi="Garamond" w:cs="Tahoma"/>
          <w:szCs w:val="18"/>
        </w:rPr>
      </w:pPr>
    </w:p>
    <w:p w:rsidR="00895B00" w:rsidRDefault="00895B00" w:rsidP="00895B00">
      <w:pPr>
        <w:pStyle w:val="Telobesedila"/>
        <w:tabs>
          <w:tab w:val="left" w:pos="540"/>
        </w:tabs>
        <w:spacing w:line="312" w:lineRule="auto"/>
        <w:rPr>
          <w:rFonts w:ascii="Garamond" w:hAnsi="Garamond"/>
          <w:b/>
          <w:sz w:val="18"/>
          <w:szCs w:val="18"/>
        </w:rPr>
      </w:pPr>
      <w:r>
        <w:rPr>
          <w:rFonts w:ascii="Garamond" w:hAnsi="Garamond"/>
          <w:b/>
          <w:sz w:val="18"/>
          <w:szCs w:val="18"/>
        </w:rPr>
        <w:t>4.1 Obrazci in izjave za sestavo ponudbe</w:t>
      </w:r>
    </w:p>
    <w:p w:rsidR="00895B00" w:rsidRPr="00DE0580" w:rsidRDefault="00895B00" w:rsidP="00895B00">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Pr>
          <w:rFonts w:ascii="Garamond" w:hAnsi="Garamond"/>
          <w:sz w:val="18"/>
          <w:szCs w:val="18"/>
        </w:rPr>
        <w:lastRenderedPageBreak/>
        <w:t>OBRAZEC št. 1</w:t>
      </w:r>
      <w:r w:rsidRPr="00DE0580">
        <w:rPr>
          <w:rFonts w:ascii="Garamond" w:hAnsi="Garamond"/>
          <w:sz w:val="18"/>
          <w:szCs w:val="18"/>
        </w:rPr>
        <w:t xml:space="preserve"> – </w:t>
      </w:r>
      <w:r w:rsidRPr="00DE0580">
        <w:rPr>
          <w:rFonts w:ascii="Garamond" w:hAnsi="Garamond"/>
          <w:sz w:val="18"/>
          <w:szCs w:val="18"/>
        </w:rPr>
        <w:tab/>
        <w:t>Po</w:t>
      </w:r>
      <w:r>
        <w:rPr>
          <w:rFonts w:ascii="Garamond" w:hAnsi="Garamond"/>
          <w:sz w:val="18"/>
          <w:szCs w:val="18"/>
        </w:rPr>
        <w:t>nudba</w:t>
      </w:r>
    </w:p>
    <w:p w:rsidR="00895B00" w:rsidRPr="00DE0580" w:rsidRDefault="00895B00" w:rsidP="00895B00">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2 – </w:t>
      </w:r>
      <w:r w:rsidRPr="00DE0580">
        <w:rPr>
          <w:rFonts w:ascii="Garamond" w:hAnsi="Garamond"/>
          <w:sz w:val="18"/>
          <w:szCs w:val="18"/>
        </w:rPr>
        <w:tab/>
        <w:t>Podatki o podizvajalcu in izjava podizvajalca</w:t>
      </w:r>
    </w:p>
    <w:p w:rsidR="00895B00" w:rsidRPr="00DE0580" w:rsidRDefault="00895B00" w:rsidP="00895B00">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3 – </w:t>
      </w:r>
      <w:r w:rsidRPr="00DE0580">
        <w:rPr>
          <w:rFonts w:ascii="Garamond" w:hAnsi="Garamond"/>
          <w:sz w:val="18"/>
          <w:szCs w:val="18"/>
        </w:rPr>
        <w:tab/>
        <w:t>Pooblastilo za podpis ponudbe, ki jo predlaga skupina ponudnikov</w:t>
      </w:r>
    </w:p>
    <w:p w:rsidR="00895B00" w:rsidRPr="00DE0580" w:rsidRDefault="00895B00" w:rsidP="00895B00">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4 – </w:t>
      </w:r>
      <w:r w:rsidRPr="00DE0580">
        <w:rPr>
          <w:rFonts w:ascii="Garamond" w:hAnsi="Garamond"/>
          <w:sz w:val="18"/>
          <w:szCs w:val="18"/>
        </w:rPr>
        <w:tab/>
        <w:t xml:space="preserve">Podatki o </w:t>
      </w:r>
      <w:proofErr w:type="spellStart"/>
      <w:r w:rsidRPr="00DE0580">
        <w:rPr>
          <w:rFonts w:ascii="Garamond" w:hAnsi="Garamond"/>
          <w:sz w:val="18"/>
          <w:szCs w:val="18"/>
        </w:rPr>
        <w:t>soponudniku</w:t>
      </w:r>
      <w:proofErr w:type="spellEnd"/>
    </w:p>
    <w:p w:rsidR="00895B00" w:rsidRPr="00DE0580" w:rsidRDefault="00895B00" w:rsidP="00895B00">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5 – </w:t>
      </w:r>
      <w:r w:rsidRPr="00DE0580">
        <w:rPr>
          <w:rFonts w:ascii="Garamond" w:hAnsi="Garamond"/>
          <w:sz w:val="18"/>
          <w:szCs w:val="18"/>
        </w:rPr>
        <w:tab/>
        <w:t>Izjava o sprejemanju pogojev in upoštevanju veljavnih predpisov</w:t>
      </w:r>
    </w:p>
    <w:p w:rsidR="00895B00" w:rsidRPr="00DE0580" w:rsidRDefault="00895B00" w:rsidP="00895B00">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6 – </w:t>
      </w:r>
      <w:r w:rsidRPr="00DE0580">
        <w:rPr>
          <w:rFonts w:ascii="Garamond" w:hAnsi="Garamond"/>
          <w:sz w:val="18"/>
          <w:szCs w:val="18"/>
        </w:rPr>
        <w:tab/>
        <w:t>Izjava o sposobnosti</w:t>
      </w:r>
    </w:p>
    <w:p w:rsidR="00895B00" w:rsidRPr="00DE0580" w:rsidRDefault="00895B00" w:rsidP="00895B00">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7 – </w:t>
      </w:r>
      <w:r w:rsidRPr="00DE0580">
        <w:rPr>
          <w:rFonts w:ascii="Garamond" w:hAnsi="Garamond"/>
          <w:sz w:val="18"/>
          <w:szCs w:val="18"/>
        </w:rPr>
        <w:tab/>
        <w:t>Izjava o omejitvah poslovanja</w:t>
      </w:r>
    </w:p>
    <w:p w:rsidR="00895B00" w:rsidRPr="00DE0580" w:rsidRDefault="00895B00" w:rsidP="00895B00">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8 – </w:t>
      </w:r>
      <w:r w:rsidRPr="00DE0580">
        <w:rPr>
          <w:rFonts w:ascii="Garamond" w:hAnsi="Garamond"/>
          <w:sz w:val="18"/>
          <w:szCs w:val="18"/>
        </w:rPr>
        <w:tab/>
        <w:t>Izjava o udeležbi fizičnih in pravnih oseb v lastništvu subjekta</w:t>
      </w:r>
    </w:p>
    <w:p w:rsidR="00895B00" w:rsidRPr="00DE0580" w:rsidRDefault="00895B00" w:rsidP="00895B00">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9 – </w:t>
      </w:r>
      <w:r w:rsidRPr="00DE0580">
        <w:rPr>
          <w:rFonts w:ascii="Garamond" w:hAnsi="Garamond"/>
          <w:sz w:val="18"/>
          <w:szCs w:val="18"/>
        </w:rPr>
        <w:tab/>
        <w:t>Seznam referenčnih del</w:t>
      </w:r>
    </w:p>
    <w:p w:rsidR="00895B00" w:rsidRPr="00DE0580" w:rsidRDefault="00895B00" w:rsidP="00895B00">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10 – </w:t>
      </w:r>
      <w:r w:rsidRPr="00DE0580">
        <w:rPr>
          <w:rFonts w:ascii="Garamond" w:hAnsi="Garamond"/>
          <w:sz w:val="18"/>
          <w:szCs w:val="18"/>
        </w:rPr>
        <w:tab/>
        <w:t xml:space="preserve">Referenčno potrdilo </w:t>
      </w:r>
    </w:p>
    <w:p w:rsidR="00895B00" w:rsidRPr="00DE0580" w:rsidRDefault="00895B00" w:rsidP="00895B00">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11 – </w:t>
      </w:r>
      <w:r w:rsidRPr="00DE0580">
        <w:rPr>
          <w:rFonts w:ascii="Garamond" w:hAnsi="Garamond"/>
          <w:sz w:val="18"/>
          <w:szCs w:val="18"/>
        </w:rPr>
        <w:tab/>
        <w:t>Tehnične in strokovne zmogljivosti za izvedbo naročila</w:t>
      </w:r>
    </w:p>
    <w:p w:rsidR="00895B00" w:rsidRPr="00DE0580" w:rsidRDefault="00895B00" w:rsidP="00895B00">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12 – </w:t>
      </w:r>
      <w:r w:rsidRPr="00DE0580">
        <w:rPr>
          <w:rFonts w:ascii="Garamond" w:hAnsi="Garamond"/>
          <w:sz w:val="18"/>
          <w:szCs w:val="18"/>
        </w:rPr>
        <w:tab/>
        <w:t>Menična izjava s pooblastilom za izpolnitev in unovčenje</w:t>
      </w:r>
    </w:p>
    <w:p w:rsidR="00895B00" w:rsidRPr="00DE0580" w:rsidRDefault="00895B00" w:rsidP="00895B00">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13 – </w:t>
      </w:r>
      <w:r w:rsidRPr="00DE0580">
        <w:rPr>
          <w:rFonts w:ascii="Garamond" w:hAnsi="Garamond"/>
          <w:sz w:val="18"/>
          <w:szCs w:val="18"/>
        </w:rPr>
        <w:tab/>
        <w:t>Izjava o izročitvi garancij</w:t>
      </w:r>
    </w:p>
    <w:p w:rsidR="00895B00" w:rsidRPr="00DE0580" w:rsidRDefault="00895B00" w:rsidP="00895B00">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14 – </w:t>
      </w:r>
      <w:r w:rsidRPr="00DE0580">
        <w:rPr>
          <w:rFonts w:ascii="Garamond" w:hAnsi="Garamond"/>
          <w:sz w:val="18"/>
          <w:szCs w:val="18"/>
        </w:rPr>
        <w:tab/>
        <w:t>Vzorec pogodbe</w:t>
      </w:r>
    </w:p>
    <w:p w:rsidR="00895B00" w:rsidRPr="00DE0580" w:rsidRDefault="00895B00" w:rsidP="00895B00">
      <w:pPr>
        <w:pStyle w:val="Telobesedila"/>
        <w:numPr>
          <w:ilvl w:val="0"/>
          <w:numId w:val="2"/>
        </w:numPr>
        <w:tabs>
          <w:tab w:val="left" w:pos="284"/>
          <w:tab w:val="left" w:pos="851"/>
          <w:tab w:val="left" w:pos="2410"/>
        </w:tabs>
        <w:spacing w:line="312" w:lineRule="auto"/>
        <w:ind w:left="851" w:hanging="284"/>
        <w:rPr>
          <w:rFonts w:ascii="Garamond" w:hAnsi="Garamond"/>
          <w:sz w:val="18"/>
          <w:szCs w:val="18"/>
        </w:rPr>
      </w:pPr>
      <w:r w:rsidRPr="00DE0580">
        <w:rPr>
          <w:rFonts w:ascii="Garamond" w:hAnsi="Garamond"/>
          <w:sz w:val="18"/>
          <w:szCs w:val="18"/>
        </w:rPr>
        <w:t xml:space="preserve">OBRAZEC št. 15 – </w:t>
      </w:r>
      <w:r w:rsidRPr="00DE0580">
        <w:rPr>
          <w:rFonts w:ascii="Garamond" w:hAnsi="Garamond"/>
          <w:sz w:val="18"/>
          <w:szCs w:val="18"/>
        </w:rPr>
        <w:tab/>
        <w:t xml:space="preserve">Predračun </w:t>
      </w:r>
    </w:p>
    <w:p w:rsidR="00895B00" w:rsidRPr="00DE0580" w:rsidRDefault="00895B00" w:rsidP="00895B00">
      <w:pPr>
        <w:spacing w:line="264" w:lineRule="auto"/>
        <w:rPr>
          <w:rFonts w:ascii="Garamond" w:hAnsi="Garamond" w:cs="Tahoma"/>
          <w:szCs w:val="18"/>
        </w:rPr>
      </w:pPr>
    </w:p>
    <w:p w:rsidR="004736F2" w:rsidRDefault="004736F2"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Default="00895B00" w:rsidP="00FD4D08">
      <w:pPr>
        <w:spacing w:line="264" w:lineRule="auto"/>
        <w:jc w:val="both"/>
        <w:rPr>
          <w:rFonts w:ascii="Garamond" w:hAnsi="Garamond" w:cs="Tahoma"/>
          <w:szCs w:val="18"/>
        </w:rPr>
      </w:pPr>
    </w:p>
    <w:p w:rsidR="00895B00" w:rsidRPr="00534E2F" w:rsidRDefault="00895B00" w:rsidP="00895B00">
      <w:pPr>
        <w:pStyle w:val="Naslov1"/>
        <w:numPr>
          <w:ilvl w:val="0"/>
          <w:numId w:val="0"/>
        </w:numPr>
        <w:pBdr>
          <w:left w:val="single" w:sz="4" w:space="18" w:color="auto" w:shadow="1"/>
        </w:pBdr>
        <w:shd w:val="clear" w:color="auto" w:fill="FFFF66"/>
        <w:ind w:left="360"/>
        <w:rPr>
          <w:rFonts w:ascii="Garamond" w:hAnsi="Garamond"/>
        </w:rPr>
      </w:pPr>
      <w:r>
        <w:rPr>
          <w:rFonts w:ascii="Garamond" w:hAnsi="Garamond"/>
        </w:rPr>
        <w:t>4.1 O</w:t>
      </w:r>
      <w:r w:rsidRPr="00534E2F">
        <w:rPr>
          <w:rFonts w:ascii="Garamond" w:hAnsi="Garamond"/>
        </w:rPr>
        <w:t>BRAZCI IN IZJAVE ZA SESTAVO PONUDBE</w:t>
      </w:r>
    </w:p>
    <w:p w:rsidR="004736F2" w:rsidRPr="00FD4D08" w:rsidRDefault="004736F2" w:rsidP="00FD4D08">
      <w:pPr>
        <w:spacing w:line="264" w:lineRule="auto"/>
        <w:jc w:val="both"/>
        <w:rPr>
          <w:rFonts w:ascii="Garamond" w:hAnsi="Garamond" w:cs="Tahoma"/>
          <w:szCs w:val="18"/>
        </w:rPr>
      </w:pPr>
    </w:p>
    <w:p w:rsidR="008D0773" w:rsidRPr="00FD4D08" w:rsidRDefault="00EF4EC7" w:rsidP="00FD4D08">
      <w:pPr>
        <w:spacing w:line="264" w:lineRule="auto"/>
        <w:jc w:val="both"/>
        <w:rPr>
          <w:rFonts w:ascii="Garamond" w:hAnsi="Garamond" w:cs="Tahoma"/>
          <w:szCs w:val="18"/>
        </w:rPr>
      </w:pPr>
      <w:r w:rsidRPr="00FD4D08">
        <w:rPr>
          <w:rFonts w:ascii="Garamond" w:hAnsi="Garamond" w:cs="Tahoma"/>
          <w:szCs w:val="18"/>
        </w:rPr>
        <w:t>VSEBINA PONUDBE</w:t>
      </w:r>
      <w:r w:rsidR="008D0773" w:rsidRPr="00FD4D08">
        <w:rPr>
          <w:rFonts w:ascii="Garamond" w:hAnsi="Garamond" w:cs="Tahoma"/>
          <w:szCs w:val="18"/>
        </w:rPr>
        <w:t>:</w:t>
      </w:r>
    </w:p>
    <w:p w:rsidR="008D0773" w:rsidRPr="00DE0580" w:rsidRDefault="008D0773" w:rsidP="00FD4D08">
      <w:pPr>
        <w:spacing w:line="264" w:lineRule="auto"/>
        <w:jc w:val="both"/>
        <w:rPr>
          <w:rFonts w:ascii="Garamond" w:hAnsi="Garamond" w:cs="Tahoma"/>
          <w:szCs w:val="18"/>
        </w:rPr>
      </w:pPr>
    </w:p>
    <w:p w:rsidR="008D0773" w:rsidRPr="00DE0580" w:rsidRDefault="008D0773" w:rsidP="008D0773">
      <w:pPr>
        <w:spacing w:line="264" w:lineRule="auto"/>
        <w:jc w:val="both"/>
        <w:rPr>
          <w:rFonts w:ascii="Garamond" w:hAnsi="Garamond" w:cs="Tahoma"/>
          <w:szCs w:val="18"/>
        </w:rPr>
      </w:pPr>
      <w:r w:rsidRPr="00DE0580">
        <w:rPr>
          <w:rFonts w:ascii="Garamond" w:hAnsi="Garamond" w:cs="Tahoma"/>
          <w:szCs w:val="18"/>
        </w:rPr>
        <w:t>Ponudniki morajo ponudbi priložiti naslednje obrazce, izjave in dokumente</w:t>
      </w:r>
      <w:r w:rsidR="00EF4EC7" w:rsidRPr="00DE0580">
        <w:rPr>
          <w:rFonts w:ascii="Garamond" w:hAnsi="Garamond" w:cs="Tahoma"/>
          <w:szCs w:val="18"/>
        </w:rPr>
        <w:t xml:space="preserve"> glede na način predložitve ponudbe (samostojna ponudbe / ponudba s podizvajalci / skupna ponudba)</w:t>
      </w:r>
      <w:r w:rsidRPr="00DE0580">
        <w:rPr>
          <w:rFonts w:ascii="Garamond" w:hAnsi="Garamond" w:cs="Tahoma"/>
          <w:szCs w:val="18"/>
        </w:rPr>
        <w:t>:</w:t>
      </w:r>
    </w:p>
    <w:p w:rsidR="00E12D0A" w:rsidRPr="00DE0580" w:rsidRDefault="00E12D0A" w:rsidP="008D0773">
      <w:pPr>
        <w:spacing w:line="264" w:lineRule="auto"/>
        <w:jc w:val="both"/>
        <w:rPr>
          <w:rFonts w:ascii="Garamond" w:hAnsi="Garamond" w:cs="Tahoma"/>
          <w:szCs w:val="18"/>
        </w:rPr>
      </w:pPr>
    </w:p>
    <w:p w:rsidR="008D0773" w:rsidRPr="00DE0580" w:rsidRDefault="008D0773" w:rsidP="00FD4D08">
      <w:pPr>
        <w:spacing w:line="264" w:lineRule="auto"/>
        <w:jc w:val="both"/>
        <w:rPr>
          <w:rFonts w:ascii="Garamond" w:hAnsi="Garamond" w:cs="Tahoma"/>
          <w:szCs w:val="18"/>
        </w:rPr>
      </w:pPr>
    </w:p>
    <w:tbl>
      <w:tblPr>
        <w:tblW w:w="90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5514"/>
        <w:gridCol w:w="2977"/>
      </w:tblGrid>
      <w:tr w:rsidR="008D0773" w:rsidRPr="00FD4D08" w:rsidTr="008D0773">
        <w:trPr>
          <w:trHeight w:val="340"/>
        </w:trPr>
        <w:tc>
          <w:tcPr>
            <w:tcW w:w="546" w:type="dxa"/>
            <w:vAlign w:val="center"/>
          </w:tcPr>
          <w:p w:rsidR="008D0773" w:rsidRPr="00FD4D08" w:rsidRDefault="008D0773" w:rsidP="00FD4D08">
            <w:pPr>
              <w:spacing w:line="264" w:lineRule="auto"/>
              <w:jc w:val="both"/>
              <w:rPr>
                <w:rFonts w:ascii="Garamond" w:hAnsi="Garamond" w:cs="Tahoma"/>
                <w:szCs w:val="18"/>
              </w:rPr>
            </w:pPr>
            <w:r w:rsidRPr="00FD4D08">
              <w:rPr>
                <w:rFonts w:ascii="Garamond" w:hAnsi="Garamond" w:cs="Tahoma"/>
                <w:szCs w:val="18"/>
              </w:rPr>
              <w:t>št.</w:t>
            </w:r>
          </w:p>
        </w:tc>
        <w:tc>
          <w:tcPr>
            <w:tcW w:w="5514" w:type="dxa"/>
            <w:vAlign w:val="center"/>
          </w:tcPr>
          <w:p w:rsidR="008D0773" w:rsidRPr="00FD4D08" w:rsidRDefault="008D0773" w:rsidP="00FD4D08">
            <w:pPr>
              <w:spacing w:line="264" w:lineRule="auto"/>
              <w:jc w:val="both"/>
              <w:rPr>
                <w:rFonts w:ascii="Garamond" w:hAnsi="Garamond" w:cs="Tahoma"/>
                <w:szCs w:val="18"/>
              </w:rPr>
            </w:pPr>
            <w:r w:rsidRPr="00FD4D08">
              <w:rPr>
                <w:rFonts w:ascii="Garamond" w:hAnsi="Garamond" w:cs="Tahoma"/>
                <w:szCs w:val="18"/>
              </w:rPr>
              <w:t>OBRAZEC, IZJAVA, DOKUMENT</w:t>
            </w:r>
          </w:p>
        </w:tc>
        <w:tc>
          <w:tcPr>
            <w:tcW w:w="2977" w:type="dxa"/>
            <w:vAlign w:val="center"/>
          </w:tcPr>
          <w:p w:rsidR="008D0773" w:rsidRPr="00FD4D08" w:rsidRDefault="008D0773" w:rsidP="00FD4D08">
            <w:pPr>
              <w:spacing w:line="264" w:lineRule="auto"/>
              <w:jc w:val="both"/>
              <w:rPr>
                <w:rFonts w:ascii="Garamond" w:hAnsi="Garamond" w:cs="Tahoma"/>
                <w:szCs w:val="18"/>
              </w:rPr>
            </w:pPr>
            <w:r w:rsidRPr="00FD4D08">
              <w:rPr>
                <w:rFonts w:ascii="Garamond" w:hAnsi="Garamond" w:cs="Tahoma"/>
                <w:szCs w:val="18"/>
              </w:rPr>
              <w:t>PRILOGA PONUDBE</w:t>
            </w:r>
          </w:p>
        </w:tc>
      </w:tr>
      <w:tr w:rsidR="008D0773" w:rsidRPr="00FD4D08" w:rsidTr="008D0773">
        <w:trPr>
          <w:trHeight w:val="510"/>
        </w:trPr>
        <w:tc>
          <w:tcPr>
            <w:tcW w:w="546" w:type="dxa"/>
            <w:vAlign w:val="center"/>
          </w:tcPr>
          <w:p w:rsidR="008D0773" w:rsidRPr="00FD4D08" w:rsidRDefault="008D0773" w:rsidP="00FD4D08">
            <w:pPr>
              <w:spacing w:line="264" w:lineRule="auto"/>
              <w:jc w:val="both"/>
              <w:rPr>
                <w:rFonts w:ascii="Garamond" w:hAnsi="Garamond" w:cs="Tahoma"/>
                <w:szCs w:val="18"/>
              </w:rPr>
            </w:pPr>
            <w:r w:rsidRPr="00FD4D08">
              <w:rPr>
                <w:rFonts w:ascii="Garamond" w:hAnsi="Garamond" w:cs="Tahoma"/>
                <w:szCs w:val="18"/>
              </w:rPr>
              <w:t>1.</w:t>
            </w:r>
          </w:p>
        </w:tc>
        <w:tc>
          <w:tcPr>
            <w:tcW w:w="5514" w:type="dxa"/>
            <w:vAlign w:val="center"/>
          </w:tcPr>
          <w:p w:rsidR="008D0773" w:rsidRPr="00FD4D08" w:rsidRDefault="008D0773" w:rsidP="00FD4D08">
            <w:pPr>
              <w:spacing w:line="264" w:lineRule="auto"/>
              <w:jc w:val="both"/>
              <w:rPr>
                <w:rFonts w:ascii="Garamond" w:hAnsi="Garamond" w:cs="Tahoma"/>
                <w:szCs w:val="18"/>
              </w:rPr>
            </w:pPr>
            <w:r w:rsidRPr="00FD4D08">
              <w:rPr>
                <w:rFonts w:ascii="Garamond" w:hAnsi="Garamond" w:cs="Tahoma"/>
                <w:szCs w:val="18"/>
              </w:rPr>
              <w:t>Kazalo ponudbe</w:t>
            </w:r>
          </w:p>
        </w:tc>
        <w:tc>
          <w:tcPr>
            <w:tcW w:w="2977" w:type="dxa"/>
            <w:vAlign w:val="center"/>
          </w:tcPr>
          <w:p w:rsidR="008D0773" w:rsidRPr="00FD4D08" w:rsidRDefault="008D0773" w:rsidP="00FD4D08">
            <w:pPr>
              <w:spacing w:line="264" w:lineRule="auto"/>
              <w:jc w:val="both"/>
              <w:rPr>
                <w:rFonts w:ascii="Garamond" w:hAnsi="Garamond" w:cs="Tahoma"/>
                <w:szCs w:val="18"/>
              </w:rPr>
            </w:pPr>
            <w:r w:rsidRPr="00FD4D08">
              <w:rPr>
                <w:rFonts w:ascii="Garamond" w:hAnsi="Garamond" w:cs="Tahoma"/>
                <w:szCs w:val="18"/>
              </w:rPr>
              <w:t>DA</w:t>
            </w:r>
          </w:p>
        </w:tc>
      </w:tr>
      <w:tr w:rsidR="008D0773" w:rsidRPr="00FD4D08" w:rsidTr="008D0773">
        <w:trPr>
          <w:trHeight w:val="510"/>
        </w:trPr>
        <w:tc>
          <w:tcPr>
            <w:tcW w:w="546" w:type="dxa"/>
            <w:vAlign w:val="center"/>
          </w:tcPr>
          <w:p w:rsidR="008D0773" w:rsidRPr="00FD4D08" w:rsidRDefault="008D0773" w:rsidP="00FD4D08">
            <w:pPr>
              <w:spacing w:line="264" w:lineRule="auto"/>
              <w:jc w:val="both"/>
              <w:rPr>
                <w:rFonts w:ascii="Garamond" w:hAnsi="Garamond" w:cs="Tahoma"/>
                <w:szCs w:val="18"/>
              </w:rPr>
            </w:pPr>
            <w:r w:rsidRPr="00FD4D08">
              <w:rPr>
                <w:rFonts w:ascii="Garamond" w:hAnsi="Garamond" w:cs="Tahoma"/>
                <w:szCs w:val="18"/>
              </w:rPr>
              <w:t>2.</w:t>
            </w:r>
          </w:p>
        </w:tc>
        <w:tc>
          <w:tcPr>
            <w:tcW w:w="5514" w:type="dxa"/>
            <w:vAlign w:val="center"/>
          </w:tcPr>
          <w:p w:rsidR="008D0773" w:rsidRPr="00FD4D08" w:rsidRDefault="008D0773" w:rsidP="00FD4D08">
            <w:pPr>
              <w:spacing w:line="264" w:lineRule="auto"/>
              <w:jc w:val="both"/>
              <w:rPr>
                <w:rFonts w:ascii="Garamond" w:hAnsi="Garamond" w:cs="Tahoma"/>
                <w:szCs w:val="18"/>
              </w:rPr>
            </w:pPr>
            <w:r w:rsidRPr="00FD4D08">
              <w:rPr>
                <w:rFonts w:ascii="Garamond" w:hAnsi="Garamond" w:cs="Tahoma"/>
                <w:szCs w:val="18"/>
              </w:rPr>
              <w:t>OBRAZ</w:t>
            </w:r>
            <w:r w:rsidR="00C77DAC" w:rsidRPr="00FD4D08">
              <w:rPr>
                <w:rFonts w:ascii="Garamond" w:hAnsi="Garamond" w:cs="Tahoma"/>
                <w:szCs w:val="18"/>
              </w:rPr>
              <w:t>E</w:t>
            </w:r>
            <w:r w:rsidRPr="00FD4D08">
              <w:rPr>
                <w:rFonts w:ascii="Garamond" w:hAnsi="Garamond" w:cs="Tahoma"/>
                <w:szCs w:val="18"/>
              </w:rPr>
              <w:t>C št. 1 – Ponudba</w:t>
            </w:r>
          </w:p>
        </w:tc>
        <w:tc>
          <w:tcPr>
            <w:tcW w:w="2977" w:type="dxa"/>
            <w:vAlign w:val="center"/>
          </w:tcPr>
          <w:p w:rsidR="008D0773" w:rsidRPr="00FD4D08" w:rsidRDefault="008D0773" w:rsidP="00FD4D08">
            <w:pPr>
              <w:spacing w:line="264" w:lineRule="auto"/>
              <w:jc w:val="both"/>
              <w:rPr>
                <w:rFonts w:ascii="Garamond" w:hAnsi="Garamond" w:cs="Tahoma"/>
                <w:szCs w:val="18"/>
              </w:rPr>
            </w:pPr>
            <w:r w:rsidRPr="00FD4D08">
              <w:rPr>
                <w:rFonts w:ascii="Garamond" w:hAnsi="Garamond" w:cs="Tahoma"/>
                <w:szCs w:val="18"/>
              </w:rPr>
              <w:t>DA</w:t>
            </w:r>
          </w:p>
        </w:tc>
      </w:tr>
      <w:tr w:rsidR="008D0773" w:rsidRPr="00FD4D08" w:rsidTr="008D0773">
        <w:trPr>
          <w:trHeight w:val="510"/>
        </w:trPr>
        <w:tc>
          <w:tcPr>
            <w:tcW w:w="546" w:type="dxa"/>
            <w:vAlign w:val="center"/>
          </w:tcPr>
          <w:p w:rsidR="008D0773" w:rsidRPr="00FD4D08" w:rsidRDefault="008D0773" w:rsidP="00FD4D08">
            <w:pPr>
              <w:spacing w:line="264" w:lineRule="auto"/>
              <w:jc w:val="both"/>
              <w:rPr>
                <w:rFonts w:ascii="Garamond" w:hAnsi="Garamond" w:cs="Tahoma"/>
                <w:szCs w:val="18"/>
              </w:rPr>
            </w:pPr>
            <w:r w:rsidRPr="00FD4D08">
              <w:rPr>
                <w:rFonts w:ascii="Garamond" w:hAnsi="Garamond" w:cs="Tahoma"/>
                <w:szCs w:val="18"/>
              </w:rPr>
              <w:t>3.</w:t>
            </w:r>
          </w:p>
        </w:tc>
        <w:tc>
          <w:tcPr>
            <w:tcW w:w="5514" w:type="dxa"/>
            <w:vAlign w:val="center"/>
          </w:tcPr>
          <w:p w:rsidR="008D0773" w:rsidRPr="00FD4D08" w:rsidRDefault="008D0773" w:rsidP="00FD4D08">
            <w:pPr>
              <w:spacing w:line="264" w:lineRule="auto"/>
              <w:jc w:val="both"/>
              <w:rPr>
                <w:rFonts w:ascii="Garamond" w:hAnsi="Garamond" w:cs="Tahoma"/>
                <w:szCs w:val="18"/>
              </w:rPr>
            </w:pPr>
            <w:r w:rsidRPr="00FD4D08">
              <w:rPr>
                <w:rFonts w:ascii="Garamond" w:hAnsi="Garamond" w:cs="Tahoma"/>
                <w:szCs w:val="18"/>
              </w:rPr>
              <w:t>OBRAZEC št. 2 – Podatki o podizvajalcu in izjava podizvajalca</w:t>
            </w:r>
          </w:p>
        </w:tc>
        <w:tc>
          <w:tcPr>
            <w:tcW w:w="2977" w:type="dxa"/>
            <w:vAlign w:val="center"/>
          </w:tcPr>
          <w:p w:rsidR="008D0773" w:rsidRPr="00FD4D08" w:rsidRDefault="008D0773" w:rsidP="00FD4D08">
            <w:pPr>
              <w:spacing w:line="264" w:lineRule="auto"/>
              <w:jc w:val="both"/>
              <w:rPr>
                <w:rFonts w:ascii="Garamond" w:hAnsi="Garamond" w:cs="Tahoma"/>
                <w:szCs w:val="18"/>
              </w:rPr>
            </w:pPr>
            <w:r w:rsidRPr="00FD4D08">
              <w:rPr>
                <w:rFonts w:ascii="Garamond" w:hAnsi="Garamond" w:cs="Tahoma"/>
                <w:szCs w:val="18"/>
              </w:rPr>
              <w:t>DA – če ima ponudnik podizvajalce</w:t>
            </w:r>
          </w:p>
        </w:tc>
      </w:tr>
      <w:tr w:rsidR="008D0773" w:rsidRPr="00DE0580" w:rsidTr="008D0773">
        <w:trPr>
          <w:trHeight w:val="510"/>
        </w:trPr>
        <w:tc>
          <w:tcPr>
            <w:tcW w:w="546" w:type="dxa"/>
            <w:vAlign w:val="center"/>
          </w:tcPr>
          <w:p w:rsidR="008D0773" w:rsidRPr="00DE0580" w:rsidRDefault="008D0773" w:rsidP="008D0773">
            <w:pPr>
              <w:pStyle w:val="Telobesedila"/>
              <w:spacing w:line="264" w:lineRule="auto"/>
              <w:jc w:val="center"/>
              <w:rPr>
                <w:rFonts w:ascii="Garamond" w:hAnsi="Garamond"/>
                <w:sz w:val="17"/>
                <w:szCs w:val="17"/>
              </w:rPr>
            </w:pPr>
            <w:r w:rsidRPr="00DE0580">
              <w:rPr>
                <w:rFonts w:ascii="Garamond" w:hAnsi="Garamond"/>
                <w:sz w:val="17"/>
                <w:szCs w:val="17"/>
              </w:rPr>
              <w:t>4.</w:t>
            </w:r>
          </w:p>
        </w:tc>
        <w:tc>
          <w:tcPr>
            <w:tcW w:w="5514" w:type="dxa"/>
            <w:vAlign w:val="center"/>
          </w:tcPr>
          <w:p w:rsidR="008D0773" w:rsidRPr="00DE0580" w:rsidRDefault="008D0773" w:rsidP="008D0773">
            <w:pPr>
              <w:pStyle w:val="Telobesedila"/>
              <w:spacing w:line="264" w:lineRule="auto"/>
              <w:jc w:val="left"/>
              <w:rPr>
                <w:rFonts w:ascii="Garamond" w:hAnsi="Garamond"/>
                <w:sz w:val="17"/>
                <w:szCs w:val="17"/>
              </w:rPr>
            </w:pPr>
            <w:r w:rsidRPr="00DE0580">
              <w:rPr>
                <w:rFonts w:ascii="Garamond" w:hAnsi="Garamond"/>
                <w:sz w:val="17"/>
                <w:szCs w:val="17"/>
              </w:rPr>
              <w:t>OBRAZEC št. 3 – Pooblastilo za podpis ponudbe, ki jo predlaga skupina ponudnikov</w:t>
            </w:r>
          </w:p>
        </w:tc>
        <w:tc>
          <w:tcPr>
            <w:tcW w:w="2977" w:type="dxa"/>
            <w:vAlign w:val="center"/>
          </w:tcPr>
          <w:p w:rsidR="008D0773" w:rsidRPr="00DE0580" w:rsidRDefault="008D0773" w:rsidP="008D0773">
            <w:pPr>
              <w:pStyle w:val="Telobesedila"/>
              <w:spacing w:line="264" w:lineRule="auto"/>
              <w:jc w:val="left"/>
              <w:rPr>
                <w:rFonts w:ascii="Garamond" w:hAnsi="Garamond"/>
                <w:sz w:val="17"/>
                <w:szCs w:val="17"/>
              </w:rPr>
            </w:pPr>
            <w:r w:rsidRPr="00DE0580">
              <w:rPr>
                <w:rFonts w:ascii="Garamond" w:hAnsi="Garamond"/>
                <w:sz w:val="17"/>
                <w:szCs w:val="17"/>
              </w:rPr>
              <w:t>DA – v primeru skupne ponudbe</w:t>
            </w:r>
          </w:p>
        </w:tc>
      </w:tr>
      <w:tr w:rsidR="008D0773" w:rsidRPr="00DE0580" w:rsidTr="008D0773">
        <w:trPr>
          <w:trHeight w:val="510"/>
        </w:trPr>
        <w:tc>
          <w:tcPr>
            <w:tcW w:w="546" w:type="dxa"/>
            <w:vAlign w:val="center"/>
          </w:tcPr>
          <w:p w:rsidR="008D0773" w:rsidRPr="00DE0580" w:rsidRDefault="008D0773" w:rsidP="008D0773">
            <w:pPr>
              <w:pStyle w:val="Telobesedila"/>
              <w:spacing w:line="264" w:lineRule="auto"/>
              <w:jc w:val="center"/>
              <w:rPr>
                <w:rFonts w:ascii="Garamond" w:hAnsi="Garamond"/>
                <w:sz w:val="17"/>
                <w:szCs w:val="17"/>
              </w:rPr>
            </w:pPr>
            <w:r w:rsidRPr="00DE0580">
              <w:rPr>
                <w:rFonts w:ascii="Garamond" w:hAnsi="Garamond"/>
                <w:sz w:val="17"/>
                <w:szCs w:val="17"/>
              </w:rPr>
              <w:t>5.</w:t>
            </w:r>
          </w:p>
        </w:tc>
        <w:tc>
          <w:tcPr>
            <w:tcW w:w="5514" w:type="dxa"/>
            <w:vAlign w:val="center"/>
          </w:tcPr>
          <w:p w:rsidR="008D0773" w:rsidRPr="00DE0580" w:rsidRDefault="008D0773" w:rsidP="008D0773">
            <w:pPr>
              <w:pStyle w:val="Telobesedila"/>
              <w:spacing w:line="264" w:lineRule="auto"/>
              <w:jc w:val="left"/>
              <w:rPr>
                <w:rFonts w:ascii="Garamond" w:hAnsi="Garamond"/>
                <w:sz w:val="17"/>
                <w:szCs w:val="17"/>
              </w:rPr>
            </w:pPr>
            <w:r w:rsidRPr="00DE0580">
              <w:rPr>
                <w:rFonts w:ascii="Garamond" w:hAnsi="Garamond"/>
                <w:sz w:val="17"/>
                <w:szCs w:val="17"/>
              </w:rPr>
              <w:t xml:space="preserve">OBRAZEC št. 4 – Podatki o </w:t>
            </w:r>
            <w:proofErr w:type="spellStart"/>
            <w:r w:rsidRPr="00DE0580">
              <w:rPr>
                <w:rFonts w:ascii="Garamond" w:hAnsi="Garamond"/>
                <w:sz w:val="17"/>
                <w:szCs w:val="17"/>
              </w:rPr>
              <w:t>soponudniku</w:t>
            </w:r>
            <w:proofErr w:type="spellEnd"/>
          </w:p>
        </w:tc>
        <w:tc>
          <w:tcPr>
            <w:tcW w:w="2977" w:type="dxa"/>
            <w:vAlign w:val="center"/>
          </w:tcPr>
          <w:p w:rsidR="008D0773" w:rsidRPr="00DE0580" w:rsidRDefault="008D0773" w:rsidP="008D0773">
            <w:pPr>
              <w:pStyle w:val="Telobesedila"/>
              <w:spacing w:line="264" w:lineRule="auto"/>
              <w:jc w:val="left"/>
              <w:rPr>
                <w:rFonts w:ascii="Garamond" w:hAnsi="Garamond"/>
                <w:sz w:val="17"/>
                <w:szCs w:val="17"/>
              </w:rPr>
            </w:pPr>
            <w:r w:rsidRPr="00DE0580">
              <w:rPr>
                <w:rFonts w:ascii="Garamond" w:hAnsi="Garamond"/>
                <w:sz w:val="17"/>
                <w:szCs w:val="17"/>
              </w:rPr>
              <w:t>DA – v primeru skupne ponudbe</w:t>
            </w:r>
          </w:p>
        </w:tc>
      </w:tr>
      <w:tr w:rsidR="008D0773" w:rsidRPr="00DE0580" w:rsidTr="008D0773">
        <w:trPr>
          <w:trHeight w:val="510"/>
        </w:trPr>
        <w:tc>
          <w:tcPr>
            <w:tcW w:w="546" w:type="dxa"/>
            <w:vAlign w:val="center"/>
          </w:tcPr>
          <w:p w:rsidR="008D0773" w:rsidRPr="00DE0580" w:rsidRDefault="008D0773" w:rsidP="008D0773">
            <w:pPr>
              <w:pStyle w:val="Telobesedila"/>
              <w:spacing w:line="264" w:lineRule="auto"/>
              <w:jc w:val="center"/>
              <w:rPr>
                <w:rFonts w:ascii="Garamond" w:hAnsi="Garamond"/>
                <w:sz w:val="17"/>
                <w:szCs w:val="17"/>
              </w:rPr>
            </w:pPr>
            <w:r w:rsidRPr="00DE0580">
              <w:rPr>
                <w:rFonts w:ascii="Garamond" w:hAnsi="Garamond"/>
                <w:sz w:val="17"/>
                <w:szCs w:val="17"/>
              </w:rPr>
              <w:t>6.</w:t>
            </w:r>
          </w:p>
        </w:tc>
        <w:tc>
          <w:tcPr>
            <w:tcW w:w="5514" w:type="dxa"/>
            <w:vAlign w:val="center"/>
          </w:tcPr>
          <w:p w:rsidR="008D0773" w:rsidRPr="00DE0580" w:rsidRDefault="008D0773" w:rsidP="008D0773">
            <w:pPr>
              <w:pStyle w:val="Telobesedila"/>
              <w:spacing w:line="264" w:lineRule="auto"/>
              <w:jc w:val="left"/>
              <w:rPr>
                <w:rFonts w:ascii="Garamond" w:hAnsi="Garamond"/>
                <w:sz w:val="17"/>
                <w:szCs w:val="17"/>
              </w:rPr>
            </w:pPr>
            <w:r w:rsidRPr="00DE0580">
              <w:rPr>
                <w:rFonts w:ascii="Garamond" w:hAnsi="Garamond"/>
                <w:sz w:val="17"/>
                <w:szCs w:val="17"/>
              </w:rPr>
              <w:t>OBRAZEC št. 5 – Izjava o sprejemanju pogojev in upoštevanju veljavnih predpisov</w:t>
            </w:r>
          </w:p>
        </w:tc>
        <w:tc>
          <w:tcPr>
            <w:tcW w:w="2977" w:type="dxa"/>
            <w:vAlign w:val="center"/>
          </w:tcPr>
          <w:p w:rsidR="008D0773" w:rsidRPr="00DE0580" w:rsidRDefault="008D0773" w:rsidP="008D0773">
            <w:pPr>
              <w:pStyle w:val="Telobesedila"/>
              <w:spacing w:line="264" w:lineRule="auto"/>
              <w:jc w:val="left"/>
              <w:rPr>
                <w:rFonts w:ascii="Garamond" w:hAnsi="Garamond"/>
                <w:sz w:val="17"/>
                <w:szCs w:val="17"/>
              </w:rPr>
            </w:pPr>
            <w:r w:rsidRPr="00DE0580">
              <w:rPr>
                <w:rFonts w:ascii="Garamond" w:hAnsi="Garamond"/>
                <w:sz w:val="17"/>
                <w:szCs w:val="17"/>
              </w:rPr>
              <w:t xml:space="preserve">DA – </w:t>
            </w:r>
          </w:p>
          <w:p w:rsidR="008D0773" w:rsidRPr="00DE0580" w:rsidRDefault="008D0773" w:rsidP="008D0773">
            <w:pPr>
              <w:pStyle w:val="Telobesedila"/>
              <w:spacing w:line="264" w:lineRule="auto"/>
              <w:jc w:val="left"/>
              <w:rPr>
                <w:rFonts w:ascii="Garamond" w:hAnsi="Garamond"/>
                <w:sz w:val="17"/>
                <w:szCs w:val="17"/>
              </w:rPr>
            </w:pPr>
            <w:r w:rsidRPr="00DE0580">
              <w:rPr>
                <w:rFonts w:ascii="Garamond" w:hAnsi="Garamond"/>
                <w:sz w:val="17"/>
                <w:szCs w:val="17"/>
              </w:rPr>
              <w:t xml:space="preserve">tudi za podizvajalce / </w:t>
            </w:r>
            <w:proofErr w:type="spellStart"/>
            <w:r w:rsidRPr="00DE0580">
              <w:rPr>
                <w:rFonts w:ascii="Garamond" w:hAnsi="Garamond"/>
                <w:sz w:val="17"/>
                <w:szCs w:val="17"/>
              </w:rPr>
              <w:t>soponudnike</w:t>
            </w:r>
            <w:proofErr w:type="spellEnd"/>
          </w:p>
        </w:tc>
      </w:tr>
      <w:tr w:rsidR="008D0773" w:rsidRPr="00DE0580" w:rsidTr="008D0773">
        <w:trPr>
          <w:trHeight w:val="510"/>
        </w:trPr>
        <w:tc>
          <w:tcPr>
            <w:tcW w:w="546" w:type="dxa"/>
            <w:vAlign w:val="center"/>
          </w:tcPr>
          <w:p w:rsidR="008D0773" w:rsidRPr="00DE0580" w:rsidRDefault="008D0773" w:rsidP="008D0773">
            <w:pPr>
              <w:pStyle w:val="Telobesedila"/>
              <w:spacing w:line="264" w:lineRule="auto"/>
              <w:jc w:val="center"/>
              <w:rPr>
                <w:rFonts w:ascii="Garamond" w:hAnsi="Garamond"/>
                <w:sz w:val="17"/>
                <w:szCs w:val="17"/>
              </w:rPr>
            </w:pPr>
            <w:r w:rsidRPr="00DE0580">
              <w:rPr>
                <w:rFonts w:ascii="Garamond" w:hAnsi="Garamond"/>
                <w:sz w:val="17"/>
                <w:szCs w:val="17"/>
              </w:rPr>
              <w:t>7.</w:t>
            </w:r>
          </w:p>
        </w:tc>
        <w:tc>
          <w:tcPr>
            <w:tcW w:w="5514" w:type="dxa"/>
            <w:vAlign w:val="center"/>
          </w:tcPr>
          <w:p w:rsidR="008D0773" w:rsidRPr="00DE0580" w:rsidRDefault="008D0773" w:rsidP="008D0773">
            <w:pPr>
              <w:pStyle w:val="Telobesedila"/>
              <w:spacing w:line="264" w:lineRule="auto"/>
              <w:jc w:val="left"/>
              <w:rPr>
                <w:rFonts w:ascii="Garamond" w:hAnsi="Garamond"/>
                <w:sz w:val="17"/>
                <w:szCs w:val="17"/>
              </w:rPr>
            </w:pPr>
            <w:r w:rsidRPr="00DE0580">
              <w:rPr>
                <w:rFonts w:ascii="Garamond" w:hAnsi="Garamond"/>
                <w:sz w:val="17"/>
                <w:szCs w:val="17"/>
              </w:rPr>
              <w:t>OBRAZEC št. 6 – Izjava o sposobnosti, s prilogama</w:t>
            </w:r>
          </w:p>
        </w:tc>
        <w:tc>
          <w:tcPr>
            <w:tcW w:w="2977" w:type="dxa"/>
            <w:vAlign w:val="center"/>
          </w:tcPr>
          <w:p w:rsidR="008D0773" w:rsidRPr="00DE0580" w:rsidRDefault="008D0773" w:rsidP="008D0773">
            <w:pPr>
              <w:pStyle w:val="Telobesedila"/>
              <w:spacing w:line="264" w:lineRule="auto"/>
              <w:jc w:val="left"/>
              <w:rPr>
                <w:rFonts w:ascii="Garamond" w:hAnsi="Garamond"/>
                <w:sz w:val="17"/>
                <w:szCs w:val="17"/>
              </w:rPr>
            </w:pPr>
            <w:r w:rsidRPr="00DE0580">
              <w:rPr>
                <w:rFonts w:ascii="Garamond" w:hAnsi="Garamond"/>
                <w:sz w:val="17"/>
                <w:szCs w:val="17"/>
              </w:rPr>
              <w:t xml:space="preserve">DA – </w:t>
            </w:r>
          </w:p>
          <w:p w:rsidR="008D0773" w:rsidRPr="00DE0580" w:rsidRDefault="008D0773" w:rsidP="008D0773">
            <w:pPr>
              <w:pStyle w:val="Telobesedila"/>
              <w:spacing w:line="264" w:lineRule="auto"/>
              <w:jc w:val="left"/>
              <w:rPr>
                <w:rFonts w:ascii="Garamond" w:hAnsi="Garamond"/>
                <w:sz w:val="17"/>
                <w:szCs w:val="17"/>
              </w:rPr>
            </w:pPr>
            <w:r w:rsidRPr="00DE0580">
              <w:rPr>
                <w:rFonts w:ascii="Garamond" w:hAnsi="Garamond"/>
                <w:sz w:val="17"/>
                <w:szCs w:val="17"/>
              </w:rPr>
              <w:t xml:space="preserve">tudi za podizvajalce / </w:t>
            </w:r>
            <w:proofErr w:type="spellStart"/>
            <w:r w:rsidRPr="00DE0580">
              <w:rPr>
                <w:rFonts w:ascii="Garamond" w:hAnsi="Garamond"/>
                <w:sz w:val="17"/>
                <w:szCs w:val="17"/>
              </w:rPr>
              <w:t>soponudnike</w:t>
            </w:r>
            <w:proofErr w:type="spellEnd"/>
          </w:p>
        </w:tc>
      </w:tr>
      <w:tr w:rsidR="008D0773" w:rsidRPr="00DE0580" w:rsidTr="008D0773">
        <w:trPr>
          <w:trHeight w:val="510"/>
        </w:trPr>
        <w:tc>
          <w:tcPr>
            <w:tcW w:w="546" w:type="dxa"/>
            <w:vAlign w:val="center"/>
          </w:tcPr>
          <w:p w:rsidR="008D0773" w:rsidRPr="00DE0580" w:rsidRDefault="008D0773" w:rsidP="008D0773">
            <w:pPr>
              <w:pStyle w:val="Telobesedila"/>
              <w:spacing w:line="264" w:lineRule="auto"/>
              <w:jc w:val="center"/>
              <w:rPr>
                <w:rFonts w:ascii="Garamond" w:hAnsi="Garamond"/>
                <w:sz w:val="17"/>
                <w:szCs w:val="17"/>
              </w:rPr>
            </w:pPr>
            <w:r w:rsidRPr="00DE0580">
              <w:rPr>
                <w:rFonts w:ascii="Garamond" w:hAnsi="Garamond"/>
                <w:sz w:val="17"/>
                <w:szCs w:val="17"/>
              </w:rPr>
              <w:t>8.</w:t>
            </w:r>
          </w:p>
        </w:tc>
        <w:tc>
          <w:tcPr>
            <w:tcW w:w="5514" w:type="dxa"/>
            <w:vAlign w:val="center"/>
          </w:tcPr>
          <w:p w:rsidR="008D0773"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Izkaz poslovnega izida za leto 2015</w:t>
            </w:r>
          </w:p>
        </w:tc>
        <w:tc>
          <w:tcPr>
            <w:tcW w:w="2977" w:type="dxa"/>
            <w:vAlign w:val="center"/>
          </w:tcPr>
          <w:p w:rsidR="008D0773"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DA</w:t>
            </w:r>
          </w:p>
        </w:tc>
      </w:tr>
      <w:tr w:rsidR="00E12D0A" w:rsidRPr="00DE0580" w:rsidTr="008D0773">
        <w:trPr>
          <w:trHeight w:val="510"/>
        </w:trPr>
        <w:tc>
          <w:tcPr>
            <w:tcW w:w="546" w:type="dxa"/>
            <w:vAlign w:val="center"/>
          </w:tcPr>
          <w:p w:rsidR="00E12D0A" w:rsidRPr="00DE0580" w:rsidRDefault="00E12D0A" w:rsidP="008D0773">
            <w:pPr>
              <w:pStyle w:val="Telobesedila"/>
              <w:spacing w:line="264" w:lineRule="auto"/>
              <w:jc w:val="center"/>
              <w:rPr>
                <w:rFonts w:ascii="Garamond" w:hAnsi="Garamond"/>
                <w:sz w:val="17"/>
                <w:szCs w:val="17"/>
              </w:rPr>
            </w:pPr>
            <w:r w:rsidRPr="00DE0580">
              <w:rPr>
                <w:rFonts w:ascii="Garamond" w:hAnsi="Garamond"/>
                <w:sz w:val="17"/>
                <w:szCs w:val="17"/>
              </w:rPr>
              <w:t>9.</w:t>
            </w:r>
          </w:p>
        </w:tc>
        <w:tc>
          <w:tcPr>
            <w:tcW w:w="5514" w:type="dxa"/>
            <w:vAlign w:val="center"/>
          </w:tcPr>
          <w:p w:rsidR="00E12D0A"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OBRAZEC št. 7 – Izjava o omejitvah poslovanja</w:t>
            </w:r>
          </w:p>
        </w:tc>
        <w:tc>
          <w:tcPr>
            <w:tcW w:w="2977" w:type="dxa"/>
            <w:vAlign w:val="center"/>
          </w:tcPr>
          <w:p w:rsidR="00E12D0A"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 xml:space="preserve">DA – </w:t>
            </w:r>
          </w:p>
          <w:p w:rsidR="00E12D0A"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 xml:space="preserve">tudi za podizvajalce / </w:t>
            </w:r>
            <w:proofErr w:type="spellStart"/>
            <w:r w:rsidRPr="00DE0580">
              <w:rPr>
                <w:rFonts w:ascii="Garamond" w:hAnsi="Garamond"/>
                <w:sz w:val="17"/>
                <w:szCs w:val="17"/>
              </w:rPr>
              <w:t>soponudnike</w:t>
            </w:r>
            <w:proofErr w:type="spellEnd"/>
          </w:p>
        </w:tc>
      </w:tr>
      <w:tr w:rsidR="00E12D0A" w:rsidRPr="00DE0580" w:rsidTr="008D0773">
        <w:trPr>
          <w:trHeight w:val="510"/>
        </w:trPr>
        <w:tc>
          <w:tcPr>
            <w:tcW w:w="546" w:type="dxa"/>
            <w:vAlign w:val="center"/>
          </w:tcPr>
          <w:p w:rsidR="00E12D0A" w:rsidRPr="00DE0580" w:rsidRDefault="00E12D0A" w:rsidP="008D0773">
            <w:pPr>
              <w:pStyle w:val="Telobesedila"/>
              <w:spacing w:line="264" w:lineRule="auto"/>
              <w:jc w:val="center"/>
              <w:rPr>
                <w:rFonts w:ascii="Garamond" w:hAnsi="Garamond"/>
                <w:sz w:val="17"/>
                <w:szCs w:val="17"/>
              </w:rPr>
            </w:pPr>
            <w:r w:rsidRPr="00DE0580">
              <w:rPr>
                <w:rFonts w:ascii="Garamond" w:hAnsi="Garamond"/>
                <w:sz w:val="17"/>
                <w:szCs w:val="17"/>
              </w:rPr>
              <w:t>10.</w:t>
            </w:r>
          </w:p>
        </w:tc>
        <w:tc>
          <w:tcPr>
            <w:tcW w:w="5514" w:type="dxa"/>
            <w:vAlign w:val="center"/>
          </w:tcPr>
          <w:p w:rsidR="00E12D0A"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OBRAZEC št. 8 – Izjava o udeležbi fizičnih in pravnih oseb v lastništvu subjekta</w:t>
            </w:r>
          </w:p>
        </w:tc>
        <w:tc>
          <w:tcPr>
            <w:tcW w:w="2977" w:type="dxa"/>
            <w:vAlign w:val="center"/>
          </w:tcPr>
          <w:p w:rsidR="00E12D0A"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 xml:space="preserve">DA – </w:t>
            </w:r>
          </w:p>
          <w:p w:rsidR="00E12D0A"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 xml:space="preserve">tudi za podizvajalce / </w:t>
            </w:r>
            <w:proofErr w:type="spellStart"/>
            <w:r w:rsidRPr="00DE0580">
              <w:rPr>
                <w:rFonts w:ascii="Garamond" w:hAnsi="Garamond"/>
                <w:sz w:val="17"/>
                <w:szCs w:val="17"/>
              </w:rPr>
              <w:t>soponudnike</w:t>
            </w:r>
            <w:proofErr w:type="spellEnd"/>
          </w:p>
        </w:tc>
      </w:tr>
      <w:tr w:rsidR="00E12D0A" w:rsidRPr="00DE0580" w:rsidTr="008D0773">
        <w:trPr>
          <w:trHeight w:val="510"/>
        </w:trPr>
        <w:tc>
          <w:tcPr>
            <w:tcW w:w="546" w:type="dxa"/>
            <w:vAlign w:val="center"/>
          </w:tcPr>
          <w:p w:rsidR="00E12D0A" w:rsidRPr="00DE0580" w:rsidRDefault="00E12D0A" w:rsidP="008D0773">
            <w:pPr>
              <w:pStyle w:val="Telobesedila"/>
              <w:spacing w:line="264" w:lineRule="auto"/>
              <w:jc w:val="center"/>
              <w:rPr>
                <w:rFonts w:ascii="Garamond" w:hAnsi="Garamond"/>
                <w:sz w:val="17"/>
                <w:szCs w:val="17"/>
              </w:rPr>
            </w:pPr>
            <w:r w:rsidRPr="00DE0580">
              <w:rPr>
                <w:rFonts w:ascii="Garamond" w:hAnsi="Garamond"/>
                <w:sz w:val="17"/>
                <w:szCs w:val="17"/>
              </w:rPr>
              <w:t>11.</w:t>
            </w:r>
          </w:p>
        </w:tc>
        <w:tc>
          <w:tcPr>
            <w:tcW w:w="5514" w:type="dxa"/>
            <w:vAlign w:val="center"/>
          </w:tcPr>
          <w:p w:rsidR="00E12D0A"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OBRAZEC št. 9 – Seznam referenčnih del</w:t>
            </w:r>
          </w:p>
        </w:tc>
        <w:tc>
          <w:tcPr>
            <w:tcW w:w="2977" w:type="dxa"/>
            <w:vAlign w:val="center"/>
          </w:tcPr>
          <w:p w:rsidR="00E12D0A"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DA</w:t>
            </w:r>
          </w:p>
        </w:tc>
      </w:tr>
      <w:tr w:rsidR="00E12D0A" w:rsidRPr="00DE0580" w:rsidTr="008D0773">
        <w:trPr>
          <w:trHeight w:val="510"/>
        </w:trPr>
        <w:tc>
          <w:tcPr>
            <w:tcW w:w="546" w:type="dxa"/>
            <w:vAlign w:val="center"/>
          </w:tcPr>
          <w:p w:rsidR="00E12D0A" w:rsidRPr="00DE0580" w:rsidRDefault="00E12D0A" w:rsidP="008D0773">
            <w:pPr>
              <w:pStyle w:val="Telobesedila"/>
              <w:spacing w:line="264" w:lineRule="auto"/>
              <w:jc w:val="center"/>
              <w:rPr>
                <w:rFonts w:ascii="Garamond" w:hAnsi="Garamond"/>
                <w:sz w:val="17"/>
                <w:szCs w:val="17"/>
              </w:rPr>
            </w:pPr>
            <w:r w:rsidRPr="00DE0580">
              <w:rPr>
                <w:rFonts w:ascii="Garamond" w:hAnsi="Garamond"/>
                <w:sz w:val="17"/>
                <w:szCs w:val="17"/>
              </w:rPr>
              <w:t>12.</w:t>
            </w:r>
          </w:p>
        </w:tc>
        <w:tc>
          <w:tcPr>
            <w:tcW w:w="5514" w:type="dxa"/>
            <w:vAlign w:val="center"/>
          </w:tcPr>
          <w:p w:rsidR="00E12D0A"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OBRAZEC št. 10 – Referenčno potrdilo</w:t>
            </w:r>
          </w:p>
        </w:tc>
        <w:tc>
          <w:tcPr>
            <w:tcW w:w="2977" w:type="dxa"/>
            <w:vAlign w:val="center"/>
          </w:tcPr>
          <w:p w:rsidR="00E12D0A" w:rsidRPr="00DE0580" w:rsidRDefault="00E12D0A" w:rsidP="00FC06A2">
            <w:pPr>
              <w:pStyle w:val="Telobesedila"/>
              <w:spacing w:line="264" w:lineRule="auto"/>
              <w:jc w:val="left"/>
              <w:rPr>
                <w:rFonts w:ascii="Garamond" w:hAnsi="Garamond"/>
                <w:sz w:val="17"/>
                <w:szCs w:val="17"/>
              </w:rPr>
            </w:pPr>
            <w:r w:rsidRPr="00DE0580">
              <w:rPr>
                <w:rFonts w:ascii="Garamond" w:hAnsi="Garamond"/>
                <w:sz w:val="17"/>
                <w:szCs w:val="17"/>
              </w:rPr>
              <w:t xml:space="preserve">DA (vsaj </w:t>
            </w:r>
            <w:r w:rsidR="00FC06A2" w:rsidRPr="00DE0580">
              <w:rPr>
                <w:rFonts w:ascii="Garamond" w:hAnsi="Garamond"/>
                <w:sz w:val="17"/>
                <w:szCs w:val="17"/>
              </w:rPr>
              <w:t>dve potrdili</w:t>
            </w:r>
            <w:r w:rsidRPr="00DE0580">
              <w:rPr>
                <w:rFonts w:ascii="Garamond" w:hAnsi="Garamond"/>
                <w:sz w:val="17"/>
                <w:szCs w:val="17"/>
              </w:rPr>
              <w:t>)</w:t>
            </w:r>
          </w:p>
        </w:tc>
      </w:tr>
      <w:tr w:rsidR="00E12D0A" w:rsidRPr="00DE0580" w:rsidTr="008D0773">
        <w:trPr>
          <w:trHeight w:val="510"/>
        </w:trPr>
        <w:tc>
          <w:tcPr>
            <w:tcW w:w="546" w:type="dxa"/>
            <w:vAlign w:val="center"/>
          </w:tcPr>
          <w:p w:rsidR="00E12D0A" w:rsidRPr="00DE0580" w:rsidRDefault="00E12D0A" w:rsidP="008D0773">
            <w:pPr>
              <w:pStyle w:val="Telobesedila"/>
              <w:spacing w:line="264" w:lineRule="auto"/>
              <w:jc w:val="center"/>
              <w:rPr>
                <w:rFonts w:ascii="Garamond" w:hAnsi="Garamond"/>
                <w:sz w:val="17"/>
                <w:szCs w:val="17"/>
              </w:rPr>
            </w:pPr>
            <w:r w:rsidRPr="00DE0580">
              <w:rPr>
                <w:rFonts w:ascii="Garamond" w:hAnsi="Garamond"/>
                <w:sz w:val="17"/>
                <w:szCs w:val="17"/>
              </w:rPr>
              <w:t>13.</w:t>
            </w:r>
          </w:p>
        </w:tc>
        <w:tc>
          <w:tcPr>
            <w:tcW w:w="5514" w:type="dxa"/>
            <w:vAlign w:val="center"/>
          </w:tcPr>
          <w:p w:rsidR="00E12D0A"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OBRAZEC št. 11 – Tehnične in strokovne zmogljivosti za izvedbo naročila</w:t>
            </w:r>
          </w:p>
        </w:tc>
        <w:tc>
          <w:tcPr>
            <w:tcW w:w="2977" w:type="dxa"/>
            <w:vAlign w:val="center"/>
          </w:tcPr>
          <w:p w:rsidR="00E12D0A"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DA</w:t>
            </w:r>
          </w:p>
        </w:tc>
      </w:tr>
      <w:tr w:rsidR="00E12D0A" w:rsidRPr="00DE0580" w:rsidTr="008D0773">
        <w:trPr>
          <w:trHeight w:val="510"/>
        </w:trPr>
        <w:tc>
          <w:tcPr>
            <w:tcW w:w="546" w:type="dxa"/>
            <w:vAlign w:val="center"/>
          </w:tcPr>
          <w:p w:rsidR="00E12D0A" w:rsidRPr="00DE0580" w:rsidRDefault="00E12D0A" w:rsidP="008D0773">
            <w:pPr>
              <w:pStyle w:val="Telobesedila"/>
              <w:spacing w:line="264" w:lineRule="auto"/>
              <w:jc w:val="center"/>
              <w:rPr>
                <w:rFonts w:ascii="Garamond" w:hAnsi="Garamond"/>
                <w:sz w:val="17"/>
                <w:szCs w:val="17"/>
              </w:rPr>
            </w:pPr>
            <w:r w:rsidRPr="00DE0580">
              <w:rPr>
                <w:rFonts w:ascii="Garamond" w:hAnsi="Garamond"/>
                <w:sz w:val="17"/>
                <w:szCs w:val="17"/>
              </w:rPr>
              <w:t>14.</w:t>
            </w:r>
          </w:p>
        </w:tc>
        <w:tc>
          <w:tcPr>
            <w:tcW w:w="5514" w:type="dxa"/>
            <w:vAlign w:val="center"/>
          </w:tcPr>
          <w:p w:rsidR="00E12D0A"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MENICA Z MENIČNO IZJAVO ZA RESNOST PONUDBE</w:t>
            </w:r>
          </w:p>
        </w:tc>
        <w:tc>
          <w:tcPr>
            <w:tcW w:w="2977" w:type="dxa"/>
            <w:vAlign w:val="center"/>
          </w:tcPr>
          <w:p w:rsidR="00E12D0A"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DA</w:t>
            </w:r>
          </w:p>
        </w:tc>
      </w:tr>
      <w:tr w:rsidR="00E12D0A" w:rsidRPr="00DE0580" w:rsidTr="008D0773">
        <w:trPr>
          <w:trHeight w:val="510"/>
        </w:trPr>
        <w:tc>
          <w:tcPr>
            <w:tcW w:w="546" w:type="dxa"/>
            <w:vAlign w:val="center"/>
          </w:tcPr>
          <w:p w:rsidR="00E12D0A" w:rsidRPr="00DE0580" w:rsidRDefault="00E12D0A" w:rsidP="008D0773">
            <w:pPr>
              <w:pStyle w:val="Telobesedila"/>
              <w:spacing w:line="264" w:lineRule="auto"/>
              <w:jc w:val="center"/>
              <w:rPr>
                <w:rFonts w:ascii="Garamond" w:hAnsi="Garamond"/>
                <w:sz w:val="17"/>
                <w:szCs w:val="17"/>
              </w:rPr>
            </w:pPr>
            <w:r w:rsidRPr="00DE0580">
              <w:rPr>
                <w:rFonts w:ascii="Garamond" w:hAnsi="Garamond"/>
                <w:sz w:val="17"/>
                <w:szCs w:val="17"/>
              </w:rPr>
              <w:t>15.</w:t>
            </w:r>
          </w:p>
        </w:tc>
        <w:tc>
          <w:tcPr>
            <w:tcW w:w="5514" w:type="dxa"/>
            <w:vAlign w:val="center"/>
          </w:tcPr>
          <w:p w:rsidR="00E12D0A"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OBRAZEC št. 13 – Izjava o izročitvi garancij</w:t>
            </w:r>
          </w:p>
        </w:tc>
        <w:tc>
          <w:tcPr>
            <w:tcW w:w="2977" w:type="dxa"/>
            <w:vAlign w:val="center"/>
          </w:tcPr>
          <w:p w:rsidR="00E12D0A"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DA</w:t>
            </w:r>
          </w:p>
        </w:tc>
      </w:tr>
      <w:tr w:rsidR="00E12D0A" w:rsidRPr="00DE0580" w:rsidTr="008D0773">
        <w:trPr>
          <w:trHeight w:val="510"/>
        </w:trPr>
        <w:tc>
          <w:tcPr>
            <w:tcW w:w="546" w:type="dxa"/>
            <w:vAlign w:val="center"/>
          </w:tcPr>
          <w:p w:rsidR="00E12D0A" w:rsidRPr="00DE0580" w:rsidRDefault="00E12D0A" w:rsidP="008D0773">
            <w:pPr>
              <w:pStyle w:val="Telobesedila"/>
              <w:spacing w:line="264" w:lineRule="auto"/>
              <w:jc w:val="center"/>
              <w:rPr>
                <w:rFonts w:ascii="Garamond" w:hAnsi="Garamond"/>
                <w:sz w:val="17"/>
                <w:szCs w:val="17"/>
              </w:rPr>
            </w:pPr>
            <w:r w:rsidRPr="00DE0580">
              <w:rPr>
                <w:rFonts w:ascii="Garamond" w:hAnsi="Garamond"/>
                <w:sz w:val="17"/>
                <w:szCs w:val="17"/>
              </w:rPr>
              <w:t>16.</w:t>
            </w:r>
          </w:p>
        </w:tc>
        <w:tc>
          <w:tcPr>
            <w:tcW w:w="5514" w:type="dxa"/>
            <w:vAlign w:val="center"/>
          </w:tcPr>
          <w:p w:rsidR="00E12D0A"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OBRAZEC št. 14 – Vzorec pogodbe</w:t>
            </w:r>
          </w:p>
        </w:tc>
        <w:tc>
          <w:tcPr>
            <w:tcW w:w="2977" w:type="dxa"/>
            <w:vAlign w:val="center"/>
          </w:tcPr>
          <w:p w:rsidR="00E12D0A"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DA</w:t>
            </w:r>
          </w:p>
        </w:tc>
      </w:tr>
      <w:tr w:rsidR="00E12D0A" w:rsidRPr="00DE0580" w:rsidTr="008D0773">
        <w:trPr>
          <w:trHeight w:val="510"/>
        </w:trPr>
        <w:tc>
          <w:tcPr>
            <w:tcW w:w="546" w:type="dxa"/>
            <w:vAlign w:val="center"/>
          </w:tcPr>
          <w:p w:rsidR="00E12D0A" w:rsidRPr="00DE0580" w:rsidRDefault="00E12D0A" w:rsidP="008D0773">
            <w:pPr>
              <w:pStyle w:val="Telobesedila"/>
              <w:spacing w:line="264" w:lineRule="auto"/>
              <w:jc w:val="center"/>
              <w:rPr>
                <w:rFonts w:ascii="Garamond" w:hAnsi="Garamond"/>
                <w:sz w:val="17"/>
                <w:szCs w:val="17"/>
              </w:rPr>
            </w:pPr>
            <w:r w:rsidRPr="00DE0580">
              <w:rPr>
                <w:rFonts w:ascii="Garamond" w:hAnsi="Garamond"/>
                <w:sz w:val="17"/>
                <w:szCs w:val="17"/>
              </w:rPr>
              <w:t>17.</w:t>
            </w:r>
          </w:p>
        </w:tc>
        <w:tc>
          <w:tcPr>
            <w:tcW w:w="5514" w:type="dxa"/>
            <w:vAlign w:val="center"/>
          </w:tcPr>
          <w:p w:rsidR="00E12D0A"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OBRAZEC št. 15 - Predračun</w:t>
            </w:r>
          </w:p>
        </w:tc>
        <w:tc>
          <w:tcPr>
            <w:tcW w:w="2977" w:type="dxa"/>
            <w:vAlign w:val="center"/>
          </w:tcPr>
          <w:p w:rsidR="00E12D0A"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DA</w:t>
            </w:r>
          </w:p>
        </w:tc>
      </w:tr>
      <w:tr w:rsidR="00E12D0A" w:rsidRPr="00DE0580" w:rsidTr="008D0773">
        <w:trPr>
          <w:trHeight w:val="510"/>
        </w:trPr>
        <w:tc>
          <w:tcPr>
            <w:tcW w:w="546" w:type="dxa"/>
            <w:vAlign w:val="center"/>
          </w:tcPr>
          <w:p w:rsidR="00E12D0A" w:rsidRPr="00DE0580" w:rsidRDefault="00E12D0A" w:rsidP="008D0773">
            <w:pPr>
              <w:pStyle w:val="Telobesedila"/>
              <w:spacing w:line="264" w:lineRule="auto"/>
              <w:jc w:val="center"/>
              <w:rPr>
                <w:rFonts w:ascii="Garamond" w:hAnsi="Garamond"/>
                <w:sz w:val="17"/>
                <w:szCs w:val="17"/>
              </w:rPr>
            </w:pPr>
            <w:r w:rsidRPr="00DE0580">
              <w:rPr>
                <w:rFonts w:ascii="Garamond" w:hAnsi="Garamond"/>
                <w:sz w:val="17"/>
                <w:szCs w:val="17"/>
              </w:rPr>
              <w:t>18.</w:t>
            </w:r>
          </w:p>
        </w:tc>
        <w:tc>
          <w:tcPr>
            <w:tcW w:w="5514" w:type="dxa"/>
            <w:vAlign w:val="center"/>
          </w:tcPr>
          <w:p w:rsidR="00E12D0A"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KALKULATIVNE OSNOVE – režijski ceniki (delovna sila, material, oprema, stroji, naprave)</w:t>
            </w:r>
          </w:p>
        </w:tc>
        <w:tc>
          <w:tcPr>
            <w:tcW w:w="2977" w:type="dxa"/>
            <w:vAlign w:val="center"/>
          </w:tcPr>
          <w:p w:rsidR="00E12D0A" w:rsidRPr="00DE0580" w:rsidRDefault="00E12D0A" w:rsidP="008D0773">
            <w:pPr>
              <w:pStyle w:val="Telobesedila"/>
              <w:spacing w:line="264" w:lineRule="auto"/>
              <w:jc w:val="left"/>
              <w:rPr>
                <w:rFonts w:ascii="Garamond" w:hAnsi="Garamond"/>
                <w:sz w:val="17"/>
                <w:szCs w:val="17"/>
              </w:rPr>
            </w:pPr>
            <w:r w:rsidRPr="00DE0580">
              <w:rPr>
                <w:rFonts w:ascii="Garamond" w:hAnsi="Garamond"/>
                <w:sz w:val="17"/>
                <w:szCs w:val="17"/>
              </w:rPr>
              <w:t>DA</w:t>
            </w:r>
          </w:p>
        </w:tc>
      </w:tr>
    </w:tbl>
    <w:p w:rsidR="008D0773" w:rsidRPr="00DE0580" w:rsidRDefault="008D0773" w:rsidP="00A158C8">
      <w:pPr>
        <w:spacing w:line="264" w:lineRule="auto"/>
        <w:rPr>
          <w:rFonts w:ascii="Garamond" w:hAnsi="Garamond" w:cs="Tahoma"/>
          <w:szCs w:val="18"/>
        </w:rPr>
      </w:pPr>
    </w:p>
    <w:p w:rsidR="00E12D0A" w:rsidRPr="00DE0580" w:rsidRDefault="00E12D0A" w:rsidP="00A158C8">
      <w:pPr>
        <w:spacing w:line="264" w:lineRule="auto"/>
        <w:rPr>
          <w:rFonts w:ascii="Garamond" w:hAnsi="Garamond" w:cs="Tahoma"/>
          <w:szCs w:val="18"/>
        </w:rPr>
      </w:pPr>
    </w:p>
    <w:p w:rsidR="00E12D0A" w:rsidRPr="00DE0580" w:rsidRDefault="00E12D0A" w:rsidP="00A158C8">
      <w:pPr>
        <w:spacing w:line="264" w:lineRule="auto"/>
        <w:rPr>
          <w:rFonts w:ascii="Garamond" w:hAnsi="Garamond" w:cs="Tahoma"/>
          <w:szCs w:val="18"/>
        </w:rPr>
      </w:pPr>
    </w:p>
    <w:p w:rsidR="00E12D0A" w:rsidRDefault="00E12D0A" w:rsidP="00A158C8">
      <w:pPr>
        <w:spacing w:line="264" w:lineRule="auto"/>
        <w:rPr>
          <w:rFonts w:ascii="Garamond" w:hAnsi="Garamond" w:cs="Tahoma"/>
          <w:szCs w:val="18"/>
        </w:rPr>
      </w:pPr>
    </w:p>
    <w:p w:rsidR="00DE0580" w:rsidRDefault="00DE0580" w:rsidP="00A158C8">
      <w:pPr>
        <w:spacing w:line="264" w:lineRule="auto"/>
        <w:rPr>
          <w:rFonts w:ascii="Garamond" w:hAnsi="Garamond" w:cs="Tahoma"/>
          <w:szCs w:val="18"/>
        </w:rPr>
      </w:pPr>
    </w:p>
    <w:p w:rsidR="00DE0580" w:rsidRDefault="00DE0580" w:rsidP="00A158C8">
      <w:pPr>
        <w:spacing w:line="264" w:lineRule="auto"/>
        <w:rPr>
          <w:rFonts w:ascii="Garamond" w:hAnsi="Garamond" w:cs="Tahoma"/>
          <w:szCs w:val="18"/>
        </w:rPr>
      </w:pPr>
    </w:p>
    <w:p w:rsidR="00DE0580" w:rsidRDefault="00DE0580" w:rsidP="00A158C8">
      <w:pPr>
        <w:spacing w:line="264" w:lineRule="auto"/>
        <w:rPr>
          <w:rFonts w:ascii="Garamond" w:hAnsi="Garamond" w:cs="Tahoma"/>
          <w:szCs w:val="18"/>
        </w:rPr>
      </w:pPr>
    </w:p>
    <w:p w:rsidR="00E12D0A" w:rsidRPr="00DE0580" w:rsidRDefault="00E12D0A" w:rsidP="00E12D0A">
      <w:pPr>
        <w:spacing w:line="264" w:lineRule="auto"/>
        <w:rPr>
          <w:rFonts w:ascii="Garamond" w:hAnsi="Garamond" w:cs="Tahoma"/>
          <w:szCs w:val="18"/>
        </w:rPr>
      </w:pPr>
    </w:p>
    <w:p w:rsidR="00E12D0A" w:rsidRPr="00DE0580" w:rsidRDefault="00E12D0A" w:rsidP="00E12D0A">
      <w:pPr>
        <w:pStyle w:val="Noga"/>
        <w:pBdr>
          <w:top w:val="single" w:sz="4" w:space="1" w:color="auto"/>
        </w:pBdr>
        <w:tabs>
          <w:tab w:val="clear" w:pos="9072"/>
          <w:tab w:val="right" w:pos="9000"/>
        </w:tabs>
        <w:spacing w:line="264" w:lineRule="auto"/>
        <w:jc w:val="both"/>
        <w:rPr>
          <w:rFonts w:ascii="Garamond" w:hAnsi="Garamond" w:cs="Tahoma"/>
          <w:i/>
          <w:sz w:val="16"/>
          <w:szCs w:val="16"/>
        </w:rPr>
      </w:pPr>
      <w:r w:rsidRPr="00DE0580">
        <w:rPr>
          <w:rFonts w:ascii="Garamond" w:hAnsi="Garamond" w:cs="Tahoma"/>
          <w:i/>
          <w:sz w:val="16"/>
          <w:szCs w:val="16"/>
        </w:rPr>
        <w:t xml:space="preserve">Vsebina ponudbe služi ponudniku kot kontrolnik </w:t>
      </w:r>
      <w:r w:rsidR="00DE0580">
        <w:rPr>
          <w:rFonts w:ascii="Garamond" w:hAnsi="Garamond" w:cs="Tahoma"/>
          <w:i/>
          <w:sz w:val="16"/>
          <w:szCs w:val="16"/>
        </w:rPr>
        <w:t>celovitosti</w:t>
      </w:r>
      <w:r w:rsidRPr="00DE0580">
        <w:rPr>
          <w:rFonts w:ascii="Garamond" w:hAnsi="Garamond" w:cs="Tahoma"/>
          <w:i/>
          <w:sz w:val="16"/>
          <w:szCs w:val="16"/>
        </w:rPr>
        <w:t xml:space="preserve"> ponudbe. Ponudnik ponudbi priloži kazalo ponudbe, lahko pa za kazalo uporabi tudi to vsebino ponudbe, pri čemer naj označi morebitne obrazce, ki jih ne prilaga. </w:t>
      </w:r>
    </w:p>
    <w:p w:rsidR="00CA07D5" w:rsidRPr="00DE0580" w:rsidRDefault="00CA07D5" w:rsidP="00CA07D5">
      <w:pPr>
        <w:pStyle w:val="Noga"/>
        <w:tabs>
          <w:tab w:val="clear" w:pos="9072"/>
          <w:tab w:val="right" w:pos="9000"/>
        </w:tabs>
        <w:spacing w:line="264" w:lineRule="auto"/>
        <w:jc w:val="right"/>
        <w:rPr>
          <w:rFonts w:ascii="Garamond" w:hAnsi="Garamond" w:cs="Tahoma"/>
          <w:b/>
          <w:sz w:val="18"/>
          <w:szCs w:val="18"/>
        </w:rPr>
      </w:pPr>
      <w:r w:rsidRPr="00DE0580">
        <w:rPr>
          <w:rFonts w:ascii="Garamond" w:hAnsi="Garamond" w:cs="Tahoma"/>
          <w:b/>
          <w:sz w:val="18"/>
          <w:szCs w:val="18"/>
        </w:rPr>
        <w:t>OBRAZEC št. 1</w:t>
      </w:r>
    </w:p>
    <w:p w:rsidR="00CA07D5" w:rsidRPr="00DE0580" w:rsidRDefault="00D71E0C" w:rsidP="00D71E0C">
      <w:pPr>
        <w:spacing w:line="264" w:lineRule="auto"/>
        <w:jc w:val="both"/>
        <w:rPr>
          <w:rFonts w:ascii="Garamond" w:hAnsi="Garamond" w:cs="Tahoma"/>
          <w:b/>
          <w:szCs w:val="18"/>
        </w:rPr>
      </w:pPr>
      <w:r w:rsidRPr="00DE0580">
        <w:rPr>
          <w:rFonts w:ascii="Garamond" w:hAnsi="Garamond" w:cs="Tahoma"/>
          <w:b/>
          <w:szCs w:val="18"/>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D71E0C" w:rsidRPr="00DE0580" w:rsidTr="004B2015">
        <w:trPr>
          <w:trHeight w:val="454"/>
        </w:trPr>
        <w:tc>
          <w:tcPr>
            <w:tcW w:w="1560" w:type="dxa"/>
            <w:vAlign w:val="center"/>
          </w:tcPr>
          <w:p w:rsidR="00D71E0C" w:rsidRPr="00DE0580" w:rsidRDefault="00D71E0C" w:rsidP="004B2015">
            <w:pPr>
              <w:spacing w:line="264" w:lineRule="auto"/>
              <w:jc w:val="both"/>
              <w:rPr>
                <w:rFonts w:ascii="Garamond" w:hAnsi="Garamond" w:cs="Tahoma"/>
                <w:szCs w:val="18"/>
              </w:rPr>
            </w:pPr>
            <w:r w:rsidRPr="00DE0580">
              <w:rPr>
                <w:rFonts w:ascii="Garamond" w:hAnsi="Garamond" w:cs="Tahoma"/>
                <w:szCs w:val="18"/>
              </w:rPr>
              <w:t>naziv:</w:t>
            </w:r>
          </w:p>
        </w:tc>
        <w:tc>
          <w:tcPr>
            <w:tcW w:w="3827" w:type="dxa"/>
            <w:vAlign w:val="center"/>
          </w:tcPr>
          <w:p w:rsidR="00D71E0C" w:rsidRPr="00DE0580" w:rsidRDefault="00D71E0C" w:rsidP="004B2015">
            <w:pPr>
              <w:spacing w:line="264" w:lineRule="auto"/>
              <w:jc w:val="both"/>
              <w:rPr>
                <w:rFonts w:ascii="Garamond" w:hAnsi="Garamond" w:cs="Tahoma"/>
                <w:szCs w:val="18"/>
              </w:rPr>
            </w:pPr>
          </w:p>
        </w:tc>
      </w:tr>
      <w:tr w:rsidR="00D71E0C" w:rsidRPr="00DE0580" w:rsidTr="004B2015">
        <w:trPr>
          <w:trHeight w:val="454"/>
        </w:trPr>
        <w:tc>
          <w:tcPr>
            <w:tcW w:w="1560" w:type="dxa"/>
            <w:vAlign w:val="center"/>
          </w:tcPr>
          <w:p w:rsidR="00D71E0C" w:rsidRPr="00DE0580" w:rsidRDefault="00D71E0C" w:rsidP="004B2015">
            <w:pPr>
              <w:spacing w:line="264" w:lineRule="auto"/>
              <w:jc w:val="both"/>
              <w:rPr>
                <w:rFonts w:ascii="Garamond" w:hAnsi="Garamond" w:cs="Tahoma"/>
                <w:szCs w:val="18"/>
              </w:rPr>
            </w:pPr>
            <w:r w:rsidRPr="00DE0580">
              <w:rPr>
                <w:rFonts w:ascii="Garamond" w:hAnsi="Garamond" w:cs="Tahoma"/>
                <w:szCs w:val="18"/>
              </w:rPr>
              <w:lastRenderedPageBreak/>
              <w:t>naslov:</w:t>
            </w:r>
          </w:p>
        </w:tc>
        <w:tc>
          <w:tcPr>
            <w:tcW w:w="3827" w:type="dxa"/>
            <w:vAlign w:val="center"/>
          </w:tcPr>
          <w:p w:rsidR="00D71E0C" w:rsidRPr="00DE0580" w:rsidRDefault="00D71E0C" w:rsidP="004B2015">
            <w:pPr>
              <w:spacing w:line="264" w:lineRule="auto"/>
              <w:jc w:val="both"/>
              <w:rPr>
                <w:rFonts w:ascii="Garamond" w:hAnsi="Garamond" w:cs="Tahoma"/>
                <w:szCs w:val="18"/>
              </w:rPr>
            </w:pPr>
          </w:p>
        </w:tc>
      </w:tr>
    </w:tbl>
    <w:p w:rsidR="00D71E0C" w:rsidRPr="00DE0580" w:rsidRDefault="00D71E0C" w:rsidP="00D71E0C">
      <w:pPr>
        <w:spacing w:line="264" w:lineRule="auto"/>
        <w:jc w:val="both"/>
        <w:rPr>
          <w:rFonts w:ascii="Garamond" w:hAnsi="Garamond" w:cs="Tahoma"/>
          <w:szCs w:val="18"/>
        </w:rPr>
      </w:pPr>
    </w:p>
    <w:p w:rsidR="00CA07D5" w:rsidRPr="00DE0580" w:rsidRDefault="00CA07D5" w:rsidP="00CA07D5">
      <w:pPr>
        <w:spacing w:line="264" w:lineRule="auto"/>
        <w:jc w:val="both"/>
        <w:rPr>
          <w:rFonts w:ascii="Garamond" w:hAnsi="Garamond" w:cs="Tahoma"/>
          <w:szCs w:val="18"/>
        </w:rPr>
      </w:pPr>
    </w:p>
    <w:p w:rsidR="00D71E0C" w:rsidRPr="00DE0580" w:rsidRDefault="00D71E0C" w:rsidP="00CA07D5">
      <w:pPr>
        <w:spacing w:line="264" w:lineRule="auto"/>
        <w:jc w:val="both"/>
        <w:rPr>
          <w:rFonts w:ascii="Garamond" w:hAnsi="Garamond" w:cs="Tahoma"/>
          <w:szCs w:val="18"/>
        </w:rPr>
      </w:pPr>
    </w:p>
    <w:p w:rsidR="00D71E0C" w:rsidRPr="00DE0580" w:rsidRDefault="00D71E0C" w:rsidP="00CA07D5">
      <w:pPr>
        <w:spacing w:line="264" w:lineRule="auto"/>
        <w:jc w:val="both"/>
        <w:rPr>
          <w:rFonts w:ascii="Garamond" w:hAnsi="Garamond" w:cs="Tahoma"/>
          <w:b/>
          <w:szCs w:val="18"/>
        </w:rPr>
      </w:pPr>
      <w:r w:rsidRPr="00DE0580">
        <w:rPr>
          <w:rFonts w:ascii="Garamond" w:hAnsi="Garamond" w:cs="Tahoma"/>
          <w:b/>
          <w:szCs w:val="18"/>
        </w:rPr>
        <w:t>Naročnik:</w:t>
      </w:r>
    </w:p>
    <w:p w:rsidR="00495349" w:rsidRPr="00DE0580" w:rsidRDefault="00495349" w:rsidP="00CA07D5">
      <w:pPr>
        <w:spacing w:line="264" w:lineRule="auto"/>
        <w:jc w:val="both"/>
        <w:rPr>
          <w:rFonts w:ascii="Garamond" w:hAnsi="Garamond" w:cs="Tahoma"/>
          <w:szCs w:val="18"/>
        </w:rPr>
      </w:pPr>
      <w:r w:rsidRPr="00DE0580">
        <w:rPr>
          <w:rFonts w:ascii="Garamond" w:hAnsi="Garamond" w:cs="Tahoma"/>
          <w:szCs w:val="18"/>
        </w:rPr>
        <w:t xml:space="preserve">OBČINA </w:t>
      </w:r>
      <w:r w:rsidR="00DE0580">
        <w:rPr>
          <w:rFonts w:ascii="Garamond" w:hAnsi="Garamond" w:cs="Tahoma"/>
          <w:szCs w:val="18"/>
        </w:rPr>
        <w:t>TRZIN, Mengeška cesta 22</w:t>
      </w:r>
      <w:r w:rsidR="00916810" w:rsidRPr="00DE0580">
        <w:rPr>
          <w:rFonts w:ascii="Garamond" w:hAnsi="Garamond" w:cs="Tahoma"/>
          <w:szCs w:val="18"/>
        </w:rPr>
        <w:t xml:space="preserve">, </w:t>
      </w:r>
      <w:r w:rsidR="00DE0580">
        <w:rPr>
          <w:rFonts w:ascii="Garamond" w:hAnsi="Garamond" w:cs="Tahoma"/>
          <w:szCs w:val="18"/>
        </w:rPr>
        <w:t>1236 Trzin</w:t>
      </w:r>
    </w:p>
    <w:p w:rsidR="00D71E0C" w:rsidRPr="00DE0580" w:rsidRDefault="00D71E0C" w:rsidP="00CA07D5">
      <w:pPr>
        <w:spacing w:line="264" w:lineRule="auto"/>
        <w:jc w:val="both"/>
        <w:rPr>
          <w:rFonts w:ascii="Garamond" w:hAnsi="Garamond" w:cs="Tahoma"/>
          <w:szCs w:val="18"/>
        </w:rPr>
      </w:pPr>
    </w:p>
    <w:p w:rsidR="00D71E0C" w:rsidRPr="00DE0580" w:rsidRDefault="00D71E0C" w:rsidP="00CA07D5">
      <w:pPr>
        <w:spacing w:line="264" w:lineRule="auto"/>
        <w:jc w:val="both"/>
        <w:rPr>
          <w:rFonts w:ascii="Garamond" w:hAnsi="Garamond" w:cs="Tahoma"/>
          <w:szCs w:val="18"/>
        </w:rPr>
      </w:pPr>
    </w:p>
    <w:p w:rsidR="00D71E0C" w:rsidRPr="00DE0580" w:rsidRDefault="00D71E0C" w:rsidP="00DE0580">
      <w:pPr>
        <w:pStyle w:val="Glava"/>
        <w:jc w:val="both"/>
        <w:rPr>
          <w:rFonts w:ascii="Garamond" w:hAnsi="Garamond" w:cs="Tahoma"/>
          <w:sz w:val="18"/>
          <w:szCs w:val="18"/>
        </w:rPr>
      </w:pPr>
      <w:r w:rsidRPr="00DE0580">
        <w:rPr>
          <w:rFonts w:ascii="Garamond" w:hAnsi="Garamond" w:cs="Tahoma"/>
          <w:sz w:val="18"/>
          <w:szCs w:val="18"/>
        </w:rPr>
        <w:t xml:space="preserve">Na podlagi javnega </w:t>
      </w:r>
      <w:r w:rsidR="00DE0580">
        <w:rPr>
          <w:rFonts w:ascii="Garamond" w:hAnsi="Garamond" w:cs="Tahoma"/>
          <w:sz w:val="18"/>
          <w:szCs w:val="18"/>
        </w:rPr>
        <w:t xml:space="preserve">naročila </w:t>
      </w:r>
      <w:r w:rsidRPr="00DE0580">
        <w:rPr>
          <w:rFonts w:ascii="Garamond" w:hAnsi="Garamond" w:cs="Tahoma"/>
          <w:sz w:val="18"/>
          <w:szCs w:val="18"/>
        </w:rPr>
        <w:t>za oddajo gradnje po postopku naročila ma</w:t>
      </w:r>
      <w:r w:rsidR="00DE0580">
        <w:rPr>
          <w:rFonts w:ascii="Garamond" w:hAnsi="Garamond" w:cs="Tahoma"/>
          <w:sz w:val="18"/>
          <w:szCs w:val="18"/>
        </w:rPr>
        <w:t xml:space="preserve">le vrednosti </w:t>
      </w:r>
      <w:r w:rsidR="00DE0580" w:rsidRPr="00DE0580">
        <w:rPr>
          <w:rFonts w:ascii="Garamond" w:hAnsi="Garamond" w:cs="Tahoma"/>
          <w:sz w:val="18"/>
          <w:szCs w:val="18"/>
        </w:rPr>
        <w:t>UREDITEV NEPOSREDNE OKOLICE OŠ TRZIN IN PARKIRIŠČA PRI KD TRZIN</w:t>
      </w:r>
      <w:r w:rsidRPr="00DE0580">
        <w:rPr>
          <w:rFonts w:ascii="Garamond" w:hAnsi="Garamond" w:cs="Tahoma"/>
          <w:sz w:val="18"/>
          <w:szCs w:val="18"/>
        </w:rPr>
        <w:t>, ki je bil objavljen na Portalu javnih naročil</w:t>
      </w:r>
      <w:r w:rsidR="00DE0580">
        <w:rPr>
          <w:rFonts w:ascii="Garamond" w:hAnsi="Garamond" w:cs="Tahoma"/>
          <w:sz w:val="18"/>
          <w:szCs w:val="18"/>
        </w:rPr>
        <w:t xml:space="preserve"> Uradnega lista RS</w:t>
      </w:r>
      <w:r w:rsidRPr="00DE0580">
        <w:rPr>
          <w:rFonts w:ascii="Garamond" w:hAnsi="Garamond" w:cs="Tahoma"/>
          <w:sz w:val="18"/>
          <w:szCs w:val="18"/>
        </w:rPr>
        <w:t>, dajemo naslednjo</w:t>
      </w:r>
    </w:p>
    <w:p w:rsidR="00DE0580" w:rsidRDefault="00DE0580" w:rsidP="00DE0580">
      <w:pPr>
        <w:pStyle w:val="Glava"/>
        <w:rPr>
          <w:rFonts w:ascii="Garamond" w:hAnsi="Garamond" w:cs="Tahoma"/>
          <w:szCs w:val="18"/>
        </w:rPr>
      </w:pPr>
    </w:p>
    <w:p w:rsidR="00D71E0C" w:rsidRPr="00DE0580" w:rsidRDefault="00D71E0C" w:rsidP="00DE0580">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Garamond" w:hAnsi="Garamond" w:cs="Tahoma"/>
          <w:b/>
          <w:sz w:val="22"/>
          <w:szCs w:val="22"/>
        </w:rPr>
      </w:pPr>
      <w:r w:rsidRPr="00DE0580">
        <w:rPr>
          <w:rFonts w:ascii="Garamond" w:hAnsi="Garamond" w:cs="Tahoma"/>
          <w:b/>
          <w:sz w:val="22"/>
          <w:szCs w:val="22"/>
        </w:rPr>
        <w:t>PONUDBO</w:t>
      </w:r>
      <w:r w:rsidR="00DE0580">
        <w:rPr>
          <w:rFonts w:ascii="Garamond" w:hAnsi="Garamond" w:cs="Tahoma"/>
          <w:b/>
          <w:sz w:val="22"/>
          <w:szCs w:val="22"/>
        </w:rPr>
        <w:t xml:space="preserve"> št. ______________________ z dne ___ . 6. 2016</w:t>
      </w:r>
    </w:p>
    <w:p w:rsidR="00D71E0C" w:rsidRPr="00DE0580" w:rsidRDefault="00D71E0C" w:rsidP="00CA07D5">
      <w:pPr>
        <w:spacing w:line="264" w:lineRule="auto"/>
        <w:jc w:val="both"/>
        <w:rPr>
          <w:rFonts w:ascii="Garamond" w:hAnsi="Garamond" w:cs="Tahoma"/>
          <w:szCs w:val="18"/>
        </w:rPr>
      </w:pPr>
    </w:p>
    <w:p w:rsidR="00CA07D5" w:rsidRPr="00DE0580" w:rsidRDefault="00CA07D5" w:rsidP="00CA07D5">
      <w:pPr>
        <w:tabs>
          <w:tab w:val="left" w:pos="1980"/>
        </w:tabs>
        <w:spacing w:line="264" w:lineRule="auto"/>
        <w:jc w:val="both"/>
        <w:rPr>
          <w:rFonts w:ascii="Garamond" w:hAnsi="Garamond" w:cs="Tahoma"/>
          <w:b/>
          <w:bCs/>
          <w:szCs w:val="18"/>
        </w:rPr>
      </w:pPr>
    </w:p>
    <w:p w:rsidR="00CA07D5" w:rsidRPr="00DE0580" w:rsidRDefault="00CA07D5" w:rsidP="00CA07D5">
      <w:pPr>
        <w:pStyle w:val="Telobesedila"/>
        <w:spacing w:line="264" w:lineRule="auto"/>
        <w:jc w:val="center"/>
        <w:rPr>
          <w:rFonts w:ascii="Garamond" w:hAnsi="Garamond" w:cs="Tahoma"/>
          <w:b/>
          <w:bCs/>
          <w:sz w:val="18"/>
          <w:szCs w:val="18"/>
        </w:rPr>
      </w:pPr>
      <w:r w:rsidRPr="00DE0580">
        <w:rPr>
          <w:rFonts w:ascii="Garamond" w:hAnsi="Garamond" w:cs="Tahoma"/>
          <w:b/>
          <w:bCs/>
          <w:sz w:val="18"/>
          <w:szCs w:val="18"/>
        </w:rPr>
        <w:t>I.</w:t>
      </w:r>
    </w:p>
    <w:p w:rsidR="00CA07D5" w:rsidRPr="00DE0580" w:rsidRDefault="00CA07D5" w:rsidP="00CA07D5">
      <w:pPr>
        <w:pStyle w:val="Telobesedila2"/>
        <w:spacing w:after="0" w:line="264" w:lineRule="auto"/>
        <w:jc w:val="both"/>
        <w:rPr>
          <w:rFonts w:ascii="Garamond" w:hAnsi="Garamond"/>
          <w:b/>
          <w:snapToGrid w:val="0"/>
          <w:sz w:val="18"/>
          <w:szCs w:val="18"/>
        </w:rPr>
      </w:pPr>
    </w:p>
    <w:p w:rsidR="00CA07D5" w:rsidRPr="00DE0580" w:rsidRDefault="00CA07D5" w:rsidP="00CA07D5">
      <w:pPr>
        <w:pStyle w:val="Telobesedila2"/>
        <w:spacing w:after="0" w:line="264" w:lineRule="auto"/>
        <w:jc w:val="both"/>
        <w:rPr>
          <w:rFonts w:ascii="Garamond" w:hAnsi="Garamond"/>
          <w:b/>
          <w:snapToGrid w:val="0"/>
          <w:sz w:val="18"/>
          <w:szCs w:val="18"/>
        </w:rPr>
      </w:pPr>
      <w:r w:rsidRPr="00DE0580">
        <w:rPr>
          <w:rFonts w:ascii="Garamond" w:hAnsi="Garamond"/>
          <w:b/>
          <w:snapToGrid w:val="0"/>
          <w:sz w:val="18"/>
          <w:szCs w:val="18"/>
        </w:rPr>
        <w:t>NAČIN PREDLOŽITVE PONUDBE:</w:t>
      </w:r>
    </w:p>
    <w:p w:rsidR="00CA07D5" w:rsidRPr="00DE0580" w:rsidRDefault="00CA07D5" w:rsidP="00CA07D5">
      <w:pPr>
        <w:pStyle w:val="Telobesedila2"/>
        <w:spacing w:after="0" w:line="264" w:lineRule="auto"/>
        <w:jc w:val="both"/>
        <w:rPr>
          <w:rFonts w:ascii="Garamond" w:hAnsi="Garamond"/>
          <w:i/>
          <w:snapToGrid w:val="0"/>
          <w:sz w:val="16"/>
          <w:szCs w:val="16"/>
        </w:rPr>
      </w:pPr>
      <w:r w:rsidRPr="00DE0580">
        <w:rPr>
          <w:rFonts w:ascii="Garamond" w:hAnsi="Garamond"/>
          <w:i/>
          <w:snapToGrid w:val="0"/>
          <w:sz w:val="16"/>
          <w:szCs w:val="16"/>
        </w:rPr>
        <w:t>(opomba: ustrezno obkrožiti)</w:t>
      </w:r>
    </w:p>
    <w:p w:rsidR="00CA07D5" w:rsidRPr="00DE0580" w:rsidRDefault="00CA07D5" w:rsidP="00CA07D5">
      <w:pPr>
        <w:pStyle w:val="Telobesedila2"/>
        <w:spacing w:after="0" w:line="264" w:lineRule="auto"/>
        <w:jc w:val="both"/>
        <w:rPr>
          <w:rFonts w:ascii="Garamond" w:hAnsi="Garamond"/>
          <w:i/>
          <w:snapToGrid w:val="0"/>
          <w:sz w:val="18"/>
          <w:szCs w:val="18"/>
        </w:rPr>
      </w:pPr>
    </w:p>
    <w:p w:rsidR="00CA07D5" w:rsidRPr="00DE0580" w:rsidRDefault="00CA07D5" w:rsidP="00CA07D5">
      <w:pPr>
        <w:pStyle w:val="Telobesedila2"/>
        <w:spacing w:after="0" w:line="264" w:lineRule="auto"/>
        <w:jc w:val="both"/>
        <w:rPr>
          <w:rFonts w:ascii="Garamond" w:hAnsi="Garamond"/>
          <w:snapToGrid w:val="0"/>
          <w:sz w:val="18"/>
          <w:szCs w:val="18"/>
        </w:rPr>
      </w:pPr>
      <w:r w:rsidRPr="00DE0580">
        <w:rPr>
          <w:rFonts w:ascii="Garamond" w:hAnsi="Garamond"/>
          <w:snapToGrid w:val="0"/>
          <w:sz w:val="18"/>
          <w:szCs w:val="18"/>
        </w:rPr>
        <w:t>Izjavljamo, da dajemo ponudbo:</w:t>
      </w:r>
    </w:p>
    <w:p w:rsidR="00CA07D5" w:rsidRPr="00DE0580" w:rsidRDefault="00CA07D5" w:rsidP="00CA07D5">
      <w:pPr>
        <w:pStyle w:val="Telobesedila2"/>
        <w:spacing w:after="0" w:line="264" w:lineRule="auto"/>
        <w:jc w:val="both"/>
        <w:rPr>
          <w:rFonts w:ascii="Garamond" w:hAnsi="Garamond"/>
          <w:snapToGrid w:val="0"/>
          <w:sz w:val="18"/>
          <w:szCs w:val="18"/>
        </w:rPr>
      </w:pPr>
    </w:p>
    <w:p w:rsidR="00CA07D5" w:rsidRPr="00DE0580" w:rsidRDefault="00CA07D5" w:rsidP="004B2015">
      <w:pPr>
        <w:pStyle w:val="Telobesedila2"/>
        <w:numPr>
          <w:ilvl w:val="0"/>
          <w:numId w:val="26"/>
        </w:numPr>
        <w:spacing w:after="0" w:line="264" w:lineRule="auto"/>
        <w:ind w:left="567" w:hanging="567"/>
        <w:jc w:val="both"/>
        <w:rPr>
          <w:rFonts w:ascii="Garamond" w:hAnsi="Garamond"/>
          <w:snapToGrid w:val="0"/>
          <w:sz w:val="18"/>
          <w:szCs w:val="18"/>
        </w:rPr>
      </w:pPr>
      <w:r w:rsidRPr="00DE0580">
        <w:rPr>
          <w:rFonts w:ascii="Garamond" w:hAnsi="Garamond"/>
          <w:snapToGrid w:val="0"/>
          <w:sz w:val="18"/>
          <w:szCs w:val="18"/>
        </w:rPr>
        <w:t>samostojno – kot samostojen ponudnik</w:t>
      </w:r>
    </w:p>
    <w:p w:rsidR="00CA07D5" w:rsidRPr="00DE0580" w:rsidRDefault="00CA07D5" w:rsidP="00CA07D5">
      <w:pPr>
        <w:pStyle w:val="Telobesedila2"/>
        <w:spacing w:after="0" w:line="264" w:lineRule="auto"/>
        <w:ind w:left="567" w:hanging="567"/>
        <w:jc w:val="both"/>
        <w:rPr>
          <w:rFonts w:ascii="Garamond" w:hAnsi="Garamond"/>
          <w:snapToGrid w:val="0"/>
          <w:sz w:val="18"/>
          <w:szCs w:val="18"/>
        </w:rPr>
      </w:pPr>
    </w:p>
    <w:p w:rsidR="00CA07D5" w:rsidRPr="00DE0580" w:rsidRDefault="00CA07D5" w:rsidP="004B2015">
      <w:pPr>
        <w:pStyle w:val="Telobesedila2"/>
        <w:numPr>
          <w:ilvl w:val="0"/>
          <w:numId w:val="26"/>
        </w:numPr>
        <w:spacing w:after="0" w:line="264" w:lineRule="auto"/>
        <w:ind w:left="567" w:hanging="567"/>
        <w:jc w:val="both"/>
        <w:rPr>
          <w:rFonts w:ascii="Garamond" w:hAnsi="Garamond"/>
          <w:snapToGrid w:val="0"/>
          <w:sz w:val="18"/>
          <w:szCs w:val="18"/>
        </w:rPr>
      </w:pPr>
      <w:r w:rsidRPr="00DE0580">
        <w:rPr>
          <w:rFonts w:ascii="Garamond" w:hAnsi="Garamond"/>
          <w:snapToGrid w:val="0"/>
          <w:sz w:val="18"/>
          <w:szCs w:val="18"/>
        </w:rPr>
        <w:t>s podizvajalci – kot samostojen ponudnik s podizvajalci</w:t>
      </w:r>
    </w:p>
    <w:p w:rsidR="00CA07D5" w:rsidRPr="00DE0580" w:rsidRDefault="00CA07D5" w:rsidP="00CA07D5">
      <w:pPr>
        <w:pStyle w:val="Telobesedila2"/>
        <w:spacing w:after="0" w:line="264" w:lineRule="auto"/>
        <w:ind w:left="567" w:hanging="567"/>
        <w:jc w:val="both"/>
        <w:rPr>
          <w:rFonts w:ascii="Garamond" w:hAnsi="Garamond"/>
          <w:snapToGrid w:val="0"/>
          <w:sz w:val="18"/>
          <w:szCs w:val="18"/>
        </w:rPr>
      </w:pPr>
    </w:p>
    <w:p w:rsidR="00CA07D5" w:rsidRPr="00DE0580" w:rsidRDefault="00CA07D5" w:rsidP="004B2015">
      <w:pPr>
        <w:pStyle w:val="Telobesedila2"/>
        <w:numPr>
          <w:ilvl w:val="0"/>
          <w:numId w:val="26"/>
        </w:numPr>
        <w:spacing w:after="0" w:line="264" w:lineRule="auto"/>
        <w:ind w:left="567" w:hanging="567"/>
        <w:jc w:val="both"/>
        <w:rPr>
          <w:rFonts w:ascii="Garamond" w:hAnsi="Garamond"/>
          <w:snapToGrid w:val="0"/>
          <w:sz w:val="18"/>
          <w:szCs w:val="18"/>
        </w:rPr>
      </w:pPr>
      <w:r w:rsidRPr="00DE0580">
        <w:rPr>
          <w:rFonts w:ascii="Garamond" w:hAnsi="Garamond"/>
          <w:snapToGrid w:val="0"/>
          <w:sz w:val="18"/>
          <w:szCs w:val="18"/>
        </w:rPr>
        <w:t>skupno ponudbo – kot partner v skupini ponudnikov</w:t>
      </w:r>
    </w:p>
    <w:p w:rsidR="00CA07D5" w:rsidRPr="00DE0580" w:rsidRDefault="00CA07D5" w:rsidP="00CA07D5">
      <w:pPr>
        <w:pStyle w:val="Odstavekseznama"/>
        <w:rPr>
          <w:rFonts w:ascii="Garamond" w:hAnsi="Garamond"/>
          <w:snapToGrid w:val="0"/>
          <w:sz w:val="18"/>
          <w:szCs w:val="18"/>
        </w:rPr>
      </w:pPr>
    </w:p>
    <w:p w:rsidR="00CA07D5" w:rsidRPr="00DE0580" w:rsidRDefault="00CA07D5" w:rsidP="004B2015">
      <w:pPr>
        <w:pStyle w:val="Telobesedila2"/>
        <w:numPr>
          <w:ilvl w:val="0"/>
          <w:numId w:val="26"/>
        </w:numPr>
        <w:spacing w:after="0" w:line="264" w:lineRule="auto"/>
        <w:ind w:left="567" w:hanging="567"/>
        <w:jc w:val="both"/>
        <w:rPr>
          <w:rFonts w:ascii="Garamond" w:hAnsi="Garamond"/>
          <w:snapToGrid w:val="0"/>
          <w:sz w:val="18"/>
          <w:szCs w:val="18"/>
        </w:rPr>
      </w:pPr>
      <w:r w:rsidRPr="00DE0580">
        <w:rPr>
          <w:rFonts w:ascii="Garamond" w:hAnsi="Garamond"/>
          <w:snapToGrid w:val="0"/>
          <w:sz w:val="18"/>
          <w:szCs w:val="18"/>
        </w:rPr>
        <w:t>skupno ponudbo s podizvajalci – kot partner v skupini ponudnikov s podizvajalci.</w:t>
      </w:r>
    </w:p>
    <w:p w:rsidR="00CA07D5" w:rsidRPr="00DE0580" w:rsidRDefault="00CA07D5" w:rsidP="00CA07D5">
      <w:pPr>
        <w:pStyle w:val="Telobesedila2"/>
        <w:spacing w:after="0" w:line="264" w:lineRule="auto"/>
        <w:jc w:val="both"/>
        <w:rPr>
          <w:rFonts w:ascii="Garamond" w:hAnsi="Garamond" w:cs="Tahoma"/>
          <w:snapToGrid w:val="0"/>
          <w:sz w:val="18"/>
          <w:szCs w:val="18"/>
        </w:rPr>
      </w:pPr>
    </w:p>
    <w:p w:rsidR="00CA07D5" w:rsidRPr="00DE0580" w:rsidRDefault="00CA07D5" w:rsidP="00CA07D5">
      <w:pPr>
        <w:pStyle w:val="Telobesedila"/>
        <w:spacing w:line="264" w:lineRule="auto"/>
        <w:jc w:val="center"/>
        <w:rPr>
          <w:rFonts w:ascii="Garamond" w:hAnsi="Garamond" w:cs="Tahoma"/>
          <w:b/>
          <w:bCs/>
          <w:sz w:val="18"/>
          <w:szCs w:val="18"/>
        </w:rPr>
      </w:pPr>
      <w:r w:rsidRPr="00DE0580">
        <w:rPr>
          <w:rFonts w:ascii="Garamond" w:hAnsi="Garamond" w:cs="Tahoma"/>
          <w:b/>
          <w:bCs/>
          <w:sz w:val="18"/>
          <w:szCs w:val="18"/>
        </w:rPr>
        <w:t>II.</w:t>
      </w:r>
    </w:p>
    <w:p w:rsidR="00CA07D5" w:rsidRPr="00DE0580" w:rsidRDefault="00CA07D5" w:rsidP="00CA07D5">
      <w:pPr>
        <w:pStyle w:val="Telobesedila2"/>
        <w:spacing w:after="0" w:line="264" w:lineRule="auto"/>
        <w:jc w:val="both"/>
        <w:rPr>
          <w:rFonts w:ascii="Garamond" w:hAnsi="Garamond" w:cs="Tahoma"/>
          <w:b/>
          <w:snapToGrid w:val="0"/>
          <w:sz w:val="18"/>
          <w:szCs w:val="18"/>
        </w:rPr>
      </w:pPr>
    </w:p>
    <w:p w:rsidR="00CA07D5" w:rsidRPr="00DE0580" w:rsidRDefault="00CA07D5" w:rsidP="00CA07D5">
      <w:pPr>
        <w:pStyle w:val="Telobesedila"/>
        <w:spacing w:line="264" w:lineRule="auto"/>
        <w:rPr>
          <w:rFonts w:ascii="Garamond" w:hAnsi="Garamond" w:cs="Tahoma"/>
          <w:b/>
          <w:sz w:val="18"/>
          <w:szCs w:val="18"/>
        </w:rPr>
      </w:pPr>
      <w:r w:rsidRPr="00DE0580">
        <w:rPr>
          <w:rFonts w:ascii="Garamond" w:hAnsi="Garamond" w:cs="Tahoma"/>
          <w:b/>
          <w:sz w:val="18"/>
          <w:szCs w:val="18"/>
        </w:rPr>
        <w:t>PODATKI O PONUDNIKU:</w:t>
      </w:r>
    </w:p>
    <w:p w:rsidR="00D71E0C" w:rsidRPr="00DE0580" w:rsidRDefault="00D71E0C" w:rsidP="00D71E0C">
      <w:pPr>
        <w:pStyle w:val="Telobesedila"/>
        <w:spacing w:line="264" w:lineRule="auto"/>
        <w:rPr>
          <w:rFonts w:ascii="Garamond" w:hAnsi="Garamond" w:cs="Tahoma"/>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D71E0C" w:rsidRPr="00DE0580" w:rsidTr="00DE0580">
        <w:trPr>
          <w:trHeight w:val="340"/>
        </w:trPr>
        <w:tc>
          <w:tcPr>
            <w:tcW w:w="8818" w:type="dxa"/>
            <w:tcBorders>
              <w:bottom w:val="single" w:sz="4" w:space="0" w:color="auto"/>
            </w:tcBorders>
            <w:shd w:val="clear" w:color="auto" w:fill="FFFF66"/>
            <w:vAlign w:val="center"/>
          </w:tcPr>
          <w:p w:rsidR="00D71E0C" w:rsidRPr="00DE0580" w:rsidRDefault="00D71E0C" w:rsidP="00D56275">
            <w:pPr>
              <w:pStyle w:val="Telobesedila"/>
              <w:spacing w:line="264" w:lineRule="auto"/>
              <w:rPr>
                <w:rFonts w:ascii="Garamond" w:hAnsi="Garamond" w:cs="Tahoma"/>
                <w:sz w:val="18"/>
                <w:szCs w:val="18"/>
              </w:rPr>
            </w:pPr>
            <w:r w:rsidRPr="00DE0580">
              <w:rPr>
                <w:rFonts w:ascii="Garamond" w:hAnsi="Garamond" w:cs="Tahoma"/>
                <w:sz w:val="18"/>
                <w:szCs w:val="18"/>
              </w:rPr>
              <w:t>Naziv ponudnika (kot bo naveden v pogodbi):</w:t>
            </w:r>
          </w:p>
        </w:tc>
      </w:tr>
      <w:tr w:rsidR="00D71E0C" w:rsidRPr="00DE0580" w:rsidTr="00D56275">
        <w:trPr>
          <w:trHeight w:val="340"/>
        </w:trPr>
        <w:tc>
          <w:tcPr>
            <w:tcW w:w="8818" w:type="dxa"/>
            <w:tcBorders>
              <w:bottom w:val="double" w:sz="4" w:space="0" w:color="auto"/>
            </w:tcBorders>
            <w:vAlign w:val="center"/>
          </w:tcPr>
          <w:p w:rsidR="00D71E0C" w:rsidRPr="00DE0580" w:rsidRDefault="00D71E0C" w:rsidP="00D56275">
            <w:pPr>
              <w:pStyle w:val="Telobesedila"/>
              <w:spacing w:line="264" w:lineRule="auto"/>
              <w:rPr>
                <w:rFonts w:ascii="Garamond" w:hAnsi="Garamond" w:cs="Tahoma"/>
                <w:sz w:val="18"/>
                <w:szCs w:val="18"/>
              </w:rPr>
            </w:pPr>
          </w:p>
        </w:tc>
      </w:tr>
      <w:tr w:rsidR="00D71E0C" w:rsidRPr="00DE0580" w:rsidTr="00DE0580">
        <w:trPr>
          <w:trHeight w:val="340"/>
        </w:trPr>
        <w:tc>
          <w:tcPr>
            <w:tcW w:w="8818" w:type="dxa"/>
            <w:tcBorders>
              <w:top w:val="double" w:sz="4" w:space="0" w:color="auto"/>
              <w:bottom w:val="single" w:sz="4" w:space="0" w:color="auto"/>
            </w:tcBorders>
            <w:shd w:val="clear" w:color="auto" w:fill="FFFF66"/>
            <w:vAlign w:val="center"/>
          </w:tcPr>
          <w:p w:rsidR="00D71E0C" w:rsidRPr="00DE0580" w:rsidRDefault="00D71E0C" w:rsidP="00D56275">
            <w:pPr>
              <w:pStyle w:val="Telobesedila"/>
              <w:spacing w:line="264" w:lineRule="auto"/>
              <w:rPr>
                <w:rFonts w:ascii="Garamond" w:hAnsi="Garamond" w:cs="Tahoma"/>
                <w:sz w:val="18"/>
                <w:szCs w:val="18"/>
              </w:rPr>
            </w:pPr>
            <w:r w:rsidRPr="00DE0580">
              <w:rPr>
                <w:rFonts w:ascii="Garamond" w:hAnsi="Garamond" w:cs="Tahoma"/>
                <w:sz w:val="18"/>
                <w:szCs w:val="18"/>
              </w:rPr>
              <w:t>Naslov ponudnika, poštna številka in pošta (kot bo navedeno v pogodbi):</w:t>
            </w:r>
          </w:p>
        </w:tc>
      </w:tr>
      <w:tr w:rsidR="00D71E0C" w:rsidRPr="00DE0580" w:rsidTr="00D56275">
        <w:trPr>
          <w:trHeight w:val="340"/>
        </w:trPr>
        <w:tc>
          <w:tcPr>
            <w:tcW w:w="8818" w:type="dxa"/>
            <w:tcBorders>
              <w:bottom w:val="double" w:sz="4" w:space="0" w:color="auto"/>
            </w:tcBorders>
            <w:vAlign w:val="center"/>
          </w:tcPr>
          <w:p w:rsidR="00D71E0C" w:rsidRPr="00DE0580" w:rsidRDefault="00D71E0C" w:rsidP="00D56275">
            <w:pPr>
              <w:pStyle w:val="Telobesedila"/>
              <w:spacing w:line="264" w:lineRule="auto"/>
              <w:rPr>
                <w:rFonts w:ascii="Garamond" w:hAnsi="Garamond" w:cs="Tahoma"/>
                <w:sz w:val="18"/>
                <w:szCs w:val="18"/>
              </w:rPr>
            </w:pPr>
          </w:p>
        </w:tc>
      </w:tr>
      <w:tr w:rsidR="00D71E0C" w:rsidRPr="00DE0580" w:rsidTr="00DE0580">
        <w:trPr>
          <w:trHeight w:val="340"/>
        </w:trPr>
        <w:tc>
          <w:tcPr>
            <w:tcW w:w="8818" w:type="dxa"/>
            <w:tcBorders>
              <w:top w:val="double" w:sz="4" w:space="0" w:color="auto"/>
              <w:bottom w:val="single" w:sz="4" w:space="0" w:color="auto"/>
            </w:tcBorders>
            <w:shd w:val="clear" w:color="auto" w:fill="FFFF66"/>
            <w:vAlign w:val="center"/>
          </w:tcPr>
          <w:p w:rsidR="00D71E0C" w:rsidRPr="00DE0580" w:rsidRDefault="00D71E0C" w:rsidP="00D56275">
            <w:pPr>
              <w:pStyle w:val="Telobesedila"/>
              <w:spacing w:line="264" w:lineRule="auto"/>
              <w:rPr>
                <w:rFonts w:ascii="Garamond" w:hAnsi="Garamond" w:cs="Tahoma"/>
                <w:sz w:val="18"/>
                <w:szCs w:val="18"/>
              </w:rPr>
            </w:pPr>
            <w:r w:rsidRPr="00DE0580">
              <w:rPr>
                <w:rFonts w:ascii="Garamond" w:hAnsi="Garamond" w:cs="Tahoma"/>
                <w:sz w:val="18"/>
                <w:szCs w:val="18"/>
              </w:rPr>
              <w:t>Telefonska</w:t>
            </w:r>
            <w:r w:rsidR="00DE0580">
              <w:rPr>
                <w:rFonts w:ascii="Garamond" w:hAnsi="Garamond" w:cs="Tahoma"/>
                <w:sz w:val="18"/>
                <w:szCs w:val="18"/>
              </w:rPr>
              <w:t xml:space="preserve"> in telefaks</w:t>
            </w:r>
            <w:r w:rsidRPr="00DE0580">
              <w:rPr>
                <w:rFonts w:ascii="Garamond" w:hAnsi="Garamond" w:cs="Tahoma"/>
                <w:sz w:val="18"/>
                <w:szCs w:val="18"/>
              </w:rPr>
              <w:t xml:space="preserve"> številka:</w:t>
            </w:r>
          </w:p>
        </w:tc>
      </w:tr>
      <w:tr w:rsidR="00D71E0C" w:rsidRPr="00DE0580" w:rsidTr="00D56275">
        <w:trPr>
          <w:trHeight w:val="340"/>
        </w:trPr>
        <w:tc>
          <w:tcPr>
            <w:tcW w:w="8818" w:type="dxa"/>
            <w:tcBorders>
              <w:bottom w:val="double" w:sz="4" w:space="0" w:color="auto"/>
            </w:tcBorders>
            <w:vAlign w:val="center"/>
          </w:tcPr>
          <w:p w:rsidR="00D71E0C" w:rsidRPr="00DE0580" w:rsidRDefault="00D71E0C" w:rsidP="00D56275">
            <w:pPr>
              <w:pStyle w:val="Telobesedila"/>
              <w:spacing w:line="264" w:lineRule="auto"/>
              <w:rPr>
                <w:rFonts w:ascii="Garamond" w:hAnsi="Garamond" w:cs="Tahoma"/>
                <w:sz w:val="18"/>
                <w:szCs w:val="18"/>
              </w:rPr>
            </w:pPr>
          </w:p>
        </w:tc>
      </w:tr>
      <w:tr w:rsidR="00D71E0C" w:rsidRPr="00DE0580" w:rsidTr="00DE0580">
        <w:trPr>
          <w:trHeight w:val="340"/>
        </w:trPr>
        <w:tc>
          <w:tcPr>
            <w:tcW w:w="8818" w:type="dxa"/>
            <w:tcBorders>
              <w:top w:val="double" w:sz="4" w:space="0" w:color="auto"/>
              <w:bottom w:val="single" w:sz="4" w:space="0" w:color="auto"/>
            </w:tcBorders>
            <w:shd w:val="clear" w:color="auto" w:fill="FFFF66"/>
            <w:vAlign w:val="center"/>
          </w:tcPr>
          <w:p w:rsidR="00D71E0C" w:rsidRPr="00DE0580" w:rsidRDefault="00D71E0C" w:rsidP="00D56275">
            <w:pPr>
              <w:pStyle w:val="Telobesedila"/>
              <w:spacing w:line="264" w:lineRule="auto"/>
              <w:rPr>
                <w:rFonts w:ascii="Garamond" w:hAnsi="Garamond" w:cs="Tahoma"/>
                <w:sz w:val="18"/>
                <w:szCs w:val="18"/>
              </w:rPr>
            </w:pPr>
            <w:r w:rsidRPr="00DE0580">
              <w:rPr>
                <w:rFonts w:ascii="Garamond" w:hAnsi="Garamond" w:cs="Tahoma"/>
                <w:sz w:val="18"/>
                <w:szCs w:val="18"/>
              </w:rPr>
              <w:t>Elektronski naslov ponudnika:</w:t>
            </w:r>
          </w:p>
        </w:tc>
      </w:tr>
      <w:tr w:rsidR="00D71E0C" w:rsidRPr="00DE0580" w:rsidTr="00D56275">
        <w:trPr>
          <w:trHeight w:val="340"/>
        </w:trPr>
        <w:tc>
          <w:tcPr>
            <w:tcW w:w="8818" w:type="dxa"/>
            <w:tcBorders>
              <w:bottom w:val="double" w:sz="4" w:space="0" w:color="auto"/>
            </w:tcBorders>
            <w:vAlign w:val="center"/>
          </w:tcPr>
          <w:p w:rsidR="00D71E0C" w:rsidRPr="00DE0580" w:rsidRDefault="00D71E0C" w:rsidP="00D56275">
            <w:pPr>
              <w:pStyle w:val="Telobesedila"/>
              <w:spacing w:line="264" w:lineRule="auto"/>
              <w:rPr>
                <w:rFonts w:ascii="Garamond" w:hAnsi="Garamond" w:cs="Tahoma"/>
                <w:sz w:val="18"/>
                <w:szCs w:val="18"/>
              </w:rPr>
            </w:pPr>
          </w:p>
        </w:tc>
      </w:tr>
      <w:tr w:rsidR="00D71E0C" w:rsidRPr="00DE0580" w:rsidTr="00DE0580">
        <w:trPr>
          <w:trHeight w:val="340"/>
        </w:trPr>
        <w:tc>
          <w:tcPr>
            <w:tcW w:w="8818" w:type="dxa"/>
            <w:tcBorders>
              <w:top w:val="double" w:sz="4" w:space="0" w:color="auto"/>
              <w:bottom w:val="single" w:sz="4" w:space="0" w:color="auto"/>
            </w:tcBorders>
            <w:shd w:val="clear" w:color="auto" w:fill="FFFF66"/>
            <w:vAlign w:val="center"/>
          </w:tcPr>
          <w:p w:rsidR="00D71E0C" w:rsidRPr="00DE0580" w:rsidRDefault="00D71E0C" w:rsidP="00D56275">
            <w:pPr>
              <w:pStyle w:val="Telobesedila"/>
              <w:spacing w:line="264" w:lineRule="auto"/>
              <w:rPr>
                <w:rFonts w:ascii="Garamond" w:hAnsi="Garamond" w:cs="Tahoma"/>
                <w:sz w:val="18"/>
                <w:szCs w:val="18"/>
              </w:rPr>
            </w:pPr>
            <w:r w:rsidRPr="00DE0580">
              <w:rPr>
                <w:rFonts w:ascii="Garamond" w:hAnsi="Garamond" w:cs="Tahoma"/>
                <w:sz w:val="18"/>
                <w:szCs w:val="18"/>
              </w:rPr>
              <w:t>Matična številka:</w:t>
            </w:r>
          </w:p>
        </w:tc>
      </w:tr>
      <w:tr w:rsidR="00D71E0C" w:rsidRPr="00DE0580" w:rsidTr="00D56275">
        <w:trPr>
          <w:trHeight w:val="340"/>
        </w:trPr>
        <w:tc>
          <w:tcPr>
            <w:tcW w:w="8818" w:type="dxa"/>
            <w:tcBorders>
              <w:bottom w:val="double" w:sz="4" w:space="0" w:color="auto"/>
            </w:tcBorders>
            <w:vAlign w:val="center"/>
          </w:tcPr>
          <w:p w:rsidR="00D71E0C" w:rsidRPr="00DE0580" w:rsidRDefault="00D71E0C" w:rsidP="00D56275">
            <w:pPr>
              <w:pStyle w:val="Telobesedila"/>
              <w:spacing w:line="264" w:lineRule="auto"/>
              <w:rPr>
                <w:rFonts w:ascii="Garamond" w:hAnsi="Garamond" w:cs="Tahoma"/>
                <w:sz w:val="18"/>
                <w:szCs w:val="18"/>
              </w:rPr>
            </w:pPr>
          </w:p>
        </w:tc>
      </w:tr>
      <w:tr w:rsidR="00D71E0C" w:rsidRPr="00DE0580" w:rsidTr="00DE0580">
        <w:trPr>
          <w:trHeight w:val="340"/>
        </w:trPr>
        <w:tc>
          <w:tcPr>
            <w:tcW w:w="8818" w:type="dxa"/>
            <w:tcBorders>
              <w:top w:val="double" w:sz="4" w:space="0" w:color="auto"/>
              <w:bottom w:val="single" w:sz="4" w:space="0" w:color="auto"/>
            </w:tcBorders>
            <w:shd w:val="clear" w:color="auto" w:fill="FFFF66"/>
            <w:vAlign w:val="center"/>
          </w:tcPr>
          <w:p w:rsidR="00D71E0C" w:rsidRPr="00DE0580" w:rsidRDefault="00D71E0C" w:rsidP="00D56275">
            <w:pPr>
              <w:pStyle w:val="Telobesedila"/>
              <w:spacing w:line="264" w:lineRule="auto"/>
              <w:rPr>
                <w:rFonts w:ascii="Garamond" w:hAnsi="Garamond" w:cs="Tahoma"/>
                <w:sz w:val="18"/>
                <w:szCs w:val="18"/>
              </w:rPr>
            </w:pPr>
            <w:r w:rsidRPr="00DE0580">
              <w:rPr>
                <w:rFonts w:ascii="Garamond" w:hAnsi="Garamond" w:cs="Tahoma"/>
                <w:sz w:val="18"/>
                <w:szCs w:val="18"/>
              </w:rPr>
              <w:t>ID za DDV:</w:t>
            </w:r>
          </w:p>
        </w:tc>
      </w:tr>
      <w:tr w:rsidR="00D71E0C" w:rsidRPr="00DE0580" w:rsidTr="00D56275">
        <w:trPr>
          <w:trHeight w:val="340"/>
        </w:trPr>
        <w:tc>
          <w:tcPr>
            <w:tcW w:w="8818" w:type="dxa"/>
            <w:tcBorders>
              <w:bottom w:val="double" w:sz="4" w:space="0" w:color="auto"/>
            </w:tcBorders>
            <w:vAlign w:val="center"/>
          </w:tcPr>
          <w:p w:rsidR="00D71E0C" w:rsidRPr="00DE0580" w:rsidRDefault="00DE0580" w:rsidP="00D56275">
            <w:pPr>
              <w:pStyle w:val="Telobesedila"/>
              <w:spacing w:line="264" w:lineRule="auto"/>
              <w:rPr>
                <w:rFonts w:ascii="Garamond" w:hAnsi="Garamond" w:cs="Tahoma"/>
                <w:sz w:val="18"/>
                <w:szCs w:val="18"/>
              </w:rPr>
            </w:pPr>
            <w:r>
              <w:rPr>
                <w:rFonts w:ascii="Garamond" w:hAnsi="Garamond" w:cs="Tahoma"/>
                <w:sz w:val="18"/>
                <w:szCs w:val="18"/>
              </w:rPr>
              <w:t>SI</w:t>
            </w:r>
          </w:p>
        </w:tc>
      </w:tr>
      <w:tr w:rsidR="00D71E0C" w:rsidRPr="00DE0580" w:rsidTr="00DE0580">
        <w:trPr>
          <w:trHeight w:val="340"/>
        </w:trPr>
        <w:tc>
          <w:tcPr>
            <w:tcW w:w="8818" w:type="dxa"/>
            <w:tcBorders>
              <w:top w:val="double" w:sz="4" w:space="0" w:color="auto"/>
              <w:bottom w:val="single" w:sz="4" w:space="0" w:color="auto"/>
            </w:tcBorders>
            <w:shd w:val="clear" w:color="auto" w:fill="FFFF66"/>
            <w:vAlign w:val="center"/>
          </w:tcPr>
          <w:p w:rsidR="00D71E0C" w:rsidRPr="00DE0580" w:rsidRDefault="00D71E0C" w:rsidP="00D56275">
            <w:pPr>
              <w:pStyle w:val="Telobesedila"/>
              <w:spacing w:line="264" w:lineRule="auto"/>
              <w:rPr>
                <w:rFonts w:ascii="Garamond" w:hAnsi="Garamond" w:cs="Tahoma"/>
                <w:sz w:val="18"/>
                <w:szCs w:val="18"/>
              </w:rPr>
            </w:pPr>
            <w:r w:rsidRPr="00DE0580">
              <w:rPr>
                <w:rFonts w:ascii="Garamond" w:hAnsi="Garamond" w:cs="Tahoma"/>
                <w:sz w:val="18"/>
                <w:szCs w:val="18"/>
              </w:rPr>
              <w:t>Številka transakcijskega računa:</w:t>
            </w:r>
          </w:p>
        </w:tc>
      </w:tr>
      <w:tr w:rsidR="00D71E0C" w:rsidRPr="00DE0580" w:rsidTr="00D56275">
        <w:trPr>
          <w:trHeight w:val="340"/>
        </w:trPr>
        <w:tc>
          <w:tcPr>
            <w:tcW w:w="8818" w:type="dxa"/>
            <w:tcBorders>
              <w:bottom w:val="double" w:sz="4" w:space="0" w:color="auto"/>
            </w:tcBorders>
            <w:vAlign w:val="center"/>
          </w:tcPr>
          <w:p w:rsidR="00D71E0C" w:rsidRPr="00DE0580" w:rsidRDefault="00DE0580" w:rsidP="00D56275">
            <w:pPr>
              <w:pStyle w:val="Telobesedila"/>
              <w:spacing w:line="264" w:lineRule="auto"/>
              <w:rPr>
                <w:rFonts w:ascii="Garamond" w:hAnsi="Garamond" w:cs="Tahoma"/>
                <w:sz w:val="18"/>
                <w:szCs w:val="18"/>
              </w:rPr>
            </w:pPr>
            <w:r>
              <w:rPr>
                <w:rFonts w:ascii="Garamond" w:hAnsi="Garamond" w:cs="Tahoma"/>
                <w:sz w:val="18"/>
                <w:szCs w:val="18"/>
              </w:rPr>
              <w:t>SI56</w:t>
            </w:r>
          </w:p>
        </w:tc>
      </w:tr>
      <w:tr w:rsidR="00D71E0C" w:rsidRPr="00DE0580" w:rsidTr="00DE0580">
        <w:trPr>
          <w:trHeight w:val="340"/>
        </w:trPr>
        <w:tc>
          <w:tcPr>
            <w:tcW w:w="8818" w:type="dxa"/>
            <w:tcBorders>
              <w:top w:val="double" w:sz="4" w:space="0" w:color="auto"/>
              <w:bottom w:val="single" w:sz="4" w:space="0" w:color="auto"/>
            </w:tcBorders>
            <w:shd w:val="clear" w:color="auto" w:fill="FFFF66"/>
            <w:vAlign w:val="center"/>
          </w:tcPr>
          <w:p w:rsidR="00D71E0C" w:rsidRPr="00DE0580" w:rsidRDefault="00DE0580" w:rsidP="00DE0580">
            <w:pPr>
              <w:pStyle w:val="Telobesedila"/>
              <w:spacing w:line="264" w:lineRule="auto"/>
              <w:rPr>
                <w:rFonts w:ascii="Garamond" w:hAnsi="Garamond" w:cs="Tahoma"/>
                <w:sz w:val="18"/>
                <w:szCs w:val="18"/>
              </w:rPr>
            </w:pPr>
            <w:r>
              <w:rPr>
                <w:rFonts w:ascii="Garamond" w:hAnsi="Garamond" w:cs="Tahoma"/>
                <w:sz w:val="18"/>
                <w:szCs w:val="18"/>
              </w:rPr>
              <w:t>Odprt pri banki</w:t>
            </w:r>
            <w:r w:rsidR="00D71E0C" w:rsidRPr="00DE0580">
              <w:rPr>
                <w:rFonts w:ascii="Garamond" w:hAnsi="Garamond" w:cs="Tahoma"/>
                <w:sz w:val="18"/>
                <w:szCs w:val="18"/>
              </w:rPr>
              <w:t>:</w:t>
            </w:r>
          </w:p>
        </w:tc>
      </w:tr>
      <w:tr w:rsidR="00D71E0C" w:rsidRPr="00DE0580" w:rsidTr="00D56275">
        <w:trPr>
          <w:trHeight w:val="340"/>
        </w:trPr>
        <w:tc>
          <w:tcPr>
            <w:tcW w:w="8818" w:type="dxa"/>
            <w:tcBorders>
              <w:bottom w:val="double" w:sz="4" w:space="0" w:color="auto"/>
            </w:tcBorders>
            <w:vAlign w:val="center"/>
          </w:tcPr>
          <w:p w:rsidR="00D71E0C" w:rsidRPr="00DE0580" w:rsidRDefault="00D71E0C" w:rsidP="00D56275">
            <w:pPr>
              <w:pStyle w:val="Telobesedila"/>
              <w:spacing w:line="264" w:lineRule="auto"/>
              <w:rPr>
                <w:rFonts w:ascii="Garamond" w:hAnsi="Garamond" w:cs="Tahoma"/>
                <w:sz w:val="18"/>
                <w:szCs w:val="18"/>
              </w:rPr>
            </w:pPr>
          </w:p>
        </w:tc>
      </w:tr>
      <w:tr w:rsidR="00D71E0C" w:rsidRPr="00DE0580" w:rsidTr="00DE0580">
        <w:trPr>
          <w:trHeight w:val="340"/>
        </w:trPr>
        <w:tc>
          <w:tcPr>
            <w:tcW w:w="8818" w:type="dxa"/>
            <w:tcBorders>
              <w:top w:val="double" w:sz="4" w:space="0" w:color="auto"/>
              <w:bottom w:val="single" w:sz="4" w:space="0" w:color="auto"/>
            </w:tcBorders>
            <w:shd w:val="clear" w:color="auto" w:fill="FFFF66"/>
            <w:vAlign w:val="center"/>
          </w:tcPr>
          <w:p w:rsidR="00D71E0C" w:rsidRPr="00DE0580" w:rsidRDefault="00DE0580" w:rsidP="00DE0580">
            <w:pPr>
              <w:pStyle w:val="Telobesedila"/>
              <w:spacing w:line="264" w:lineRule="auto"/>
              <w:rPr>
                <w:rFonts w:ascii="Garamond" w:hAnsi="Garamond" w:cs="Tahoma"/>
                <w:sz w:val="18"/>
                <w:szCs w:val="18"/>
              </w:rPr>
            </w:pPr>
            <w:r>
              <w:rPr>
                <w:rFonts w:ascii="Garamond" w:hAnsi="Garamond" w:cs="Tahoma"/>
                <w:sz w:val="18"/>
                <w:szCs w:val="18"/>
              </w:rPr>
              <w:lastRenderedPageBreak/>
              <w:t>Ime in priimek ter funkcija zakonitega</w:t>
            </w:r>
            <w:r w:rsidR="00D71E0C" w:rsidRPr="00DE0580">
              <w:rPr>
                <w:rFonts w:ascii="Garamond" w:hAnsi="Garamond" w:cs="Tahoma"/>
                <w:sz w:val="18"/>
                <w:szCs w:val="18"/>
              </w:rPr>
              <w:t xml:space="preserve"> zastopnik</w:t>
            </w:r>
            <w:r>
              <w:rPr>
                <w:rFonts w:ascii="Garamond" w:hAnsi="Garamond" w:cs="Tahoma"/>
                <w:sz w:val="18"/>
                <w:szCs w:val="18"/>
              </w:rPr>
              <w:t>a</w:t>
            </w:r>
            <w:r w:rsidR="00D71E0C" w:rsidRPr="00DE0580">
              <w:rPr>
                <w:rFonts w:ascii="Garamond" w:hAnsi="Garamond" w:cs="Tahoma"/>
                <w:sz w:val="18"/>
                <w:szCs w:val="18"/>
              </w:rPr>
              <w:t xml:space="preserve"> ponudnika, ki bo podpisnik pogodbe:</w:t>
            </w:r>
          </w:p>
        </w:tc>
      </w:tr>
      <w:tr w:rsidR="00D71E0C" w:rsidRPr="00DE0580" w:rsidTr="00D56275">
        <w:trPr>
          <w:trHeight w:val="340"/>
        </w:trPr>
        <w:tc>
          <w:tcPr>
            <w:tcW w:w="8818" w:type="dxa"/>
            <w:tcBorders>
              <w:bottom w:val="double" w:sz="4" w:space="0" w:color="auto"/>
            </w:tcBorders>
            <w:vAlign w:val="center"/>
          </w:tcPr>
          <w:p w:rsidR="00D71E0C" w:rsidRPr="00DE0580" w:rsidRDefault="00D71E0C" w:rsidP="00D56275">
            <w:pPr>
              <w:pStyle w:val="Telobesedila"/>
              <w:spacing w:line="264" w:lineRule="auto"/>
              <w:rPr>
                <w:rFonts w:ascii="Garamond" w:hAnsi="Garamond" w:cs="Tahoma"/>
                <w:sz w:val="18"/>
                <w:szCs w:val="18"/>
              </w:rPr>
            </w:pPr>
          </w:p>
        </w:tc>
      </w:tr>
      <w:tr w:rsidR="00D71E0C" w:rsidRPr="00DE0580" w:rsidTr="00DE0580">
        <w:trPr>
          <w:trHeight w:val="340"/>
        </w:trPr>
        <w:tc>
          <w:tcPr>
            <w:tcW w:w="8818" w:type="dxa"/>
            <w:tcBorders>
              <w:top w:val="double" w:sz="4" w:space="0" w:color="auto"/>
              <w:bottom w:val="single" w:sz="4" w:space="0" w:color="auto"/>
            </w:tcBorders>
            <w:shd w:val="clear" w:color="auto" w:fill="FFFF66"/>
            <w:vAlign w:val="center"/>
          </w:tcPr>
          <w:p w:rsidR="00D71E0C" w:rsidRPr="00DE0580" w:rsidRDefault="00D71E0C" w:rsidP="00D56275">
            <w:pPr>
              <w:pStyle w:val="Telobesedila"/>
              <w:spacing w:line="264" w:lineRule="auto"/>
              <w:rPr>
                <w:rFonts w:ascii="Garamond" w:hAnsi="Garamond" w:cs="Tahoma"/>
                <w:sz w:val="18"/>
                <w:szCs w:val="18"/>
              </w:rPr>
            </w:pPr>
            <w:r w:rsidRPr="00DE0580">
              <w:rPr>
                <w:rFonts w:ascii="Garamond" w:hAnsi="Garamond" w:cs="Tahoma"/>
                <w:sz w:val="18"/>
                <w:szCs w:val="18"/>
              </w:rPr>
              <w:t>Pooblaščena oseba za podpis ponudbe*:</w:t>
            </w:r>
          </w:p>
        </w:tc>
      </w:tr>
      <w:tr w:rsidR="00D71E0C" w:rsidRPr="00DE0580" w:rsidTr="00D56275">
        <w:trPr>
          <w:trHeight w:val="340"/>
        </w:trPr>
        <w:tc>
          <w:tcPr>
            <w:tcW w:w="8818" w:type="dxa"/>
            <w:tcBorders>
              <w:bottom w:val="double" w:sz="4" w:space="0" w:color="auto"/>
            </w:tcBorders>
            <w:vAlign w:val="center"/>
          </w:tcPr>
          <w:p w:rsidR="00D71E0C" w:rsidRPr="00DE0580" w:rsidRDefault="00D71E0C" w:rsidP="00D56275">
            <w:pPr>
              <w:pStyle w:val="Telobesedila"/>
              <w:spacing w:line="264" w:lineRule="auto"/>
              <w:rPr>
                <w:rFonts w:ascii="Garamond" w:hAnsi="Garamond" w:cs="Tahoma"/>
                <w:sz w:val="18"/>
                <w:szCs w:val="18"/>
              </w:rPr>
            </w:pPr>
          </w:p>
        </w:tc>
      </w:tr>
      <w:tr w:rsidR="00D71E0C" w:rsidRPr="00DE0580" w:rsidTr="00DE0580">
        <w:trPr>
          <w:trHeight w:val="340"/>
        </w:trPr>
        <w:tc>
          <w:tcPr>
            <w:tcW w:w="8818" w:type="dxa"/>
            <w:tcBorders>
              <w:top w:val="double" w:sz="4" w:space="0" w:color="auto"/>
              <w:bottom w:val="single" w:sz="4" w:space="0" w:color="auto"/>
            </w:tcBorders>
            <w:shd w:val="clear" w:color="auto" w:fill="FFFF66"/>
            <w:vAlign w:val="center"/>
          </w:tcPr>
          <w:p w:rsidR="00D71E0C" w:rsidRPr="00DE0580" w:rsidRDefault="00D71E0C" w:rsidP="00D56275">
            <w:pPr>
              <w:pStyle w:val="Telobesedila"/>
              <w:spacing w:line="264" w:lineRule="auto"/>
              <w:rPr>
                <w:rFonts w:ascii="Garamond" w:hAnsi="Garamond" w:cs="Tahoma"/>
                <w:sz w:val="18"/>
                <w:szCs w:val="18"/>
              </w:rPr>
            </w:pPr>
            <w:r w:rsidRPr="00DE0580">
              <w:rPr>
                <w:rFonts w:ascii="Garamond" w:hAnsi="Garamond" w:cs="Tahoma"/>
                <w:sz w:val="18"/>
                <w:szCs w:val="18"/>
              </w:rPr>
              <w:t>Kontaktna oseba:</w:t>
            </w:r>
          </w:p>
        </w:tc>
      </w:tr>
      <w:tr w:rsidR="00D71E0C" w:rsidRPr="00DE0580" w:rsidTr="00D56275">
        <w:trPr>
          <w:trHeight w:val="340"/>
        </w:trPr>
        <w:tc>
          <w:tcPr>
            <w:tcW w:w="8818" w:type="dxa"/>
            <w:tcBorders>
              <w:bottom w:val="double" w:sz="4" w:space="0" w:color="auto"/>
            </w:tcBorders>
            <w:vAlign w:val="center"/>
          </w:tcPr>
          <w:p w:rsidR="00D71E0C" w:rsidRPr="00DE0580" w:rsidRDefault="00D71E0C" w:rsidP="00D56275">
            <w:pPr>
              <w:pStyle w:val="Telobesedila"/>
              <w:spacing w:line="264" w:lineRule="auto"/>
              <w:rPr>
                <w:rFonts w:ascii="Garamond" w:hAnsi="Garamond" w:cs="Tahoma"/>
                <w:sz w:val="18"/>
                <w:szCs w:val="18"/>
              </w:rPr>
            </w:pPr>
          </w:p>
        </w:tc>
      </w:tr>
      <w:tr w:rsidR="00D71E0C" w:rsidRPr="00DE0580" w:rsidTr="00DE0580">
        <w:trPr>
          <w:trHeight w:val="340"/>
        </w:trPr>
        <w:tc>
          <w:tcPr>
            <w:tcW w:w="8818" w:type="dxa"/>
            <w:tcBorders>
              <w:top w:val="double" w:sz="4" w:space="0" w:color="auto"/>
              <w:bottom w:val="single" w:sz="4" w:space="0" w:color="auto"/>
            </w:tcBorders>
            <w:shd w:val="clear" w:color="auto" w:fill="FFFF66"/>
            <w:vAlign w:val="center"/>
          </w:tcPr>
          <w:p w:rsidR="00D71E0C" w:rsidRPr="00DE0580" w:rsidRDefault="00D71E0C" w:rsidP="00D56275">
            <w:pPr>
              <w:pStyle w:val="Telobesedila"/>
              <w:spacing w:line="264" w:lineRule="auto"/>
              <w:rPr>
                <w:rFonts w:ascii="Garamond" w:hAnsi="Garamond" w:cs="Tahoma"/>
                <w:sz w:val="18"/>
                <w:szCs w:val="18"/>
              </w:rPr>
            </w:pPr>
            <w:r w:rsidRPr="00DE0580">
              <w:rPr>
                <w:rFonts w:ascii="Garamond" w:hAnsi="Garamond" w:cs="Tahoma"/>
                <w:sz w:val="18"/>
                <w:szCs w:val="18"/>
              </w:rPr>
              <w:t>Telefonska</w:t>
            </w:r>
            <w:r w:rsidR="00DE0580">
              <w:rPr>
                <w:rFonts w:ascii="Garamond" w:hAnsi="Garamond" w:cs="Tahoma"/>
                <w:sz w:val="18"/>
                <w:szCs w:val="18"/>
              </w:rPr>
              <w:t xml:space="preserve"> in telefaks</w:t>
            </w:r>
            <w:r w:rsidRPr="00DE0580">
              <w:rPr>
                <w:rFonts w:ascii="Garamond" w:hAnsi="Garamond" w:cs="Tahoma"/>
                <w:sz w:val="18"/>
                <w:szCs w:val="18"/>
              </w:rPr>
              <w:t xml:space="preserve"> številka kontaktne osebe:</w:t>
            </w:r>
          </w:p>
        </w:tc>
      </w:tr>
      <w:tr w:rsidR="00D71E0C" w:rsidRPr="00DE0580" w:rsidTr="00D56275">
        <w:trPr>
          <w:trHeight w:val="340"/>
        </w:trPr>
        <w:tc>
          <w:tcPr>
            <w:tcW w:w="8818" w:type="dxa"/>
            <w:tcBorders>
              <w:bottom w:val="double" w:sz="4" w:space="0" w:color="auto"/>
            </w:tcBorders>
            <w:vAlign w:val="center"/>
          </w:tcPr>
          <w:p w:rsidR="00D71E0C" w:rsidRPr="00DE0580" w:rsidRDefault="00D71E0C" w:rsidP="00D56275">
            <w:pPr>
              <w:pStyle w:val="Telobesedila"/>
              <w:spacing w:line="264" w:lineRule="auto"/>
              <w:rPr>
                <w:rFonts w:ascii="Garamond" w:hAnsi="Garamond" w:cs="Tahoma"/>
                <w:sz w:val="18"/>
                <w:szCs w:val="18"/>
              </w:rPr>
            </w:pPr>
          </w:p>
        </w:tc>
      </w:tr>
      <w:tr w:rsidR="00D71E0C" w:rsidRPr="00DE0580" w:rsidTr="00DE0580">
        <w:trPr>
          <w:trHeight w:val="340"/>
        </w:trPr>
        <w:tc>
          <w:tcPr>
            <w:tcW w:w="8818" w:type="dxa"/>
            <w:tcBorders>
              <w:top w:val="double" w:sz="4" w:space="0" w:color="auto"/>
              <w:bottom w:val="single" w:sz="4" w:space="0" w:color="auto"/>
            </w:tcBorders>
            <w:shd w:val="clear" w:color="auto" w:fill="FFFF66"/>
            <w:vAlign w:val="center"/>
          </w:tcPr>
          <w:p w:rsidR="00D71E0C" w:rsidRPr="00DE0580" w:rsidRDefault="00D71E0C" w:rsidP="00D56275">
            <w:pPr>
              <w:pStyle w:val="Telobesedila"/>
              <w:spacing w:line="264" w:lineRule="auto"/>
              <w:rPr>
                <w:rFonts w:ascii="Garamond" w:hAnsi="Garamond" w:cs="Tahoma"/>
                <w:sz w:val="18"/>
                <w:szCs w:val="18"/>
              </w:rPr>
            </w:pPr>
            <w:r w:rsidRPr="00DE0580">
              <w:rPr>
                <w:rFonts w:ascii="Garamond" w:hAnsi="Garamond" w:cs="Tahoma"/>
                <w:sz w:val="18"/>
                <w:szCs w:val="18"/>
              </w:rPr>
              <w:t>Elektronski naslov kontaktne osebe:</w:t>
            </w:r>
          </w:p>
        </w:tc>
      </w:tr>
      <w:tr w:rsidR="00D71E0C" w:rsidRPr="00DE0580" w:rsidTr="00D56275">
        <w:trPr>
          <w:trHeight w:val="340"/>
        </w:trPr>
        <w:tc>
          <w:tcPr>
            <w:tcW w:w="8818" w:type="dxa"/>
            <w:tcBorders>
              <w:bottom w:val="double" w:sz="4" w:space="0" w:color="auto"/>
            </w:tcBorders>
            <w:vAlign w:val="center"/>
          </w:tcPr>
          <w:p w:rsidR="00D71E0C" w:rsidRPr="00DE0580" w:rsidRDefault="00D71E0C" w:rsidP="00D56275">
            <w:pPr>
              <w:pStyle w:val="Telobesedila"/>
              <w:spacing w:line="264" w:lineRule="auto"/>
              <w:rPr>
                <w:rFonts w:ascii="Garamond" w:hAnsi="Garamond" w:cs="Tahoma"/>
                <w:sz w:val="18"/>
                <w:szCs w:val="18"/>
              </w:rPr>
            </w:pPr>
          </w:p>
        </w:tc>
      </w:tr>
      <w:tr w:rsidR="00D71E0C" w:rsidRPr="00DE0580" w:rsidTr="00DE0580">
        <w:trPr>
          <w:trHeight w:val="340"/>
        </w:trPr>
        <w:tc>
          <w:tcPr>
            <w:tcW w:w="8818" w:type="dxa"/>
            <w:tcBorders>
              <w:top w:val="double" w:sz="4" w:space="0" w:color="auto"/>
              <w:left w:val="single" w:sz="4" w:space="0" w:color="auto"/>
              <w:bottom w:val="single" w:sz="2" w:space="0" w:color="auto"/>
              <w:right w:val="single" w:sz="4" w:space="0" w:color="auto"/>
            </w:tcBorders>
            <w:shd w:val="clear" w:color="auto" w:fill="FFFF66"/>
            <w:vAlign w:val="center"/>
          </w:tcPr>
          <w:p w:rsidR="00D71E0C" w:rsidRPr="00DE0580" w:rsidRDefault="00D71E0C" w:rsidP="00D56275">
            <w:pPr>
              <w:pStyle w:val="Telobesedila"/>
              <w:spacing w:line="264" w:lineRule="auto"/>
              <w:rPr>
                <w:rFonts w:ascii="Garamond" w:hAnsi="Garamond" w:cs="Tahoma"/>
                <w:sz w:val="18"/>
                <w:szCs w:val="18"/>
              </w:rPr>
            </w:pPr>
            <w:r w:rsidRPr="00DE0580">
              <w:rPr>
                <w:rFonts w:ascii="Garamond" w:hAnsi="Garamond" w:cs="Tahoma"/>
                <w:sz w:val="18"/>
                <w:szCs w:val="18"/>
              </w:rPr>
              <w:t>Pooblaščena oseba za vročanje:</w:t>
            </w:r>
          </w:p>
        </w:tc>
      </w:tr>
      <w:tr w:rsidR="00D71E0C" w:rsidRPr="00DE0580" w:rsidTr="00D56275">
        <w:trPr>
          <w:trHeight w:val="340"/>
        </w:trPr>
        <w:tc>
          <w:tcPr>
            <w:tcW w:w="8818" w:type="dxa"/>
            <w:tcBorders>
              <w:top w:val="single" w:sz="2" w:space="0" w:color="auto"/>
              <w:left w:val="single" w:sz="4" w:space="0" w:color="auto"/>
              <w:bottom w:val="double" w:sz="4" w:space="0" w:color="auto"/>
              <w:right w:val="single" w:sz="4" w:space="0" w:color="auto"/>
            </w:tcBorders>
            <w:vAlign w:val="center"/>
          </w:tcPr>
          <w:p w:rsidR="00D71E0C" w:rsidRPr="00DE0580" w:rsidRDefault="00D71E0C" w:rsidP="00D56275">
            <w:pPr>
              <w:pStyle w:val="Telobesedila"/>
              <w:spacing w:line="264" w:lineRule="auto"/>
              <w:rPr>
                <w:rFonts w:ascii="Garamond" w:hAnsi="Garamond" w:cs="Tahoma"/>
                <w:sz w:val="18"/>
                <w:szCs w:val="18"/>
              </w:rPr>
            </w:pPr>
          </w:p>
        </w:tc>
      </w:tr>
    </w:tbl>
    <w:p w:rsidR="00D71E0C" w:rsidRPr="00DE0580" w:rsidRDefault="00D71E0C" w:rsidP="00D71E0C">
      <w:pPr>
        <w:pStyle w:val="Telobesedila"/>
        <w:spacing w:line="264" w:lineRule="auto"/>
        <w:rPr>
          <w:rFonts w:ascii="Garamond" w:hAnsi="Garamond" w:cs="Tahoma"/>
          <w:i/>
          <w:sz w:val="16"/>
          <w:szCs w:val="16"/>
        </w:rPr>
      </w:pPr>
      <w:r w:rsidRPr="00DE0580">
        <w:rPr>
          <w:rFonts w:ascii="Garamond" w:hAnsi="Garamond" w:cs="Tahoma"/>
          <w:i/>
          <w:sz w:val="16"/>
          <w:szCs w:val="16"/>
        </w:rPr>
        <w:t>* Opomba: V primeru, da ponudbo podpiše pooblaščena oseba, ki ni zakoniti zastopnik, mora biti ponudbi priloženo pooblastilo zakonitega zastopnika osebi, ki je pooblaščena za podpis ponudbe.</w:t>
      </w:r>
    </w:p>
    <w:p w:rsidR="00CA07D5" w:rsidRPr="00DE0580" w:rsidRDefault="00CA07D5" w:rsidP="00CA07D5">
      <w:pPr>
        <w:pStyle w:val="Telobesedila2"/>
        <w:spacing w:after="0" w:line="264" w:lineRule="auto"/>
        <w:jc w:val="both"/>
        <w:rPr>
          <w:rFonts w:ascii="Garamond" w:hAnsi="Garamond" w:cs="Tahoma"/>
          <w:b/>
          <w:snapToGrid w:val="0"/>
          <w:sz w:val="18"/>
          <w:szCs w:val="18"/>
        </w:rPr>
      </w:pPr>
    </w:p>
    <w:p w:rsidR="00D71E0C" w:rsidRPr="00DE0580" w:rsidRDefault="00D71E0C" w:rsidP="00CA07D5">
      <w:pPr>
        <w:pStyle w:val="Telobesedila2"/>
        <w:spacing w:after="0" w:line="264" w:lineRule="auto"/>
        <w:jc w:val="both"/>
        <w:rPr>
          <w:rFonts w:ascii="Garamond" w:hAnsi="Garamond" w:cs="Tahoma"/>
          <w:b/>
          <w:snapToGrid w:val="0"/>
          <w:sz w:val="18"/>
          <w:szCs w:val="18"/>
        </w:rPr>
      </w:pPr>
    </w:p>
    <w:p w:rsidR="00CA07D5" w:rsidRPr="00DE0580" w:rsidRDefault="00CA07D5" w:rsidP="00CA07D5">
      <w:pPr>
        <w:pStyle w:val="Telobesedila"/>
        <w:spacing w:line="264" w:lineRule="auto"/>
        <w:jc w:val="center"/>
        <w:rPr>
          <w:rFonts w:ascii="Garamond" w:hAnsi="Garamond" w:cs="Tahoma"/>
          <w:b/>
          <w:bCs/>
          <w:sz w:val="18"/>
          <w:szCs w:val="18"/>
        </w:rPr>
      </w:pPr>
      <w:r w:rsidRPr="00DE0580">
        <w:rPr>
          <w:rFonts w:ascii="Garamond" w:hAnsi="Garamond" w:cs="Tahoma"/>
          <w:b/>
          <w:bCs/>
          <w:sz w:val="18"/>
          <w:szCs w:val="18"/>
        </w:rPr>
        <w:t>III.</w:t>
      </w:r>
    </w:p>
    <w:p w:rsidR="00CA07D5" w:rsidRPr="00DE0580" w:rsidRDefault="00CA07D5" w:rsidP="00CA07D5">
      <w:pPr>
        <w:pStyle w:val="Telobesedila2"/>
        <w:spacing w:after="0" w:line="264" w:lineRule="auto"/>
        <w:jc w:val="both"/>
        <w:rPr>
          <w:rFonts w:ascii="Garamond" w:hAnsi="Garamond" w:cs="Tahoma"/>
          <w:b/>
          <w:snapToGrid w:val="0"/>
          <w:sz w:val="18"/>
          <w:szCs w:val="18"/>
        </w:rPr>
      </w:pPr>
    </w:p>
    <w:p w:rsidR="00CA07D5" w:rsidRPr="00DE0580" w:rsidRDefault="00CA07D5" w:rsidP="00CA07D5">
      <w:pPr>
        <w:pStyle w:val="Telobesedila2"/>
        <w:spacing w:after="0" w:line="264" w:lineRule="auto"/>
        <w:jc w:val="both"/>
        <w:rPr>
          <w:rFonts w:ascii="Garamond" w:hAnsi="Garamond" w:cs="Tahoma"/>
          <w:b/>
          <w:snapToGrid w:val="0"/>
          <w:sz w:val="18"/>
          <w:szCs w:val="18"/>
        </w:rPr>
      </w:pPr>
      <w:r w:rsidRPr="00DE0580">
        <w:rPr>
          <w:rFonts w:ascii="Garamond" w:hAnsi="Garamond" w:cs="Tahoma"/>
          <w:b/>
          <w:snapToGrid w:val="0"/>
          <w:sz w:val="18"/>
          <w:szCs w:val="18"/>
        </w:rPr>
        <w:t>SKUPNA PONUDBA:</w:t>
      </w:r>
    </w:p>
    <w:p w:rsidR="00CA07D5" w:rsidRPr="00DE0580" w:rsidRDefault="00CA07D5" w:rsidP="00CA07D5">
      <w:pPr>
        <w:pStyle w:val="Telobesedila2"/>
        <w:spacing w:after="0" w:line="264" w:lineRule="auto"/>
        <w:jc w:val="both"/>
        <w:rPr>
          <w:rFonts w:ascii="Garamond" w:hAnsi="Garamond" w:cs="Tahoma"/>
          <w:b/>
          <w:snapToGrid w:val="0"/>
          <w:sz w:val="18"/>
          <w:szCs w:val="18"/>
        </w:rPr>
      </w:pPr>
    </w:p>
    <w:p w:rsidR="00CA07D5" w:rsidRPr="00DE0580" w:rsidRDefault="00CA07D5" w:rsidP="00CA07D5">
      <w:pPr>
        <w:pStyle w:val="Telobesedila"/>
        <w:spacing w:line="264" w:lineRule="auto"/>
        <w:rPr>
          <w:rFonts w:ascii="Garamond" w:hAnsi="Garamond" w:cs="Tahoma"/>
          <w:sz w:val="18"/>
          <w:szCs w:val="18"/>
        </w:rPr>
      </w:pPr>
      <w:r w:rsidRPr="00DE0580">
        <w:rPr>
          <w:rFonts w:ascii="Garamond" w:hAnsi="Garamond" w:cs="Tahoma"/>
          <w:sz w:val="18"/>
          <w:szCs w:val="18"/>
        </w:rPr>
        <w:t xml:space="preserve">Izjavljamo, da bomo pri izvedbi </w:t>
      </w:r>
      <w:r w:rsidR="00DE0580">
        <w:rPr>
          <w:rFonts w:ascii="Garamond" w:hAnsi="Garamond" w:cs="Tahoma"/>
          <w:sz w:val="18"/>
          <w:szCs w:val="18"/>
        </w:rPr>
        <w:t xml:space="preserve">javnega </w:t>
      </w:r>
      <w:r w:rsidRPr="00DE0580">
        <w:rPr>
          <w:rFonts w:ascii="Garamond" w:hAnsi="Garamond" w:cs="Tahoma"/>
          <w:sz w:val="18"/>
          <w:szCs w:val="18"/>
        </w:rPr>
        <w:t xml:space="preserve">naročila sodelovali z naslednjimi </w:t>
      </w:r>
      <w:proofErr w:type="spellStart"/>
      <w:r w:rsidR="00DE0580">
        <w:rPr>
          <w:rFonts w:ascii="Garamond" w:hAnsi="Garamond" w:cs="Tahoma"/>
          <w:sz w:val="18"/>
          <w:szCs w:val="18"/>
        </w:rPr>
        <w:t>soponudniki</w:t>
      </w:r>
      <w:proofErr w:type="spellEnd"/>
      <w:r w:rsidRPr="00DE0580">
        <w:rPr>
          <w:rFonts w:ascii="Garamond" w:hAnsi="Garamond" w:cs="Tahoma"/>
          <w:sz w:val="18"/>
          <w:szCs w:val="18"/>
        </w:rPr>
        <w:t xml:space="preserve"> v skupini:</w:t>
      </w:r>
    </w:p>
    <w:p w:rsidR="00CA07D5" w:rsidRPr="00DE0580" w:rsidRDefault="00CA07D5" w:rsidP="00CA07D5">
      <w:pPr>
        <w:pStyle w:val="Telobesedila"/>
        <w:spacing w:line="264" w:lineRule="auto"/>
        <w:rPr>
          <w:rFonts w:ascii="Garamond" w:hAnsi="Garamond" w:cs="Tahoma"/>
          <w:i/>
          <w:sz w:val="16"/>
          <w:szCs w:val="16"/>
        </w:rPr>
      </w:pPr>
      <w:r w:rsidRPr="00DE0580">
        <w:rPr>
          <w:rFonts w:ascii="Garamond" w:hAnsi="Garamond" w:cs="Tahoma"/>
          <w:i/>
          <w:sz w:val="16"/>
          <w:szCs w:val="16"/>
        </w:rPr>
        <w:t>(opomba: v primeru, da ponudnik v točki I. tega obrazca obkroži, da oddaja skupno ponudbo, mora obvezno izpolniti spodnjo tabelo):</w:t>
      </w:r>
    </w:p>
    <w:p w:rsidR="00CA07D5" w:rsidRPr="00DE0580" w:rsidRDefault="00CA07D5" w:rsidP="00CA07D5">
      <w:pPr>
        <w:pStyle w:val="Telobesedila2"/>
        <w:spacing w:after="0" w:line="264" w:lineRule="auto"/>
        <w:jc w:val="both"/>
        <w:rPr>
          <w:rFonts w:ascii="Garamond" w:hAnsi="Garamond" w:cs="Tahoma"/>
          <w:b/>
          <w:snapToGrid w:val="0"/>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CA07D5" w:rsidRPr="00DE0580" w:rsidTr="00D56275">
        <w:trPr>
          <w:trHeight w:val="340"/>
        </w:trPr>
        <w:tc>
          <w:tcPr>
            <w:tcW w:w="392" w:type="dxa"/>
            <w:vAlign w:val="center"/>
          </w:tcPr>
          <w:p w:rsidR="00CA07D5" w:rsidRPr="00DE0580" w:rsidRDefault="00CA07D5" w:rsidP="00D56275">
            <w:pPr>
              <w:spacing w:line="264" w:lineRule="auto"/>
              <w:jc w:val="center"/>
              <w:rPr>
                <w:rFonts w:ascii="Garamond" w:hAnsi="Garamond" w:cs="Tahoma"/>
                <w:b/>
                <w:bCs/>
                <w:szCs w:val="18"/>
              </w:rPr>
            </w:pPr>
            <w:r w:rsidRPr="00DE0580">
              <w:rPr>
                <w:rFonts w:ascii="Garamond" w:hAnsi="Garamond" w:cs="Tahoma"/>
                <w:b/>
                <w:bCs/>
                <w:szCs w:val="18"/>
              </w:rPr>
              <w:t>št.</w:t>
            </w:r>
          </w:p>
        </w:tc>
        <w:tc>
          <w:tcPr>
            <w:tcW w:w="4144" w:type="dxa"/>
            <w:vAlign w:val="center"/>
          </w:tcPr>
          <w:p w:rsidR="00CA07D5" w:rsidRPr="00DE0580" w:rsidRDefault="00CA07D5" w:rsidP="00D56275">
            <w:pPr>
              <w:spacing w:line="264" w:lineRule="auto"/>
              <w:jc w:val="center"/>
              <w:rPr>
                <w:rFonts w:ascii="Garamond" w:hAnsi="Garamond" w:cs="Tahoma"/>
                <w:b/>
                <w:bCs/>
                <w:szCs w:val="18"/>
              </w:rPr>
            </w:pPr>
            <w:r w:rsidRPr="00DE0580">
              <w:rPr>
                <w:rFonts w:ascii="Garamond" w:hAnsi="Garamond" w:cs="Tahoma"/>
                <w:b/>
                <w:bCs/>
                <w:szCs w:val="18"/>
              </w:rPr>
              <w:t xml:space="preserve">naziv </w:t>
            </w:r>
            <w:proofErr w:type="spellStart"/>
            <w:r w:rsidRPr="00DE0580">
              <w:rPr>
                <w:rFonts w:ascii="Garamond" w:hAnsi="Garamond" w:cs="Tahoma"/>
                <w:b/>
                <w:bCs/>
                <w:szCs w:val="18"/>
              </w:rPr>
              <w:t>soponudnika</w:t>
            </w:r>
            <w:proofErr w:type="spellEnd"/>
          </w:p>
        </w:tc>
        <w:tc>
          <w:tcPr>
            <w:tcW w:w="4253" w:type="dxa"/>
            <w:vAlign w:val="center"/>
          </w:tcPr>
          <w:p w:rsidR="00CA07D5" w:rsidRPr="00DE0580" w:rsidRDefault="00CA07D5" w:rsidP="00D56275">
            <w:pPr>
              <w:spacing w:line="264" w:lineRule="auto"/>
              <w:jc w:val="center"/>
              <w:rPr>
                <w:rFonts w:ascii="Garamond" w:hAnsi="Garamond" w:cs="Tahoma"/>
                <w:b/>
                <w:bCs/>
                <w:szCs w:val="18"/>
              </w:rPr>
            </w:pPr>
            <w:r w:rsidRPr="00DE0580">
              <w:rPr>
                <w:rFonts w:ascii="Garamond" w:hAnsi="Garamond" w:cs="Tahoma"/>
                <w:b/>
                <w:bCs/>
                <w:szCs w:val="18"/>
              </w:rPr>
              <w:t xml:space="preserve">naslov </w:t>
            </w:r>
            <w:proofErr w:type="spellStart"/>
            <w:r w:rsidRPr="00DE0580">
              <w:rPr>
                <w:rFonts w:ascii="Garamond" w:hAnsi="Garamond" w:cs="Tahoma"/>
                <w:b/>
                <w:bCs/>
                <w:szCs w:val="18"/>
              </w:rPr>
              <w:t>soponudnika</w:t>
            </w:r>
            <w:proofErr w:type="spellEnd"/>
          </w:p>
        </w:tc>
      </w:tr>
      <w:tr w:rsidR="00CA07D5" w:rsidRPr="00DE0580" w:rsidTr="00D71E0C">
        <w:trPr>
          <w:trHeight w:hRule="exact" w:val="397"/>
        </w:trPr>
        <w:tc>
          <w:tcPr>
            <w:tcW w:w="392" w:type="dxa"/>
            <w:vAlign w:val="center"/>
          </w:tcPr>
          <w:p w:rsidR="00CA07D5" w:rsidRPr="00DE0580" w:rsidRDefault="00CA07D5" w:rsidP="00D56275">
            <w:pPr>
              <w:spacing w:line="264" w:lineRule="auto"/>
              <w:jc w:val="center"/>
              <w:rPr>
                <w:rFonts w:ascii="Garamond" w:hAnsi="Garamond" w:cs="Tahoma"/>
                <w:b/>
                <w:szCs w:val="18"/>
              </w:rPr>
            </w:pPr>
            <w:r w:rsidRPr="00DE0580">
              <w:rPr>
                <w:rFonts w:ascii="Garamond" w:hAnsi="Garamond" w:cs="Tahoma"/>
                <w:b/>
                <w:szCs w:val="18"/>
              </w:rPr>
              <w:t>1.</w:t>
            </w:r>
          </w:p>
        </w:tc>
        <w:tc>
          <w:tcPr>
            <w:tcW w:w="4144" w:type="dxa"/>
            <w:vAlign w:val="center"/>
          </w:tcPr>
          <w:p w:rsidR="00CA07D5" w:rsidRPr="00DE0580" w:rsidRDefault="00CA07D5" w:rsidP="00D56275">
            <w:pPr>
              <w:spacing w:line="264" w:lineRule="auto"/>
              <w:jc w:val="both"/>
              <w:rPr>
                <w:rFonts w:ascii="Garamond" w:hAnsi="Garamond" w:cs="Tahoma"/>
                <w:szCs w:val="18"/>
              </w:rPr>
            </w:pPr>
          </w:p>
        </w:tc>
        <w:tc>
          <w:tcPr>
            <w:tcW w:w="4253" w:type="dxa"/>
            <w:vAlign w:val="center"/>
          </w:tcPr>
          <w:p w:rsidR="00CA07D5" w:rsidRPr="00DE0580" w:rsidRDefault="00CA07D5" w:rsidP="00D56275">
            <w:pPr>
              <w:spacing w:line="264" w:lineRule="auto"/>
              <w:jc w:val="both"/>
              <w:rPr>
                <w:rFonts w:ascii="Garamond" w:hAnsi="Garamond" w:cs="Tahoma"/>
                <w:szCs w:val="18"/>
              </w:rPr>
            </w:pPr>
          </w:p>
        </w:tc>
      </w:tr>
      <w:tr w:rsidR="00CA07D5" w:rsidRPr="00DE0580" w:rsidTr="00D71E0C">
        <w:trPr>
          <w:trHeight w:hRule="exact" w:val="397"/>
        </w:trPr>
        <w:tc>
          <w:tcPr>
            <w:tcW w:w="392" w:type="dxa"/>
            <w:vAlign w:val="center"/>
          </w:tcPr>
          <w:p w:rsidR="00CA07D5" w:rsidRPr="00DE0580" w:rsidRDefault="00CA07D5" w:rsidP="00D56275">
            <w:pPr>
              <w:spacing w:line="264" w:lineRule="auto"/>
              <w:jc w:val="center"/>
              <w:rPr>
                <w:rFonts w:ascii="Garamond" w:hAnsi="Garamond" w:cs="Tahoma"/>
                <w:b/>
                <w:szCs w:val="18"/>
              </w:rPr>
            </w:pPr>
            <w:r w:rsidRPr="00DE0580">
              <w:rPr>
                <w:rFonts w:ascii="Garamond" w:hAnsi="Garamond" w:cs="Tahoma"/>
                <w:b/>
                <w:szCs w:val="18"/>
              </w:rPr>
              <w:t>2.</w:t>
            </w:r>
          </w:p>
        </w:tc>
        <w:tc>
          <w:tcPr>
            <w:tcW w:w="4144" w:type="dxa"/>
            <w:vAlign w:val="center"/>
          </w:tcPr>
          <w:p w:rsidR="00CA07D5" w:rsidRPr="00DE0580" w:rsidRDefault="00CA07D5" w:rsidP="00D56275">
            <w:pPr>
              <w:spacing w:line="264" w:lineRule="auto"/>
              <w:jc w:val="both"/>
              <w:rPr>
                <w:rFonts w:ascii="Garamond" w:hAnsi="Garamond" w:cs="Tahoma"/>
                <w:szCs w:val="18"/>
              </w:rPr>
            </w:pPr>
          </w:p>
        </w:tc>
        <w:tc>
          <w:tcPr>
            <w:tcW w:w="4253" w:type="dxa"/>
            <w:vAlign w:val="center"/>
          </w:tcPr>
          <w:p w:rsidR="00CA07D5" w:rsidRPr="00DE0580" w:rsidRDefault="00CA07D5" w:rsidP="00D56275">
            <w:pPr>
              <w:spacing w:line="264" w:lineRule="auto"/>
              <w:jc w:val="both"/>
              <w:rPr>
                <w:rFonts w:ascii="Garamond" w:hAnsi="Garamond" w:cs="Tahoma"/>
                <w:szCs w:val="18"/>
              </w:rPr>
            </w:pPr>
          </w:p>
        </w:tc>
      </w:tr>
      <w:tr w:rsidR="00CA07D5" w:rsidRPr="00DE0580" w:rsidTr="00D71E0C">
        <w:trPr>
          <w:trHeight w:hRule="exact" w:val="397"/>
        </w:trPr>
        <w:tc>
          <w:tcPr>
            <w:tcW w:w="392" w:type="dxa"/>
            <w:vAlign w:val="center"/>
          </w:tcPr>
          <w:p w:rsidR="00CA07D5" w:rsidRPr="00DE0580" w:rsidRDefault="00CA07D5" w:rsidP="00D56275">
            <w:pPr>
              <w:spacing w:line="264" w:lineRule="auto"/>
              <w:jc w:val="center"/>
              <w:rPr>
                <w:rFonts w:ascii="Garamond" w:hAnsi="Garamond" w:cs="Tahoma"/>
                <w:b/>
                <w:szCs w:val="18"/>
              </w:rPr>
            </w:pPr>
            <w:r w:rsidRPr="00DE0580">
              <w:rPr>
                <w:rFonts w:ascii="Garamond" w:hAnsi="Garamond" w:cs="Tahoma"/>
                <w:b/>
                <w:szCs w:val="18"/>
              </w:rPr>
              <w:t>3.</w:t>
            </w:r>
          </w:p>
        </w:tc>
        <w:tc>
          <w:tcPr>
            <w:tcW w:w="4144" w:type="dxa"/>
            <w:vAlign w:val="center"/>
          </w:tcPr>
          <w:p w:rsidR="00CA07D5" w:rsidRPr="00DE0580" w:rsidRDefault="00CA07D5" w:rsidP="00D56275">
            <w:pPr>
              <w:spacing w:line="264" w:lineRule="auto"/>
              <w:jc w:val="both"/>
              <w:rPr>
                <w:rFonts w:ascii="Garamond" w:hAnsi="Garamond" w:cs="Tahoma"/>
                <w:szCs w:val="18"/>
              </w:rPr>
            </w:pPr>
          </w:p>
        </w:tc>
        <w:tc>
          <w:tcPr>
            <w:tcW w:w="4253" w:type="dxa"/>
            <w:vAlign w:val="center"/>
          </w:tcPr>
          <w:p w:rsidR="00CA07D5" w:rsidRPr="00DE0580" w:rsidRDefault="00CA07D5" w:rsidP="00D56275">
            <w:pPr>
              <w:spacing w:line="264" w:lineRule="auto"/>
              <w:jc w:val="both"/>
              <w:rPr>
                <w:rFonts w:ascii="Garamond" w:hAnsi="Garamond" w:cs="Tahoma"/>
                <w:szCs w:val="18"/>
              </w:rPr>
            </w:pPr>
          </w:p>
        </w:tc>
      </w:tr>
    </w:tbl>
    <w:p w:rsidR="00DE0580" w:rsidRDefault="00DE0580" w:rsidP="00CA07D5">
      <w:pPr>
        <w:pStyle w:val="Telobesedila"/>
        <w:spacing w:line="264" w:lineRule="auto"/>
        <w:jc w:val="center"/>
        <w:rPr>
          <w:rFonts w:ascii="Garamond" w:hAnsi="Garamond" w:cs="Tahoma"/>
          <w:b/>
          <w:bCs/>
          <w:sz w:val="18"/>
          <w:szCs w:val="18"/>
        </w:rPr>
      </w:pPr>
    </w:p>
    <w:p w:rsidR="00DE0580" w:rsidRDefault="00DE0580" w:rsidP="00CA07D5">
      <w:pPr>
        <w:pStyle w:val="Telobesedila"/>
        <w:spacing w:line="264" w:lineRule="auto"/>
        <w:jc w:val="center"/>
        <w:rPr>
          <w:rFonts w:ascii="Garamond" w:hAnsi="Garamond" w:cs="Tahoma"/>
          <w:b/>
          <w:bCs/>
          <w:sz w:val="18"/>
          <w:szCs w:val="18"/>
        </w:rPr>
      </w:pPr>
    </w:p>
    <w:p w:rsidR="00CA07D5" w:rsidRPr="00DE0580" w:rsidRDefault="00CA07D5" w:rsidP="00CA07D5">
      <w:pPr>
        <w:pStyle w:val="Telobesedila"/>
        <w:spacing w:line="264" w:lineRule="auto"/>
        <w:jc w:val="center"/>
        <w:rPr>
          <w:rFonts w:ascii="Garamond" w:hAnsi="Garamond" w:cs="Tahoma"/>
          <w:b/>
          <w:bCs/>
          <w:sz w:val="18"/>
          <w:szCs w:val="18"/>
        </w:rPr>
      </w:pPr>
      <w:r w:rsidRPr="00DE0580">
        <w:rPr>
          <w:rFonts w:ascii="Garamond" w:hAnsi="Garamond" w:cs="Tahoma"/>
          <w:b/>
          <w:bCs/>
          <w:sz w:val="18"/>
          <w:szCs w:val="18"/>
        </w:rPr>
        <w:t>IV.</w:t>
      </w:r>
    </w:p>
    <w:p w:rsidR="00CA07D5" w:rsidRPr="00DE0580" w:rsidRDefault="00CA07D5" w:rsidP="00CA07D5">
      <w:pPr>
        <w:pStyle w:val="Telobesedila"/>
        <w:spacing w:line="264" w:lineRule="auto"/>
        <w:rPr>
          <w:rFonts w:ascii="Garamond" w:hAnsi="Garamond" w:cs="Tahoma"/>
          <w:sz w:val="18"/>
          <w:szCs w:val="18"/>
        </w:rPr>
      </w:pPr>
    </w:p>
    <w:p w:rsidR="00CA07D5" w:rsidRPr="00DE0580" w:rsidRDefault="00CA07D5" w:rsidP="00CA07D5">
      <w:pPr>
        <w:pStyle w:val="Telobesedila"/>
        <w:spacing w:line="264" w:lineRule="auto"/>
        <w:rPr>
          <w:rFonts w:ascii="Garamond" w:hAnsi="Garamond" w:cs="Tahoma"/>
          <w:b/>
          <w:sz w:val="18"/>
          <w:szCs w:val="18"/>
        </w:rPr>
      </w:pPr>
      <w:r w:rsidRPr="00DE0580">
        <w:rPr>
          <w:rFonts w:ascii="Garamond" w:hAnsi="Garamond" w:cs="Tahoma"/>
          <w:b/>
          <w:sz w:val="18"/>
          <w:szCs w:val="18"/>
        </w:rPr>
        <w:t>SODELOVANJE S PODIZVAJALCI:</w:t>
      </w:r>
    </w:p>
    <w:p w:rsidR="00CA07D5" w:rsidRPr="00DE0580" w:rsidRDefault="00CA07D5" w:rsidP="00CA07D5">
      <w:pPr>
        <w:pStyle w:val="Telobesedila"/>
        <w:spacing w:line="264" w:lineRule="auto"/>
        <w:rPr>
          <w:rFonts w:ascii="Garamond" w:hAnsi="Garamond" w:cs="Tahoma"/>
          <w:sz w:val="18"/>
          <w:szCs w:val="18"/>
        </w:rPr>
      </w:pPr>
    </w:p>
    <w:p w:rsidR="00CA07D5" w:rsidRPr="00DE0580" w:rsidRDefault="00CA07D5" w:rsidP="00CA07D5">
      <w:pPr>
        <w:pStyle w:val="Telobesedila"/>
        <w:spacing w:line="264" w:lineRule="auto"/>
        <w:rPr>
          <w:rFonts w:ascii="Garamond" w:hAnsi="Garamond" w:cs="Tahoma"/>
          <w:sz w:val="18"/>
          <w:szCs w:val="18"/>
        </w:rPr>
      </w:pPr>
      <w:r w:rsidRPr="00DE0580">
        <w:rPr>
          <w:rFonts w:ascii="Garamond" w:hAnsi="Garamond" w:cs="Tahoma"/>
          <w:sz w:val="18"/>
          <w:szCs w:val="18"/>
        </w:rPr>
        <w:t xml:space="preserve">Izjavljamo, da bomo pri izvedbi </w:t>
      </w:r>
      <w:r w:rsidR="00DE0580">
        <w:rPr>
          <w:rFonts w:ascii="Garamond" w:hAnsi="Garamond" w:cs="Tahoma"/>
          <w:sz w:val="18"/>
          <w:szCs w:val="18"/>
        </w:rPr>
        <w:t xml:space="preserve">javnega </w:t>
      </w:r>
      <w:r w:rsidRPr="00DE0580">
        <w:rPr>
          <w:rFonts w:ascii="Garamond" w:hAnsi="Garamond" w:cs="Tahoma"/>
          <w:sz w:val="18"/>
          <w:szCs w:val="18"/>
        </w:rPr>
        <w:t xml:space="preserve">naročila sodelovali z naslednjimi podizvajalci: </w:t>
      </w:r>
    </w:p>
    <w:p w:rsidR="00CA07D5" w:rsidRPr="00DE0580" w:rsidRDefault="00CA07D5" w:rsidP="00CA07D5">
      <w:pPr>
        <w:pStyle w:val="Telobesedila"/>
        <w:spacing w:line="264" w:lineRule="auto"/>
        <w:rPr>
          <w:rFonts w:ascii="Garamond" w:hAnsi="Garamond" w:cs="Tahoma"/>
          <w:i/>
          <w:sz w:val="16"/>
          <w:szCs w:val="16"/>
        </w:rPr>
      </w:pPr>
      <w:r w:rsidRPr="00DE0580">
        <w:rPr>
          <w:rFonts w:ascii="Garamond" w:hAnsi="Garamond" w:cs="Tahoma"/>
          <w:i/>
          <w:sz w:val="16"/>
          <w:szCs w:val="16"/>
        </w:rPr>
        <w:t xml:space="preserve">(opomba: v primeru, da ponudnik v točki I. tega obrazca obkroži, da bo pri izvedbi </w:t>
      </w:r>
      <w:r w:rsidR="00DE0580">
        <w:rPr>
          <w:rFonts w:ascii="Garamond" w:hAnsi="Garamond" w:cs="Tahoma"/>
          <w:i/>
          <w:sz w:val="16"/>
          <w:szCs w:val="16"/>
        </w:rPr>
        <w:t xml:space="preserve">javnega </w:t>
      </w:r>
      <w:r w:rsidRPr="00DE0580">
        <w:rPr>
          <w:rFonts w:ascii="Garamond" w:hAnsi="Garamond" w:cs="Tahoma"/>
          <w:i/>
          <w:sz w:val="16"/>
          <w:szCs w:val="16"/>
        </w:rPr>
        <w:t>naročila sodeloval s podizvajalci, mora obvezno izpolniti spodnjo tabelo):</w:t>
      </w:r>
    </w:p>
    <w:p w:rsidR="00CA07D5" w:rsidRPr="00DE0580" w:rsidRDefault="00CA07D5" w:rsidP="00CA07D5">
      <w:pPr>
        <w:pStyle w:val="Telobesedila"/>
        <w:spacing w:line="264" w:lineRule="auto"/>
        <w:rPr>
          <w:rFonts w:ascii="Garamond" w:hAnsi="Garamond" w:cs="Tahoma"/>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CA07D5" w:rsidRPr="00DE0580" w:rsidTr="00D56275">
        <w:trPr>
          <w:trHeight w:val="340"/>
        </w:trPr>
        <w:tc>
          <w:tcPr>
            <w:tcW w:w="392" w:type="dxa"/>
            <w:vAlign w:val="center"/>
          </w:tcPr>
          <w:p w:rsidR="00CA07D5" w:rsidRPr="00DE0580" w:rsidRDefault="00CA07D5" w:rsidP="00D56275">
            <w:pPr>
              <w:spacing w:line="264" w:lineRule="auto"/>
              <w:jc w:val="center"/>
              <w:rPr>
                <w:rFonts w:ascii="Garamond" w:hAnsi="Garamond" w:cs="Tahoma"/>
                <w:b/>
                <w:bCs/>
                <w:szCs w:val="18"/>
              </w:rPr>
            </w:pPr>
            <w:r w:rsidRPr="00DE0580">
              <w:rPr>
                <w:rFonts w:ascii="Garamond" w:hAnsi="Garamond" w:cs="Tahoma"/>
                <w:b/>
                <w:bCs/>
                <w:szCs w:val="18"/>
              </w:rPr>
              <w:t>št.</w:t>
            </w:r>
          </w:p>
        </w:tc>
        <w:tc>
          <w:tcPr>
            <w:tcW w:w="4144" w:type="dxa"/>
            <w:vAlign w:val="center"/>
          </w:tcPr>
          <w:p w:rsidR="00CA07D5" w:rsidRPr="00DE0580" w:rsidRDefault="00CA07D5" w:rsidP="00D56275">
            <w:pPr>
              <w:spacing w:line="264" w:lineRule="auto"/>
              <w:jc w:val="center"/>
              <w:rPr>
                <w:rFonts w:ascii="Garamond" w:hAnsi="Garamond" w:cs="Tahoma"/>
                <w:b/>
                <w:bCs/>
                <w:szCs w:val="18"/>
              </w:rPr>
            </w:pPr>
            <w:r w:rsidRPr="00DE0580">
              <w:rPr>
                <w:rFonts w:ascii="Garamond" w:hAnsi="Garamond" w:cs="Tahoma"/>
                <w:b/>
                <w:bCs/>
                <w:szCs w:val="18"/>
              </w:rPr>
              <w:t>naziv podizvajalca</w:t>
            </w:r>
          </w:p>
        </w:tc>
        <w:tc>
          <w:tcPr>
            <w:tcW w:w="4253" w:type="dxa"/>
            <w:vAlign w:val="center"/>
          </w:tcPr>
          <w:p w:rsidR="00CA07D5" w:rsidRPr="00DE0580" w:rsidRDefault="00CA07D5" w:rsidP="00D56275">
            <w:pPr>
              <w:spacing w:line="264" w:lineRule="auto"/>
              <w:jc w:val="center"/>
              <w:rPr>
                <w:rFonts w:ascii="Garamond" w:hAnsi="Garamond" w:cs="Tahoma"/>
                <w:b/>
                <w:bCs/>
                <w:szCs w:val="18"/>
              </w:rPr>
            </w:pPr>
            <w:r w:rsidRPr="00DE0580">
              <w:rPr>
                <w:rFonts w:ascii="Garamond" w:hAnsi="Garamond" w:cs="Tahoma"/>
                <w:b/>
                <w:bCs/>
                <w:szCs w:val="18"/>
              </w:rPr>
              <w:t>naslov podizvajalca</w:t>
            </w:r>
          </w:p>
        </w:tc>
      </w:tr>
      <w:tr w:rsidR="00CA07D5" w:rsidRPr="00DE0580" w:rsidTr="00D56275">
        <w:trPr>
          <w:trHeight w:hRule="exact" w:val="397"/>
        </w:trPr>
        <w:tc>
          <w:tcPr>
            <w:tcW w:w="392" w:type="dxa"/>
            <w:vAlign w:val="center"/>
          </w:tcPr>
          <w:p w:rsidR="00CA07D5" w:rsidRPr="00DE0580" w:rsidRDefault="00CA07D5" w:rsidP="00D56275">
            <w:pPr>
              <w:spacing w:line="264" w:lineRule="auto"/>
              <w:jc w:val="center"/>
              <w:rPr>
                <w:rFonts w:ascii="Garamond" w:hAnsi="Garamond" w:cs="Tahoma"/>
                <w:b/>
                <w:szCs w:val="18"/>
              </w:rPr>
            </w:pPr>
            <w:r w:rsidRPr="00DE0580">
              <w:rPr>
                <w:rFonts w:ascii="Garamond" w:hAnsi="Garamond" w:cs="Tahoma"/>
                <w:b/>
                <w:szCs w:val="18"/>
              </w:rPr>
              <w:t>1.</w:t>
            </w:r>
          </w:p>
        </w:tc>
        <w:tc>
          <w:tcPr>
            <w:tcW w:w="4144" w:type="dxa"/>
            <w:vAlign w:val="center"/>
          </w:tcPr>
          <w:p w:rsidR="00CA07D5" w:rsidRPr="00DE0580" w:rsidRDefault="00CA07D5" w:rsidP="00D56275">
            <w:pPr>
              <w:spacing w:line="264" w:lineRule="auto"/>
              <w:jc w:val="both"/>
              <w:rPr>
                <w:rFonts w:ascii="Garamond" w:hAnsi="Garamond" w:cs="Tahoma"/>
                <w:szCs w:val="18"/>
              </w:rPr>
            </w:pPr>
          </w:p>
        </w:tc>
        <w:tc>
          <w:tcPr>
            <w:tcW w:w="4253" w:type="dxa"/>
            <w:vAlign w:val="center"/>
          </w:tcPr>
          <w:p w:rsidR="00CA07D5" w:rsidRPr="00DE0580" w:rsidRDefault="00CA07D5" w:rsidP="00D56275">
            <w:pPr>
              <w:spacing w:line="264" w:lineRule="auto"/>
              <w:jc w:val="both"/>
              <w:rPr>
                <w:rFonts w:ascii="Garamond" w:hAnsi="Garamond" w:cs="Tahoma"/>
                <w:szCs w:val="18"/>
              </w:rPr>
            </w:pPr>
          </w:p>
        </w:tc>
      </w:tr>
      <w:tr w:rsidR="00CA07D5" w:rsidRPr="00DE0580" w:rsidTr="00D56275">
        <w:trPr>
          <w:trHeight w:hRule="exact" w:val="397"/>
        </w:trPr>
        <w:tc>
          <w:tcPr>
            <w:tcW w:w="392" w:type="dxa"/>
            <w:vAlign w:val="center"/>
          </w:tcPr>
          <w:p w:rsidR="00CA07D5" w:rsidRPr="00DE0580" w:rsidRDefault="00CA07D5" w:rsidP="00D56275">
            <w:pPr>
              <w:spacing w:line="264" w:lineRule="auto"/>
              <w:jc w:val="center"/>
              <w:rPr>
                <w:rFonts w:ascii="Garamond" w:hAnsi="Garamond" w:cs="Tahoma"/>
                <w:b/>
                <w:szCs w:val="18"/>
              </w:rPr>
            </w:pPr>
            <w:r w:rsidRPr="00DE0580">
              <w:rPr>
                <w:rFonts w:ascii="Garamond" w:hAnsi="Garamond" w:cs="Tahoma"/>
                <w:b/>
                <w:szCs w:val="18"/>
              </w:rPr>
              <w:t>2.</w:t>
            </w:r>
          </w:p>
        </w:tc>
        <w:tc>
          <w:tcPr>
            <w:tcW w:w="4144" w:type="dxa"/>
            <w:vAlign w:val="center"/>
          </w:tcPr>
          <w:p w:rsidR="00CA07D5" w:rsidRPr="00DE0580" w:rsidRDefault="00CA07D5" w:rsidP="00D56275">
            <w:pPr>
              <w:spacing w:line="264" w:lineRule="auto"/>
              <w:jc w:val="both"/>
              <w:rPr>
                <w:rFonts w:ascii="Garamond" w:hAnsi="Garamond" w:cs="Tahoma"/>
                <w:szCs w:val="18"/>
              </w:rPr>
            </w:pPr>
          </w:p>
        </w:tc>
        <w:tc>
          <w:tcPr>
            <w:tcW w:w="4253" w:type="dxa"/>
            <w:vAlign w:val="center"/>
          </w:tcPr>
          <w:p w:rsidR="00CA07D5" w:rsidRPr="00DE0580" w:rsidRDefault="00CA07D5" w:rsidP="00D56275">
            <w:pPr>
              <w:spacing w:line="264" w:lineRule="auto"/>
              <w:jc w:val="both"/>
              <w:rPr>
                <w:rFonts w:ascii="Garamond" w:hAnsi="Garamond" w:cs="Tahoma"/>
                <w:szCs w:val="18"/>
              </w:rPr>
            </w:pPr>
          </w:p>
        </w:tc>
      </w:tr>
      <w:tr w:rsidR="00CA07D5" w:rsidRPr="00DE0580" w:rsidTr="00D56275">
        <w:trPr>
          <w:trHeight w:hRule="exact" w:val="397"/>
        </w:trPr>
        <w:tc>
          <w:tcPr>
            <w:tcW w:w="392" w:type="dxa"/>
            <w:vAlign w:val="center"/>
          </w:tcPr>
          <w:p w:rsidR="00CA07D5" w:rsidRPr="00DE0580" w:rsidRDefault="00CA07D5" w:rsidP="00D56275">
            <w:pPr>
              <w:spacing w:line="264" w:lineRule="auto"/>
              <w:jc w:val="center"/>
              <w:rPr>
                <w:rFonts w:ascii="Garamond" w:hAnsi="Garamond" w:cs="Tahoma"/>
                <w:b/>
                <w:szCs w:val="18"/>
              </w:rPr>
            </w:pPr>
            <w:r w:rsidRPr="00DE0580">
              <w:rPr>
                <w:rFonts w:ascii="Garamond" w:hAnsi="Garamond" w:cs="Tahoma"/>
                <w:b/>
                <w:szCs w:val="18"/>
              </w:rPr>
              <w:t>3.</w:t>
            </w:r>
          </w:p>
        </w:tc>
        <w:tc>
          <w:tcPr>
            <w:tcW w:w="4144" w:type="dxa"/>
            <w:vAlign w:val="center"/>
          </w:tcPr>
          <w:p w:rsidR="00CA07D5" w:rsidRPr="00DE0580" w:rsidRDefault="00CA07D5" w:rsidP="00D56275">
            <w:pPr>
              <w:spacing w:line="264" w:lineRule="auto"/>
              <w:jc w:val="both"/>
              <w:rPr>
                <w:rFonts w:ascii="Garamond" w:hAnsi="Garamond" w:cs="Tahoma"/>
                <w:szCs w:val="18"/>
              </w:rPr>
            </w:pPr>
          </w:p>
        </w:tc>
        <w:tc>
          <w:tcPr>
            <w:tcW w:w="4253" w:type="dxa"/>
            <w:vAlign w:val="center"/>
          </w:tcPr>
          <w:p w:rsidR="00CA07D5" w:rsidRPr="00DE0580" w:rsidRDefault="00CA07D5" w:rsidP="00D56275">
            <w:pPr>
              <w:spacing w:line="264" w:lineRule="auto"/>
              <w:jc w:val="both"/>
              <w:rPr>
                <w:rFonts w:ascii="Garamond" w:hAnsi="Garamond" w:cs="Tahoma"/>
                <w:szCs w:val="18"/>
              </w:rPr>
            </w:pPr>
          </w:p>
        </w:tc>
      </w:tr>
      <w:tr w:rsidR="00CA07D5" w:rsidRPr="00DE0580" w:rsidTr="00D56275">
        <w:trPr>
          <w:trHeight w:hRule="exact" w:val="397"/>
        </w:trPr>
        <w:tc>
          <w:tcPr>
            <w:tcW w:w="392" w:type="dxa"/>
            <w:vAlign w:val="center"/>
          </w:tcPr>
          <w:p w:rsidR="00CA07D5" w:rsidRPr="00DE0580" w:rsidRDefault="00CA07D5" w:rsidP="00D56275">
            <w:pPr>
              <w:spacing w:line="264" w:lineRule="auto"/>
              <w:jc w:val="center"/>
              <w:rPr>
                <w:rFonts w:ascii="Garamond" w:hAnsi="Garamond" w:cs="Tahoma"/>
                <w:b/>
                <w:szCs w:val="18"/>
              </w:rPr>
            </w:pPr>
            <w:r w:rsidRPr="00DE0580">
              <w:rPr>
                <w:rFonts w:ascii="Garamond" w:hAnsi="Garamond" w:cs="Tahoma"/>
                <w:b/>
                <w:szCs w:val="18"/>
              </w:rPr>
              <w:t>4.</w:t>
            </w:r>
          </w:p>
        </w:tc>
        <w:tc>
          <w:tcPr>
            <w:tcW w:w="4144" w:type="dxa"/>
            <w:vAlign w:val="center"/>
          </w:tcPr>
          <w:p w:rsidR="00CA07D5" w:rsidRPr="00DE0580" w:rsidRDefault="00CA07D5" w:rsidP="00D56275">
            <w:pPr>
              <w:spacing w:line="264" w:lineRule="auto"/>
              <w:jc w:val="both"/>
              <w:rPr>
                <w:rFonts w:ascii="Garamond" w:hAnsi="Garamond" w:cs="Tahoma"/>
                <w:szCs w:val="18"/>
              </w:rPr>
            </w:pPr>
          </w:p>
        </w:tc>
        <w:tc>
          <w:tcPr>
            <w:tcW w:w="4253" w:type="dxa"/>
            <w:vAlign w:val="center"/>
          </w:tcPr>
          <w:p w:rsidR="00CA07D5" w:rsidRPr="00DE0580" w:rsidRDefault="00CA07D5" w:rsidP="00D56275">
            <w:pPr>
              <w:spacing w:line="264" w:lineRule="auto"/>
              <w:jc w:val="both"/>
              <w:rPr>
                <w:rFonts w:ascii="Garamond" w:hAnsi="Garamond" w:cs="Tahoma"/>
                <w:szCs w:val="18"/>
              </w:rPr>
            </w:pPr>
          </w:p>
        </w:tc>
      </w:tr>
    </w:tbl>
    <w:p w:rsidR="003C7421" w:rsidRDefault="003C7421" w:rsidP="00CA07D5">
      <w:pPr>
        <w:pStyle w:val="Telobesedila2"/>
        <w:spacing w:after="0" w:line="264" w:lineRule="auto"/>
        <w:jc w:val="both"/>
        <w:rPr>
          <w:rFonts w:ascii="Garamond" w:hAnsi="Garamond" w:cs="Tahoma"/>
          <w:b/>
          <w:snapToGrid w:val="0"/>
          <w:sz w:val="18"/>
          <w:szCs w:val="18"/>
        </w:rPr>
      </w:pPr>
    </w:p>
    <w:p w:rsidR="00DE0580" w:rsidRDefault="00DE0580" w:rsidP="00CA07D5">
      <w:pPr>
        <w:pStyle w:val="Telobesedila2"/>
        <w:spacing w:after="0" w:line="264" w:lineRule="auto"/>
        <w:jc w:val="both"/>
        <w:rPr>
          <w:rFonts w:ascii="Garamond" w:hAnsi="Garamond" w:cs="Tahoma"/>
          <w:b/>
          <w:snapToGrid w:val="0"/>
          <w:sz w:val="18"/>
          <w:szCs w:val="18"/>
        </w:rPr>
      </w:pPr>
    </w:p>
    <w:p w:rsidR="00DE0580" w:rsidRDefault="00DE0580" w:rsidP="00CA07D5">
      <w:pPr>
        <w:pStyle w:val="Telobesedila2"/>
        <w:spacing w:after="0" w:line="264" w:lineRule="auto"/>
        <w:jc w:val="both"/>
        <w:rPr>
          <w:rFonts w:ascii="Garamond" w:hAnsi="Garamond" w:cs="Tahoma"/>
          <w:b/>
          <w:snapToGrid w:val="0"/>
          <w:sz w:val="18"/>
          <w:szCs w:val="18"/>
        </w:rPr>
      </w:pPr>
    </w:p>
    <w:p w:rsidR="00CA07D5" w:rsidRPr="00DE0580" w:rsidRDefault="00CA07D5" w:rsidP="00CA07D5">
      <w:pPr>
        <w:pStyle w:val="Telobesedila"/>
        <w:spacing w:line="264" w:lineRule="auto"/>
        <w:jc w:val="center"/>
        <w:rPr>
          <w:rFonts w:ascii="Garamond" w:hAnsi="Garamond" w:cs="Tahoma"/>
          <w:b/>
          <w:bCs/>
          <w:sz w:val="18"/>
          <w:szCs w:val="18"/>
        </w:rPr>
      </w:pPr>
      <w:r w:rsidRPr="00DE0580">
        <w:rPr>
          <w:rFonts w:ascii="Garamond" w:hAnsi="Garamond" w:cs="Tahoma"/>
          <w:b/>
          <w:bCs/>
          <w:sz w:val="18"/>
          <w:szCs w:val="18"/>
        </w:rPr>
        <w:t>V.</w:t>
      </w:r>
    </w:p>
    <w:p w:rsidR="009438A6" w:rsidRDefault="009438A6" w:rsidP="00CA07D5">
      <w:pPr>
        <w:pStyle w:val="Telobesedila2"/>
        <w:spacing w:after="0" w:line="264" w:lineRule="auto"/>
        <w:jc w:val="both"/>
        <w:rPr>
          <w:rFonts w:ascii="Garamond" w:hAnsi="Garamond" w:cs="Tahoma"/>
          <w:b/>
          <w:snapToGrid w:val="0"/>
          <w:sz w:val="18"/>
          <w:szCs w:val="18"/>
        </w:rPr>
      </w:pPr>
    </w:p>
    <w:p w:rsidR="00CA07D5" w:rsidRPr="00DE0580" w:rsidRDefault="00CA07D5" w:rsidP="00CA07D5">
      <w:pPr>
        <w:pStyle w:val="Telobesedila2"/>
        <w:spacing w:after="0" w:line="264" w:lineRule="auto"/>
        <w:jc w:val="both"/>
        <w:rPr>
          <w:rFonts w:ascii="Garamond" w:hAnsi="Garamond" w:cs="Tahoma"/>
          <w:b/>
          <w:snapToGrid w:val="0"/>
          <w:sz w:val="18"/>
          <w:szCs w:val="18"/>
        </w:rPr>
      </w:pPr>
      <w:r w:rsidRPr="00DE0580">
        <w:rPr>
          <w:rFonts w:ascii="Garamond" w:hAnsi="Garamond" w:cs="Tahoma"/>
          <w:b/>
          <w:snapToGrid w:val="0"/>
          <w:sz w:val="18"/>
          <w:szCs w:val="18"/>
        </w:rPr>
        <w:t>VREDNOST PONUDBE:</w:t>
      </w:r>
    </w:p>
    <w:p w:rsidR="00CA07D5" w:rsidRPr="00DE0580" w:rsidRDefault="00CA07D5" w:rsidP="00CA07D5">
      <w:pPr>
        <w:pStyle w:val="Telobesedila2"/>
        <w:spacing w:after="0" w:line="264" w:lineRule="auto"/>
        <w:jc w:val="both"/>
        <w:rPr>
          <w:rFonts w:ascii="Garamond" w:hAnsi="Garamond" w:cs="Tahoma"/>
          <w:snapToGrid w:val="0"/>
          <w:sz w:val="18"/>
          <w:szCs w:val="18"/>
        </w:rPr>
      </w:pPr>
    </w:p>
    <w:p w:rsidR="00CA07D5" w:rsidRPr="00DE0580" w:rsidRDefault="00CA07D5" w:rsidP="00CA07D5">
      <w:pPr>
        <w:pStyle w:val="Telobesedila"/>
        <w:spacing w:line="264" w:lineRule="auto"/>
        <w:rPr>
          <w:rFonts w:ascii="Garamond" w:hAnsi="Garamond" w:cs="Tahoma"/>
          <w:sz w:val="18"/>
          <w:szCs w:val="18"/>
        </w:rPr>
      </w:pPr>
      <w:r w:rsidRPr="00DE0580">
        <w:rPr>
          <w:rFonts w:ascii="Garamond" w:hAnsi="Garamond" w:cs="Tahoma"/>
          <w:sz w:val="18"/>
          <w:szCs w:val="18"/>
        </w:rPr>
        <w:t xml:space="preserve">V skladu s pogoji in zahtevami iz razpisne dokumentacije, glede na popis del in materiala, ki je naveden v obrazcu predračuna </w:t>
      </w:r>
      <w:r w:rsidRPr="00DE0580">
        <w:rPr>
          <w:rFonts w:ascii="Garamond" w:hAnsi="Garamond" w:cs="Tahoma"/>
          <w:sz w:val="18"/>
          <w:szCs w:val="18"/>
        </w:rPr>
        <w:lastRenderedPageBreak/>
        <w:t xml:space="preserve">(popisa del) in </w:t>
      </w:r>
      <w:r w:rsidR="003C7421" w:rsidRPr="00DE0580">
        <w:rPr>
          <w:rFonts w:ascii="Garamond" w:hAnsi="Garamond" w:cs="Tahoma"/>
          <w:sz w:val="18"/>
          <w:szCs w:val="18"/>
        </w:rPr>
        <w:t>tehničnih specifikacij, znaša</w:t>
      </w:r>
      <w:r w:rsidRPr="00DE0580">
        <w:rPr>
          <w:rFonts w:ascii="Garamond" w:hAnsi="Garamond" w:cs="Tahoma"/>
          <w:sz w:val="18"/>
          <w:szCs w:val="18"/>
        </w:rPr>
        <w:t xml:space="preserve"> za izvedbo javnega naročila </w:t>
      </w:r>
      <w:r w:rsidR="00DE0580" w:rsidRPr="00DE0580">
        <w:rPr>
          <w:rFonts w:ascii="Garamond" w:hAnsi="Garamond" w:cs="Tahoma"/>
          <w:sz w:val="18"/>
          <w:szCs w:val="18"/>
        </w:rPr>
        <w:t>UREDITEV NEPOSREDNE OKOLICE OŠ TRZIN IN PARKIRIŠČA PRI KD TRZIN</w:t>
      </w:r>
      <w:r w:rsidRPr="00DE0580">
        <w:rPr>
          <w:rFonts w:ascii="Garamond" w:hAnsi="Garamond" w:cs="Tahoma"/>
          <w:sz w:val="18"/>
          <w:szCs w:val="18"/>
        </w:rPr>
        <w:t xml:space="preserve">, </w:t>
      </w:r>
      <w:r w:rsidRPr="00DE0580">
        <w:rPr>
          <w:rFonts w:ascii="Garamond" w:hAnsi="Garamond" w:cs="Tahoma"/>
          <w:b/>
          <w:sz w:val="18"/>
          <w:szCs w:val="18"/>
        </w:rPr>
        <w:t>skupna končna vrednost naše ponudbe</w:t>
      </w:r>
      <w:r w:rsidRPr="00DE0580">
        <w:rPr>
          <w:rFonts w:ascii="Garamond" w:hAnsi="Garamond" w:cs="Tahoma"/>
          <w:sz w:val="18"/>
          <w:szCs w:val="18"/>
        </w:rPr>
        <w:t xml:space="preserve">: </w:t>
      </w:r>
    </w:p>
    <w:p w:rsidR="00CA07D5" w:rsidRPr="00DE0580" w:rsidRDefault="00CA07D5" w:rsidP="00CA07D5">
      <w:pPr>
        <w:pStyle w:val="Telobesedila"/>
        <w:tabs>
          <w:tab w:val="left" w:pos="2977"/>
        </w:tabs>
        <w:spacing w:line="264" w:lineRule="auto"/>
        <w:rPr>
          <w:rFonts w:ascii="Garamond" w:hAnsi="Garamond"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3"/>
      </w:tblGrid>
      <w:tr w:rsidR="00CA07D5" w:rsidRPr="00DE0580" w:rsidTr="00D56275">
        <w:trPr>
          <w:trHeight w:val="397"/>
        </w:trPr>
        <w:tc>
          <w:tcPr>
            <w:tcW w:w="4536" w:type="dxa"/>
            <w:vAlign w:val="center"/>
          </w:tcPr>
          <w:p w:rsidR="00CA07D5" w:rsidRPr="00DE0580" w:rsidRDefault="00CA07D5" w:rsidP="00D56275">
            <w:pPr>
              <w:pStyle w:val="Telobesedila"/>
              <w:tabs>
                <w:tab w:val="left" w:pos="2977"/>
              </w:tabs>
              <w:spacing w:line="264" w:lineRule="auto"/>
              <w:jc w:val="center"/>
              <w:rPr>
                <w:rFonts w:ascii="Garamond" w:hAnsi="Garamond" w:cs="Tahoma"/>
                <w:sz w:val="18"/>
                <w:szCs w:val="18"/>
              </w:rPr>
            </w:pPr>
            <w:r w:rsidRPr="00DE0580">
              <w:rPr>
                <w:rFonts w:ascii="Garamond" w:hAnsi="Garamond" w:cs="Tahoma"/>
                <w:sz w:val="18"/>
                <w:szCs w:val="18"/>
              </w:rPr>
              <w:t>element</w:t>
            </w:r>
          </w:p>
        </w:tc>
        <w:tc>
          <w:tcPr>
            <w:tcW w:w="4253" w:type="dxa"/>
            <w:vAlign w:val="center"/>
          </w:tcPr>
          <w:p w:rsidR="00CA07D5" w:rsidRPr="00DE0580" w:rsidRDefault="00CA07D5" w:rsidP="00D56275">
            <w:pPr>
              <w:pStyle w:val="Telobesedila"/>
              <w:tabs>
                <w:tab w:val="left" w:pos="2977"/>
              </w:tabs>
              <w:spacing w:line="264" w:lineRule="auto"/>
              <w:jc w:val="center"/>
              <w:rPr>
                <w:rFonts w:ascii="Garamond" w:hAnsi="Garamond" w:cs="Tahoma"/>
                <w:sz w:val="18"/>
                <w:szCs w:val="18"/>
              </w:rPr>
            </w:pPr>
            <w:r w:rsidRPr="00DE0580">
              <w:rPr>
                <w:rFonts w:ascii="Garamond" w:hAnsi="Garamond" w:cs="Tahoma"/>
                <w:sz w:val="18"/>
                <w:szCs w:val="18"/>
              </w:rPr>
              <w:t>vrednost v EUR</w:t>
            </w:r>
          </w:p>
        </w:tc>
      </w:tr>
      <w:tr w:rsidR="00CA07D5" w:rsidRPr="00DE0580" w:rsidTr="00D56275">
        <w:trPr>
          <w:trHeight w:val="397"/>
        </w:trPr>
        <w:tc>
          <w:tcPr>
            <w:tcW w:w="4536" w:type="dxa"/>
            <w:vAlign w:val="center"/>
          </w:tcPr>
          <w:p w:rsidR="00CA07D5" w:rsidRPr="00DE0580" w:rsidRDefault="00CA07D5" w:rsidP="00D56275">
            <w:pPr>
              <w:pStyle w:val="Telobesedila"/>
              <w:tabs>
                <w:tab w:val="left" w:pos="2977"/>
              </w:tabs>
              <w:spacing w:line="264" w:lineRule="auto"/>
              <w:rPr>
                <w:rFonts w:ascii="Garamond" w:hAnsi="Garamond" w:cs="Tahoma"/>
                <w:sz w:val="18"/>
                <w:szCs w:val="18"/>
              </w:rPr>
            </w:pPr>
            <w:r w:rsidRPr="00DE0580">
              <w:rPr>
                <w:rFonts w:ascii="Garamond" w:hAnsi="Garamond" w:cs="Tahoma"/>
                <w:sz w:val="18"/>
                <w:szCs w:val="18"/>
              </w:rPr>
              <w:t>skupna končna vrednost brez DDV</w:t>
            </w:r>
          </w:p>
        </w:tc>
        <w:tc>
          <w:tcPr>
            <w:tcW w:w="4253" w:type="dxa"/>
            <w:vAlign w:val="center"/>
          </w:tcPr>
          <w:p w:rsidR="00CA07D5" w:rsidRPr="00DE0580" w:rsidRDefault="00CA07D5" w:rsidP="00D56275">
            <w:pPr>
              <w:pStyle w:val="Telobesedila"/>
              <w:tabs>
                <w:tab w:val="left" w:pos="2977"/>
              </w:tabs>
              <w:spacing w:line="264" w:lineRule="auto"/>
              <w:rPr>
                <w:rFonts w:ascii="Garamond" w:hAnsi="Garamond" w:cs="Tahoma"/>
                <w:sz w:val="18"/>
                <w:szCs w:val="18"/>
              </w:rPr>
            </w:pPr>
          </w:p>
        </w:tc>
      </w:tr>
      <w:tr w:rsidR="00CA07D5" w:rsidRPr="00DE0580" w:rsidTr="00D56275">
        <w:trPr>
          <w:trHeight w:val="397"/>
        </w:trPr>
        <w:tc>
          <w:tcPr>
            <w:tcW w:w="4536" w:type="dxa"/>
            <w:vAlign w:val="center"/>
          </w:tcPr>
          <w:p w:rsidR="00CA07D5" w:rsidRPr="00DE0580" w:rsidRDefault="00CA07D5" w:rsidP="00D56275">
            <w:pPr>
              <w:pStyle w:val="Telobesedila"/>
              <w:tabs>
                <w:tab w:val="left" w:pos="2977"/>
              </w:tabs>
              <w:spacing w:line="264" w:lineRule="auto"/>
              <w:rPr>
                <w:rFonts w:ascii="Garamond" w:hAnsi="Garamond" w:cs="Tahoma"/>
                <w:sz w:val="18"/>
                <w:szCs w:val="18"/>
              </w:rPr>
            </w:pPr>
            <w:r w:rsidRPr="00DE0580">
              <w:rPr>
                <w:rFonts w:ascii="Garamond" w:hAnsi="Garamond" w:cs="Tahoma"/>
                <w:sz w:val="18"/>
                <w:szCs w:val="18"/>
              </w:rPr>
              <w:t>DDV – 22</w:t>
            </w:r>
            <w:r w:rsidR="00DE0580">
              <w:rPr>
                <w:rFonts w:ascii="Garamond" w:hAnsi="Garamond" w:cs="Tahoma"/>
                <w:sz w:val="18"/>
                <w:szCs w:val="18"/>
              </w:rPr>
              <w:t xml:space="preserve"> </w:t>
            </w:r>
            <w:r w:rsidRPr="00DE0580">
              <w:rPr>
                <w:rFonts w:ascii="Garamond" w:hAnsi="Garamond" w:cs="Tahoma"/>
                <w:sz w:val="18"/>
                <w:szCs w:val="18"/>
              </w:rPr>
              <w:t>%</w:t>
            </w:r>
          </w:p>
        </w:tc>
        <w:tc>
          <w:tcPr>
            <w:tcW w:w="4253" w:type="dxa"/>
            <w:vAlign w:val="center"/>
          </w:tcPr>
          <w:p w:rsidR="00CA07D5" w:rsidRPr="00DE0580" w:rsidRDefault="00CA07D5" w:rsidP="00D56275">
            <w:pPr>
              <w:pStyle w:val="Telobesedila"/>
              <w:tabs>
                <w:tab w:val="left" w:pos="2977"/>
              </w:tabs>
              <w:spacing w:line="264" w:lineRule="auto"/>
              <w:rPr>
                <w:rFonts w:ascii="Garamond" w:hAnsi="Garamond" w:cs="Tahoma"/>
                <w:sz w:val="18"/>
                <w:szCs w:val="18"/>
              </w:rPr>
            </w:pPr>
          </w:p>
        </w:tc>
      </w:tr>
      <w:tr w:rsidR="00CA07D5" w:rsidRPr="00DE0580" w:rsidTr="00D56275">
        <w:trPr>
          <w:trHeight w:val="397"/>
        </w:trPr>
        <w:tc>
          <w:tcPr>
            <w:tcW w:w="4536" w:type="dxa"/>
            <w:vAlign w:val="center"/>
          </w:tcPr>
          <w:p w:rsidR="00CA07D5" w:rsidRPr="00DE0580" w:rsidRDefault="00CA07D5" w:rsidP="00D56275">
            <w:pPr>
              <w:pStyle w:val="Telobesedila"/>
              <w:tabs>
                <w:tab w:val="left" w:pos="2977"/>
              </w:tabs>
              <w:spacing w:line="264" w:lineRule="auto"/>
              <w:jc w:val="right"/>
              <w:rPr>
                <w:rFonts w:ascii="Garamond" w:hAnsi="Garamond" w:cs="Tahoma"/>
                <w:sz w:val="18"/>
                <w:szCs w:val="18"/>
              </w:rPr>
            </w:pPr>
            <w:r w:rsidRPr="00DE0580">
              <w:rPr>
                <w:rFonts w:ascii="Garamond" w:hAnsi="Garamond" w:cs="Tahoma"/>
                <w:sz w:val="18"/>
                <w:szCs w:val="18"/>
              </w:rPr>
              <w:t>SKUPNA KONČNA VREDNOST Z DDV</w:t>
            </w:r>
          </w:p>
        </w:tc>
        <w:tc>
          <w:tcPr>
            <w:tcW w:w="4253" w:type="dxa"/>
            <w:vAlign w:val="center"/>
          </w:tcPr>
          <w:p w:rsidR="00CA07D5" w:rsidRPr="00DE0580" w:rsidRDefault="00CA07D5" w:rsidP="00D56275">
            <w:pPr>
              <w:pStyle w:val="Telobesedila"/>
              <w:tabs>
                <w:tab w:val="left" w:pos="2977"/>
              </w:tabs>
              <w:spacing w:line="264" w:lineRule="auto"/>
              <w:rPr>
                <w:rFonts w:ascii="Garamond" w:hAnsi="Garamond" w:cs="Tahoma"/>
                <w:sz w:val="18"/>
                <w:szCs w:val="18"/>
              </w:rPr>
            </w:pPr>
          </w:p>
        </w:tc>
      </w:tr>
    </w:tbl>
    <w:p w:rsidR="00CA07D5" w:rsidRPr="00DE0580" w:rsidRDefault="00CA07D5" w:rsidP="00CA07D5">
      <w:pPr>
        <w:pStyle w:val="Telobesedila"/>
        <w:tabs>
          <w:tab w:val="left" w:pos="2977"/>
        </w:tabs>
        <w:spacing w:line="264" w:lineRule="auto"/>
        <w:rPr>
          <w:rFonts w:ascii="Garamond" w:hAnsi="Garamond" w:cs="Tahoma"/>
          <w:i/>
          <w:sz w:val="16"/>
          <w:szCs w:val="16"/>
        </w:rPr>
      </w:pPr>
      <w:r w:rsidRPr="00DE0580">
        <w:rPr>
          <w:rFonts w:ascii="Garamond" w:hAnsi="Garamond" w:cs="Tahoma"/>
          <w:i/>
          <w:sz w:val="16"/>
          <w:szCs w:val="16"/>
        </w:rPr>
        <w:t xml:space="preserve">opomba: ponudnik vrednost prepiše iz Obrazca št. </w:t>
      </w:r>
      <w:r w:rsidR="003C7421" w:rsidRPr="00DE0580">
        <w:rPr>
          <w:rFonts w:ascii="Garamond" w:hAnsi="Garamond" w:cs="Tahoma"/>
          <w:i/>
          <w:sz w:val="16"/>
          <w:szCs w:val="16"/>
        </w:rPr>
        <w:t>15</w:t>
      </w:r>
      <w:r w:rsidRPr="00DE0580">
        <w:rPr>
          <w:rFonts w:ascii="Garamond" w:hAnsi="Garamond" w:cs="Tahoma"/>
          <w:i/>
          <w:sz w:val="16"/>
          <w:szCs w:val="16"/>
        </w:rPr>
        <w:t xml:space="preserve"> – Predračun (skupna rekapitulacija)</w:t>
      </w:r>
    </w:p>
    <w:p w:rsidR="00CA07D5" w:rsidRPr="00DE0580" w:rsidRDefault="00CA07D5" w:rsidP="00CA07D5">
      <w:pPr>
        <w:pStyle w:val="Telobesedila"/>
        <w:tabs>
          <w:tab w:val="left" w:pos="2977"/>
        </w:tabs>
        <w:spacing w:line="264" w:lineRule="auto"/>
        <w:ind w:left="284"/>
        <w:rPr>
          <w:rFonts w:ascii="Garamond" w:hAnsi="Garamond" w:cs="Tahoma"/>
          <w:sz w:val="18"/>
          <w:szCs w:val="18"/>
        </w:rPr>
      </w:pPr>
    </w:p>
    <w:p w:rsidR="00CA07D5" w:rsidRPr="00DE0580" w:rsidRDefault="00CA07D5" w:rsidP="00CA07D5">
      <w:pPr>
        <w:pStyle w:val="Telobesedila"/>
        <w:spacing w:line="264" w:lineRule="auto"/>
        <w:rPr>
          <w:rFonts w:ascii="Garamond" w:hAnsi="Garamond" w:cs="Tahoma"/>
          <w:sz w:val="18"/>
          <w:szCs w:val="18"/>
        </w:rPr>
      </w:pPr>
      <w:r w:rsidRPr="00DE0580">
        <w:rPr>
          <w:rFonts w:ascii="Garamond" w:hAnsi="Garamond" w:cs="Tahoma"/>
          <w:sz w:val="18"/>
          <w:szCs w:val="18"/>
        </w:rPr>
        <w:t>z besedo: _________________________________________________</w:t>
      </w:r>
      <w:r w:rsidR="00DE0580">
        <w:rPr>
          <w:rFonts w:ascii="Garamond" w:hAnsi="Garamond" w:cs="Tahoma"/>
          <w:sz w:val="18"/>
          <w:szCs w:val="18"/>
        </w:rPr>
        <w:t>________________________eurov in ___ / 100 centov.</w:t>
      </w:r>
    </w:p>
    <w:p w:rsidR="00CA07D5" w:rsidRPr="00DE0580" w:rsidRDefault="00CA07D5" w:rsidP="00CA07D5">
      <w:pPr>
        <w:pStyle w:val="Telobesedila-zamik2"/>
        <w:spacing w:after="0" w:line="264" w:lineRule="auto"/>
        <w:ind w:left="0"/>
        <w:jc w:val="both"/>
        <w:rPr>
          <w:rFonts w:ascii="Garamond" w:hAnsi="Garamond" w:cs="Tahoma"/>
          <w:sz w:val="18"/>
          <w:szCs w:val="18"/>
        </w:rPr>
      </w:pPr>
    </w:p>
    <w:p w:rsidR="00CA07D5" w:rsidRPr="00DE0580" w:rsidRDefault="00CA07D5" w:rsidP="00CA07D5">
      <w:pPr>
        <w:pStyle w:val="Telobesedila-zamik2"/>
        <w:spacing w:after="0" w:line="264" w:lineRule="auto"/>
        <w:ind w:left="0"/>
        <w:jc w:val="both"/>
        <w:rPr>
          <w:rFonts w:ascii="Garamond" w:hAnsi="Garamond" w:cs="Tahoma"/>
          <w:sz w:val="18"/>
          <w:szCs w:val="18"/>
        </w:rPr>
      </w:pPr>
      <w:r w:rsidRPr="00DE0580">
        <w:rPr>
          <w:rFonts w:ascii="Garamond" w:hAnsi="Garamond" w:cs="Tahoma"/>
          <w:sz w:val="18"/>
          <w:szCs w:val="18"/>
        </w:rPr>
        <w:t>Izjavljamo, da smo pri izračunu vrednosti ponudbe upoštevali vse elemente, ki vplivajo na izračun cen, kot tudi, da se javno naročilo oddaja po načelu pogodbe »fiksne cene na enoto mere in dejansko izvedene količine«.</w:t>
      </w:r>
    </w:p>
    <w:p w:rsidR="003C7421" w:rsidRPr="00DE0580" w:rsidRDefault="003C7421" w:rsidP="00CA07D5">
      <w:pPr>
        <w:pStyle w:val="Telobesedila-zamik2"/>
        <w:spacing w:after="0" w:line="264" w:lineRule="auto"/>
        <w:ind w:left="0"/>
        <w:jc w:val="both"/>
        <w:rPr>
          <w:rFonts w:ascii="Garamond" w:hAnsi="Garamond" w:cs="Tahoma"/>
          <w:sz w:val="18"/>
          <w:szCs w:val="18"/>
        </w:rPr>
      </w:pPr>
    </w:p>
    <w:p w:rsidR="003C7421" w:rsidRPr="00DE0580" w:rsidRDefault="003C7421" w:rsidP="003C7421">
      <w:pPr>
        <w:pStyle w:val="Telobesedila-zamik2"/>
        <w:spacing w:after="0" w:line="264" w:lineRule="auto"/>
        <w:ind w:left="0"/>
        <w:jc w:val="center"/>
        <w:rPr>
          <w:rFonts w:ascii="Garamond" w:hAnsi="Garamond" w:cs="Tahoma"/>
          <w:b/>
          <w:sz w:val="18"/>
          <w:szCs w:val="18"/>
        </w:rPr>
      </w:pPr>
      <w:r w:rsidRPr="00DE0580">
        <w:rPr>
          <w:rFonts w:ascii="Garamond" w:hAnsi="Garamond" w:cs="Tahoma"/>
          <w:b/>
          <w:sz w:val="18"/>
          <w:szCs w:val="18"/>
        </w:rPr>
        <w:t>VI.</w:t>
      </w:r>
    </w:p>
    <w:p w:rsidR="003C7421" w:rsidRPr="00DE0580" w:rsidRDefault="003C7421" w:rsidP="003C7421">
      <w:pPr>
        <w:pStyle w:val="Telobesedila-zamik2"/>
        <w:spacing w:after="0" w:line="264" w:lineRule="auto"/>
        <w:ind w:left="0"/>
        <w:jc w:val="center"/>
        <w:rPr>
          <w:rFonts w:ascii="Garamond" w:hAnsi="Garamond" w:cs="Tahoma"/>
          <w:sz w:val="18"/>
          <w:szCs w:val="18"/>
        </w:rPr>
      </w:pPr>
    </w:p>
    <w:p w:rsidR="003C7421" w:rsidRPr="00DE0580" w:rsidRDefault="003C7421" w:rsidP="003C7421">
      <w:pPr>
        <w:pStyle w:val="Telobesedila-zamik2"/>
        <w:spacing w:after="0" w:line="264" w:lineRule="auto"/>
        <w:ind w:left="0"/>
        <w:jc w:val="both"/>
        <w:rPr>
          <w:rFonts w:ascii="Garamond" w:hAnsi="Garamond" w:cs="Tahoma"/>
          <w:b/>
          <w:sz w:val="18"/>
          <w:szCs w:val="18"/>
        </w:rPr>
      </w:pPr>
      <w:r w:rsidRPr="00DE0580">
        <w:rPr>
          <w:rFonts w:ascii="Garamond" w:hAnsi="Garamond" w:cs="Tahoma"/>
          <w:b/>
          <w:sz w:val="18"/>
          <w:szCs w:val="18"/>
        </w:rPr>
        <w:t>POPOLNOST PONUDBENIH CEN:</w:t>
      </w:r>
    </w:p>
    <w:p w:rsidR="003C7421" w:rsidRPr="00DE0580" w:rsidRDefault="003C7421" w:rsidP="003C7421">
      <w:pPr>
        <w:pStyle w:val="Telobesedila-zamik2"/>
        <w:spacing w:after="0" w:line="264" w:lineRule="auto"/>
        <w:ind w:left="0"/>
        <w:jc w:val="both"/>
        <w:rPr>
          <w:rFonts w:ascii="Garamond" w:hAnsi="Garamond" w:cs="Tahoma"/>
          <w:sz w:val="18"/>
          <w:szCs w:val="18"/>
        </w:rPr>
      </w:pPr>
    </w:p>
    <w:p w:rsidR="003C7421" w:rsidRPr="00DE0580" w:rsidRDefault="003C7421" w:rsidP="003C7421">
      <w:pPr>
        <w:pStyle w:val="Telobesedila-zamik2"/>
        <w:spacing w:after="0" w:line="264" w:lineRule="auto"/>
        <w:ind w:left="0"/>
        <w:jc w:val="both"/>
        <w:rPr>
          <w:rFonts w:ascii="Garamond" w:hAnsi="Garamond" w:cs="Tahoma"/>
          <w:sz w:val="18"/>
          <w:szCs w:val="18"/>
        </w:rPr>
      </w:pPr>
      <w:r w:rsidRPr="00DE0580">
        <w:rPr>
          <w:rFonts w:ascii="Garamond" w:hAnsi="Garamond" w:cs="Tahoma"/>
          <w:sz w:val="18"/>
          <w:szCs w:val="18"/>
        </w:rPr>
        <w:t xml:space="preserve">Izjavljamo, da smo pri analizi posameznih cen iz ponudbenega predračuna, ki je sestavni del </w:t>
      </w:r>
      <w:r w:rsidR="00DE0580">
        <w:rPr>
          <w:rFonts w:ascii="Garamond" w:hAnsi="Garamond" w:cs="Tahoma"/>
          <w:sz w:val="18"/>
          <w:szCs w:val="18"/>
        </w:rPr>
        <w:t>razpisne dokumentacije v</w:t>
      </w:r>
      <w:r w:rsidRPr="00DE0580">
        <w:rPr>
          <w:rFonts w:ascii="Garamond" w:hAnsi="Garamond" w:cs="Tahoma"/>
          <w:sz w:val="18"/>
          <w:szCs w:val="18"/>
        </w:rPr>
        <w:t xml:space="preserve"> postopku javnega naročila in naše ponudbe, in se nanaša na javno naročilo </w:t>
      </w:r>
      <w:r w:rsidR="00DE0580" w:rsidRPr="00DE0580">
        <w:rPr>
          <w:rFonts w:ascii="Garamond" w:hAnsi="Garamond" w:cs="Tahoma"/>
          <w:sz w:val="18"/>
          <w:szCs w:val="18"/>
        </w:rPr>
        <w:t>UREDITEV NEPOSREDNE OKOLICE OŠ TRZIN IN PARKIRIŠČA PRI KD TRZIN</w:t>
      </w:r>
      <w:r w:rsidRPr="00DE0580">
        <w:rPr>
          <w:rFonts w:ascii="Garamond" w:hAnsi="Garamond" w:cs="Tahoma"/>
          <w:sz w:val="18"/>
          <w:szCs w:val="18"/>
        </w:rPr>
        <w:t>, upoštevali vsa dela, izdelavo vse potrebne dokumentacije, material, storitve, stroške dela ter vse ostale elemente, ki vplivajo na izračun cen, ob upoštevanju vseh zahteva naročnika, ki so potrebne za realizacijo posamezne postavke in vseh razpisanih del.</w:t>
      </w:r>
    </w:p>
    <w:p w:rsidR="003C7421" w:rsidRPr="00DE0580" w:rsidRDefault="003C7421" w:rsidP="003C7421">
      <w:pPr>
        <w:pStyle w:val="Telobesedila-zamik2"/>
        <w:spacing w:after="0" w:line="264" w:lineRule="auto"/>
        <w:ind w:left="0"/>
        <w:jc w:val="both"/>
        <w:rPr>
          <w:rFonts w:ascii="Garamond" w:hAnsi="Garamond" w:cs="Tahoma"/>
          <w:sz w:val="18"/>
          <w:szCs w:val="18"/>
        </w:rPr>
      </w:pPr>
    </w:p>
    <w:p w:rsidR="003C7421" w:rsidRPr="00DE0580" w:rsidRDefault="003C7421" w:rsidP="003C7421">
      <w:pPr>
        <w:pStyle w:val="Telobesedila-zamik2"/>
        <w:spacing w:after="0" w:line="264" w:lineRule="auto"/>
        <w:ind w:left="0"/>
        <w:jc w:val="both"/>
        <w:rPr>
          <w:rFonts w:ascii="Garamond" w:hAnsi="Garamond" w:cs="Tahoma"/>
          <w:sz w:val="18"/>
          <w:szCs w:val="18"/>
        </w:rPr>
      </w:pPr>
      <w:r w:rsidRPr="00DE0580">
        <w:rPr>
          <w:rFonts w:ascii="Garamond" w:hAnsi="Garamond" w:cs="Tahoma"/>
          <w:sz w:val="18"/>
          <w:szCs w:val="18"/>
        </w:rPr>
        <w:t>Izjavljamo, da v primeru, da:</w:t>
      </w:r>
    </w:p>
    <w:p w:rsidR="003C7421" w:rsidRPr="00DE0580" w:rsidRDefault="003C7421" w:rsidP="004B2015">
      <w:pPr>
        <w:pStyle w:val="Telobesedila"/>
        <w:numPr>
          <w:ilvl w:val="0"/>
          <w:numId w:val="28"/>
        </w:numPr>
        <w:spacing w:line="264" w:lineRule="auto"/>
        <w:ind w:left="284" w:hanging="284"/>
        <w:rPr>
          <w:rFonts w:ascii="Garamond" w:hAnsi="Garamond" w:cs="Tahoma"/>
          <w:sz w:val="18"/>
          <w:szCs w:val="18"/>
        </w:rPr>
      </w:pPr>
      <w:r w:rsidRPr="00DE0580">
        <w:rPr>
          <w:rFonts w:ascii="Garamond" w:hAnsi="Garamond" w:cs="Tahoma"/>
          <w:sz w:val="18"/>
          <w:szCs w:val="18"/>
        </w:rPr>
        <w:t xml:space="preserve">v ponudbenem predračunu niso izpolnjene vse postavke, </w:t>
      </w:r>
    </w:p>
    <w:p w:rsidR="003C7421" w:rsidRPr="00DE0580" w:rsidRDefault="003C7421" w:rsidP="004B2015">
      <w:pPr>
        <w:pStyle w:val="Telobesedila"/>
        <w:numPr>
          <w:ilvl w:val="0"/>
          <w:numId w:val="28"/>
        </w:numPr>
        <w:spacing w:line="264" w:lineRule="auto"/>
        <w:ind w:left="284" w:hanging="284"/>
        <w:rPr>
          <w:rFonts w:ascii="Garamond" w:hAnsi="Garamond" w:cs="Tahoma"/>
          <w:sz w:val="18"/>
          <w:szCs w:val="18"/>
        </w:rPr>
      </w:pPr>
      <w:r w:rsidRPr="00DE0580">
        <w:rPr>
          <w:rFonts w:ascii="Garamond" w:hAnsi="Garamond" w:cs="Tahoma"/>
          <w:sz w:val="18"/>
          <w:szCs w:val="18"/>
        </w:rPr>
        <w:t xml:space="preserve">ali smo pri posamezni postavki vpisali »0,00« </w:t>
      </w:r>
    </w:p>
    <w:p w:rsidR="003C7421" w:rsidRPr="00DE0580" w:rsidRDefault="003C7421" w:rsidP="004B2015">
      <w:pPr>
        <w:pStyle w:val="Telobesedila"/>
        <w:numPr>
          <w:ilvl w:val="0"/>
          <w:numId w:val="28"/>
        </w:numPr>
        <w:spacing w:line="264" w:lineRule="auto"/>
        <w:ind w:left="284" w:hanging="284"/>
        <w:rPr>
          <w:rFonts w:ascii="Garamond" w:hAnsi="Garamond" w:cs="Tahoma"/>
          <w:sz w:val="18"/>
          <w:szCs w:val="18"/>
        </w:rPr>
      </w:pPr>
      <w:r w:rsidRPr="00DE0580">
        <w:rPr>
          <w:rFonts w:ascii="Garamond" w:hAnsi="Garamond" w:cs="Tahoma"/>
          <w:sz w:val="18"/>
          <w:szCs w:val="18"/>
        </w:rPr>
        <w:t xml:space="preserve">ali zneska nismo vpisali, </w:t>
      </w:r>
    </w:p>
    <w:p w:rsidR="003C7421" w:rsidRPr="00DE0580" w:rsidRDefault="003C7421" w:rsidP="003C7421">
      <w:pPr>
        <w:pStyle w:val="Telobesedila"/>
        <w:spacing w:line="264" w:lineRule="auto"/>
        <w:rPr>
          <w:rFonts w:ascii="Garamond" w:hAnsi="Garamond" w:cs="Tahoma"/>
          <w:sz w:val="18"/>
          <w:szCs w:val="18"/>
        </w:rPr>
      </w:pPr>
      <w:r w:rsidRPr="00DE0580">
        <w:rPr>
          <w:rFonts w:ascii="Garamond" w:hAnsi="Garamond" w:cs="Tahoma"/>
          <w:sz w:val="18"/>
          <w:szCs w:val="18"/>
        </w:rPr>
        <w:t>so dela iz neizpolnjenih postavk upoštevana v ostalih postavkah, ne glede na to ali je to v obrazcu predračuna vpisano, da so postavke upoštevane v ostalih postavkah ali ne.</w:t>
      </w:r>
    </w:p>
    <w:p w:rsidR="003C7421" w:rsidRPr="00DE0580" w:rsidRDefault="003C7421" w:rsidP="003C7421">
      <w:pPr>
        <w:pStyle w:val="Telobesedila"/>
        <w:spacing w:line="264" w:lineRule="auto"/>
        <w:rPr>
          <w:rFonts w:ascii="Garamond" w:hAnsi="Garamond" w:cs="Tahoma"/>
          <w:sz w:val="18"/>
          <w:szCs w:val="18"/>
        </w:rPr>
      </w:pPr>
      <w:r w:rsidRPr="00DE0580">
        <w:rPr>
          <w:rFonts w:ascii="Garamond" w:hAnsi="Garamond" w:cs="Tahoma"/>
          <w:sz w:val="18"/>
          <w:szCs w:val="18"/>
        </w:rPr>
        <w:t xml:space="preserve">Izjavljamo tudi, da smo seznanjeni s tem, da nam naročnik v nobenem primeru ne bo priznal naknadno določenih cen ali podražitev za postavke, pri katerih v ponudbenem predračunu nismo vpisali cen ali smo vpisali »0,00« ali zneska nismo vpisali. </w:t>
      </w:r>
    </w:p>
    <w:p w:rsidR="00CA07D5" w:rsidRPr="00DE0580" w:rsidRDefault="00CA07D5" w:rsidP="003C7421">
      <w:pPr>
        <w:pStyle w:val="Telobesedila"/>
        <w:spacing w:line="264" w:lineRule="auto"/>
        <w:rPr>
          <w:rFonts w:ascii="Garamond" w:hAnsi="Garamond" w:cs="Tahoma"/>
          <w:sz w:val="18"/>
          <w:szCs w:val="18"/>
        </w:rPr>
      </w:pPr>
    </w:p>
    <w:p w:rsidR="00CA07D5" w:rsidRPr="00DE0580" w:rsidRDefault="00CA07D5" w:rsidP="00CA07D5">
      <w:pPr>
        <w:pStyle w:val="Telobesedila"/>
        <w:spacing w:line="264" w:lineRule="auto"/>
        <w:jc w:val="center"/>
        <w:rPr>
          <w:rFonts w:ascii="Garamond" w:hAnsi="Garamond" w:cs="Tahoma"/>
          <w:b/>
          <w:sz w:val="18"/>
          <w:szCs w:val="18"/>
        </w:rPr>
      </w:pPr>
      <w:r w:rsidRPr="00DE0580">
        <w:rPr>
          <w:rFonts w:ascii="Garamond" w:hAnsi="Garamond" w:cs="Tahoma"/>
          <w:b/>
          <w:sz w:val="18"/>
          <w:szCs w:val="18"/>
        </w:rPr>
        <w:t>V</w:t>
      </w:r>
      <w:r w:rsidR="003C7421" w:rsidRPr="00DE0580">
        <w:rPr>
          <w:rFonts w:ascii="Garamond" w:hAnsi="Garamond" w:cs="Tahoma"/>
          <w:b/>
          <w:sz w:val="18"/>
          <w:szCs w:val="18"/>
        </w:rPr>
        <w:t>I</w:t>
      </w:r>
      <w:r w:rsidRPr="00DE0580">
        <w:rPr>
          <w:rFonts w:ascii="Garamond" w:hAnsi="Garamond" w:cs="Tahoma"/>
          <w:b/>
          <w:sz w:val="18"/>
          <w:szCs w:val="18"/>
        </w:rPr>
        <w:t>I.</w:t>
      </w:r>
    </w:p>
    <w:p w:rsidR="00CA07D5" w:rsidRPr="00DE0580" w:rsidRDefault="00CA07D5" w:rsidP="00CA07D5">
      <w:pPr>
        <w:pStyle w:val="Telobesedila"/>
        <w:spacing w:line="264" w:lineRule="auto"/>
        <w:rPr>
          <w:rFonts w:ascii="Garamond" w:hAnsi="Garamond" w:cs="Tahoma"/>
          <w:sz w:val="18"/>
          <w:szCs w:val="18"/>
        </w:rPr>
      </w:pPr>
    </w:p>
    <w:p w:rsidR="00CA07D5" w:rsidRPr="00DE0580" w:rsidRDefault="00CA07D5" w:rsidP="00CA07D5">
      <w:pPr>
        <w:pStyle w:val="Telobesedila"/>
        <w:spacing w:line="264" w:lineRule="auto"/>
        <w:rPr>
          <w:rFonts w:ascii="Garamond" w:hAnsi="Garamond" w:cs="Tahoma"/>
          <w:b/>
          <w:sz w:val="18"/>
          <w:szCs w:val="18"/>
        </w:rPr>
      </w:pPr>
      <w:r w:rsidRPr="00DE0580">
        <w:rPr>
          <w:rFonts w:ascii="Garamond" w:hAnsi="Garamond" w:cs="Tahoma"/>
          <w:b/>
          <w:sz w:val="18"/>
          <w:szCs w:val="18"/>
        </w:rPr>
        <w:t>ROK IZVEDBE:</w:t>
      </w:r>
    </w:p>
    <w:p w:rsidR="00CA07D5" w:rsidRPr="00DE0580" w:rsidRDefault="00CA07D5" w:rsidP="00CA07D5">
      <w:pPr>
        <w:pStyle w:val="Telobesedila"/>
        <w:spacing w:line="264" w:lineRule="auto"/>
        <w:rPr>
          <w:rFonts w:ascii="Garamond" w:hAnsi="Garamond" w:cs="Tahoma"/>
          <w:sz w:val="18"/>
          <w:szCs w:val="18"/>
        </w:rPr>
      </w:pPr>
    </w:p>
    <w:p w:rsidR="00CA07D5" w:rsidRPr="00DE0580" w:rsidRDefault="00CA07D5" w:rsidP="00CA07D5">
      <w:pPr>
        <w:pStyle w:val="Telobesedila"/>
        <w:spacing w:line="264" w:lineRule="auto"/>
        <w:rPr>
          <w:rFonts w:ascii="Garamond" w:hAnsi="Garamond" w:cs="Tahoma"/>
          <w:sz w:val="18"/>
          <w:szCs w:val="18"/>
        </w:rPr>
      </w:pPr>
      <w:r w:rsidRPr="00DE0580">
        <w:rPr>
          <w:rFonts w:ascii="Garamond" w:hAnsi="Garamond" w:cs="Tahoma"/>
          <w:sz w:val="18"/>
          <w:szCs w:val="18"/>
        </w:rPr>
        <w:t xml:space="preserve">Naročniku izjavljamo, da bomo z deli začeli po podpisu pogodbe s strani </w:t>
      </w:r>
      <w:r w:rsidR="003C7421" w:rsidRPr="00DE0580">
        <w:rPr>
          <w:rFonts w:ascii="Garamond" w:hAnsi="Garamond" w:cs="Tahoma"/>
          <w:sz w:val="18"/>
          <w:szCs w:val="18"/>
        </w:rPr>
        <w:t xml:space="preserve">vseh pogodbenih strank, in sicer najpozneje v roku </w:t>
      </w:r>
      <w:r w:rsidR="009438A6">
        <w:rPr>
          <w:rFonts w:ascii="Garamond" w:hAnsi="Garamond" w:cs="Tahoma"/>
          <w:sz w:val="18"/>
          <w:szCs w:val="18"/>
        </w:rPr>
        <w:t>3</w:t>
      </w:r>
      <w:r w:rsidR="003C7421" w:rsidRPr="00DE0580">
        <w:rPr>
          <w:rFonts w:ascii="Garamond" w:hAnsi="Garamond" w:cs="Tahoma"/>
          <w:sz w:val="18"/>
          <w:szCs w:val="18"/>
        </w:rPr>
        <w:t xml:space="preserve"> dni po uvedbi v delo. </w:t>
      </w:r>
    </w:p>
    <w:p w:rsidR="00CA07D5" w:rsidRPr="00DE0580" w:rsidRDefault="00CA07D5" w:rsidP="00CA07D5">
      <w:pPr>
        <w:pStyle w:val="Telobesedila"/>
        <w:spacing w:line="264" w:lineRule="auto"/>
        <w:rPr>
          <w:rFonts w:ascii="Garamond" w:hAnsi="Garamond" w:cs="Tahoma"/>
          <w:sz w:val="18"/>
          <w:szCs w:val="18"/>
        </w:rPr>
      </w:pPr>
    </w:p>
    <w:p w:rsidR="00CA07D5" w:rsidRPr="00DE0580" w:rsidRDefault="00CA07D5" w:rsidP="00CA07D5">
      <w:pPr>
        <w:pStyle w:val="Telobesedila"/>
        <w:spacing w:line="264" w:lineRule="auto"/>
        <w:rPr>
          <w:rFonts w:ascii="Garamond" w:hAnsi="Garamond" w:cs="Tahoma"/>
          <w:sz w:val="18"/>
          <w:szCs w:val="18"/>
        </w:rPr>
      </w:pPr>
      <w:r w:rsidRPr="00DE0580">
        <w:rPr>
          <w:rFonts w:ascii="Garamond" w:hAnsi="Garamond" w:cs="Tahoma"/>
          <w:sz w:val="18"/>
          <w:szCs w:val="18"/>
        </w:rPr>
        <w:t xml:space="preserve">Obvezujemo se, da bomo vsa dela po javnem </w:t>
      </w:r>
      <w:r w:rsidR="009438A6">
        <w:rPr>
          <w:rFonts w:ascii="Garamond" w:hAnsi="Garamond" w:cs="Tahoma"/>
          <w:sz w:val="18"/>
          <w:szCs w:val="18"/>
        </w:rPr>
        <w:t>naročilu</w:t>
      </w:r>
      <w:r w:rsidRPr="00DE0580">
        <w:rPr>
          <w:rFonts w:ascii="Garamond" w:hAnsi="Garamond" w:cs="Tahoma"/>
          <w:sz w:val="18"/>
          <w:szCs w:val="18"/>
        </w:rPr>
        <w:t xml:space="preserve"> </w:t>
      </w:r>
      <w:r w:rsidR="003C7421" w:rsidRPr="00DE0580">
        <w:rPr>
          <w:rFonts w:ascii="Garamond" w:hAnsi="Garamond" w:cs="Tahoma"/>
          <w:sz w:val="18"/>
          <w:szCs w:val="18"/>
        </w:rPr>
        <w:t>za katerega daj</w:t>
      </w:r>
      <w:r w:rsidR="009438A6">
        <w:rPr>
          <w:rFonts w:ascii="Garamond" w:hAnsi="Garamond" w:cs="Tahoma"/>
          <w:sz w:val="18"/>
          <w:szCs w:val="18"/>
        </w:rPr>
        <w:t>e</w:t>
      </w:r>
      <w:r w:rsidR="003C7421" w:rsidRPr="00DE0580">
        <w:rPr>
          <w:rFonts w:ascii="Garamond" w:hAnsi="Garamond" w:cs="Tahoma"/>
          <w:sz w:val="18"/>
          <w:szCs w:val="18"/>
        </w:rPr>
        <w:t>mo ponudbo</w:t>
      </w:r>
      <w:r w:rsidRPr="00DE0580">
        <w:rPr>
          <w:rFonts w:ascii="Garamond" w:hAnsi="Garamond" w:cs="Tahoma"/>
          <w:sz w:val="18"/>
          <w:szCs w:val="18"/>
        </w:rPr>
        <w:t xml:space="preserve"> izvedli in jih dokončali v naslednjih rokih:</w:t>
      </w:r>
    </w:p>
    <w:p w:rsidR="00CA07D5" w:rsidRPr="00DE0580" w:rsidRDefault="00CA07D5" w:rsidP="004B2015">
      <w:pPr>
        <w:pStyle w:val="Telobesedila"/>
        <w:numPr>
          <w:ilvl w:val="0"/>
          <w:numId w:val="27"/>
        </w:numPr>
        <w:tabs>
          <w:tab w:val="left" w:pos="284"/>
        </w:tabs>
        <w:spacing w:line="264" w:lineRule="auto"/>
        <w:ind w:left="284" w:hanging="284"/>
        <w:rPr>
          <w:rFonts w:ascii="Garamond" w:hAnsi="Garamond" w:cs="Tahoma"/>
          <w:sz w:val="18"/>
          <w:szCs w:val="18"/>
        </w:rPr>
      </w:pPr>
      <w:r w:rsidRPr="00DE0580">
        <w:rPr>
          <w:rFonts w:ascii="Garamond" w:hAnsi="Garamond" w:cs="Tahoma"/>
          <w:sz w:val="18"/>
          <w:szCs w:val="18"/>
        </w:rPr>
        <w:t xml:space="preserve">z deli začeti </w:t>
      </w:r>
      <w:r w:rsidR="003C7421" w:rsidRPr="00DE0580">
        <w:rPr>
          <w:rFonts w:ascii="Garamond" w:hAnsi="Garamond" w:cs="Tahoma"/>
          <w:sz w:val="18"/>
          <w:szCs w:val="18"/>
        </w:rPr>
        <w:t xml:space="preserve">najpozneje v roku </w:t>
      </w:r>
      <w:r w:rsidR="009438A6">
        <w:rPr>
          <w:rFonts w:ascii="Garamond" w:hAnsi="Garamond" w:cs="Tahoma"/>
          <w:sz w:val="18"/>
          <w:szCs w:val="18"/>
        </w:rPr>
        <w:t>3</w:t>
      </w:r>
      <w:r w:rsidR="003C7421" w:rsidRPr="00DE0580">
        <w:rPr>
          <w:rFonts w:ascii="Garamond" w:hAnsi="Garamond" w:cs="Tahoma"/>
          <w:sz w:val="18"/>
          <w:szCs w:val="18"/>
        </w:rPr>
        <w:t xml:space="preserve"> dni po uvedbi v delo</w:t>
      </w:r>
      <w:r w:rsidRPr="00DE0580">
        <w:rPr>
          <w:rFonts w:ascii="Garamond" w:hAnsi="Garamond" w:cs="Tahoma"/>
          <w:sz w:val="18"/>
          <w:szCs w:val="18"/>
        </w:rPr>
        <w:t xml:space="preserve">, </w:t>
      </w:r>
    </w:p>
    <w:p w:rsidR="009438A6" w:rsidRPr="00DE0580" w:rsidRDefault="009438A6" w:rsidP="009438A6">
      <w:pPr>
        <w:pStyle w:val="Telobesedila"/>
        <w:numPr>
          <w:ilvl w:val="0"/>
          <w:numId w:val="27"/>
        </w:numPr>
        <w:tabs>
          <w:tab w:val="left" w:pos="284"/>
        </w:tabs>
        <w:spacing w:line="264" w:lineRule="auto"/>
        <w:ind w:left="284" w:hanging="284"/>
        <w:rPr>
          <w:rFonts w:ascii="Garamond" w:hAnsi="Garamond" w:cs="Tahoma"/>
          <w:sz w:val="18"/>
          <w:szCs w:val="18"/>
        </w:rPr>
      </w:pPr>
      <w:r w:rsidRPr="00DE0580">
        <w:rPr>
          <w:rFonts w:ascii="Garamond" w:hAnsi="Garamond" w:cs="Tahoma"/>
          <w:sz w:val="18"/>
          <w:szCs w:val="18"/>
        </w:rPr>
        <w:t xml:space="preserve">zaključili vsa </w:t>
      </w:r>
      <w:r>
        <w:rPr>
          <w:rFonts w:ascii="Garamond" w:hAnsi="Garamond" w:cs="Tahoma"/>
          <w:sz w:val="18"/>
          <w:szCs w:val="18"/>
        </w:rPr>
        <w:t xml:space="preserve">gradbena in zunanja ureditvena </w:t>
      </w:r>
      <w:r w:rsidRPr="00DE0580">
        <w:rPr>
          <w:rFonts w:ascii="Garamond" w:hAnsi="Garamond" w:cs="Tahoma"/>
          <w:sz w:val="18"/>
          <w:szCs w:val="18"/>
        </w:rPr>
        <w:t xml:space="preserve">dela do </w:t>
      </w:r>
      <w:r>
        <w:rPr>
          <w:rFonts w:ascii="Garamond" w:hAnsi="Garamond" w:cs="Tahoma"/>
          <w:sz w:val="18"/>
          <w:szCs w:val="18"/>
        </w:rPr>
        <w:t>dne 3</w:t>
      </w:r>
      <w:r w:rsidRPr="00DE0580">
        <w:rPr>
          <w:rFonts w:ascii="Garamond" w:hAnsi="Garamond" w:cs="Tahoma"/>
          <w:sz w:val="18"/>
          <w:szCs w:val="18"/>
        </w:rPr>
        <w:t xml:space="preserve">1. </w:t>
      </w:r>
      <w:r>
        <w:rPr>
          <w:rFonts w:ascii="Garamond" w:hAnsi="Garamond" w:cs="Tahoma"/>
          <w:sz w:val="18"/>
          <w:szCs w:val="18"/>
        </w:rPr>
        <w:t xml:space="preserve">8. </w:t>
      </w:r>
      <w:r w:rsidRPr="00DE0580">
        <w:rPr>
          <w:rFonts w:ascii="Garamond" w:hAnsi="Garamond" w:cs="Tahoma"/>
          <w:sz w:val="18"/>
          <w:szCs w:val="18"/>
        </w:rPr>
        <w:t>2016</w:t>
      </w:r>
      <w:r>
        <w:rPr>
          <w:rFonts w:ascii="Garamond" w:hAnsi="Garamond" w:cs="Tahoma"/>
          <w:sz w:val="18"/>
          <w:szCs w:val="18"/>
        </w:rPr>
        <w:t>,</w:t>
      </w:r>
      <w:r w:rsidRPr="00DE0580">
        <w:rPr>
          <w:rFonts w:ascii="Garamond" w:hAnsi="Garamond" w:cs="Tahoma"/>
          <w:sz w:val="18"/>
          <w:szCs w:val="18"/>
        </w:rPr>
        <w:t xml:space="preserve"> </w:t>
      </w:r>
    </w:p>
    <w:p w:rsidR="00CA07D5" w:rsidRPr="009438A6" w:rsidRDefault="00CA07D5" w:rsidP="00CA07D5">
      <w:pPr>
        <w:pStyle w:val="Telobesedila"/>
        <w:numPr>
          <w:ilvl w:val="0"/>
          <w:numId w:val="27"/>
        </w:numPr>
        <w:tabs>
          <w:tab w:val="left" w:pos="284"/>
        </w:tabs>
        <w:spacing w:line="264" w:lineRule="auto"/>
        <w:ind w:left="284" w:hanging="284"/>
        <w:rPr>
          <w:rFonts w:ascii="Garamond" w:hAnsi="Garamond" w:cs="Tahoma"/>
          <w:sz w:val="18"/>
          <w:szCs w:val="18"/>
        </w:rPr>
      </w:pPr>
      <w:r w:rsidRPr="00DE0580">
        <w:rPr>
          <w:rFonts w:ascii="Garamond" w:hAnsi="Garamond" w:cs="Tahoma"/>
          <w:sz w:val="18"/>
          <w:szCs w:val="18"/>
        </w:rPr>
        <w:t>predali objekt</w:t>
      </w:r>
      <w:r w:rsidR="003C7421" w:rsidRPr="00DE0580">
        <w:rPr>
          <w:rFonts w:ascii="Garamond" w:hAnsi="Garamond" w:cs="Tahoma"/>
          <w:sz w:val="18"/>
          <w:szCs w:val="18"/>
        </w:rPr>
        <w:t>e</w:t>
      </w:r>
      <w:r w:rsidRPr="00DE0580">
        <w:rPr>
          <w:rFonts w:ascii="Garamond" w:hAnsi="Garamond" w:cs="Tahoma"/>
          <w:sz w:val="18"/>
          <w:szCs w:val="18"/>
        </w:rPr>
        <w:t xml:space="preserve"> naročniku </w:t>
      </w:r>
      <w:r w:rsidR="003C7421" w:rsidRPr="00DE0580">
        <w:rPr>
          <w:rFonts w:ascii="Garamond" w:hAnsi="Garamond" w:cs="Tahoma"/>
          <w:sz w:val="18"/>
          <w:szCs w:val="18"/>
        </w:rPr>
        <w:t>do</w:t>
      </w:r>
      <w:r w:rsidR="009438A6">
        <w:rPr>
          <w:rFonts w:ascii="Garamond" w:hAnsi="Garamond" w:cs="Tahoma"/>
          <w:sz w:val="18"/>
          <w:szCs w:val="18"/>
        </w:rPr>
        <w:t xml:space="preserve"> dne 30</w:t>
      </w:r>
      <w:r w:rsidR="00BF2386" w:rsidRPr="00DE0580">
        <w:rPr>
          <w:rFonts w:ascii="Garamond" w:hAnsi="Garamond" w:cs="Tahoma"/>
          <w:sz w:val="18"/>
          <w:szCs w:val="18"/>
        </w:rPr>
        <w:t xml:space="preserve">. </w:t>
      </w:r>
      <w:r w:rsidR="009438A6">
        <w:rPr>
          <w:rFonts w:ascii="Garamond" w:hAnsi="Garamond" w:cs="Tahoma"/>
          <w:sz w:val="18"/>
          <w:szCs w:val="18"/>
        </w:rPr>
        <w:t xml:space="preserve">9. </w:t>
      </w:r>
      <w:r w:rsidR="003C7421" w:rsidRPr="00DE0580">
        <w:rPr>
          <w:rFonts w:ascii="Garamond" w:hAnsi="Garamond" w:cs="Tahoma"/>
          <w:sz w:val="18"/>
          <w:szCs w:val="18"/>
        </w:rPr>
        <w:t>2016</w:t>
      </w:r>
      <w:r w:rsidRPr="00DE0580">
        <w:rPr>
          <w:rFonts w:ascii="Garamond" w:hAnsi="Garamond" w:cs="Tahoma"/>
          <w:sz w:val="18"/>
          <w:szCs w:val="18"/>
        </w:rPr>
        <w:t>, ob čemer smo seznanjeni, da je pogoj za dokončno predajo objekt</w:t>
      </w:r>
      <w:r w:rsidR="003C7421" w:rsidRPr="00DE0580">
        <w:rPr>
          <w:rFonts w:ascii="Garamond" w:hAnsi="Garamond" w:cs="Tahoma"/>
          <w:sz w:val="18"/>
          <w:szCs w:val="18"/>
        </w:rPr>
        <w:t>ov</w:t>
      </w:r>
      <w:r w:rsidRPr="00DE0580">
        <w:rPr>
          <w:rFonts w:ascii="Garamond" w:hAnsi="Garamond" w:cs="Tahoma"/>
          <w:sz w:val="18"/>
          <w:szCs w:val="18"/>
        </w:rPr>
        <w:t xml:space="preserve"> naročniku prevzem brez pripomb in zadržkov</w:t>
      </w:r>
      <w:r w:rsidR="009438A6">
        <w:rPr>
          <w:rFonts w:ascii="Garamond" w:hAnsi="Garamond" w:cs="Tahoma"/>
          <w:sz w:val="18"/>
          <w:szCs w:val="18"/>
        </w:rPr>
        <w:t xml:space="preserve"> z ustrezno izdelano dokumentacijo in izvedenim pregledom skladno z </w:t>
      </w:r>
      <w:r w:rsidR="009438A6" w:rsidRPr="009438A6">
        <w:rPr>
          <w:rFonts w:ascii="Garamond" w:hAnsi="Garamond" w:cs="Tahoma"/>
          <w:sz w:val="18"/>
          <w:szCs w:val="18"/>
        </w:rPr>
        <w:t xml:space="preserve">določbami Pravilnika za izvedbo investicijskih vzdrževalnih del in vzdrževalnih del v javno korist na javnih cestah (Uradni list RS, št. </w:t>
      </w:r>
      <w:hyperlink r:id="rId27" w:tgtFrame="_blank" w:tooltip="Pravilnik za izvedbo investicijskih vzdrževalnih del in vzdrževalnih del v javno korist na javnih cestah" w:history="1">
        <w:r w:rsidR="009438A6" w:rsidRPr="009438A6">
          <w:rPr>
            <w:rFonts w:ascii="Garamond" w:hAnsi="Garamond" w:cs="Tahoma"/>
            <w:sz w:val="18"/>
            <w:szCs w:val="18"/>
          </w:rPr>
          <w:t>7/12</w:t>
        </w:r>
      </w:hyperlink>
      <w:r w:rsidR="009438A6" w:rsidRPr="009438A6">
        <w:rPr>
          <w:rFonts w:ascii="Garamond" w:hAnsi="Garamond" w:cs="Tahoma"/>
          <w:sz w:val="18"/>
          <w:szCs w:val="18"/>
        </w:rPr>
        <w:t>)</w:t>
      </w:r>
      <w:r w:rsidR="009438A6">
        <w:rPr>
          <w:rFonts w:ascii="Garamond" w:hAnsi="Garamond" w:cs="Tahoma"/>
          <w:sz w:val="18"/>
          <w:szCs w:val="18"/>
        </w:rPr>
        <w:t>.</w:t>
      </w:r>
    </w:p>
    <w:p w:rsidR="00CA07D5" w:rsidRPr="00DE0580" w:rsidRDefault="00CA07D5" w:rsidP="00CA07D5">
      <w:pPr>
        <w:pStyle w:val="Telobesedila"/>
        <w:spacing w:line="264" w:lineRule="auto"/>
        <w:rPr>
          <w:rFonts w:ascii="Garamond" w:hAnsi="Garamond" w:cs="Tahoma"/>
          <w:sz w:val="18"/>
          <w:szCs w:val="18"/>
        </w:rPr>
      </w:pPr>
      <w:r w:rsidRPr="00DE0580">
        <w:rPr>
          <w:rFonts w:ascii="Garamond" w:hAnsi="Garamond" w:cs="Tahoma"/>
          <w:sz w:val="18"/>
          <w:szCs w:val="18"/>
        </w:rPr>
        <w:t>Obvezujemo se, da bomo vsa dela izvedli in jih dokončali v rokih, ki jih zahteva naročnik in zaključili vsa dela ter dokončno predali objekt</w:t>
      </w:r>
      <w:r w:rsidR="003C7421" w:rsidRPr="00DE0580">
        <w:rPr>
          <w:rFonts w:ascii="Garamond" w:hAnsi="Garamond" w:cs="Tahoma"/>
          <w:sz w:val="18"/>
          <w:szCs w:val="18"/>
        </w:rPr>
        <w:t>e</w:t>
      </w:r>
      <w:r w:rsidRPr="00DE0580">
        <w:rPr>
          <w:rFonts w:ascii="Garamond" w:hAnsi="Garamond" w:cs="Tahoma"/>
          <w:sz w:val="18"/>
          <w:szCs w:val="18"/>
        </w:rPr>
        <w:t xml:space="preserve"> naročniku najpozneje </w:t>
      </w:r>
      <w:r w:rsidR="00BF2386" w:rsidRPr="00DE0580">
        <w:rPr>
          <w:rFonts w:ascii="Garamond" w:hAnsi="Garamond" w:cs="Tahoma"/>
          <w:sz w:val="18"/>
          <w:szCs w:val="18"/>
        </w:rPr>
        <w:t>do</w:t>
      </w:r>
      <w:r w:rsidR="00CC31A4" w:rsidRPr="00DE0580">
        <w:rPr>
          <w:rFonts w:ascii="Garamond" w:hAnsi="Garamond" w:cs="Tahoma"/>
          <w:sz w:val="18"/>
          <w:szCs w:val="18"/>
        </w:rPr>
        <w:t xml:space="preserve"> </w:t>
      </w:r>
      <w:r w:rsidR="009438A6">
        <w:rPr>
          <w:rFonts w:ascii="Garamond" w:hAnsi="Garamond" w:cs="Tahoma"/>
          <w:sz w:val="18"/>
          <w:szCs w:val="18"/>
        </w:rPr>
        <w:t>dne 3</w:t>
      </w:r>
      <w:r w:rsidR="00CC31A4" w:rsidRPr="00DE0580">
        <w:rPr>
          <w:rFonts w:ascii="Garamond" w:hAnsi="Garamond" w:cs="Tahoma"/>
          <w:sz w:val="18"/>
          <w:szCs w:val="18"/>
        </w:rPr>
        <w:t>0</w:t>
      </w:r>
      <w:r w:rsidR="003C7421" w:rsidRPr="00DE0580">
        <w:rPr>
          <w:rFonts w:ascii="Garamond" w:hAnsi="Garamond" w:cs="Tahoma"/>
          <w:sz w:val="18"/>
          <w:szCs w:val="18"/>
        </w:rPr>
        <w:t xml:space="preserve">. </w:t>
      </w:r>
      <w:r w:rsidR="009438A6">
        <w:rPr>
          <w:rFonts w:ascii="Garamond" w:hAnsi="Garamond" w:cs="Tahoma"/>
          <w:sz w:val="18"/>
          <w:szCs w:val="18"/>
        </w:rPr>
        <w:t xml:space="preserve">9. </w:t>
      </w:r>
      <w:r w:rsidR="003C7421" w:rsidRPr="00DE0580">
        <w:rPr>
          <w:rFonts w:ascii="Garamond" w:hAnsi="Garamond" w:cs="Tahoma"/>
          <w:sz w:val="18"/>
          <w:szCs w:val="18"/>
        </w:rPr>
        <w:t>2016</w:t>
      </w:r>
      <w:r w:rsidRPr="00DE0580">
        <w:rPr>
          <w:rFonts w:ascii="Garamond" w:hAnsi="Garamond" w:cs="Tahoma"/>
          <w:sz w:val="18"/>
          <w:szCs w:val="18"/>
        </w:rPr>
        <w:t>.</w:t>
      </w:r>
    </w:p>
    <w:p w:rsidR="00CA07D5" w:rsidRPr="00DE0580" w:rsidRDefault="00CA07D5" w:rsidP="00CA07D5">
      <w:pPr>
        <w:pStyle w:val="Telobesedila"/>
        <w:spacing w:line="264" w:lineRule="auto"/>
        <w:rPr>
          <w:rFonts w:ascii="Garamond" w:hAnsi="Garamond" w:cs="Tahoma"/>
          <w:sz w:val="18"/>
          <w:szCs w:val="18"/>
        </w:rPr>
      </w:pPr>
    </w:p>
    <w:p w:rsidR="00CA07D5" w:rsidRPr="00DE0580" w:rsidRDefault="00CA07D5" w:rsidP="00CA07D5">
      <w:pPr>
        <w:pStyle w:val="Telobesedila"/>
        <w:spacing w:line="264" w:lineRule="auto"/>
        <w:rPr>
          <w:rFonts w:ascii="Garamond" w:hAnsi="Garamond" w:cs="Tahoma"/>
          <w:sz w:val="18"/>
          <w:szCs w:val="18"/>
        </w:rPr>
      </w:pPr>
      <w:r w:rsidRPr="00DE0580">
        <w:rPr>
          <w:rFonts w:ascii="Garamond" w:hAnsi="Garamond" w:cs="Tahoma"/>
          <w:sz w:val="18"/>
          <w:szCs w:val="18"/>
        </w:rPr>
        <w:t>Izjavljamo, da smo seznanjeni s tem, da se rok za dokončanje del ne bo podaljšal. Samo izjemoma in izključno na podlagi odločitve naročnika se rok za izvedbo lahko podaljša, s sklenitvijo aneksa k pogodbi, sicer se šteje, da rok izvedbe del ni bil podaljšan.</w:t>
      </w:r>
    </w:p>
    <w:p w:rsidR="003C7421" w:rsidRPr="00DE0580" w:rsidRDefault="003C7421" w:rsidP="003C7421">
      <w:pPr>
        <w:pStyle w:val="Telobesedila"/>
        <w:spacing w:line="264" w:lineRule="auto"/>
        <w:jc w:val="center"/>
        <w:rPr>
          <w:rFonts w:ascii="Garamond" w:hAnsi="Garamond" w:cs="Tahoma"/>
          <w:b/>
          <w:sz w:val="18"/>
          <w:szCs w:val="18"/>
        </w:rPr>
      </w:pPr>
      <w:r w:rsidRPr="00DE0580">
        <w:rPr>
          <w:rFonts w:ascii="Garamond" w:hAnsi="Garamond" w:cs="Tahoma"/>
          <w:b/>
          <w:sz w:val="18"/>
          <w:szCs w:val="18"/>
        </w:rPr>
        <w:t>VIII.</w:t>
      </w:r>
    </w:p>
    <w:p w:rsidR="003C7421" w:rsidRPr="00DE0580" w:rsidRDefault="003C7421" w:rsidP="00CA07D5">
      <w:pPr>
        <w:pStyle w:val="Telobesedila"/>
        <w:spacing w:line="264" w:lineRule="auto"/>
        <w:rPr>
          <w:rFonts w:ascii="Garamond" w:hAnsi="Garamond" w:cs="Tahoma"/>
          <w:sz w:val="18"/>
          <w:szCs w:val="18"/>
        </w:rPr>
      </w:pPr>
    </w:p>
    <w:p w:rsidR="003C7421" w:rsidRPr="00DE0580" w:rsidRDefault="003C7421" w:rsidP="00CA07D5">
      <w:pPr>
        <w:pStyle w:val="Telobesedila"/>
        <w:spacing w:line="264" w:lineRule="auto"/>
        <w:rPr>
          <w:rFonts w:ascii="Garamond" w:hAnsi="Garamond" w:cs="Tahoma"/>
          <w:b/>
          <w:sz w:val="18"/>
          <w:szCs w:val="18"/>
        </w:rPr>
      </w:pPr>
      <w:r w:rsidRPr="00DE0580">
        <w:rPr>
          <w:rFonts w:ascii="Garamond" w:hAnsi="Garamond" w:cs="Tahoma"/>
          <w:b/>
          <w:sz w:val="18"/>
          <w:szCs w:val="18"/>
        </w:rPr>
        <w:t>ODPRAVA NAPAK IN GARANCIJSKI ROK:</w:t>
      </w:r>
    </w:p>
    <w:p w:rsidR="003C7421" w:rsidRPr="00DE0580" w:rsidRDefault="003C7421" w:rsidP="00CA07D5">
      <w:pPr>
        <w:pStyle w:val="Telobesedila"/>
        <w:spacing w:line="264" w:lineRule="auto"/>
        <w:rPr>
          <w:rFonts w:ascii="Garamond" w:hAnsi="Garamond" w:cs="Tahoma"/>
          <w:sz w:val="18"/>
          <w:szCs w:val="18"/>
        </w:rPr>
      </w:pPr>
    </w:p>
    <w:p w:rsidR="003C7421" w:rsidRPr="00DE0580" w:rsidRDefault="003C7421" w:rsidP="00CA07D5">
      <w:pPr>
        <w:pStyle w:val="Telobesedila"/>
        <w:spacing w:line="264" w:lineRule="auto"/>
        <w:rPr>
          <w:rFonts w:ascii="Garamond" w:hAnsi="Garamond" w:cs="Tahoma"/>
          <w:sz w:val="18"/>
          <w:szCs w:val="18"/>
        </w:rPr>
      </w:pPr>
      <w:r w:rsidRPr="00DE0580">
        <w:rPr>
          <w:rFonts w:ascii="Garamond" w:hAnsi="Garamond" w:cs="Tahoma"/>
          <w:sz w:val="18"/>
          <w:szCs w:val="18"/>
        </w:rPr>
        <w:t xml:space="preserve">Izjavljamo, da bomo v garancijskih rokih za izvedena dela, ki se nanašajo na javno naročilo </w:t>
      </w:r>
      <w:r w:rsidR="009438A6" w:rsidRPr="00DE0580">
        <w:rPr>
          <w:rFonts w:ascii="Garamond" w:hAnsi="Garamond" w:cs="Tahoma"/>
          <w:sz w:val="18"/>
          <w:szCs w:val="18"/>
        </w:rPr>
        <w:t xml:space="preserve">UREDITEV NEPOSREDNE </w:t>
      </w:r>
      <w:r w:rsidR="009438A6" w:rsidRPr="00DE0580">
        <w:rPr>
          <w:rFonts w:ascii="Garamond" w:hAnsi="Garamond" w:cs="Tahoma"/>
          <w:sz w:val="18"/>
          <w:szCs w:val="18"/>
        </w:rPr>
        <w:lastRenderedPageBreak/>
        <w:t xml:space="preserve">OKOLICE OŠ TRZIN IN PARKIRIŠČA PRI KD TRZIN </w:t>
      </w:r>
      <w:r w:rsidRPr="00DE0580">
        <w:rPr>
          <w:rFonts w:ascii="Garamond" w:hAnsi="Garamond" w:cs="Tahoma"/>
          <w:sz w:val="18"/>
          <w:szCs w:val="18"/>
        </w:rPr>
        <w:t>na poziv naročnika odpravili napake v tehnično sprejemljivem roku, ki nam ga odredi naročnik, in sicer:</w:t>
      </w:r>
    </w:p>
    <w:p w:rsidR="003C7421" w:rsidRPr="00DE0580" w:rsidRDefault="003C7421" w:rsidP="004B2015">
      <w:pPr>
        <w:pStyle w:val="Telobesedila"/>
        <w:numPr>
          <w:ilvl w:val="0"/>
          <w:numId w:val="27"/>
        </w:numPr>
        <w:spacing w:line="264" w:lineRule="auto"/>
        <w:ind w:left="284" w:hanging="284"/>
        <w:rPr>
          <w:rFonts w:ascii="Garamond" w:hAnsi="Garamond" w:cs="Tahoma"/>
          <w:sz w:val="18"/>
          <w:szCs w:val="18"/>
        </w:rPr>
      </w:pPr>
      <w:r w:rsidRPr="00DE0580">
        <w:rPr>
          <w:rFonts w:ascii="Garamond" w:hAnsi="Garamond" w:cs="Tahoma"/>
          <w:sz w:val="18"/>
          <w:szCs w:val="18"/>
        </w:rPr>
        <w:t>napake, ki lahko vplivajo na povečanje škode ali ogrožajo varnost okolja in oseb – takoj,</w:t>
      </w:r>
    </w:p>
    <w:p w:rsidR="003C7421" w:rsidRPr="00DE0580" w:rsidRDefault="003C7421" w:rsidP="004B2015">
      <w:pPr>
        <w:pStyle w:val="Telobesedila"/>
        <w:numPr>
          <w:ilvl w:val="0"/>
          <w:numId w:val="27"/>
        </w:numPr>
        <w:spacing w:line="264" w:lineRule="auto"/>
        <w:ind w:left="284" w:hanging="284"/>
        <w:rPr>
          <w:rFonts w:ascii="Garamond" w:hAnsi="Garamond" w:cs="Tahoma"/>
          <w:sz w:val="18"/>
          <w:szCs w:val="18"/>
        </w:rPr>
      </w:pPr>
      <w:r w:rsidRPr="00DE0580">
        <w:rPr>
          <w:rFonts w:ascii="Garamond" w:hAnsi="Garamond" w:cs="Tahoma"/>
          <w:sz w:val="18"/>
          <w:szCs w:val="18"/>
        </w:rPr>
        <w:t xml:space="preserve">ostale ugotovljene napake v čim krajšem možnem času in v roku, ki ga bomo dogovorili z naročnikom. </w:t>
      </w:r>
    </w:p>
    <w:p w:rsidR="003C7421" w:rsidRPr="00DE0580" w:rsidRDefault="003C7421" w:rsidP="003C7421">
      <w:pPr>
        <w:pStyle w:val="Telobesedila2"/>
        <w:spacing w:after="0" w:line="264" w:lineRule="auto"/>
        <w:jc w:val="both"/>
        <w:rPr>
          <w:rFonts w:ascii="Garamond" w:hAnsi="Garamond" w:cs="Tahoma"/>
          <w:bCs/>
          <w:sz w:val="18"/>
          <w:szCs w:val="18"/>
        </w:rPr>
      </w:pPr>
    </w:p>
    <w:p w:rsidR="003C7421" w:rsidRPr="00DE0580" w:rsidRDefault="00C651DF" w:rsidP="003C7421">
      <w:pPr>
        <w:pStyle w:val="Telobesedila2"/>
        <w:spacing w:after="0" w:line="264" w:lineRule="auto"/>
        <w:jc w:val="both"/>
        <w:rPr>
          <w:rFonts w:ascii="Garamond" w:hAnsi="Garamond" w:cs="Tahoma"/>
          <w:bCs/>
          <w:sz w:val="18"/>
          <w:szCs w:val="18"/>
        </w:rPr>
      </w:pPr>
      <w:r w:rsidRPr="00DE0580">
        <w:rPr>
          <w:rFonts w:ascii="Garamond" w:hAnsi="Garamond" w:cs="Tahoma"/>
          <w:bCs/>
          <w:sz w:val="18"/>
          <w:szCs w:val="18"/>
        </w:rPr>
        <w:t>Izjavljamo, da dajemo:</w:t>
      </w:r>
    </w:p>
    <w:p w:rsidR="00C651DF" w:rsidRPr="00DE0580" w:rsidRDefault="00C651DF" w:rsidP="004B2015">
      <w:pPr>
        <w:numPr>
          <w:ilvl w:val="0"/>
          <w:numId w:val="29"/>
        </w:numPr>
        <w:spacing w:after="60" w:line="264" w:lineRule="auto"/>
        <w:ind w:left="284" w:hanging="284"/>
        <w:jc w:val="both"/>
        <w:rPr>
          <w:rFonts w:ascii="Garamond" w:hAnsi="Garamond" w:cs="Tahoma"/>
          <w:bCs/>
          <w:szCs w:val="18"/>
        </w:rPr>
      </w:pPr>
      <w:r w:rsidRPr="00DE0580">
        <w:rPr>
          <w:rFonts w:ascii="Garamond" w:hAnsi="Garamond" w:cs="Tahoma"/>
          <w:bCs/>
          <w:szCs w:val="18"/>
        </w:rPr>
        <w:t>splošno 5-letno garancijo za k</w:t>
      </w:r>
      <w:r w:rsidR="009438A6">
        <w:rPr>
          <w:rFonts w:ascii="Garamond" w:hAnsi="Garamond" w:cs="Tahoma"/>
          <w:bCs/>
          <w:szCs w:val="18"/>
        </w:rPr>
        <w:t>akovost</w:t>
      </w:r>
      <w:r w:rsidRPr="00DE0580">
        <w:rPr>
          <w:rFonts w:ascii="Garamond" w:hAnsi="Garamond" w:cs="Tahoma"/>
          <w:bCs/>
          <w:szCs w:val="18"/>
        </w:rPr>
        <w:t>, izvedbo vseh del in vgrajen material in vgrajeno opremo; garancijski rok začne teči z dnem dokončnega prevzema del s strani naročnika – prevzem brez pripomb in zadržkov;</w:t>
      </w:r>
    </w:p>
    <w:p w:rsidR="00C651DF" w:rsidRPr="00DE0580" w:rsidRDefault="00C651DF" w:rsidP="004B2015">
      <w:pPr>
        <w:numPr>
          <w:ilvl w:val="0"/>
          <w:numId w:val="29"/>
        </w:numPr>
        <w:spacing w:after="60" w:line="264" w:lineRule="auto"/>
        <w:ind w:left="284" w:hanging="284"/>
        <w:jc w:val="both"/>
        <w:rPr>
          <w:rFonts w:ascii="Garamond" w:hAnsi="Garamond" w:cs="Tahoma"/>
          <w:bCs/>
          <w:szCs w:val="18"/>
        </w:rPr>
      </w:pPr>
      <w:r w:rsidRPr="00DE0580">
        <w:rPr>
          <w:rFonts w:ascii="Garamond" w:hAnsi="Garamond" w:cs="Tahoma"/>
          <w:bCs/>
          <w:szCs w:val="18"/>
        </w:rPr>
        <w:t>za solidnost gradnje dajemo garancijski rok v skladu z določbami Obligacijskega zakonika (Uradni list RS, št. 97/07 – uradno prečiščeno besedilo</w:t>
      </w:r>
      <w:r w:rsidR="009438A6">
        <w:rPr>
          <w:rFonts w:ascii="Garamond" w:hAnsi="Garamond" w:cs="Tahoma"/>
          <w:bCs/>
          <w:szCs w:val="18"/>
        </w:rPr>
        <w:t>)</w:t>
      </w:r>
      <w:r w:rsidRPr="00DE0580">
        <w:rPr>
          <w:rFonts w:ascii="Garamond" w:hAnsi="Garamond" w:cs="Tahoma"/>
          <w:bCs/>
          <w:szCs w:val="18"/>
        </w:rPr>
        <w:t xml:space="preserve"> – 10 let; garancijski rok začne teči z dnem dokončnega prevzema del s strani naročnika – prevzem brez pripomb in zadržkov.</w:t>
      </w:r>
    </w:p>
    <w:p w:rsidR="00C651DF" w:rsidRPr="00DE0580" w:rsidRDefault="00C651DF" w:rsidP="003C7421">
      <w:pPr>
        <w:pStyle w:val="Telobesedila2"/>
        <w:spacing w:after="0" w:line="264" w:lineRule="auto"/>
        <w:jc w:val="both"/>
        <w:rPr>
          <w:rFonts w:ascii="Garamond" w:hAnsi="Garamond" w:cs="Tahoma"/>
          <w:bCs/>
          <w:sz w:val="18"/>
          <w:szCs w:val="18"/>
        </w:rPr>
      </w:pPr>
    </w:p>
    <w:p w:rsidR="00C651DF" w:rsidRPr="00DE0580" w:rsidRDefault="00C651DF" w:rsidP="003C7421">
      <w:pPr>
        <w:pStyle w:val="Telobesedila2"/>
        <w:spacing w:after="0" w:line="264" w:lineRule="auto"/>
        <w:jc w:val="both"/>
        <w:rPr>
          <w:rFonts w:ascii="Garamond" w:hAnsi="Garamond" w:cs="Tahoma"/>
          <w:bCs/>
          <w:sz w:val="18"/>
          <w:szCs w:val="18"/>
        </w:rPr>
      </w:pPr>
      <w:r w:rsidRPr="00DE0580">
        <w:rPr>
          <w:rFonts w:ascii="Garamond" w:hAnsi="Garamond" w:cs="Tahoma"/>
          <w:bCs/>
          <w:sz w:val="18"/>
          <w:szCs w:val="18"/>
        </w:rPr>
        <w:t xml:space="preserve">Izjavljamo, da smo seznanjeni s tem, da </w:t>
      </w:r>
      <w:r w:rsidR="009438A6">
        <w:rPr>
          <w:rFonts w:ascii="Garamond" w:hAnsi="Garamond" w:cs="Tahoma"/>
          <w:bCs/>
          <w:sz w:val="18"/>
          <w:szCs w:val="18"/>
        </w:rPr>
        <w:t xml:space="preserve">kolikor </w:t>
      </w:r>
      <w:r w:rsidRPr="00DE0580">
        <w:rPr>
          <w:rFonts w:ascii="Garamond" w:hAnsi="Garamond" w:cs="Tahoma"/>
          <w:bCs/>
          <w:sz w:val="18"/>
          <w:szCs w:val="18"/>
        </w:rPr>
        <w:t>napake ne bomo odpravili v dogovorjenem roku, lahko naročnik, kot dober gospodar, odredi popravilo drugemu izvajalcu na naše stroške oziroma unovči garancijo za odpravo napak v garancijskem roku, ob čemer bo naročnik zaračunal v naše breme 5</w:t>
      </w:r>
      <w:r w:rsidR="009438A6">
        <w:rPr>
          <w:rFonts w:ascii="Garamond" w:hAnsi="Garamond" w:cs="Tahoma"/>
          <w:bCs/>
          <w:sz w:val="18"/>
          <w:szCs w:val="18"/>
        </w:rPr>
        <w:t xml:space="preserve"> </w:t>
      </w:r>
      <w:r w:rsidRPr="00DE0580">
        <w:rPr>
          <w:rFonts w:ascii="Garamond" w:hAnsi="Garamond" w:cs="Tahoma"/>
          <w:bCs/>
          <w:sz w:val="18"/>
          <w:szCs w:val="18"/>
        </w:rPr>
        <w:t xml:space="preserve">% pribitek na vrednost teh del za kritje svojih režijskih stroškov. </w:t>
      </w:r>
    </w:p>
    <w:p w:rsidR="00CA07D5" w:rsidRPr="00DE0580" w:rsidRDefault="00CA07D5" w:rsidP="00CA07D5">
      <w:pPr>
        <w:pStyle w:val="Telobesedila"/>
        <w:spacing w:line="264" w:lineRule="auto"/>
        <w:jc w:val="center"/>
        <w:rPr>
          <w:rFonts w:ascii="Garamond" w:hAnsi="Garamond" w:cs="Tahoma"/>
          <w:b/>
          <w:sz w:val="18"/>
          <w:szCs w:val="18"/>
        </w:rPr>
      </w:pPr>
    </w:p>
    <w:p w:rsidR="00CA07D5" w:rsidRPr="00DE0580" w:rsidRDefault="00C651DF" w:rsidP="00CA07D5">
      <w:pPr>
        <w:pStyle w:val="Telobesedila"/>
        <w:spacing w:line="264" w:lineRule="auto"/>
        <w:jc w:val="center"/>
        <w:rPr>
          <w:rFonts w:ascii="Garamond" w:hAnsi="Garamond" w:cs="Tahoma"/>
          <w:b/>
          <w:sz w:val="18"/>
          <w:szCs w:val="18"/>
        </w:rPr>
      </w:pPr>
      <w:r w:rsidRPr="00DE0580">
        <w:rPr>
          <w:rFonts w:ascii="Garamond" w:hAnsi="Garamond" w:cs="Tahoma"/>
          <w:b/>
          <w:sz w:val="18"/>
          <w:szCs w:val="18"/>
        </w:rPr>
        <w:t>IX</w:t>
      </w:r>
      <w:r w:rsidR="00CA07D5" w:rsidRPr="00DE0580">
        <w:rPr>
          <w:rFonts w:ascii="Garamond" w:hAnsi="Garamond" w:cs="Tahoma"/>
          <w:b/>
          <w:sz w:val="18"/>
          <w:szCs w:val="18"/>
        </w:rPr>
        <w:t>.</w:t>
      </w:r>
    </w:p>
    <w:p w:rsidR="00CA07D5" w:rsidRPr="00DE0580" w:rsidRDefault="00CA07D5" w:rsidP="00CA07D5">
      <w:pPr>
        <w:pStyle w:val="Telobesedila"/>
        <w:spacing w:line="264" w:lineRule="auto"/>
        <w:rPr>
          <w:rFonts w:ascii="Garamond" w:hAnsi="Garamond" w:cs="Tahoma"/>
          <w:b/>
          <w:sz w:val="18"/>
          <w:szCs w:val="18"/>
        </w:rPr>
      </w:pPr>
    </w:p>
    <w:p w:rsidR="00CA07D5" w:rsidRPr="00DE0580" w:rsidRDefault="00CA07D5" w:rsidP="00CA07D5">
      <w:pPr>
        <w:pStyle w:val="Telobesedila"/>
        <w:spacing w:line="264" w:lineRule="auto"/>
        <w:rPr>
          <w:rFonts w:ascii="Garamond" w:hAnsi="Garamond" w:cs="Tahoma"/>
          <w:b/>
          <w:sz w:val="18"/>
          <w:szCs w:val="18"/>
        </w:rPr>
      </w:pPr>
      <w:r w:rsidRPr="00DE0580">
        <w:rPr>
          <w:rFonts w:ascii="Garamond" w:hAnsi="Garamond" w:cs="Tahoma"/>
          <w:b/>
          <w:sz w:val="18"/>
          <w:szCs w:val="18"/>
        </w:rPr>
        <w:t>PLAČILNI ROK IN NAČIN PLAČILA:</w:t>
      </w:r>
    </w:p>
    <w:p w:rsidR="00CA07D5" w:rsidRPr="00DE0580" w:rsidRDefault="00CA07D5" w:rsidP="00CA07D5">
      <w:pPr>
        <w:pStyle w:val="Telobesedila"/>
        <w:spacing w:line="264" w:lineRule="auto"/>
        <w:rPr>
          <w:rFonts w:ascii="Garamond" w:hAnsi="Garamond" w:cs="Tahoma"/>
          <w:b/>
          <w:sz w:val="18"/>
          <w:szCs w:val="18"/>
        </w:rPr>
      </w:pPr>
    </w:p>
    <w:p w:rsidR="00CA07D5" w:rsidRPr="00DE0580" w:rsidRDefault="00CA07D5" w:rsidP="00CA07D5">
      <w:pPr>
        <w:pStyle w:val="Telobesedila"/>
        <w:spacing w:line="264" w:lineRule="auto"/>
        <w:rPr>
          <w:rFonts w:ascii="Garamond" w:hAnsi="Garamond" w:cs="Tahoma"/>
          <w:sz w:val="18"/>
          <w:szCs w:val="18"/>
        </w:rPr>
      </w:pPr>
      <w:r w:rsidRPr="00DE0580">
        <w:rPr>
          <w:rFonts w:ascii="Garamond" w:hAnsi="Garamond" w:cs="Tahoma"/>
          <w:sz w:val="18"/>
          <w:szCs w:val="18"/>
        </w:rPr>
        <w:t>Naročniku izjavljamo, da:</w:t>
      </w:r>
    </w:p>
    <w:p w:rsidR="00CA07D5" w:rsidRPr="00DE0580" w:rsidRDefault="00CA07D5" w:rsidP="004B2015">
      <w:pPr>
        <w:pStyle w:val="Telobesedila"/>
        <w:widowControl/>
        <w:numPr>
          <w:ilvl w:val="0"/>
          <w:numId w:val="25"/>
        </w:numPr>
        <w:tabs>
          <w:tab w:val="clear" w:pos="720"/>
        </w:tabs>
        <w:spacing w:before="60" w:line="264" w:lineRule="auto"/>
        <w:ind w:left="284" w:hanging="284"/>
        <w:rPr>
          <w:rFonts w:ascii="Garamond" w:hAnsi="Garamond" w:cs="Tahoma"/>
          <w:sz w:val="18"/>
          <w:szCs w:val="18"/>
        </w:rPr>
      </w:pPr>
      <w:r w:rsidRPr="00DE0580">
        <w:rPr>
          <w:rFonts w:ascii="Garamond" w:hAnsi="Garamond" w:cs="Tahoma"/>
          <w:sz w:val="18"/>
          <w:szCs w:val="18"/>
        </w:rPr>
        <w:t xml:space="preserve">sprejemamo plačilo 30. dan od uradno prejetega </w:t>
      </w:r>
      <w:r w:rsidR="009438A6">
        <w:rPr>
          <w:rFonts w:ascii="Garamond" w:hAnsi="Garamond" w:cs="Tahoma"/>
          <w:sz w:val="18"/>
          <w:szCs w:val="18"/>
        </w:rPr>
        <w:t>e-</w:t>
      </w:r>
      <w:r w:rsidRPr="00DE0580">
        <w:rPr>
          <w:rFonts w:ascii="Garamond" w:hAnsi="Garamond" w:cs="Tahoma"/>
          <w:sz w:val="18"/>
          <w:szCs w:val="18"/>
        </w:rPr>
        <w:t>računa s priloženo situacijo, in predh</w:t>
      </w:r>
      <w:r w:rsidR="00C651DF" w:rsidRPr="00DE0580">
        <w:rPr>
          <w:rFonts w:ascii="Garamond" w:hAnsi="Garamond" w:cs="Tahoma"/>
          <w:sz w:val="18"/>
          <w:szCs w:val="18"/>
        </w:rPr>
        <w:t xml:space="preserve">odno s strani nadzornega organa potrjene mesečne situacije, ki se izstavijo v višini dejansko opravljenega dela v obračunskem mesecu in končnega </w:t>
      </w:r>
      <w:r w:rsidR="009438A6">
        <w:rPr>
          <w:rFonts w:ascii="Garamond" w:hAnsi="Garamond" w:cs="Tahoma"/>
          <w:sz w:val="18"/>
          <w:szCs w:val="18"/>
        </w:rPr>
        <w:t>e-</w:t>
      </w:r>
      <w:r w:rsidR="00C651DF" w:rsidRPr="00DE0580">
        <w:rPr>
          <w:rFonts w:ascii="Garamond" w:hAnsi="Garamond" w:cs="Tahoma"/>
          <w:sz w:val="18"/>
          <w:szCs w:val="18"/>
        </w:rPr>
        <w:t xml:space="preserve">računa s priloženo končno obračunsko situacijo, predhodno potrjeno s strani nadzornega organa, </w:t>
      </w:r>
    </w:p>
    <w:p w:rsidR="00CA07D5" w:rsidRPr="00DE0580" w:rsidRDefault="00CA07D5" w:rsidP="004B2015">
      <w:pPr>
        <w:pStyle w:val="Telobesedila"/>
        <w:widowControl/>
        <w:numPr>
          <w:ilvl w:val="0"/>
          <w:numId w:val="25"/>
        </w:numPr>
        <w:tabs>
          <w:tab w:val="clear" w:pos="720"/>
        </w:tabs>
        <w:spacing w:before="60" w:line="264" w:lineRule="auto"/>
        <w:ind w:left="284" w:hanging="284"/>
        <w:rPr>
          <w:rFonts w:ascii="Garamond" w:hAnsi="Garamond" w:cs="Tahoma"/>
          <w:sz w:val="18"/>
          <w:szCs w:val="18"/>
        </w:rPr>
      </w:pPr>
      <w:r w:rsidRPr="00DE0580">
        <w:rPr>
          <w:rFonts w:ascii="Garamond" w:hAnsi="Garamond" w:cs="Tahoma"/>
          <w:sz w:val="18"/>
          <w:szCs w:val="18"/>
        </w:rPr>
        <w:t xml:space="preserve">bomo k vsakemu izstavljenemu mesečnemu </w:t>
      </w:r>
      <w:r w:rsidR="009438A6">
        <w:rPr>
          <w:rFonts w:ascii="Garamond" w:hAnsi="Garamond" w:cs="Tahoma"/>
          <w:sz w:val="18"/>
          <w:szCs w:val="18"/>
        </w:rPr>
        <w:t>e-</w:t>
      </w:r>
      <w:r w:rsidRPr="00DE0580">
        <w:rPr>
          <w:rFonts w:ascii="Garamond" w:hAnsi="Garamond" w:cs="Tahoma"/>
          <w:sz w:val="18"/>
          <w:szCs w:val="18"/>
        </w:rPr>
        <w:t xml:space="preserve">računu s priloženo situacijo in končnemu </w:t>
      </w:r>
      <w:r w:rsidR="009438A6">
        <w:rPr>
          <w:rFonts w:ascii="Garamond" w:hAnsi="Garamond" w:cs="Tahoma"/>
          <w:sz w:val="18"/>
          <w:szCs w:val="18"/>
        </w:rPr>
        <w:t>e-</w:t>
      </w:r>
      <w:r w:rsidRPr="00DE0580">
        <w:rPr>
          <w:rFonts w:ascii="Garamond" w:hAnsi="Garamond" w:cs="Tahoma"/>
          <w:sz w:val="18"/>
          <w:szCs w:val="18"/>
        </w:rPr>
        <w:t>računu s priloženo končno obračunsko situacijo, priložili specifikacijo opravljenega dela v tekočem</w:t>
      </w:r>
      <w:r w:rsidR="00166C25" w:rsidRPr="00DE0580">
        <w:rPr>
          <w:rFonts w:ascii="Garamond" w:hAnsi="Garamond" w:cs="Tahoma"/>
          <w:sz w:val="18"/>
          <w:szCs w:val="18"/>
        </w:rPr>
        <w:t xml:space="preserve"> (obračunskem)</w:t>
      </w:r>
      <w:r w:rsidRPr="00DE0580">
        <w:rPr>
          <w:rFonts w:ascii="Garamond" w:hAnsi="Garamond" w:cs="Tahoma"/>
          <w:sz w:val="18"/>
          <w:szCs w:val="18"/>
        </w:rPr>
        <w:t xml:space="preserve"> mesecu, ki bo omogočila nadzor nad opravljenim delom,</w:t>
      </w:r>
    </w:p>
    <w:p w:rsidR="00CA07D5" w:rsidRPr="00DE0580" w:rsidRDefault="00CA07D5" w:rsidP="004B2015">
      <w:pPr>
        <w:pStyle w:val="Telobesedila"/>
        <w:widowControl/>
        <w:numPr>
          <w:ilvl w:val="0"/>
          <w:numId w:val="25"/>
        </w:numPr>
        <w:tabs>
          <w:tab w:val="clear" w:pos="720"/>
        </w:tabs>
        <w:spacing w:before="60" w:line="264" w:lineRule="auto"/>
        <w:ind w:left="284" w:hanging="284"/>
        <w:rPr>
          <w:rFonts w:ascii="Garamond" w:hAnsi="Garamond" w:cs="Tahoma"/>
          <w:sz w:val="18"/>
          <w:szCs w:val="18"/>
        </w:rPr>
      </w:pPr>
      <w:r w:rsidRPr="00DE0580">
        <w:rPr>
          <w:rFonts w:ascii="Garamond" w:hAnsi="Garamond" w:cs="Tahoma"/>
          <w:sz w:val="18"/>
          <w:szCs w:val="18"/>
        </w:rPr>
        <w:t xml:space="preserve">bomo </w:t>
      </w:r>
      <w:r w:rsidR="009438A6">
        <w:rPr>
          <w:rFonts w:ascii="Garamond" w:hAnsi="Garamond" w:cs="Tahoma"/>
          <w:sz w:val="18"/>
          <w:szCs w:val="18"/>
        </w:rPr>
        <w:t>e-</w:t>
      </w:r>
      <w:r w:rsidRPr="00DE0580">
        <w:rPr>
          <w:rFonts w:ascii="Garamond" w:hAnsi="Garamond" w:cs="Tahoma"/>
          <w:sz w:val="18"/>
          <w:szCs w:val="18"/>
        </w:rPr>
        <w:t>račune s priloženimi situa</w:t>
      </w:r>
      <w:r w:rsidR="009438A6">
        <w:rPr>
          <w:rFonts w:ascii="Garamond" w:hAnsi="Garamond" w:cs="Tahoma"/>
          <w:sz w:val="18"/>
          <w:szCs w:val="18"/>
        </w:rPr>
        <w:t>cijami izstavljali mesečno do 15</w:t>
      </w:r>
      <w:r w:rsidRPr="00DE0580">
        <w:rPr>
          <w:rFonts w:ascii="Garamond" w:hAnsi="Garamond" w:cs="Tahoma"/>
          <w:sz w:val="18"/>
          <w:szCs w:val="18"/>
        </w:rPr>
        <w:t>. dne v tekočem mesecu za izvedena dela v preteklem mesecu,</w:t>
      </w:r>
    </w:p>
    <w:p w:rsidR="00CA07D5" w:rsidRPr="00DE0580" w:rsidRDefault="00CA07D5" w:rsidP="004B2015">
      <w:pPr>
        <w:pStyle w:val="Telobesedila"/>
        <w:widowControl/>
        <w:numPr>
          <w:ilvl w:val="0"/>
          <w:numId w:val="25"/>
        </w:numPr>
        <w:tabs>
          <w:tab w:val="clear" w:pos="720"/>
        </w:tabs>
        <w:spacing w:before="60" w:line="264" w:lineRule="auto"/>
        <w:ind w:left="284" w:hanging="284"/>
        <w:rPr>
          <w:rFonts w:ascii="Garamond" w:hAnsi="Garamond" w:cs="Tahoma"/>
          <w:sz w:val="18"/>
          <w:szCs w:val="18"/>
        </w:rPr>
      </w:pPr>
      <w:r w:rsidRPr="00DE0580">
        <w:rPr>
          <w:rFonts w:ascii="Garamond" w:hAnsi="Garamond" w:cs="Tahoma"/>
          <w:sz w:val="18"/>
          <w:szCs w:val="18"/>
        </w:rPr>
        <w:t xml:space="preserve">bomo vse </w:t>
      </w:r>
      <w:r w:rsidR="009438A6">
        <w:rPr>
          <w:rFonts w:ascii="Garamond" w:hAnsi="Garamond" w:cs="Tahoma"/>
          <w:sz w:val="18"/>
          <w:szCs w:val="18"/>
        </w:rPr>
        <w:t>e-</w:t>
      </w:r>
      <w:r w:rsidRPr="00DE0580">
        <w:rPr>
          <w:rFonts w:ascii="Garamond" w:hAnsi="Garamond" w:cs="Tahoma"/>
          <w:sz w:val="18"/>
          <w:szCs w:val="18"/>
        </w:rPr>
        <w:t xml:space="preserve">račune oziroma situacije </w:t>
      </w:r>
      <w:r w:rsidR="00BF2386" w:rsidRPr="00DE0580">
        <w:rPr>
          <w:rFonts w:ascii="Garamond" w:hAnsi="Garamond" w:cs="Tahoma"/>
          <w:sz w:val="18"/>
          <w:szCs w:val="18"/>
        </w:rPr>
        <w:t>naročn</w:t>
      </w:r>
      <w:r w:rsidR="00CC31A4" w:rsidRPr="00DE0580">
        <w:rPr>
          <w:rFonts w:ascii="Garamond" w:hAnsi="Garamond" w:cs="Tahoma"/>
          <w:sz w:val="18"/>
          <w:szCs w:val="18"/>
        </w:rPr>
        <w:t>i</w:t>
      </w:r>
      <w:r w:rsidR="00BF2386" w:rsidRPr="00DE0580">
        <w:rPr>
          <w:rFonts w:ascii="Garamond" w:hAnsi="Garamond" w:cs="Tahoma"/>
          <w:sz w:val="18"/>
          <w:szCs w:val="18"/>
        </w:rPr>
        <w:t>ku</w:t>
      </w:r>
      <w:r w:rsidR="00166C25" w:rsidRPr="00DE0580">
        <w:rPr>
          <w:rFonts w:ascii="Garamond" w:hAnsi="Garamond" w:cs="Tahoma"/>
          <w:sz w:val="18"/>
          <w:szCs w:val="18"/>
        </w:rPr>
        <w:t xml:space="preserve"> </w:t>
      </w:r>
      <w:r w:rsidR="009438A6">
        <w:rPr>
          <w:rFonts w:ascii="Garamond" w:hAnsi="Garamond" w:cs="Tahoma"/>
          <w:sz w:val="18"/>
          <w:szCs w:val="18"/>
        </w:rPr>
        <w:t>pošiljali v elektronski obliki</w:t>
      </w:r>
      <w:r w:rsidRPr="00DE0580">
        <w:rPr>
          <w:rFonts w:ascii="Garamond" w:hAnsi="Garamond" w:cs="Tahoma"/>
          <w:sz w:val="18"/>
          <w:szCs w:val="18"/>
        </w:rPr>
        <w:t>,</w:t>
      </w:r>
    </w:p>
    <w:p w:rsidR="00166C25" w:rsidRPr="00DE0580" w:rsidRDefault="00CA07D5" w:rsidP="004B2015">
      <w:pPr>
        <w:pStyle w:val="Telobesedila"/>
        <w:widowControl/>
        <w:numPr>
          <w:ilvl w:val="0"/>
          <w:numId w:val="25"/>
        </w:numPr>
        <w:tabs>
          <w:tab w:val="clear" w:pos="720"/>
        </w:tabs>
        <w:spacing w:before="60" w:line="264" w:lineRule="auto"/>
        <w:ind w:left="284" w:hanging="284"/>
        <w:rPr>
          <w:rFonts w:ascii="Garamond" w:hAnsi="Garamond" w:cs="Tahoma"/>
          <w:sz w:val="18"/>
          <w:szCs w:val="18"/>
        </w:rPr>
      </w:pPr>
      <w:r w:rsidRPr="00DE0580">
        <w:rPr>
          <w:rFonts w:ascii="Garamond" w:hAnsi="Garamond" w:cs="Tahoma"/>
          <w:sz w:val="18"/>
          <w:szCs w:val="18"/>
        </w:rPr>
        <w:t>smo seznanjeni s tem, da bo naročnik, v primeru, da bomo pri izvedbi javnega naročila sodelovali s podizvajalc</w:t>
      </w:r>
      <w:r w:rsidR="00166C25" w:rsidRPr="00DE0580">
        <w:rPr>
          <w:rFonts w:ascii="Garamond" w:hAnsi="Garamond" w:cs="Tahoma"/>
          <w:sz w:val="18"/>
          <w:szCs w:val="18"/>
        </w:rPr>
        <w:t xml:space="preserve">em, plačeval opravljeno delo podizvajalcu le, če bo podizvajalec zahteval neposredno plačilo; v navedenem primeru bomo k vsakemu izstavljenemu </w:t>
      </w:r>
      <w:r w:rsidR="008E4606">
        <w:rPr>
          <w:rFonts w:ascii="Garamond" w:hAnsi="Garamond" w:cs="Tahoma"/>
          <w:sz w:val="18"/>
          <w:szCs w:val="18"/>
        </w:rPr>
        <w:t>e-</w:t>
      </w:r>
      <w:r w:rsidR="00166C25" w:rsidRPr="00DE0580">
        <w:rPr>
          <w:rFonts w:ascii="Garamond" w:hAnsi="Garamond" w:cs="Tahoma"/>
          <w:sz w:val="18"/>
          <w:szCs w:val="18"/>
        </w:rPr>
        <w:t xml:space="preserve">računu s priloženo situacijo priložili </w:t>
      </w:r>
      <w:r w:rsidR="008E4606">
        <w:rPr>
          <w:rFonts w:ascii="Garamond" w:hAnsi="Garamond" w:cs="Tahoma"/>
          <w:sz w:val="18"/>
          <w:szCs w:val="18"/>
        </w:rPr>
        <w:t>e-</w:t>
      </w:r>
      <w:r w:rsidR="00166C25" w:rsidRPr="00DE0580">
        <w:rPr>
          <w:rFonts w:ascii="Garamond" w:hAnsi="Garamond" w:cs="Tahoma"/>
          <w:sz w:val="18"/>
          <w:szCs w:val="18"/>
        </w:rPr>
        <w:t xml:space="preserve">račun s priloženo situacijo svojega podizvajalca, ki ga bomo predhodno potrdili, ob čemer bodo upoštevane določbe v zvezi z načinom izstavljanja </w:t>
      </w:r>
      <w:r w:rsidR="008E4606">
        <w:rPr>
          <w:rFonts w:ascii="Garamond" w:hAnsi="Garamond" w:cs="Tahoma"/>
          <w:sz w:val="18"/>
          <w:szCs w:val="18"/>
        </w:rPr>
        <w:t>e-</w:t>
      </w:r>
      <w:r w:rsidR="00166C25" w:rsidRPr="00DE0580">
        <w:rPr>
          <w:rFonts w:ascii="Garamond" w:hAnsi="Garamond" w:cs="Tahoma"/>
          <w:sz w:val="18"/>
          <w:szCs w:val="18"/>
        </w:rPr>
        <w:t>računov – to je v zvezi izstavljanjem elektronskih računov,</w:t>
      </w:r>
    </w:p>
    <w:p w:rsidR="00166C25" w:rsidRPr="00DE0580" w:rsidRDefault="00166C25" w:rsidP="004B2015">
      <w:pPr>
        <w:pStyle w:val="Telobesedila"/>
        <w:widowControl/>
        <w:numPr>
          <w:ilvl w:val="0"/>
          <w:numId w:val="25"/>
        </w:numPr>
        <w:tabs>
          <w:tab w:val="clear" w:pos="720"/>
        </w:tabs>
        <w:spacing w:before="60" w:line="264" w:lineRule="auto"/>
        <w:ind w:left="284" w:hanging="284"/>
        <w:rPr>
          <w:rFonts w:ascii="Garamond" w:hAnsi="Garamond" w:cs="Tahoma"/>
          <w:sz w:val="18"/>
          <w:szCs w:val="18"/>
        </w:rPr>
      </w:pPr>
      <w:r w:rsidRPr="00DE0580">
        <w:rPr>
          <w:rFonts w:ascii="Garamond" w:hAnsi="Garamond" w:cs="Tahoma"/>
          <w:sz w:val="18"/>
          <w:szCs w:val="18"/>
        </w:rPr>
        <w:t xml:space="preserve">smo seznanjeni s tem, da bomo morali v primeru, če bomo </w:t>
      </w:r>
      <w:r w:rsidR="008E4606">
        <w:rPr>
          <w:rFonts w:ascii="Garamond" w:hAnsi="Garamond" w:cs="Tahoma"/>
          <w:sz w:val="18"/>
          <w:szCs w:val="18"/>
        </w:rPr>
        <w:t xml:space="preserve">javno </w:t>
      </w:r>
      <w:r w:rsidRPr="00DE0580">
        <w:rPr>
          <w:rFonts w:ascii="Garamond" w:hAnsi="Garamond" w:cs="Tahoma"/>
          <w:sz w:val="18"/>
          <w:szCs w:val="18"/>
        </w:rPr>
        <w:t>naročilo izvajali s podizvajalcem, podizvajalec pa ne bo zahteval neposrednega plačila, izvedena dela podizvajalcu plačevati sami, in da bomo morali v navedenem primeru na podlagi poziva naročnika poslati svojo pisno izjavo in pisno izjavo podizvajalca, da je podizvajalec prejel plačilo za izvedene gradnje v zvezi s predmetnim javnim naročilom</w:t>
      </w:r>
      <w:r w:rsidR="00617997" w:rsidRPr="00DE0580">
        <w:rPr>
          <w:rFonts w:ascii="Garamond" w:hAnsi="Garamond" w:cs="Tahoma"/>
          <w:sz w:val="18"/>
          <w:szCs w:val="18"/>
        </w:rPr>
        <w:t xml:space="preserve">; seznanjeni smo s tem, da bomo morali navedeni pisni izjavi predložiti naročniku najpozneje v 60 dneh od plačila končnega </w:t>
      </w:r>
      <w:r w:rsidR="008E4606">
        <w:rPr>
          <w:rFonts w:ascii="Garamond" w:hAnsi="Garamond" w:cs="Tahoma"/>
          <w:sz w:val="18"/>
          <w:szCs w:val="18"/>
        </w:rPr>
        <w:t>e-</w:t>
      </w:r>
      <w:r w:rsidR="00617997" w:rsidRPr="00DE0580">
        <w:rPr>
          <w:rFonts w:ascii="Garamond" w:hAnsi="Garamond" w:cs="Tahoma"/>
          <w:sz w:val="18"/>
          <w:szCs w:val="18"/>
        </w:rPr>
        <w:t>računa oziroma situacije s strani naročnika</w:t>
      </w:r>
      <w:r w:rsidRPr="00DE0580">
        <w:rPr>
          <w:rFonts w:ascii="Garamond" w:hAnsi="Garamond" w:cs="Tahoma"/>
          <w:sz w:val="18"/>
          <w:szCs w:val="18"/>
        </w:rPr>
        <w:t xml:space="preserve">. </w:t>
      </w:r>
    </w:p>
    <w:p w:rsidR="00617997" w:rsidRPr="00DE0580" w:rsidRDefault="00617997" w:rsidP="00CA07D5">
      <w:pPr>
        <w:pStyle w:val="Telobesedila3"/>
        <w:spacing w:after="0" w:line="264" w:lineRule="auto"/>
        <w:jc w:val="both"/>
        <w:rPr>
          <w:rFonts w:ascii="Garamond" w:hAnsi="Garamond" w:cs="Tahoma"/>
          <w:sz w:val="18"/>
          <w:szCs w:val="18"/>
        </w:rPr>
      </w:pPr>
    </w:p>
    <w:p w:rsidR="00CA07D5" w:rsidRPr="00DE0580" w:rsidRDefault="00617997" w:rsidP="00CA07D5">
      <w:pPr>
        <w:pStyle w:val="Telobesedila"/>
        <w:spacing w:line="264" w:lineRule="auto"/>
        <w:jc w:val="center"/>
        <w:rPr>
          <w:rFonts w:ascii="Garamond" w:hAnsi="Garamond" w:cs="Tahoma"/>
          <w:b/>
          <w:bCs/>
          <w:sz w:val="18"/>
          <w:szCs w:val="18"/>
        </w:rPr>
      </w:pPr>
      <w:r w:rsidRPr="00DE0580">
        <w:rPr>
          <w:rFonts w:ascii="Garamond" w:hAnsi="Garamond" w:cs="Tahoma"/>
          <w:b/>
          <w:bCs/>
          <w:sz w:val="18"/>
          <w:szCs w:val="18"/>
        </w:rPr>
        <w:t>X</w:t>
      </w:r>
      <w:r w:rsidR="00CA07D5" w:rsidRPr="00DE0580">
        <w:rPr>
          <w:rFonts w:ascii="Garamond" w:hAnsi="Garamond" w:cs="Tahoma"/>
          <w:b/>
          <w:bCs/>
          <w:sz w:val="18"/>
          <w:szCs w:val="18"/>
        </w:rPr>
        <w:t>.</w:t>
      </w:r>
    </w:p>
    <w:p w:rsidR="00CA07D5" w:rsidRPr="00DE0580" w:rsidRDefault="00CA07D5" w:rsidP="00CA07D5">
      <w:pPr>
        <w:pStyle w:val="Telobesedila"/>
        <w:spacing w:line="264" w:lineRule="auto"/>
        <w:rPr>
          <w:rFonts w:ascii="Garamond" w:hAnsi="Garamond" w:cs="Tahoma"/>
          <w:b/>
          <w:bCs/>
          <w:sz w:val="18"/>
          <w:szCs w:val="18"/>
        </w:rPr>
      </w:pPr>
    </w:p>
    <w:p w:rsidR="00CA07D5" w:rsidRPr="00DE0580" w:rsidRDefault="00CA07D5" w:rsidP="00CA07D5">
      <w:pPr>
        <w:pStyle w:val="Telobesedila"/>
        <w:spacing w:line="264" w:lineRule="auto"/>
        <w:rPr>
          <w:rFonts w:ascii="Garamond" w:hAnsi="Garamond" w:cs="Tahoma"/>
          <w:b/>
          <w:bCs/>
          <w:sz w:val="18"/>
          <w:szCs w:val="18"/>
        </w:rPr>
      </w:pPr>
      <w:r w:rsidRPr="00DE0580">
        <w:rPr>
          <w:rFonts w:ascii="Garamond" w:hAnsi="Garamond" w:cs="Tahoma"/>
          <w:b/>
          <w:bCs/>
          <w:sz w:val="18"/>
          <w:szCs w:val="18"/>
        </w:rPr>
        <w:t>VELJAVNOST PONUDBE:</w:t>
      </w:r>
    </w:p>
    <w:p w:rsidR="00CA07D5" w:rsidRPr="00DE0580" w:rsidRDefault="00CA07D5" w:rsidP="00CA07D5">
      <w:pPr>
        <w:pStyle w:val="Telobesedila"/>
        <w:spacing w:line="264" w:lineRule="auto"/>
        <w:rPr>
          <w:rFonts w:ascii="Garamond" w:hAnsi="Garamond" w:cs="Tahoma"/>
          <w:b/>
          <w:bCs/>
          <w:sz w:val="18"/>
          <w:szCs w:val="18"/>
        </w:rPr>
      </w:pPr>
    </w:p>
    <w:p w:rsidR="00CA07D5" w:rsidRPr="00DE0580" w:rsidRDefault="00CA07D5" w:rsidP="00CA07D5">
      <w:pPr>
        <w:pStyle w:val="Telobesedila"/>
        <w:spacing w:line="264" w:lineRule="auto"/>
        <w:rPr>
          <w:rFonts w:ascii="Garamond" w:hAnsi="Garamond" w:cs="Tahoma"/>
          <w:bCs/>
          <w:sz w:val="18"/>
          <w:szCs w:val="18"/>
        </w:rPr>
      </w:pPr>
      <w:r w:rsidRPr="00DE0580">
        <w:rPr>
          <w:rFonts w:ascii="Garamond" w:hAnsi="Garamond" w:cs="Tahoma"/>
          <w:bCs/>
          <w:sz w:val="18"/>
          <w:szCs w:val="18"/>
        </w:rPr>
        <w:t>Ponudba velja do vključno 120 dni</w:t>
      </w:r>
      <w:r w:rsidR="00617997" w:rsidRPr="00DE0580">
        <w:rPr>
          <w:rFonts w:ascii="Garamond" w:hAnsi="Garamond" w:cs="Tahoma"/>
          <w:bCs/>
          <w:sz w:val="18"/>
          <w:szCs w:val="18"/>
        </w:rPr>
        <w:t xml:space="preserve"> od roka, določenega za oddajo ponudb. </w:t>
      </w:r>
    </w:p>
    <w:p w:rsidR="00CA07D5" w:rsidRPr="00DE0580" w:rsidRDefault="00CA07D5" w:rsidP="00CA07D5">
      <w:pPr>
        <w:pStyle w:val="Telobesedila"/>
        <w:spacing w:line="264" w:lineRule="auto"/>
        <w:rPr>
          <w:rFonts w:ascii="Garamond" w:hAnsi="Garamond" w:cs="Tahoma"/>
          <w:b/>
          <w:bCs/>
          <w:sz w:val="18"/>
          <w:szCs w:val="18"/>
        </w:rPr>
      </w:pPr>
    </w:p>
    <w:p w:rsidR="00CA07D5" w:rsidRPr="00DE0580" w:rsidRDefault="00CA07D5" w:rsidP="00CA07D5">
      <w:pPr>
        <w:pStyle w:val="Telobesedila"/>
        <w:spacing w:line="264" w:lineRule="auto"/>
        <w:rPr>
          <w:rFonts w:ascii="Garamond" w:hAnsi="Garamond" w:cs="Tahoma"/>
          <w:b/>
          <w:bCs/>
          <w:sz w:val="18"/>
          <w:szCs w:val="18"/>
        </w:rPr>
      </w:pPr>
    </w:p>
    <w:p w:rsidR="00CA07D5" w:rsidRPr="00DE0580" w:rsidRDefault="00CA07D5" w:rsidP="00CA07D5">
      <w:pPr>
        <w:spacing w:line="264" w:lineRule="auto"/>
        <w:jc w:val="both"/>
        <w:rPr>
          <w:rFonts w:ascii="Garamond" w:hAnsi="Garamond" w:cs="Tahoma"/>
          <w:szCs w:val="18"/>
        </w:rPr>
      </w:pPr>
      <w:r w:rsidRPr="00DE0580">
        <w:rPr>
          <w:rFonts w:ascii="Garamond" w:hAnsi="Garamond" w:cs="Tahoma"/>
          <w:szCs w:val="18"/>
        </w:rPr>
        <w:t>kraj:</w:t>
      </w:r>
      <w:r w:rsidRPr="00DE0580">
        <w:rPr>
          <w:rFonts w:ascii="Garamond" w:hAnsi="Garamond" w:cs="Tahoma"/>
          <w:szCs w:val="18"/>
        </w:rPr>
        <w:tab/>
      </w:r>
      <w:r w:rsidRPr="00DE0580">
        <w:rPr>
          <w:rFonts w:ascii="Garamond" w:hAnsi="Garamond" w:cs="Tahoma"/>
          <w:szCs w:val="18"/>
        </w:rPr>
        <w:softHyphen/>
        <w:t>____________________</w:t>
      </w:r>
    </w:p>
    <w:p w:rsidR="00CA07D5" w:rsidRPr="00DE0580" w:rsidRDefault="00CA07D5" w:rsidP="00CA07D5">
      <w:pPr>
        <w:spacing w:line="264" w:lineRule="auto"/>
        <w:jc w:val="both"/>
        <w:rPr>
          <w:rFonts w:ascii="Garamond" w:hAnsi="Garamond" w:cs="Tahoma"/>
          <w:b/>
          <w:szCs w:val="18"/>
        </w:rPr>
      </w:pPr>
    </w:p>
    <w:p w:rsidR="00CA07D5" w:rsidRPr="00DE0580" w:rsidRDefault="00CA07D5" w:rsidP="00CA07D5">
      <w:pPr>
        <w:spacing w:line="264" w:lineRule="auto"/>
        <w:jc w:val="both"/>
        <w:rPr>
          <w:rFonts w:ascii="Garamond" w:hAnsi="Garamond" w:cs="Tahoma"/>
          <w:szCs w:val="18"/>
        </w:rPr>
      </w:pPr>
      <w:r w:rsidRPr="00DE0580">
        <w:rPr>
          <w:rFonts w:ascii="Garamond" w:hAnsi="Garamond" w:cs="Tahoma"/>
          <w:szCs w:val="18"/>
        </w:rPr>
        <w:t>datum:</w:t>
      </w:r>
      <w:r w:rsidRPr="00DE0580">
        <w:rPr>
          <w:rFonts w:ascii="Garamond" w:hAnsi="Garamond" w:cs="Tahoma"/>
          <w:szCs w:val="18"/>
        </w:rPr>
        <w:tab/>
      </w:r>
      <w:r w:rsidR="008E4606">
        <w:rPr>
          <w:rFonts w:ascii="Garamond" w:hAnsi="Garamond" w:cs="Tahoma"/>
          <w:szCs w:val="18"/>
        </w:rPr>
        <w:t>___ . 6. 2016</w:t>
      </w:r>
      <w:r w:rsidRPr="00DE0580">
        <w:rPr>
          <w:rFonts w:ascii="Garamond" w:hAnsi="Garamond" w:cs="Tahoma"/>
          <w:szCs w:val="18"/>
        </w:rPr>
        <w:tab/>
      </w:r>
      <w:r w:rsidRPr="00DE0580">
        <w:rPr>
          <w:rFonts w:ascii="Garamond" w:hAnsi="Garamond" w:cs="Tahoma"/>
          <w:szCs w:val="18"/>
        </w:rPr>
        <w:tab/>
        <w:t xml:space="preserve">             žig</w:t>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008E4606">
        <w:rPr>
          <w:rFonts w:ascii="Garamond" w:hAnsi="Garamond" w:cs="Tahoma"/>
          <w:szCs w:val="18"/>
        </w:rPr>
        <w:t xml:space="preserve">                </w:t>
      </w:r>
      <w:r w:rsidRPr="00DE0580">
        <w:rPr>
          <w:rFonts w:ascii="Garamond" w:hAnsi="Garamond" w:cs="Tahoma"/>
          <w:szCs w:val="18"/>
        </w:rPr>
        <w:t>podpis pooblaščene osebe</w:t>
      </w:r>
    </w:p>
    <w:p w:rsidR="00CA07D5" w:rsidRPr="00DE0580" w:rsidRDefault="00CA07D5" w:rsidP="00CA07D5">
      <w:pPr>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p>
    <w:p w:rsidR="00617997" w:rsidRDefault="00CA07D5" w:rsidP="008E4606">
      <w:pPr>
        <w:spacing w:line="264" w:lineRule="auto"/>
        <w:ind w:left="5664" w:firstLine="708"/>
        <w:jc w:val="both"/>
        <w:rPr>
          <w:rFonts w:ascii="Garamond" w:hAnsi="Garamond" w:cs="Tahoma"/>
          <w:szCs w:val="18"/>
        </w:rPr>
      </w:pPr>
      <w:r w:rsidRPr="00DE0580">
        <w:rPr>
          <w:rFonts w:ascii="Garamond" w:hAnsi="Garamond" w:cs="Tahoma"/>
          <w:szCs w:val="18"/>
        </w:rPr>
        <w:t>_____________________</w:t>
      </w:r>
    </w:p>
    <w:p w:rsidR="00CA07D5" w:rsidRPr="00DE0580" w:rsidRDefault="00CA07D5" w:rsidP="00CA07D5">
      <w:pPr>
        <w:pStyle w:val="Noga"/>
        <w:pBdr>
          <w:top w:val="single" w:sz="4" w:space="1" w:color="auto"/>
        </w:pBdr>
        <w:spacing w:line="264" w:lineRule="auto"/>
        <w:jc w:val="both"/>
        <w:rPr>
          <w:rFonts w:ascii="Garamond" w:hAnsi="Garamond" w:cs="Tahoma"/>
          <w:i/>
          <w:sz w:val="16"/>
          <w:szCs w:val="16"/>
        </w:rPr>
      </w:pPr>
      <w:r w:rsidRPr="008E4606">
        <w:rPr>
          <w:rFonts w:ascii="Garamond" w:hAnsi="Garamond" w:cs="Tahoma"/>
          <w:i/>
          <w:sz w:val="16"/>
          <w:szCs w:val="16"/>
        </w:rPr>
        <w:t>navodilo:</w:t>
      </w:r>
      <w:r w:rsidR="00EC3AF3">
        <w:rPr>
          <w:rFonts w:ascii="Garamond" w:hAnsi="Garamond" w:cs="Tahoma"/>
          <w:i/>
          <w:sz w:val="16"/>
          <w:szCs w:val="16"/>
        </w:rPr>
        <w:t xml:space="preserve"> Ponudnik OBRAZEC</w:t>
      </w:r>
      <w:r w:rsidRPr="00DE0580">
        <w:rPr>
          <w:rFonts w:ascii="Garamond" w:hAnsi="Garamond" w:cs="Tahoma"/>
          <w:i/>
          <w:sz w:val="16"/>
          <w:szCs w:val="16"/>
        </w:rPr>
        <w:t xml:space="preserve"> št. 1 izpolni. Obrazec mora biti datiran, žigosan in podpisan s strani pooblaščene osebe, ki je pooblaščena za podpis ponudbe. </w:t>
      </w:r>
    </w:p>
    <w:p w:rsidR="001C43AA" w:rsidRPr="00DE0580" w:rsidRDefault="001C43AA" w:rsidP="001C43AA">
      <w:pPr>
        <w:pStyle w:val="Noga"/>
        <w:tabs>
          <w:tab w:val="clear" w:pos="9072"/>
          <w:tab w:val="right" w:pos="9000"/>
        </w:tabs>
        <w:spacing w:line="264" w:lineRule="auto"/>
        <w:jc w:val="right"/>
        <w:rPr>
          <w:rFonts w:ascii="Garamond" w:hAnsi="Garamond" w:cs="Tahoma"/>
          <w:b/>
          <w:sz w:val="18"/>
          <w:szCs w:val="18"/>
        </w:rPr>
      </w:pPr>
      <w:r w:rsidRPr="00DE0580">
        <w:rPr>
          <w:rFonts w:ascii="Garamond" w:hAnsi="Garamond" w:cs="Tahoma"/>
          <w:b/>
          <w:sz w:val="18"/>
          <w:szCs w:val="18"/>
        </w:rPr>
        <w:t>OBRAZEC št. 2</w:t>
      </w:r>
    </w:p>
    <w:p w:rsidR="001C43AA" w:rsidRPr="00DE0580" w:rsidRDefault="001C43AA" w:rsidP="001C43AA">
      <w:pPr>
        <w:spacing w:line="264" w:lineRule="auto"/>
        <w:jc w:val="both"/>
        <w:rPr>
          <w:rFonts w:ascii="Garamond" w:hAnsi="Garamond" w:cs="Tahoma"/>
          <w:b/>
          <w:szCs w:val="18"/>
        </w:rPr>
      </w:pPr>
      <w:r w:rsidRPr="00DE0580">
        <w:rPr>
          <w:rFonts w:ascii="Garamond" w:hAnsi="Garamond" w:cs="Tahoma"/>
          <w:b/>
          <w:szCs w:val="18"/>
        </w:rPr>
        <w:t>Podizvajalec: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1C43AA" w:rsidRPr="00DE0580" w:rsidTr="004B2015">
        <w:trPr>
          <w:trHeight w:val="454"/>
        </w:trPr>
        <w:tc>
          <w:tcPr>
            <w:tcW w:w="1560" w:type="dxa"/>
            <w:vAlign w:val="center"/>
          </w:tcPr>
          <w:p w:rsidR="001C43AA" w:rsidRPr="00DE0580" w:rsidRDefault="001C43AA" w:rsidP="004B2015">
            <w:pPr>
              <w:spacing w:line="264" w:lineRule="auto"/>
              <w:jc w:val="both"/>
              <w:rPr>
                <w:rFonts w:ascii="Garamond" w:hAnsi="Garamond" w:cs="Tahoma"/>
                <w:szCs w:val="18"/>
              </w:rPr>
            </w:pPr>
            <w:r w:rsidRPr="00DE0580">
              <w:rPr>
                <w:rFonts w:ascii="Garamond" w:hAnsi="Garamond" w:cs="Tahoma"/>
                <w:szCs w:val="18"/>
              </w:rPr>
              <w:t>naziv:</w:t>
            </w:r>
          </w:p>
        </w:tc>
        <w:tc>
          <w:tcPr>
            <w:tcW w:w="3827" w:type="dxa"/>
            <w:vAlign w:val="center"/>
          </w:tcPr>
          <w:p w:rsidR="001C43AA" w:rsidRPr="00DE0580" w:rsidRDefault="001C43AA" w:rsidP="004B2015">
            <w:pPr>
              <w:spacing w:line="264" w:lineRule="auto"/>
              <w:jc w:val="both"/>
              <w:rPr>
                <w:rFonts w:ascii="Garamond" w:hAnsi="Garamond" w:cs="Tahoma"/>
                <w:szCs w:val="18"/>
              </w:rPr>
            </w:pPr>
          </w:p>
        </w:tc>
      </w:tr>
      <w:tr w:rsidR="001C43AA" w:rsidRPr="00DE0580" w:rsidTr="004B2015">
        <w:trPr>
          <w:trHeight w:val="454"/>
        </w:trPr>
        <w:tc>
          <w:tcPr>
            <w:tcW w:w="1560" w:type="dxa"/>
            <w:vAlign w:val="center"/>
          </w:tcPr>
          <w:p w:rsidR="001C43AA" w:rsidRPr="00DE0580" w:rsidRDefault="001C43AA" w:rsidP="004B2015">
            <w:pPr>
              <w:spacing w:line="264" w:lineRule="auto"/>
              <w:jc w:val="both"/>
              <w:rPr>
                <w:rFonts w:ascii="Garamond" w:hAnsi="Garamond" w:cs="Tahoma"/>
                <w:szCs w:val="18"/>
              </w:rPr>
            </w:pPr>
            <w:r w:rsidRPr="00DE0580">
              <w:rPr>
                <w:rFonts w:ascii="Garamond" w:hAnsi="Garamond" w:cs="Tahoma"/>
                <w:szCs w:val="18"/>
              </w:rPr>
              <w:lastRenderedPageBreak/>
              <w:t>naslov:</w:t>
            </w:r>
          </w:p>
        </w:tc>
        <w:tc>
          <w:tcPr>
            <w:tcW w:w="3827" w:type="dxa"/>
            <w:vAlign w:val="center"/>
          </w:tcPr>
          <w:p w:rsidR="001C43AA" w:rsidRPr="00DE0580" w:rsidRDefault="001C43AA" w:rsidP="004B2015">
            <w:pPr>
              <w:spacing w:line="264" w:lineRule="auto"/>
              <w:jc w:val="both"/>
              <w:rPr>
                <w:rFonts w:ascii="Garamond" w:hAnsi="Garamond" w:cs="Tahoma"/>
                <w:szCs w:val="18"/>
              </w:rPr>
            </w:pPr>
          </w:p>
        </w:tc>
      </w:tr>
    </w:tbl>
    <w:p w:rsidR="001C43AA" w:rsidRPr="00DE0580" w:rsidRDefault="001C43AA" w:rsidP="001C43AA">
      <w:pPr>
        <w:spacing w:line="264" w:lineRule="auto"/>
        <w:jc w:val="both"/>
        <w:rPr>
          <w:rFonts w:ascii="Garamond" w:hAnsi="Garamond" w:cs="Tahoma"/>
          <w:szCs w:val="18"/>
        </w:rPr>
      </w:pPr>
    </w:p>
    <w:p w:rsidR="00E12D0A" w:rsidRPr="00DE0580" w:rsidRDefault="00E12D0A" w:rsidP="00A158C8">
      <w:pPr>
        <w:spacing w:line="264" w:lineRule="auto"/>
        <w:rPr>
          <w:rFonts w:ascii="Garamond" w:hAnsi="Garamond" w:cs="Tahoma"/>
          <w:szCs w:val="18"/>
        </w:rPr>
      </w:pPr>
    </w:p>
    <w:p w:rsidR="001C43AA" w:rsidRPr="00DE0580" w:rsidRDefault="001C43AA" w:rsidP="001C43AA">
      <w:pPr>
        <w:spacing w:line="264" w:lineRule="auto"/>
        <w:jc w:val="both"/>
        <w:rPr>
          <w:rFonts w:ascii="Garamond" w:hAnsi="Garamond" w:cs="Tahoma"/>
          <w:szCs w:val="18"/>
        </w:rPr>
      </w:pPr>
    </w:p>
    <w:p w:rsidR="001C43AA" w:rsidRPr="008E4606" w:rsidRDefault="001C43AA" w:rsidP="008E4606">
      <w:pPr>
        <w:pBdr>
          <w:top w:val="single" w:sz="4" w:space="1" w:color="auto" w:shadow="1"/>
          <w:left w:val="single" w:sz="4" w:space="1" w:color="auto" w:shadow="1"/>
          <w:bottom w:val="single" w:sz="4" w:space="1" w:color="auto" w:shadow="1"/>
          <w:right w:val="single" w:sz="4" w:space="4" w:color="auto" w:shadow="1"/>
        </w:pBdr>
        <w:shd w:val="clear" w:color="auto" w:fill="FFFF66"/>
        <w:spacing w:line="264" w:lineRule="auto"/>
        <w:jc w:val="center"/>
        <w:rPr>
          <w:rFonts w:ascii="Garamond" w:hAnsi="Garamond" w:cs="Tahoma"/>
          <w:b/>
          <w:sz w:val="22"/>
          <w:szCs w:val="22"/>
        </w:rPr>
      </w:pPr>
      <w:r w:rsidRPr="008E4606">
        <w:rPr>
          <w:rFonts w:ascii="Garamond" w:hAnsi="Garamond" w:cs="Tahoma"/>
          <w:b/>
          <w:sz w:val="22"/>
          <w:szCs w:val="22"/>
        </w:rPr>
        <w:t>PODATKI O PODIZVAJALCU IN IZJAVA PODIZVAJALCA</w:t>
      </w:r>
    </w:p>
    <w:p w:rsidR="001C43AA" w:rsidRPr="00DE0580" w:rsidRDefault="001C43AA" w:rsidP="001C43AA">
      <w:pPr>
        <w:pStyle w:val="Noga"/>
        <w:spacing w:line="264" w:lineRule="auto"/>
        <w:jc w:val="both"/>
        <w:rPr>
          <w:rFonts w:ascii="Garamond" w:hAnsi="Garamond"/>
          <w:sz w:val="18"/>
          <w:szCs w:val="18"/>
        </w:rPr>
      </w:pPr>
    </w:p>
    <w:p w:rsidR="00261445" w:rsidRPr="00DE0580" w:rsidRDefault="00261445" w:rsidP="001C43AA">
      <w:pPr>
        <w:pStyle w:val="Noga"/>
        <w:spacing w:line="264" w:lineRule="auto"/>
        <w:jc w:val="both"/>
        <w:rPr>
          <w:rFonts w:ascii="Garamond" w:hAnsi="Garamond"/>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1C43AA" w:rsidRPr="00DE0580" w:rsidTr="008E4606">
        <w:trPr>
          <w:trHeight w:val="284"/>
        </w:trPr>
        <w:tc>
          <w:tcPr>
            <w:tcW w:w="8818" w:type="dxa"/>
            <w:tcBorders>
              <w:bottom w:val="single" w:sz="4" w:space="0" w:color="auto"/>
            </w:tcBorders>
            <w:shd w:val="clear" w:color="auto" w:fill="FFFF66"/>
            <w:vAlign w:val="center"/>
          </w:tcPr>
          <w:p w:rsidR="001C43AA" w:rsidRPr="00DE0580" w:rsidRDefault="001C43AA" w:rsidP="00D56275">
            <w:pPr>
              <w:pStyle w:val="Telobesedila"/>
              <w:spacing w:line="264" w:lineRule="auto"/>
              <w:rPr>
                <w:rFonts w:ascii="Garamond" w:hAnsi="Garamond" w:cs="Tahoma"/>
                <w:sz w:val="18"/>
                <w:szCs w:val="18"/>
              </w:rPr>
            </w:pPr>
            <w:r w:rsidRPr="00DE0580">
              <w:rPr>
                <w:rFonts w:ascii="Garamond" w:hAnsi="Garamond" w:cs="Tahoma"/>
                <w:sz w:val="18"/>
                <w:szCs w:val="18"/>
              </w:rPr>
              <w:t>Naziv podizvajalca:</w:t>
            </w:r>
          </w:p>
        </w:tc>
      </w:tr>
      <w:tr w:rsidR="001C43AA" w:rsidRPr="00DE0580" w:rsidTr="00D56275">
        <w:trPr>
          <w:trHeight w:val="340"/>
        </w:trPr>
        <w:tc>
          <w:tcPr>
            <w:tcW w:w="8818" w:type="dxa"/>
            <w:tcBorders>
              <w:bottom w:val="double" w:sz="4" w:space="0" w:color="auto"/>
            </w:tcBorders>
            <w:vAlign w:val="center"/>
          </w:tcPr>
          <w:p w:rsidR="001C43AA" w:rsidRPr="00DE0580" w:rsidRDefault="001C43AA" w:rsidP="00D56275">
            <w:pPr>
              <w:pStyle w:val="Telobesedila"/>
              <w:spacing w:line="264" w:lineRule="auto"/>
              <w:rPr>
                <w:rFonts w:ascii="Garamond" w:hAnsi="Garamond" w:cs="Tahoma"/>
                <w:sz w:val="18"/>
                <w:szCs w:val="18"/>
              </w:rPr>
            </w:pPr>
          </w:p>
        </w:tc>
      </w:tr>
      <w:tr w:rsidR="001C43AA" w:rsidRPr="00DE0580" w:rsidTr="008E4606">
        <w:trPr>
          <w:trHeight w:val="284"/>
        </w:trPr>
        <w:tc>
          <w:tcPr>
            <w:tcW w:w="8818" w:type="dxa"/>
            <w:tcBorders>
              <w:top w:val="double" w:sz="4" w:space="0" w:color="auto"/>
              <w:bottom w:val="single" w:sz="4" w:space="0" w:color="auto"/>
            </w:tcBorders>
            <w:shd w:val="clear" w:color="auto" w:fill="FFFF66"/>
            <w:vAlign w:val="center"/>
          </w:tcPr>
          <w:p w:rsidR="001C43AA" w:rsidRPr="00DE0580" w:rsidRDefault="001C43AA" w:rsidP="00D56275">
            <w:pPr>
              <w:pStyle w:val="Telobesedila"/>
              <w:spacing w:line="264" w:lineRule="auto"/>
              <w:rPr>
                <w:rFonts w:ascii="Garamond" w:hAnsi="Garamond" w:cs="Tahoma"/>
                <w:sz w:val="18"/>
                <w:szCs w:val="18"/>
              </w:rPr>
            </w:pPr>
            <w:r w:rsidRPr="00DE0580">
              <w:rPr>
                <w:rFonts w:ascii="Garamond" w:hAnsi="Garamond" w:cs="Tahoma"/>
                <w:sz w:val="18"/>
                <w:szCs w:val="18"/>
              </w:rPr>
              <w:t>Naslov podizvajalca, poštna številka in pošta:</w:t>
            </w:r>
          </w:p>
        </w:tc>
      </w:tr>
      <w:tr w:rsidR="001C43AA" w:rsidRPr="00DE0580" w:rsidTr="00D56275">
        <w:trPr>
          <w:trHeight w:val="340"/>
        </w:trPr>
        <w:tc>
          <w:tcPr>
            <w:tcW w:w="8818" w:type="dxa"/>
            <w:tcBorders>
              <w:bottom w:val="double" w:sz="4" w:space="0" w:color="auto"/>
            </w:tcBorders>
            <w:vAlign w:val="center"/>
          </w:tcPr>
          <w:p w:rsidR="001C43AA" w:rsidRPr="00DE0580" w:rsidRDefault="001C43AA" w:rsidP="00D56275">
            <w:pPr>
              <w:pStyle w:val="Telobesedila"/>
              <w:spacing w:line="264" w:lineRule="auto"/>
              <w:rPr>
                <w:rFonts w:ascii="Garamond" w:hAnsi="Garamond" w:cs="Tahoma"/>
                <w:sz w:val="18"/>
                <w:szCs w:val="18"/>
              </w:rPr>
            </w:pPr>
          </w:p>
        </w:tc>
      </w:tr>
      <w:tr w:rsidR="001C43AA" w:rsidRPr="00DE0580" w:rsidTr="008E4606">
        <w:trPr>
          <w:trHeight w:val="284"/>
        </w:trPr>
        <w:tc>
          <w:tcPr>
            <w:tcW w:w="8818" w:type="dxa"/>
            <w:tcBorders>
              <w:top w:val="double" w:sz="4" w:space="0" w:color="auto"/>
              <w:bottom w:val="single" w:sz="4" w:space="0" w:color="auto"/>
            </w:tcBorders>
            <w:shd w:val="clear" w:color="auto" w:fill="FFFF66"/>
            <w:vAlign w:val="center"/>
          </w:tcPr>
          <w:p w:rsidR="001C43AA" w:rsidRPr="00DE0580" w:rsidRDefault="001C43AA" w:rsidP="00D56275">
            <w:pPr>
              <w:pStyle w:val="Telobesedila"/>
              <w:spacing w:line="264" w:lineRule="auto"/>
              <w:rPr>
                <w:rFonts w:ascii="Garamond" w:hAnsi="Garamond" w:cs="Tahoma"/>
                <w:sz w:val="18"/>
                <w:szCs w:val="18"/>
              </w:rPr>
            </w:pPr>
            <w:r w:rsidRPr="00DE0580">
              <w:rPr>
                <w:rFonts w:ascii="Garamond" w:hAnsi="Garamond" w:cs="Tahoma"/>
                <w:sz w:val="18"/>
                <w:szCs w:val="18"/>
              </w:rPr>
              <w:t xml:space="preserve">Telefonska </w:t>
            </w:r>
            <w:r w:rsidR="008E4606">
              <w:rPr>
                <w:rFonts w:ascii="Garamond" w:hAnsi="Garamond" w:cs="Tahoma"/>
                <w:sz w:val="18"/>
                <w:szCs w:val="18"/>
              </w:rPr>
              <w:t xml:space="preserve">in telefaks </w:t>
            </w:r>
            <w:r w:rsidRPr="00DE0580">
              <w:rPr>
                <w:rFonts w:ascii="Garamond" w:hAnsi="Garamond" w:cs="Tahoma"/>
                <w:sz w:val="18"/>
                <w:szCs w:val="18"/>
              </w:rPr>
              <w:t>številka:</w:t>
            </w:r>
          </w:p>
        </w:tc>
      </w:tr>
      <w:tr w:rsidR="001C43AA" w:rsidRPr="00DE0580" w:rsidTr="00D56275">
        <w:trPr>
          <w:trHeight w:val="340"/>
        </w:trPr>
        <w:tc>
          <w:tcPr>
            <w:tcW w:w="8818" w:type="dxa"/>
            <w:tcBorders>
              <w:bottom w:val="double" w:sz="4" w:space="0" w:color="auto"/>
            </w:tcBorders>
            <w:vAlign w:val="center"/>
          </w:tcPr>
          <w:p w:rsidR="001C43AA" w:rsidRPr="00DE0580" w:rsidRDefault="001C43AA" w:rsidP="00D56275">
            <w:pPr>
              <w:pStyle w:val="Telobesedila"/>
              <w:spacing w:line="264" w:lineRule="auto"/>
              <w:rPr>
                <w:rFonts w:ascii="Garamond" w:hAnsi="Garamond" w:cs="Tahoma"/>
                <w:sz w:val="18"/>
                <w:szCs w:val="18"/>
              </w:rPr>
            </w:pPr>
          </w:p>
        </w:tc>
      </w:tr>
      <w:tr w:rsidR="001C43AA" w:rsidRPr="00DE0580" w:rsidTr="008E4606">
        <w:trPr>
          <w:trHeight w:val="284"/>
        </w:trPr>
        <w:tc>
          <w:tcPr>
            <w:tcW w:w="8818" w:type="dxa"/>
            <w:tcBorders>
              <w:top w:val="double" w:sz="4" w:space="0" w:color="auto"/>
              <w:bottom w:val="single" w:sz="4" w:space="0" w:color="auto"/>
            </w:tcBorders>
            <w:shd w:val="clear" w:color="auto" w:fill="FFFF66"/>
            <w:vAlign w:val="center"/>
          </w:tcPr>
          <w:p w:rsidR="001C43AA" w:rsidRPr="00DE0580" w:rsidRDefault="001C43AA" w:rsidP="00D56275">
            <w:pPr>
              <w:pStyle w:val="Telobesedila"/>
              <w:spacing w:line="264" w:lineRule="auto"/>
              <w:rPr>
                <w:rFonts w:ascii="Garamond" w:hAnsi="Garamond" w:cs="Tahoma"/>
                <w:sz w:val="18"/>
                <w:szCs w:val="18"/>
              </w:rPr>
            </w:pPr>
            <w:r w:rsidRPr="00DE0580">
              <w:rPr>
                <w:rFonts w:ascii="Garamond" w:hAnsi="Garamond" w:cs="Tahoma"/>
                <w:sz w:val="18"/>
                <w:szCs w:val="18"/>
              </w:rPr>
              <w:t xml:space="preserve">Elektronski naslov </w:t>
            </w:r>
            <w:r w:rsidRPr="008E4606">
              <w:rPr>
                <w:rFonts w:ascii="Garamond" w:hAnsi="Garamond" w:cs="Tahoma"/>
                <w:sz w:val="18"/>
                <w:szCs w:val="18"/>
                <w:shd w:val="clear" w:color="auto" w:fill="FFFF66"/>
              </w:rPr>
              <w:t>podizvajalca:</w:t>
            </w:r>
          </w:p>
        </w:tc>
      </w:tr>
      <w:tr w:rsidR="001C43AA" w:rsidRPr="00DE0580" w:rsidTr="00D56275">
        <w:trPr>
          <w:trHeight w:val="340"/>
        </w:trPr>
        <w:tc>
          <w:tcPr>
            <w:tcW w:w="8818" w:type="dxa"/>
            <w:tcBorders>
              <w:bottom w:val="double" w:sz="4" w:space="0" w:color="auto"/>
            </w:tcBorders>
            <w:vAlign w:val="center"/>
          </w:tcPr>
          <w:p w:rsidR="001C43AA" w:rsidRPr="00DE0580" w:rsidRDefault="001C43AA" w:rsidP="00D56275">
            <w:pPr>
              <w:pStyle w:val="Telobesedila"/>
              <w:spacing w:line="264" w:lineRule="auto"/>
              <w:rPr>
                <w:rFonts w:ascii="Garamond" w:hAnsi="Garamond" w:cs="Tahoma"/>
                <w:sz w:val="18"/>
                <w:szCs w:val="18"/>
              </w:rPr>
            </w:pPr>
          </w:p>
        </w:tc>
      </w:tr>
      <w:tr w:rsidR="001C43AA" w:rsidRPr="00DE0580" w:rsidTr="008E4606">
        <w:trPr>
          <w:trHeight w:val="284"/>
        </w:trPr>
        <w:tc>
          <w:tcPr>
            <w:tcW w:w="8818" w:type="dxa"/>
            <w:tcBorders>
              <w:top w:val="double" w:sz="4" w:space="0" w:color="auto"/>
              <w:bottom w:val="single" w:sz="4" w:space="0" w:color="auto"/>
            </w:tcBorders>
            <w:shd w:val="clear" w:color="auto" w:fill="FFFF66"/>
            <w:vAlign w:val="center"/>
          </w:tcPr>
          <w:p w:rsidR="001C43AA" w:rsidRPr="00DE0580" w:rsidRDefault="001C43AA" w:rsidP="00D56275">
            <w:pPr>
              <w:pStyle w:val="Telobesedila"/>
              <w:spacing w:line="264" w:lineRule="auto"/>
              <w:rPr>
                <w:rFonts w:ascii="Garamond" w:hAnsi="Garamond" w:cs="Tahoma"/>
                <w:sz w:val="18"/>
                <w:szCs w:val="18"/>
              </w:rPr>
            </w:pPr>
            <w:r w:rsidRPr="00DE0580">
              <w:rPr>
                <w:rFonts w:ascii="Garamond" w:hAnsi="Garamond" w:cs="Tahoma"/>
                <w:sz w:val="18"/>
                <w:szCs w:val="18"/>
              </w:rPr>
              <w:t>Matična številka:</w:t>
            </w:r>
          </w:p>
        </w:tc>
      </w:tr>
      <w:tr w:rsidR="001C43AA" w:rsidRPr="00DE0580" w:rsidTr="00D56275">
        <w:trPr>
          <w:trHeight w:val="340"/>
        </w:trPr>
        <w:tc>
          <w:tcPr>
            <w:tcW w:w="8818" w:type="dxa"/>
            <w:tcBorders>
              <w:bottom w:val="double" w:sz="4" w:space="0" w:color="auto"/>
            </w:tcBorders>
            <w:vAlign w:val="center"/>
          </w:tcPr>
          <w:p w:rsidR="001C43AA" w:rsidRPr="00DE0580" w:rsidRDefault="001C43AA" w:rsidP="00D56275">
            <w:pPr>
              <w:pStyle w:val="Telobesedila"/>
              <w:spacing w:line="264" w:lineRule="auto"/>
              <w:rPr>
                <w:rFonts w:ascii="Garamond" w:hAnsi="Garamond" w:cs="Tahoma"/>
                <w:sz w:val="18"/>
                <w:szCs w:val="18"/>
              </w:rPr>
            </w:pPr>
          </w:p>
        </w:tc>
      </w:tr>
      <w:tr w:rsidR="001C43AA" w:rsidRPr="00DE0580" w:rsidTr="008E4606">
        <w:trPr>
          <w:trHeight w:val="284"/>
        </w:trPr>
        <w:tc>
          <w:tcPr>
            <w:tcW w:w="8818" w:type="dxa"/>
            <w:tcBorders>
              <w:top w:val="double" w:sz="4" w:space="0" w:color="auto"/>
              <w:bottom w:val="single" w:sz="4" w:space="0" w:color="auto"/>
            </w:tcBorders>
            <w:shd w:val="clear" w:color="auto" w:fill="FFFF66"/>
            <w:vAlign w:val="center"/>
          </w:tcPr>
          <w:p w:rsidR="001C43AA" w:rsidRPr="00DE0580" w:rsidRDefault="001C43AA" w:rsidP="00D56275">
            <w:pPr>
              <w:pStyle w:val="Telobesedila"/>
              <w:spacing w:line="264" w:lineRule="auto"/>
              <w:rPr>
                <w:rFonts w:ascii="Garamond" w:hAnsi="Garamond" w:cs="Tahoma"/>
                <w:sz w:val="18"/>
                <w:szCs w:val="18"/>
              </w:rPr>
            </w:pPr>
            <w:r w:rsidRPr="00DE0580">
              <w:rPr>
                <w:rFonts w:ascii="Garamond" w:hAnsi="Garamond" w:cs="Tahoma"/>
                <w:sz w:val="18"/>
                <w:szCs w:val="18"/>
              </w:rPr>
              <w:t>ID za DDV:</w:t>
            </w:r>
          </w:p>
        </w:tc>
      </w:tr>
      <w:tr w:rsidR="001C43AA" w:rsidRPr="00DE0580" w:rsidTr="00D56275">
        <w:trPr>
          <w:trHeight w:val="340"/>
        </w:trPr>
        <w:tc>
          <w:tcPr>
            <w:tcW w:w="8818" w:type="dxa"/>
            <w:tcBorders>
              <w:bottom w:val="double" w:sz="4" w:space="0" w:color="auto"/>
            </w:tcBorders>
            <w:vAlign w:val="center"/>
          </w:tcPr>
          <w:p w:rsidR="001C43AA" w:rsidRPr="00DE0580" w:rsidRDefault="008E4606" w:rsidP="00D56275">
            <w:pPr>
              <w:pStyle w:val="Telobesedila"/>
              <w:spacing w:line="264" w:lineRule="auto"/>
              <w:rPr>
                <w:rFonts w:ascii="Garamond" w:hAnsi="Garamond" w:cs="Tahoma"/>
                <w:sz w:val="18"/>
                <w:szCs w:val="18"/>
              </w:rPr>
            </w:pPr>
            <w:r>
              <w:rPr>
                <w:rFonts w:ascii="Garamond" w:hAnsi="Garamond" w:cs="Tahoma"/>
                <w:sz w:val="18"/>
                <w:szCs w:val="18"/>
              </w:rPr>
              <w:t>SI</w:t>
            </w:r>
          </w:p>
        </w:tc>
      </w:tr>
      <w:tr w:rsidR="001C43AA" w:rsidRPr="00DE0580" w:rsidTr="008E4606">
        <w:trPr>
          <w:trHeight w:val="284"/>
        </w:trPr>
        <w:tc>
          <w:tcPr>
            <w:tcW w:w="8818" w:type="dxa"/>
            <w:tcBorders>
              <w:top w:val="double" w:sz="4" w:space="0" w:color="auto"/>
              <w:bottom w:val="single" w:sz="4" w:space="0" w:color="auto"/>
            </w:tcBorders>
            <w:shd w:val="clear" w:color="auto" w:fill="FFFF66"/>
            <w:vAlign w:val="center"/>
          </w:tcPr>
          <w:p w:rsidR="001C43AA" w:rsidRPr="00DE0580" w:rsidRDefault="001C43AA" w:rsidP="00D56275">
            <w:pPr>
              <w:pStyle w:val="Telobesedila"/>
              <w:spacing w:line="264" w:lineRule="auto"/>
              <w:rPr>
                <w:rFonts w:ascii="Garamond" w:hAnsi="Garamond" w:cs="Tahoma"/>
                <w:sz w:val="18"/>
                <w:szCs w:val="18"/>
              </w:rPr>
            </w:pPr>
            <w:r w:rsidRPr="00DE0580">
              <w:rPr>
                <w:rFonts w:ascii="Garamond" w:hAnsi="Garamond" w:cs="Tahoma"/>
                <w:sz w:val="18"/>
                <w:szCs w:val="18"/>
              </w:rPr>
              <w:t>Številka transakcijskega računa:</w:t>
            </w:r>
          </w:p>
        </w:tc>
      </w:tr>
      <w:tr w:rsidR="001C43AA" w:rsidRPr="00DE0580" w:rsidTr="00D56275">
        <w:trPr>
          <w:trHeight w:val="340"/>
        </w:trPr>
        <w:tc>
          <w:tcPr>
            <w:tcW w:w="8818" w:type="dxa"/>
            <w:tcBorders>
              <w:bottom w:val="double" w:sz="4" w:space="0" w:color="auto"/>
            </w:tcBorders>
            <w:vAlign w:val="center"/>
          </w:tcPr>
          <w:p w:rsidR="001C43AA" w:rsidRPr="00DE0580" w:rsidRDefault="0080017C" w:rsidP="00D56275">
            <w:pPr>
              <w:pStyle w:val="Telobesedila"/>
              <w:spacing w:line="264" w:lineRule="auto"/>
              <w:rPr>
                <w:rFonts w:ascii="Garamond" w:hAnsi="Garamond" w:cs="Tahoma"/>
                <w:sz w:val="18"/>
                <w:szCs w:val="18"/>
              </w:rPr>
            </w:pPr>
            <w:r>
              <w:rPr>
                <w:rFonts w:ascii="Garamond" w:hAnsi="Garamond" w:cs="Tahoma"/>
                <w:sz w:val="18"/>
                <w:szCs w:val="18"/>
              </w:rPr>
              <w:t>SI56</w:t>
            </w:r>
          </w:p>
        </w:tc>
      </w:tr>
      <w:tr w:rsidR="001C43AA" w:rsidRPr="00DE0580" w:rsidTr="008E4606">
        <w:trPr>
          <w:trHeight w:val="284"/>
        </w:trPr>
        <w:tc>
          <w:tcPr>
            <w:tcW w:w="8818" w:type="dxa"/>
            <w:tcBorders>
              <w:top w:val="double" w:sz="4" w:space="0" w:color="auto"/>
              <w:bottom w:val="single" w:sz="4" w:space="0" w:color="auto"/>
            </w:tcBorders>
            <w:shd w:val="clear" w:color="auto" w:fill="FFFF66"/>
            <w:vAlign w:val="center"/>
          </w:tcPr>
          <w:p w:rsidR="001C43AA" w:rsidRPr="00DE0580" w:rsidRDefault="008E4606" w:rsidP="008E4606">
            <w:pPr>
              <w:pStyle w:val="Telobesedila"/>
              <w:spacing w:line="264" w:lineRule="auto"/>
              <w:rPr>
                <w:rFonts w:ascii="Garamond" w:hAnsi="Garamond" w:cs="Tahoma"/>
                <w:sz w:val="18"/>
                <w:szCs w:val="18"/>
              </w:rPr>
            </w:pPr>
            <w:r>
              <w:rPr>
                <w:rFonts w:ascii="Garamond" w:hAnsi="Garamond" w:cs="Tahoma"/>
                <w:sz w:val="18"/>
                <w:szCs w:val="18"/>
              </w:rPr>
              <w:t>Odprt pri banki</w:t>
            </w:r>
            <w:r w:rsidR="001C43AA" w:rsidRPr="00DE0580">
              <w:rPr>
                <w:rFonts w:ascii="Garamond" w:hAnsi="Garamond" w:cs="Tahoma"/>
                <w:sz w:val="18"/>
                <w:szCs w:val="18"/>
              </w:rPr>
              <w:t>:</w:t>
            </w:r>
          </w:p>
        </w:tc>
      </w:tr>
      <w:tr w:rsidR="001C43AA" w:rsidRPr="00DE0580" w:rsidTr="00D56275">
        <w:trPr>
          <w:trHeight w:val="340"/>
        </w:trPr>
        <w:tc>
          <w:tcPr>
            <w:tcW w:w="8818" w:type="dxa"/>
            <w:tcBorders>
              <w:bottom w:val="double" w:sz="4" w:space="0" w:color="auto"/>
            </w:tcBorders>
            <w:vAlign w:val="center"/>
          </w:tcPr>
          <w:p w:rsidR="001C43AA" w:rsidRPr="00DE0580" w:rsidRDefault="001C43AA" w:rsidP="00D56275">
            <w:pPr>
              <w:pStyle w:val="Telobesedila"/>
              <w:spacing w:line="264" w:lineRule="auto"/>
              <w:rPr>
                <w:rFonts w:ascii="Garamond" w:hAnsi="Garamond" w:cs="Tahoma"/>
                <w:sz w:val="18"/>
                <w:szCs w:val="18"/>
              </w:rPr>
            </w:pPr>
          </w:p>
        </w:tc>
      </w:tr>
      <w:tr w:rsidR="001C43AA" w:rsidRPr="00DE0580" w:rsidTr="008E4606">
        <w:trPr>
          <w:trHeight w:val="284"/>
        </w:trPr>
        <w:tc>
          <w:tcPr>
            <w:tcW w:w="8818" w:type="dxa"/>
            <w:tcBorders>
              <w:top w:val="double" w:sz="4" w:space="0" w:color="auto"/>
              <w:bottom w:val="single" w:sz="4" w:space="0" w:color="auto"/>
            </w:tcBorders>
            <w:shd w:val="clear" w:color="auto" w:fill="FFFF66"/>
            <w:vAlign w:val="center"/>
          </w:tcPr>
          <w:p w:rsidR="001C43AA" w:rsidRPr="00DE0580" w:rsidRDefault="008E4606" w:rsidP="008E4606">
            <w:pPr>
              <w:pStyle w:val="Telobesedila"/>
              <w:spacing w:line="264" w:lineRule="auto"/>
              <w:rPr>
                <w:rFonts w:ascii="Garamond" w:hAnsi="Garamond" w:cs="Tahoma"/>
                <w:sz w:val="18"/>
                <w:szCs w:val="18"/>
              </w:rPr>
            </w:pPr>
            <w:r>
              <w:rPr>
                <w:rFonts w:ascii="Garamond" w:hAnsi="Garamond" w:cs="Tahoma"/>
                <w:sz w:val="18"/>
                <w:szCs w:val="18"/>
              </w:rPr>
              <w:t>Ime in priimek ter funkcija z</w:t>
            </w:r>
            <w:r w:rsidR="001C43AA" w:rsidRPr="00DE0580">
              <w:rPr>
                <w:rFonts w:ascii="Garamond" w:hAnsi="Garamond" w:cs="Tahoma"/>
                <w:sz w:val="18"/>
                <w:szCs w:val="18"/>
              </w:rPr>
              <w:t>akonit</w:t>
            </w:r>
            <w:r>
              <w:rPr>
                <w:rFonts w:ascii="Garamond" w:hAnsi="Garamond" w:cs="Tahoma"/>
                <w:sz w:val="18"/>
                <w:szCs w:val="18"/>
              </w:rPr>
              <w:t>ega</w:t>
            </w:r>
            <w:r w:rsidR="001C43AA" w:rsidRPr="00DE0580">
              <w:rPr>
                <w:rFonts w:ascii="Garamond" w:hAnsi="Garamond" w:cs="Tahoma"/>
                <w:sz w:val="18"/>
                <w:szCs w:val="18"/>
              </w:rPr>
              <w:t xml:space="preserve"> zastopnik</w:t>
            </w:r>
            <w:r>
              <w:rPr>
                <w:rFonts w:ascii="Garamond" w:hAnsi="Garamond" w:cs="Tahoma"/>
                <w:sz w:val="18"/>
                <w:szCs w:val="18"/>
              </w:rPr>
              <w:t>a</w:t>
            </w:r>
            <w:r w:rsidR="001C43AA" w:rsidRPr="00DE0580">
              <w:rPr>
                <w:rFonts w:ascii="Garamond" w:hAnsi="Garamond" w:cs="Tahoma"/>
                <w:sz w:val="18"/>
                <w:szCs w:val="18"/>
              </w:rPr>
              <w:t xml:space="preserve"> podizvajalca:</w:t>
            </w:r>
          </w:p>
        </w:tc>
      </w:tr>
      <w:tr w:rsidR="001C43AA" w:rsidRPr="00DE0580" w:rsidTr="00D56275">
        <w:trPr>
          <w:trHeight w:val="340"/>
        </w:trPr>
        <w:tc>
          <w:tcPr>
            <w:tcW w:w="8818" w:type="dxa"/>
            <w:tcBorders>
              <w:bottom w:val="double" w:sz="4" w:space="0" w:color="auto"/>
            </w:tcBorders>
            <w:vAlign w:val="center"/>
          </w:tcPr>
          <w:p w:rsidR="001C43AA" w:rsidRPr="00DE0580" w:rsidRDefault="001C43AA" w:rsidP="00D56275">
            <w:pPr>
              <w:pStyle w:val="Telobesedila"/>
              <w:spacing w:line="264" w:lineRule="auto"/>
              <w:rPr>
                <w:rFonts w:ascii="Garamond" w:hAnsi="Garamond" w:cs="Tahoma"/>
                <w:sz w:val="18"/>
                <w:szCs w:val="18"/>
              </w:rPr>
            </w:pPr>
          </w:p>
        </w:tc>
      </w:tr>
    </w:tbl>
    <w:p w:rsidR="001C43AA" w:rsidRPr="00DE0580" w:rsidRDefault="001C43AA" w:rsidP="001C43AA">
      <w:pPr>
        <w:pStyle w:val="Noga"/>
        <w:tabs>
          <w:tab w:val="left" w:pos="3544"/>
        </w:tabs>
        <w:spacing w:line="264" w:lineRule="auto"/>
        <w:jc w:val="both"/>
        <w:rPr>
          <w:rFonts w:ascii="Garamond" w:hAnsi="Garamond" w:cs="Tahoma"/>
          <w:sz w:val="18"/>
          <w:szCs w:val="18"/>
        </w:rPr>
      </w:pPr>
    </w:p>
    <w:p w:rsidR="001C43AA" w:rsidRPr="00DE0580" w:rsidRDefault="001C43AA" w:rsidP="001C43AA">
      <w:pPr>
        <w:pStyle w:val="Noga"/>
        <w:tabs>
          <w:tab w:val="clear" w:pos="4536"/>
          <w:tab w:val="left" w:pos="3544"/>
        </w:tabs>
        <w:spacing w:line="264" w:lineRule="auto"/>
        <w:jc w:val="both"/>
        <w:rPr>
          <w:rFonts w:ascii="Garamond" w:hAnsi="Garamond" w:cs="Tahoma"/>
          <w:sz w:val="18"/>
          <w:szCs w:val="18"/>
        </w:rPr>
      </w:pPr>
      <w:r w:rsidRPr="00DE0580">
        <w:rPr>
          <w:rFonts w:ascii="Garamond" w:hAnsi="Garamond" w:cs="Tahoma"/>
          <w:sz w:val="18"/>
          <w:szCs w:val="18"/>
        </w:rPr>
        <w:t>DELA, KI JIH PREVZEMA PODIZVAJALEC:</w:t>
      </w:r>
      <w:r w:rsidRPr="00DE0580">
        <w:rPr>
          <w:rFonts w:ascii="Garamond" w:hAnsi="Garamond" w:cs="Tahoma"/>
          <w:sz w:val="18"/>
          <w:szCs w:val="18"/>
        </w:rPr>
        <w:tab/>
      </w:r>
    </w:p>
    <w:p w:rsidR="001C43AA" w:rsidRPr="00DE0580" w:rsidRDefault="001C43AA" w:rsidP="001C43AA">
      <w:pPr>
        <w:pStyle w:val="Noga"/>
        <w:tabs>
          <w:tab w:val="clear" w:pos="4536"/>
          <w:tab w:val="left" w:pos="3544"/>
        </w:tabs>
        <w:spacing w:line="264" w:lineRule="auto"/>
        <w:jc w:val="both"/>
        <w:rPr>
          <w:rFonts w:ascii="Garamond" w:hAnsi="Garamond" w:cs="Tahoma"/>
          <w:sz w:val="18"/>
          <w:szCs w:val="18"/>
        </w:rPr>
      </w:pPr>
    </w:p>
    <w:p w:rsidR="001C43AA" w:rsidRPr="00DE0580" w:rsidRDefault="001C43AA" w:rsidP="001C43AA">
      <w:pPr>
        <w:pStyle w:val="Noga"/>
        <w:tabs>
          <w:tab w:val="clear" w:pos="4536"/>
          <w:tab w:val="left" w:pos="3544"/>
        </w:tabs>
        <w:spacing w:line="264" w:lineRule="auto"/>
        <w:jc w:val="both"/>
        <w:rPr>
          <w:rFonts w:ascii="Garamond" w:hAnsi="Garamond" w:cs="Tahoma"/>
          <w:sz w:val="18"/>
          <w:szCs w:val="18"/>
        </w:rPr>
      </w:pPr>
      <w:r w:rsidRPr="00DE0580">
        <w:rPr>
          <w:rFonts w:ascii="Garamond" w:hAnsi="Garamond" w:cs="Tahoma"/>
          <w:sz w:val="18"/>
          <w:szCs w:val="18"/>
        </w:rPr>
        <w:t>___________________________________________________________________________________</w:t>
      </w:r>
    </w:p>
    <w:p w:rsidR="001C43AA" w:rsidRPr="00DE0580" w:rsidRDefault="001C43AA" w:rsidP="001C43AA">
      <w:pPr>
        <w:pStyle w:val="Noga"/>
        <w:tabs>
          <w:tab w:val="clear" w:pos="4536"/>
          <w:tab w:val="left" w:pos="3544"/>
        </w:tabs>
        <w:spacing w:line="264" w:lineRule="auto"/>
        <w:jc w:val="both"/>
        <w:rPr>
          <w:rFonts w:ascii="Garamond" w:hAnsi="Garamond" w:cs="Tahoma"/>
          <w:sz w:val="18"/>
          <w:szCs w:val="18"/>
        </w:rPr>
      </w:pPr>
    </w:p>
    <w:p w:rsidR="001C43AA" w:rsidRPr="00DE0580" w:rsidRDefault="001C43AA" w:rsidP="001C43AA">
      <w:pPr>
        <w:pStyle w:val="Noga"/>
        <w:tabs>
          <w:tab w:val="clear" w:pos="4536"/>
          <w:tab w:val="left" w:pos="3544"/>
        </w:tabs>
        <w:spacing w:line="264" w:lineRule="auto"/>
        <w:jc w:val="both"/>
        <w:rPr>
          <w:rFonts w:ascii="Garamond" w:hAnsi="Garamond" w:cs="Tahoma"/>
          <w:sz w:val="18"/>
          <w:szCs w:val="18"/>
        </w:rPr>
      </w:pPr>
      <w:r w:rsidRPr="00DE0580">
        <w:rPr>
          <w:rFonts w:ascii="Garamond" w:hAnsi="Garamond" w:cs="Tahoma"/>
          <w:sz w:val="18"/>
          <w:szCs w:val="18"/>
        </w:rPr>
        <w:t>___________________________________________________________________________________</w:t>
      </w:r>
    </w:p>
    <w:p w:rsidR="001C43AA" w:rsidRPr="00DE0580" w:rsidRDefault="001C43AA" w:rsidP="001C43AA">
      <w:pPr>
        <w:pStyle w:val="Noga"/>
        <w:tabs>
          <w:tab w:val="clear" w:pos="4536"/>
          <w:tab w:val="left" w:pos="3544"/>
        </w:tabs>
        <w:spacing w:line="264" w:lineRule="auto"/>
        <w:jc w:val="both"/>
        <w:rPr>
          <w:rFonts w:ascii="Garamond" w:hAnsi="Garamond" w:cs="Tahoma"/>
          <w:sz w:val="18"/>
          <w:szCs w:val="18"/>
        </w:rPr>
      </w:pPr>
    </w:p>
    <w:p w:rsidR="00261445" w:rsidRPr="00DE0580" w:rsidRDefault="00261445" w:rsidP="00261445">
      <w:pPr>
        <w:pStyle w:val="Noga"/>
        <w:tabs>
          <w:tab w:val="clear" w:pos="4536"/>
          <w:tab w:val="clear" w:pos="9072"/>
          <w:tab w:val="left" w:pos="3828"/>
        </w:tabs>
        <w:spacing w:line="264" w:lineRule="auto"/>
        <w:jc w:val="both"/>
        <w:rPr>
          <w:rFonts w:ascii="Garamond" w:hAnsi="Garamond" w:cs="Tahoma"/>
          <w:sz w:val="18"/>
          <w:szCs w:val="18"/>
        </w:rPr>
      </w:pPr>
      <w:r w:rsidRPr="00DE0580">
        <w:rPr>
          <w:rFonts w:ascii="Garamond" w:hAnsi="Garamond" w:cs="Tahoma"/>
          <w:sz w:val="18"/>
          <w:szCs w:val="18"/>
        </w:rPr>
        <w:t>KOLIČINA</w:t>
      </w:r>
      <w:r w:rsidR="008E4606">
        <w:rPr>
          <w:rFonts w:ascii="Garamond" w:hAnsi="Garamond" w:cs="Tahoma"/>
          <w:sz w:val="18"/>
          <w:szCs w:val="18"/>
        </w:rPr>
        <w:t xml:space="preserve"> (v  %)</w:t>
      </w:r>
      <w:r w:rsidRPr="00DE0580">
        <w:rPr>
          <w:rFonts w:ascii="Garamond" w:hAnsi="Garamond" w:cs="Tahoma"/>
          <w:sz w:val="18"/>
          <w:szCs w:val="18"/>
        </w:rPr>
        <w:t>, KI  JO PREVZEMA PODIZVAJALEC:</w:t>
      </w:r>
    </w:p>
    <w:p w:rsidR="00261445" w:rsidRPr="00DE0580" w:rsidRDefault="00261445" w:rsidP="00261445">
      <w:pPr>
        <w:pStyle w:val="Noga"/>
        <w:tabs>
          <w:tab w:val="clear" w:pos="4536"/>
          <w:tab w:val="left" w:pos="3544"/>
        </w:tabs>
        <w:spacing w:line="264" w:lineRule="auto"/>
        <w:jc w:val="both"/>
        <w:rPr>
          <w:rFonts w:ascii="Garamond" w:hAnsi="Garamond" w:cs="Tahoma"/>
          <w:sz w:val="18"/>
          <w:szCs w:val="18"/>
        </w:rPr>
      </w:pPr>
    </w:p>
    <w:p w:rsidR="00261445" w:rsidRPr="00DE0580" w:rsidRDefault="00261445" w:rsidP="00261445">
      <w:pPr>
        <w:pStyle w:val="Noga"/>
        <w:tabs>
          <w:tab w:val="clear" w:pos="4536"/>
          <w:tab w:val="left" w:pos="3544"/>
        </w:tabs>
        <w:spacing w:line="264" w:lineRule="auto"/>
        <w:jc w:val="both"/>
        <w:rPr>
          <w:rFonts w:ascii="Garamond" w:hAnsi="Garamond" w:cs="Tahoma"/>
          <w:sz w:val="18"/>
          <w:szCs w:val="18"/>
        </w:rPr>
      </w:pPr>
      <w:r w:rsidRPr="00DE0580">
        <w:rPr>
          <w:rFonts w:ascii="Garamond" w:hAnsi="Garamond" w:cs="Tahoma"/>
          <w:sz w:val="18"/>
          <w:szCs w:val="18"/>
        </w:rPr>
        <w:t>___________________________________________________________________________________</w:t>
      </w:r>
    </w:p>
    <w:p w:rsidR="00261445" w:rsidRPr="00DE0580" w:rsidRDefault="00261445" w:rsidP="00261445">
      <w:pPr>
        <w:pStyle w:val="Noga"/>
        <w:tabs>
          <w:tab w:val="clear" w:pos="4536"/>
          <w:tab w:val="left" w:pos="3544"/>
        </w:tabs>
        <w:spacing w:line="264" w:lineRule="auto"/>
        <w:jc w:val="both"/>
        <w:rPr>
          <w:rFonts w:ascii="Garamond" w:hAnsi="Garamond" w:cs="Tahoma"/>
          <w:sz w:val="18"/>
          <w:szCs w:val="18"/>
        </w:rPr>
      </w:pPr>
    </w:p>
    <w:p w:rsidR="001C43AA" w:rsidRPr="00DE0580" w:rsidRDefault="001C43AA" w:rsidP="001C43AA">
      <w:pPr>
        <w:pStyle w:val="Noga"/>
        <w:tabs>
          <w:tab w:val="clear" w:pos="4536"/>
          <w:tab w:val="clear" w:pos="9072"/>
          <w:tab w:val="left" w:pos="3828"/>
        </w:tabs>
        <w:spacing w:line="264" w:lineRule="auto"/>
        <w:jc w:val="both"/>
        <w:rPr>
          <w:rFonts w:ascii="Garamond" w:hAnsi="Garamond" w:cs="Tahoma"/>
          <w:sz w:val="18"/>
          <w:szCs w:val="18"/>
        </w:rPr>
      </w:pPr>
      <w:r w:rsidRPr="00DE0580">
        <w:rPr>
          <w:rFonts w:ascii="Garamond" w:hAnsi="Garamond" w:cs="Tahoma"/>
          <w:sz w:val="18"/>
          <w:szCs w:val="18"/>
        </w:rPr>
        <w:t>VREDNOST del, ki jih prevzema podizvajalec:</w:t>
      </w:r>
    </w:p>
    <w:p w:rsidR="001C43AA" w:rsidRPr="00DE0580" w:rsidRDefault="001C43AA" w:rsidP="001C43AA">
      <w:pPr>
        <w:pStyle w:val="Noga"/>
        <w:tabs>
          <w:tab w:val="clear" w:pos="4536"/>
          <w:tab w:val="clear" w:pos="9072"/>
          <w:tab w:val="left" w:pos="3828"/>
        </w:tabs>
        <w:spacing w:line="264" w:lineRule="auto"/>
        <w:jc w:val="both"/>
        <w:rPr>
          <w:rFonts w:ascii="Garamond" w:hAnsi="Garamond" w:cs="Tahoma"/>
          <w:sz w:val="18"/>
          <w:szCs w:val="18"/>
        </w:rPr>
      </w:pPr>
    </w:p>
    <w:tbl>
      <w:tblPr>
        <w:tblW w:w="0" w:type="auto"/>
        <w:jc w:val="righ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4495"/>
      </w:tblGrid>
      <w:tr w:rsidR="001C43AA" w:rsidRPr="00DE0580" w:rsidTr="001C43AA">
        <w:trPr>
          <w:trHeight w:hRule="exact" w:val="284"/>
          <w:jc w:val="right"/>
        </w:trPr>
        <w:tc>
          <w:tcPr>
            <w:tcW w:w="4399" w:type="dxa"/>
            <w:shd w:val="clear" w:color="auto" w:fill="auto"/>
            <w:vAlign w:val="center"/>
          </w:tcPr>
          <w:p w:rsidR="001C43AA" w:rsidRPr="00DE0580" w:rsidRDefault="001C43AA" w:rsidP="00D56275">
            <w:pPr>
              <w:pStyle w:val="Telobesedila"/>
              <w:tabs>
                <w:tab w:val="left" w:pos="284"/>
              </w:tabs>
              <w:spacing w:line="264" w:lineRule="auto"/>
              <w:jc w:val="center"/>
              <w:rPr>
                <w:rFonts w:ascii="Garamond" w:hAnsi="Garamond" w:cs="Tahoma"/>
                <w:sz w:val="18"/>
                <w:szCs w:val="18"/>
              </w:rPr>
            </w:pPr>
            <w:r w:rsidRPr="00DE0580">
              <w:rPr>
                <w:rFonts w:ascii="Garamond" w:hAnsi="Garamond" w:cs="Tahoma"/>
                <w:sz w:val="18"/>
                <w:szCs w:val="18"/>
              </w:rPr>
              <w:t>element</w:t>
            </w:r>
          </w:p>
        </w:tc>
        <w:tc>
          <w:tcPr>
            <w:tcW w:w="4495" w:type="dxa"/>
            <w:shd w:val="clear" w:color="auto" w:fill="auto"/>
            <w:vAlign w:val="center"/>
          </w:tcPr>
          <w:p w:rsidR="001C43AA" w:rsidRPr="00DE0580" w:rsidRDefault="001C43AA" w:rsidP="00D56275">
            <w:pPr>
              <w:pStyle w:val="Telobesedila"/>
              <w:tabs>
                <w:tab w:val="left" w:pos="284"/>
              </w:tabs>
              <w:spacing w:line="264" w:lineRule="auto"/>
              <w:jc w:val="center"/>
              <w:rPr>
                <w:rFonts w:ascii="Garamond" w:hAnsi="Garamond" w:cs="Tahoma"/>
                <w:sz w:val="18"/>
                <w:szCs w:val="18"/>
              </w:rPr>
            </w:pPr>
            <w:r w:rsidRPr="00DE0580">
              <w:rPr>
                <w:rFonts w:ascii="Garamond" w:hAnsi="Garamond" w:cs="Tahoma"/>
                <w:sz w:val="18"/>
                <w:szCs w:val="18"/>
              </w:rPr>
              <w:t>znesek v EUR</w:t>
            </w:r>
          </w:p>
        </w:tc>
      </w:tr>
      <w:tr w:rsidR="001C43AA" w:rsidRPr="00DE0580" w:rsidTr="00D56275">
        <w:trPr>
          <w:trHeight w:hRule="exact" w:val="340"/>
          <w:jc w:val="right"/>
        </w:trPr>
        <w:tc>
          <w:tcPr>
            <w:tcW w:w="4399" w:type="dxa"/>
            <w:vAlign w:val="center"/>
          </w:tcPr>
          <w:p w:rsidR="001C43AA" w:rsidRPr="00DE0580" w:rsidRDefault="001C43AA" w:rsidP="00D56275">
            <w:pPr>
              <w:pStyle w:val="Telobesedila"/>
              <w:tabs>
                <w:tab w:val="left" w:pos="284"/>
              </w:tabs>
              <w:spacing w:line="264" w:lineRule="auto"/>
              <w:rPr>
                <w:rFonts w:ascii="Garamond" w:hAnsi="Garamond" w:cs="Tahoma"/>
                <w:sz w:val="18"/>
                <w:szCs w:val="18"/>
              </w:rPr>
            </w:pPr>
            <w:r w:rsidRPr="00DE0580">
              <w:rPr>
                <w:rFonts w:ascii="Garamond" w:hAnsi="Garamond" w:cs="Tahoma"/>
                <w:sz w:val="18"/>
                <w:szCs w:val="18"/>
              </w:rPr>
              <w:t>vrednost brez DDV</w:t>
            </w:r>
          </w:p>
        </w:tc>
        <w:tc>
          <w:tcPr>
            <w:tcW w:w="4495" w:type="dxa"/>
            <w:vAlign w:val="center"/>
          </w:tcPr>
          <w:p w:rsidR="001C43AA" w:rsidRPr="00DE0580" w:rsidRDefault="001C43AA" w:rsidP="00D56275">
            <w:pPr>
              <w:pStyle w:val="Telobesedila"/>
              <w:tabs>
                <w:tab w:val="left" w:pos="284"/>
              </w:tabs>
              <w:spacing w:line="264" w:lineRule="auto"/>
              <w:jc w:val="right"/>
              <w:rPr>
                <w:rFonts w:ascii="Garamond" w:hAnsi="Garamond" w:cs="Tahoma"/>
                <w:sz w:val="18"/>
                <w:szCs w:val="18"/>
              </w:rPr>
            </w:pPr>
          </w:p>
        </w:tc>
      </w:tr>
      <w:tr w:rsidR="001C43AA" w:rsidRPr="00DE0580" w:rsidTr="00D56275">
        <w:trPr>
          <w:trHeight w:hRule="exact" w:val="340"/>
          <w:jc w:val="right"/>
        </w:trPr>
        <w:tc>
          <w:tcPr>
            <w:tcW w:w="4399" w:type="dxa"/>
            <w:vAlign w:val="center"/>
          </w:tcPr>
          <w:p w:rsidR="001C43AA" w:rsidRPr="00DE0580" w:rsidRDefault="001C43AA" w:rsidP="00D56275">
            <w:pPr>
              <w:pStyle w:val="Telobesedila"/>
              <w:tabs>
                <w:tab w:val="left" w:pos="284"/>
              </w:tabs>
              <w:spacing w:line="264" w:lineRule="auto"/>
              <w:rPr>
                <w:rFonts w:ascii="Garamond" w:hAnsi="Garamond" w:cs="Tahoma"/>
                <w:sz w:val="18"/>
                <w:szCs w:val="18"/>
              </w:rPr>
            </w:pPr>
            <w:r w:rsidRPr="00DE0580">
              <w:rPr>
                <w:rFonts w:ascii="Garamond" w:hAnsi="Garamond" w:cs="Tahoma"/>
                <w:sz w:val="18"/>
                <w:szCs w:val="18"/>
              </w:rPr>
              <w:t>DDV – 22%</w:t>
            </w:r>
          </w:p>
        </w:tc>
        <w:tc>
          <w:tcPr>
            <w:tcW w:w="4495" w:type="dxa"/>
            <w:vAlign w:val="center"/>
          </w:tcPr>
          <w:p w:rsidR="001C43AA" w:rsidRPr="00DE0580" w:rsidRDefault="001C43AA" w:rsidP="00D56275">
            <w:pPr>
              <w:pStyle w:val="Telobesedila"/>
              <w:tabs>
                <w:tab w:val="left" w:pos="284"/>
              </w:tabs>
              <w:spacing w:line="264" w:lineRule="auto"/>
              <w:jc w:val="right"/>
              <w:rPr>
                <w:rFonts w:ascii="Garamond" w:hAnsi="Garamond" w:cs="Tahoma"/>
                <w:sz w:val="18"/>
                <w:szCs w:val="18"/>
              </w:rPr>
            </w:pPr>
          </w:p>
        </w:tc>
      </w:tr>
      <w:tr w:rsidR="001C43AA" w:rsidRPr="00DE0580" w:rsidTr="00D56275">
        <w:trPr>
          <w:trHeight w:hRule="exact" w:val="340"/>
          <w:jc w:val="right"/>
        </w:trPr>
        <w:tc>
          <w:tcPr>
            <w:tcW w:w="4399" w:type="dxa"/>
            <w:vAlign w:val="center"/>
          </w:tcPr>
          <w:p w:rsidR="001C43AA" w:rsidRPr="00DE0580" w:rsidRDefault="001C43AA" w:rsidP="00D56275">
            <w:pPr>
              <w:pStyle w:val="Telobesedila"/>
              <w:tabs>
                <w:tab w:val="left" w:pos="284"/>
              </w:tabs>
              <w:spacing w:line="264" w:lineRule="auto"/>
              <w:rPr>
                <w:rFonts w:ascii="Garamond" w:hAnsi="Garamond" w:cs="Tahoma"/>
                <w:sz w:val="18"/>
                <w:szCs w:val="18"/>
              </w:rPr>
            </w:pPr>
            <w:r w:rsidRPr="00DE0580">
              <w:rPr>
                <w:rFonts w:ascii="Garamond" w:hAnsi="Garamond" w:cs="Tahoma"/>
                <w:sz w:val="18"/>
                <w:szCs w:val="18"/>
              </w:rPr>
              <w:t>skupna vrednost z DDV</w:t>
            </w:r>
          </w:p>
        </w:tc>
        <w:tc>
          <w:tcPr>
            <w:tcW w:w="4495" w:type="dxa"/>
            <w:vAlign w:val="center"/>
          </w:tcPr>
          <w:p w:rsidR="001C43AA" w:rsidRPr="00DE0580" w:rsidRDefault="001C43AA" w:rsidP="00D56275">
            <w:pPr>
              <w:pStyle w:val="Telobesedila"/>
              <w:tabs>
                <w:tab w:val="left" w:pos="284"/>
              </w:tabs>
              <w:spacing w:line="264" w:lineRule="auto"/>
              <w:jc w:val="right"/>
              <w:rPr>
                <w:rFonts w:ascii="Garamond" w:hAnsi="Garamond" w:cs="Tahoma"/>
                <w:sz w:val="18"/>
                <w:szCs w:val="18"/>
              </w:rPr>
            </w:pPr>
          </w:p>
        </w:tc>
      </w:tr>
      <w:tr w:rsidR="001C43AA" w:rsidRPr="00DE0580" w:rsidTr="00D56275">
        <w:trPr>
          <w:trHeight w:hRule="exact" w:val="340"/>
          <w:jc w:val="right"/>
        </w:trPr>
        <w:tc>
          <w:tcPr>
            <w:tcW w:w="4399" w:type="dxa"/>
            <w:vAlign w:val="center"/>
          </w:tcPr>
          <w:p w:rsidR="001C43AA" w:rsidRPr="00DE0580" w:rsidRDefault="001C43AA" w:rsidP="00D56275">
            <w:pPr>
              <w:pStyle w:val="Telobesedila"/>
              <w:tabs>
                <w:tab w:val="left" w:pos="284"/>
              </w:tabs>
              <w:spacing w:line="264" w:lineRule="auto"/>
              <w:rPr>
                <w:rFonts w:ascii="Garamond" w:hAnsi="Garamond" w:cs="Tahoma"/>
                <w:sz w:val="18"/>
                <w:szCs w:val="18"/>
              </w:rPr>
            </w:pPr>
            <w:r w:rsidRPr="00DE0580">
              <w:rPr>
                <w:rFonts w:ascii="Garamond" w:hAnsi="Garamond" w:cs="Tahoma"/>
                <w:sz w:val="18"/>
                <w:szCs w:val="18"/>
              </w:rPr>
              <w:t>delež v % glede na vrednost ponudbe</w:t>
            </w:r>
          </w:p>
        </w:tc>
        <w:tc>
          <w:tcPr>
            <w:tcW w:w="4495" w:type="dxa"/>
            <w:vAlign w:val="center"/>
          </w:tcPr>
          <w:p w:rsidR="001C43AA" w:rsidRPr="00DE0580" w:rsidRDefault="001C43AA" w:rsidP="00D56275">
            <w:pPr>
              <w:pStyle w:val="Telobesedila"/>
              <w:tabs>
                <w:tab w:val="left" w:pos="284"/>
              </w:tabs>
              <w:spacing w:line="264" w:lineRule="auto"/>
              <w:jc w:val="right"/>
              <w:rPr>
                <w:rFonts w:ascii="Garamond" w:hAnsi="Garamond" w:cs="Tahoma"/>
                <w:sz w:val="18"/>
                <w:szCs w:val="18"/>
              </w:rPr>
            </w:pPr>
          </w:p>
        </w:tc>
      </w:tr>
    </w:tbl>
    <w:p w:rsidR="001C43AA" w:rsidRPr="00DE0580" w:rsidRDefault="001C43AA" w:rsidP="001C43AA">
      <w:pPr>
        <w:pStyle w:val="Telobesedila"/>
        <w:spacing w:line="264" w:lineRule="auto"/>
        <w:rPr>
          <w:rFonts w:ascii="Garamond" w:hAnsi="Garamond" w:cs="Tahoma"/>
          <w:sz w:val="18"/>
          <w:szCs w:val="18"/>
        </w:rPr>
      </w:pPr>
    </w:p>
    <w:p w:rsidR="008E4606" w:rsidRDefault="008E4606" w:rsidP="001C43AA">
      <w:pPr>
        <w:pStyle w:val="Telobesedila"/>
        <w:spacing w:line="264" w:lineRule="auto"/>
        <w:rPr>
          <w:rFonts w:ascii="Garamond" w:hAnsi="Garamond" w:cs="Tahoma"/>
          <w:sz w:val="18"/>
          <w:szCs w:val="18"/>
        </w:rPr>
      </w:pPr>
    </w:p>
    <w:p w:rsidR="001C43AA" w:rsidRPr="00DE0580" w:rsidRDefault="001C43AA" w:rsidP="001C43AA">
      <w:pPr>
        <w:pStyle w:val="Telobesedila"/>
        <w:spacing w:line="264" w:lineRule="auto"/>
        <w:rPr>
          <w:rFonts w:ascii="Garamond" w:hAnsi="Garamond" w:cs="Tahoma"/>
          <w:sz w:val="18"/>
          <w:szCs w:val="18"/>
        </w:rPr>
      </w:pPr>
      <w:r w:rsidRPr="00DE0580">
        <w:rPr>
          <w:rFonts w:ascii="Garamond" w:hAnsi="Garamond" w:cs="Tahoma"/>
          <w:sz w:val="18"/>
          <w:szCs w:val="18"/>
        </w:rPr>
        <w:t>KRAJ IZVEDBE DEL PODIZVAJALCA</w:t>
      </w:r>
      <w:r w:rsidRPr="00DE0580">
        <w:rPr>
          <w:rFonts w:ascii="Garamond" w:hAnsi="Garamond" w:cs="Tahoma"/>
          <w:sz w:val="18"/>
          <w:szCs w:val="18"/>
        </w:rPr>
        <w:tab/>
        <w:t>:</w:t>
      </w:r>
      <w:r w:rsidRPr="00DE0580">
        <w:rPr>
          <w:rFonts w:ascii="Garamond" w:hAnsi="Garamond" w:cs="Tahoma"/>
          <w:sz w:val="18"/>
          <w:szCs w:val="18"/>
        </w:rPr>
        <w:tab/>
        <w:t>__________________________________________</w:t>
      </w:r>
    </w:p>
    <w:p w:rsidR="001C43AA" w:rsidRPr="00DE0580" w:rsidRDefault="001C43AA" w:rsidP="001C43AA">
      <w:pPr>
        <w:pStyle w:val="Telobesedila"/>
        <w:spacing w:line="264" w:lineRule="auto"/>
        <w:rPr>
          <w:rFonts w:ascii="Garamond" w:hAnsi="Garamond" w:cs="Tahoma"/>
          <w:sz w:val="18"/>
          <w:szCs w:val="18"/>
        </w:rPr>
      </w:pPr>
    </w:p>
    <w:p w:rsidR="00656E8D" w:rsidRPr="00DE0580" w:rsidRDefault="00656E8D" w:rsidP="001C43AA">
      <w:pPr>
        <w:pStyle w:val="Telobesedila"/>
        <w:spacing w:line="264" w:lineRule="auto"/>
        <w:rPr>
          <w:rFonts w:ascii="Garamond" w:hAnsi="Garamond" w:cs="Tahoma"/>
          <w:sz w:val="18"/>
          <w:szCs w:val="18"/>
        </w:rPr>
      </w:pPr>
    </w:p>
    <w:p w:rsidR="001C43AA" w:rsidRPr="00DE0580" w:rsidRDefault="001C43AA" w:rsidP="001C43AA">
      <w:pPr>
        <w:pStyle w:val="Telobesedila"/>
        <w:spacing w:line="264" w:lineRule="auto"/>
        <w:rPr>
          <w:rFonts w:ascii="Garamond" w:hAnsi="Garamond" w:cs="Tahoma"/>
          <w:sz w:val="18"/>
          <w:szCs w:val="18"/>
        </w:rPr>
      </w:pPr>
      <w:r w:rsidRPr="00DE0580">
        <w:rPr>
          <w:rFonts w:ascii="Garamond" w:hAnsi="Garamond" w:cs="Tahoma"/>
          <w:sz w:val="18"/>
          <w:szCs w:val="18"/>
        </w:rPr>
        <w:t>ROK IZVEDBE DEL PODIZVAJALCA</w:t>
      </w:r>
      <w:r w:rsidRPr="00DE0580">
        <w:rPr>
          <w:rFonts w:ascii="Garamond" w:hAnsi="Garamond" w:cs="Tahoma"/>
          <w:sz w:val="18"/>
          <w:szCs w:val="18"/>
        </w:rPr>
        <w:tab/>
        <w:t>:</w:t>
      </w:r>
      <w:r w:rsidRPr="00DE0580">
        <w:rPr>
          <w:rFonts w:ascii="Garamond" w:hAnsi="Garamond" w:cs="Tahoma"/>
          <w:sz w:val="18"/>
          <w:szCs w:val="18"/>
        </w:rPr>
        <w:tab/>
      </w:r>
      <w:r w:rsidR="00B92A96" w:rsidRPr="00DE0580">
        <w:rPr>
          <w:rFonts w:ascii="Garamond" w:hAnsi="Garamond" w:cs="Tahoma"/>
          <w:sz w:val="18"/>
          <w:szCs w:val="18"/>
        </w:rPr>
        <w:t>skladno s terminskim planom</w:t>
      </w:r>
    </w:p>
    <w:p w:rsidR="001C43AA" w:rsidRPr="00DE0580" w:rsidRDefault="001C43AA" w:rsidP="001C43AA">
      <w:pPr>
        <w:pStyle w:val="Telobesedila"/>
        <w:spacing w:line="264" w:lineRule="auto"/>
        <w:rPr>
          <w:rFonts w:ascii="Garamond" w:hAnsi="Garamond" w:cs="Tahoma"/>
          <w:sz w:val="18"/>
          <w:szCs w:val="18"/>
        </w:rPr>
      </w:pPr>
    </w:p>
    <w:p w:rsidR="002B1941" w:rsidRPr="00DE0580" w:rsidRDefault="002B1941" w:rsidP="001C43AA">
      <w:pPr>
        <w:pStyle w:val="Telobesedila"/>
        <w:spacing w:line="264" w:lineRule="auto"/>
        <w:rPr>
          <w:rFonts w:ascii="Garamond" w:hAnsi="Garamond" w:cs="Tahoma"/>
          <w:sz w:val="18"/>
          <w:szCs w:val="18"/>
        </w:rPr>
      </w:pPr>
    </w:p>
    <w:p w:rsidR="002B1941" w:rsidRPr="00DE0580" w:rsidRDefault="002B1941" w:rsidP="002B1941">
      <w:pPr>
        <w:pStyle w:val="Telobesedila"/>
        <w:spacing w:line="264" w:lineRule="auto"/>
        <w:jc w:val="center"/>
        <w:rPr>
          <w:rFonts w:ascii="Garamond" w:hAnsi="Garamond" w:cs="Tahoma"/>
          <w:b/>
          <w:sz w:val="18"/>
          <w:szCs w:val="18"/>
        </w:rPr>
      </w:pPr>
      <w:r w:rsidRPr="00DE0580">
        <w:rPr>
          <w:rFonts w:ascii="Garamond" w:hAnsi="Garamond" w:cs="Tahoma"/>
          <w:b/>
          <w:sz w:val="18"/>
          <w:szCs w:val="18"/>
        </w:rPr>
        <w:t>IZJAVA PODIZVAJALCA V ZVEZI S PLAČILI</w:t>
      </w:r>
    </w:p>
    <w:p w:rsidR="002B1941" w:rsidRPr="00DE0580" w:rsidRDefault="002B1941" w:rsidP="002B1941">
      <w:pPr>
        <w:pStyle w:val="Telobesedila"/>
        <w:spacing w:line="264" w:lineRule="auto"/>
        <w:rPr>
          <w:rFonts w:ascii="Garamond" w:hAnsi="Garamond" w:cs="Tahoma"/>
          <w:sz w:val="18"/>
          <w:szCs w:val="18"/>
        </w:rPr>
      </w:pPr>
    </w:p>
    <w:p w:rsidR="002B1941" w:rsidRPr="00DE0580" w:rsidRDefault="002B1941" w:rsidP="002B1941">
      <w:pPr>
        <w:pStyle w:val="Telobesedila"/>
        <w:spacing w:line="264" w:lineRule="auto"/>
        <w:rPr>
          <w:rFonts w:ascii="Garamond" w:hAnsi="Garamond" w:cs="Tahoma"/>
          <w:sz w:val="18"/>
          <w:szCs w:val="18"/>
        </w:rPr>
      </w:pPr>
    </w:p>
    <w:p w:rsidR="002B1941" w:rsidRPr="00DE0580" w:rsidRDefault="002B1941" w:rsidP="002B1941">
      <w:pPr>
        <w:pStyle w:val="Telobesedila"/>
        <w:spacing w:line="264" w:lineRule="auto"/>
        <w:rPr>
          <w:rFonts w:ascii="Garamond" w:hAnsi="Garamond" w:cs="Tahoma"/>
          <w:sz w:val="18"/>
          <w:szCs w:val="18"/>
        </w:rPr>
      </w:pPr>
      <w:r w:rsidRPr="00DE0580">
        <w:rPr>
          <w:rFonts w:ascii="Garamond" w:hAnsi="Garamond" w:cs="Tahoma"/>
          <w:sz w:val="18"/>
          <w:szCs w:val="18"/>
        </w:rPr>
        <w:t>Izjavljamo, da smo seznanjeni z določbo petega odstavka, v povezavi z drugim in tretjim odstavkom 94. člena ZJN-3, da so neposredna plačila podizvajalcem</w:t>
      </w:r>
      <w:r w:rsidR="008E4606">
        <w:rPr>
          <w:rFonts w:ascii="Garamond" w:hAnsi="Garamond" w:cs="Tahoma"/>
          <w:sz w:val="18"/>
          <w:szCs w:val="18"/>
        </w:rPr>
        <w:t xml:space="preserve"> </w:t>
      </w:r>
      <w:r w:rsidRPr="00DE0580">
        <w:rPr>
          <w:rFonts w:ascii="Garamond" w:hAnsi="Garamond" w:cs="Tahoma"/>
          <w:sz w:val="18"/>
          <w:szCs w:val="18"/>
        </w:rPr>
        <w:t xml:space="preserve">obvezna, le če kot podizvajalec to zahtevamo. Glede na določbo 94. člena ZJN-3 izjavljamo, da pri izvedbi javnega naročila </w:t>
      </w:r>
      <w:r w:rsidR="008E4606" w:rsidRPr="00DE0580">
        <w:rPr>
          <w:rFonts w:ascii="Garamond" w:hAnsi="Garamond" w:cs="Tahoma"/>
          <w:sz w:val="18"/>
          <w:szCs w:val="18"/>
        </w:rPr>
        <w:t>UREDITEV NEPOSREDNE OKOLICE OŠ TRZIN IN PARKIRIŠČA PRI KD TRZIN</w:t>
      </w:r>
      <w:r w:rsidR="00BF2386" w:rsidRPr="00DE0580">
        <w:rPr>
          <w:rFonts w:ascii="Garamond" w:hAnsi="Garamond" w:cs="Tahoma"/>
          <w:sz w:val="18"/>
          <w:szCs w:val="18"/>
        </w:rPr>
        <w:t xml:space="preserve"> </w:t>
      </w:r>
      <w:r w:rsidRPr="00DE0580">
        <w:rPr>
          <w:rFonts w:ascii="Garamond" w:hAnsi="Garamond" w:cs="Tahoma"/>
          <w:sz w:val="18"/>
          <w:szCs w:val="18"/>
        </w:rPr>
        <w:t>v kateri nastopamo kot podizvajalec:</w:t>
      </w:r>
    </w:p>
    <w:p w:rsidR="002B1941" w:rsidRPr="00DE0580" w:rsidRDefault="002B1941" w:rsidP="002B1941">
      <w:pPr>
        <w:pStyle w:val="Telobesedila"/>
        <w:spacing w:line="264" w:lineRule="auto"/>
        <w:rPr>
          <w:rFonts w:ascii="Garamond" w:hAnsi="Garamond" w:cs="Tahoma"/>
          <w:sz w:val="18"/>
          <w:szCs w:val="18"/>
        </w:rPr>
      </w:pPr>
    </w:p>
    <w:p w:rsidR="002B1941" w:rsidRPr="00DE0580" w:rsidRDefault="002B1941" w:rsidP="002B1941">
      <w:pPr>
        <w:pStyle w:val="Telobesedila"/>
        <w:spacing w:line="264" w:lineRule="auto"/>
        <w:rPr>
          <w:rFonts w:ascii="Garamond" w:hAnsi="Garamond" w:cs="Tahoma"/>
          <w:i/>
          <w:sz w:val="16"/>
          <w:szCs w:val="16"/>
        </w:rPr>
      </w:pPr>
      <w:r w:rsidRPr="00DE0580">
        <w:rPr>
          <w:rFonts w:ascii="Garamond" w:hAnsi="Garamond" w:cs="Tahoma"/>
          <w:i/>
          <w:sz w:val="16"/>
          <w:szCs w:val="16"/>
        </w:rPr>
        <w:t xml:space="preserve">opomba: </w:t>
      </w:r>
      <w:r w:rsidR="00C77DAC" w:rsidRPr="00DE0580">
        <w:rPr>
          <w:rFonts w:ascii="Garamond" w:hAnsi="Garamond" w:cs="Tahoma"/>
          <w:i/>
          <w:sz w:val="16"/>
          <w:szCs w:val="16"/>
        </w:rPr>
        <w:t xml:space="preserve">obvezno </w:t>
      </w:r>
      <w:r w:rsidRPr="00DE0580">
        <w:rPr>
          <w:rFonts w:ascii="Garamond" w:hAnsi="Garamond" w:cs="Tahoma"/>
          <w:i/>
          <w:sz w:val="16"/>
          <w:szCs w:val="16"/>
        </w:rPr>
        <w:t>ustrezno označiti</w:t>
      </w:r>
    </w:p>
    <w:p w:rsidR="002B1941" w:rsidRPr="00DE0580" w:rsidRDefault="00BD022D" w:rsidP="002B1941">
      <w:pPr>
        <w:pStyle w:val="Telobesedila"/>
        <w:spacing w:line="264" w:lineRule="auto"/>
        <w:rPr>
          <w:rFonts w:ascii="Garamond" w:hAnsi="Garamond" w:cs="Tahoma"/>
          <w:sz w:val="18"/>
          <w:szCs w:val="18"/>
        </w:rPr>
      </w:pPr>
      <w:r>
        <w:rPr>
          <w:rFonts w:ascii="Garamond" w:hAnsi="Garamond" w:cs="Tahoma"/>
          <w:noProof/>
          <w:sz w:val="18"/>
          <w:szCs w:val="18"/>
        </w:rPr>
        <mc:AlternateContent>
          <mc:Choice Requires="wps">
            <w:drawing>
              <wp:anchor distT="0" distB="0" distL="114300" distR="114300" simplePos="0" relativeHeight="251657216" behindDoc="0" locked="0" layoutInCell="1" allowOverlap="1">
                <wp:simplePos x="0" y="0"/>
                <wp:positionH relativeFrom="column">
                  <wp:posOffset>4521200</wp:posOffset>
                </wp:positionH>
                <wp:positionV relativeFrom="paragraph">
                  <wp:posOffset>126365</wp:posOffset>
                </wp:positionV>
                <wp:extent cx="182880" cy="189865"/>
                <wp:effectExtent l="6350" t="12065" r="10795" b="762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98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 o:spid="_x0000_s1026" type="#_x0000_t120" style="position:absolute;margin-left:356pt;margin-top:9.95pt;width:14.4pt;height:1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"/>
            </w:pict>
          </mc:Fallback>
        </mc:AlternateContent>
      </w:r>
      <w:r>
        <w:rPr>
          <w:rFonts w:ascii="Garamond" w:hAnsi="Garamond" w:cs="Tahoma"/>
          <w:noProof/>
          <w:sz w:val="18"/>
          <w:szCs w:val="18"/>
        </w:rPr>
        <mc:AlternateContent>
          <mc:Choice Requires="wps">
            <w:drawing>
              <wp:anchor distT="0" distB="0" distL="114300" distR="114300" simplePos="0" relativeHeight="251656192" behindDoc="0" locked="0" layoutInCell="1" allowOverlap="1">
                <wp:simplePos x="0" y="0"/>
                <wp:positionH relativeFrom="column">
                  <wp:posOffset>2562225</wp:posOffset>
                </wp:positionH>
                <wp:positionV relativeFrom="paragraph">
                  <wp:posOffset>126365</wp:posOffset>
                </wp:positionV>
                <wp:extent cx="182880" cy="189865"/>
                <wp:effectExtent l="9525" t="12065" r="7620" b="762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98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120" style="position:absolute;margin-left:201.75pt;margin-top:9.95pt;width:14.4pt;height:1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"/>
            </w:pict>
          </mc:Fallback>
        </mc:AlternateContent>
      </w:r>
      <w:r w:rsidR="002B1941" w:rsidRPr="00DE0580">
        <w:rPr>
          <w:rFonts w:ascii="Garamond" w:hAnsi="Garamond" w:cs="Tahoma"/>
          <w:sz w:val="18"/>
          <w:szCs w:val="18"/>
        </w:rPr>
        <w:t xml:space="preserve"> </w:t>
      </w:r>
    </w:p>
    <w:p w:rsidR="002B1941" w:rsidRPr="00DE0580" w:rsidRDefault="002B1941" w:rsidP="002B1941">
      <w:pPr>
        <w:pStyle w:val="Telobesedila"/>
        <w:spacing w:line="264" w:lineRule="auto"/>
        <w:rPr>
          <w:rFonts w:ascii="Garamond" w:hAnsi="Garamond" w:cs="Tahoma"/>
          <w:sz w:val="18"/>
          <w:szCs w:val="18"/>
        </w:rPr>
      </w:pPr>
      <w:r w:rsidRPr="00DE0580">
        <w:rPr>
          <w:rFonts w:ascii="Garamond" w:hAnsi="Garamond" w:cs="Tahoma"/>
          <w:sz w:val="18"/>
          <w:szCs w:val="18"/>
        </w:rPr>
        <w:t>zahtevamo neposredno plačilo:</w:t>
      </w:r>
      <w:r w:rsidRPr="00DE0580">
        <w:rPr>
          <w:rFonts w:ascii="Garamond" w:hAnsi="Garamond" w:cs="Tahoma"/>
          <w:sz w:val="18"/>
          <w:szCs w:val="18"/>
        </w:rPr>
        <w:tab/>
      </w:r>
      <w:r w:rsidRPr="00DE0580">
        <w:rPr>
          <w:rFonts w:ascii="Garamond" w:hAnsi="Garamond" w:cs="Tahoma"/>
          <w:sz w:val="18"/>
          <w:szCs w:val="18"/>
        </w:rPr>
        <w:tab/>
        <w:t>DA</w:t>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t xml:space="preserve">NE  </w:t>
      </w:r>
    </w:p>
    <w:p w:rsidR="002B1941" w:rsidRPr="00DE0580" w:rsidRDefault="002B1941" w:rsidP="002B1941">
      <w:pPr>
        <w:pStyle w:val="Telobesedila"/>
        <w:spacing w:line="264" w:lineRule="auto"/>
        <w:rPr>
          <w:rFonts w:ascii="Garamond" w:hAnsi="Garamond" w:cs="Tahoma"/>
          <w:sz w:val="18"/>
          <w:szCs w:val="18"/>
        </w:rPr>
      </w:pPr>
    </w:p>
    <w:p w:rsidR="002B1941" w:rsidRPr="00DE0580" w:rsidRDefault="002B1941" w:rsidP="002B1941">
      <w:pPr>
        <w:pStyle w:val="Telobesedila"/>
        <w:spacing w:line="264" w:lineRule="auto"/>
        <w:rPr>
          <w:rFonts w:ascii="Garamond" w:hAnsi="Garamond"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56"/>
      </w:tblGrid>
      <w:tr w:rsidR="002B1941" w:rsidRPr="00DE0580" w:rsidTr="002B1941">
        <w:trPr>
          <w:trHeight w:val="454"/>
        </w:trPr>
        <w:tc>
          <w:tcPr>
            <w:tcW w:w="4962" w:type="dxa"/>
            <w:vAlign w:val="center"/>
          </w:tcPr>
          <w:p w:rsidR="002B1941" w:rsidRPr="00DE0580" w:rsidRDefault="002B1941" w:rsidP="002B1941">
            <w:pPr>
              <w:pStyle w:val="Telobesedila"/>
              <w:spacing w:line="264" w:lineRule="auto"/>
              <w:jc w:val="center"/>
              <w:rPr>
                <w:rFonts w:ascii="Garamond" w:hAnsi="Garamond" w:cs="Tahoma"/>
                <w:sz w:val="18"/>
                <w:szCs w:val="18"/>
              </w:rPr>
            </w:pPr>
            <w:r w:rsidRPr="00DE0580">
              <w:rPr>
                <w:rFonts w:ascii="Garamond" w:hAnsi="Garamond" w:cs="Tahoma"/>
                <w:sz w:val="18"/>
                <w:szCs w:val="18"/>
              </w:rPr>
              <w:t>DA – zahtevamo neposredno plačilo</w:t>
            </w:r>
          </w:p>
        </w:tc>
        <w:tc>
          <w:tcPr>
            <w:tcW w:w="3856" w:type="dxa"/>
            <w:vAlign w:val="center"/>
          </w:tcPr>
          <w:p w:rsidR="002B1941" w:rsidRPr="00DE0580" w:rsidRDefault="002B1941" w:rsidP="002B1941">
            <w:pPr>
              <w:pStyle w:val="Telobesedila"/>
              <w:spacing w:line="264" w:lineRule="auto"/>
              <w:jc w:val="center"/>
              <w:rPr>
                <w:rFonts w:ascii="Garamond" w:hAnsi="Garamond" w:cs="Tahoma"/>
                <w:sz w:val="18"/>
                <w:szCs w:val="18"/>
              </w:rPr>
            </w:pPr>
            <w:r w:rsidRPr="00DE0580">
              <w:rPr>
                <w:rFonts w:ascii="Garamond" w:hAnsi="Garamond" w:cs="Tahoma"/>
                <w:sz w:val="18"/>
                <w:szCs w:val="18"/>
              </w:rPr>
              <w:t>NE – ne zahtevamo neposrednega plačila</w:t>
            </w:r>
          </w:p>
        </w:tc>
      </w:tr>
      <w:tr w:rsidR="002B1941" w:rsidRPr="00DE0580" w:rsidTr="00EC3AF3">
        <w:trPr>
          <w:trHeight w:val="1978"/>
        </w:trPr>
        <w:tc>
          <w:tcPr>
            <w:tcW w:w="4962" w:type="dxa"/>
            <w:vAlign w:val="center"/>
          </w:tcPr>
          <w:p w:rsidR="002B1941" w:rsidRPr="00DE0580" w:rsidRDefault="002B1941" w:rsidP="002B1941">
            <w:pPr>
              <w:pStyle w:val="Telobesedila"/>
              <w:spacing w:line="264" w:lineRule="auto"/>
              <w:rPr>
                <w:rFonts w:ascii="Garamond" w:hAnsi="Garamond" w:cs="Tahoma"/>
                <w:sz w:val="18"/>
                <w:szCs w:val="18"/>
              </w:rPr>
            </w:pPr>
            <w:r w:rsidRPr="00DE0580">
              <w:rPr>
                <w:rFonts w:ascii="Garamond" w:hAnsi="Garamond" w:cs="Tahoma"/>
                <w:sz w:val="18"/>
                <w:szCs w:val="18"/>
              </w:rPr>
              <w:t xml:space="preserve">Kot podizvajalec soglašamo, da naročnik namesto ponudniku (izvajalcu) pri katerem nastopamo kot podizvajalec, poravnava našo terjatev do ponudnika (izvajalca), in sicer na podlagi izstavljenega </w:t>
            </w:r>
            <w:r w:rsidR="008E4606">
              <w:rPr>
                <w:rFonts w:ascii="Garamond" w:hAnsi="Garamond" w:cs="Tahoma"/>
                <w:sz w:val="18"/>
                <w:szCs w:val="18"/>
              </w:rPr>
              <w:t>e-</w:t>
            </w:r>
            <w:r w:rsidRPr="00DE0580">
              <w:rPr>
                <w:rFonts w:ascii="Garamond" w:hAnsi="Garamond" w:cs="Tahoma"/>
                <w:sz w:val="18"/>
                <w:szCs w:val="18"/>
              </w:rPr>
              <w:t xml:space="preserve">računa s priloženo situacijo, ki ga bo predhodno potrdil ponudnik (izvajalec) in bo priloga </w:t>
            </w:r>
            <w:r w:rsidR="008E4606">
              <w:rPr>
                <w:rFonts w:ascii="Garamond" w:hAnsi="Garamond" w:cs="Tahoma"/>
                <w:sz w:val="18"/>
                <w:szCs w:val="18"/>
              </w:rPr>
              <w:t>e-</w:t>
            </w:r>
            <w:r w:rsidRPr="00DE0580">
              <w:rPr>
                <w:rFonts w:ascii="Garamond" w:hAnsi="Garamond" w:cs="Tahoma"/>
                <w:sz w:val="18"/>
                <w:szCs w:val="18"/>
              </w:rPr>
              <w:t>računu, ki ga bo naročniku izstavil ponudnik (izvajalec).</w:t>
            </w:r>
          </w:p>
        </w:tc>
        <w:tc>
          <w:tcPr>
            <w:tcW w:w="3856" w:type="dxa"/>
            <w:vAlign w:val="center"/>
          </w:tcPr>
          <w:p w:rsidR="002B1941" w:rsidRPr="00DE0580" w:rsidRDefault="002B1941" w:rsidP="008E4606">
            <w:pPr>
              <w:pStyle w:val="Telobesedila"/>
              <w:spacing w:line="264" w:lineRule="auto"/>
              <w:rPr>
                <w:rFonts w:ascii="Garamond" w:hAnsi="Garamond" w:cs="Tahoma"/>
                <w:sz w:val="18"/>
                <w:szCs w:val="18"/>
              </w:rPr>
            </w:pPr>
            <w:r w:rsidRPr="00DE0580">
              <w:rPr>
                <w:rFonts w:ascii="Garamond" w:hAnsi="Garamond" w:cs="Tahoma"/>
                <w:sz w:val="18"/>
                <w:szCs w:val="18"/>
              </w:rPr>
              <w:t xml:space="preserve">Plačilo za izvedeno delo bomo prejemali s strani ponudnika (izvajalca). Seznanjeni smo, da mora ponudnik (izvajalec) najpozneje v 60 dneh od plačila končnega </w:t>
            </w:r>
            <w:r w:rsidR="008E4606">
              <w:rPr>
                <w:rFonts w:ascii="Garamond" w:hAnsi="Garamond" w:cs="Tahoma"/>
                <w:sz w:val="18"/>
                <w:szCs w:val="18"/>
              </w:rPr>
              <w:t>e-</w:t>
            </w:r>
            <w:r w:rsidRPr="00DE0580">
              <w:rPr>
                <w:rFonts w:ascii="Garamond" w:hAnsi="Garamond" w:cs="Tahoma"/>
                <w:sz w:val="18"/>
                <w:szCs w:val="18"/>
              </w:rPr>
              <w:t>računa oziroma situacije s strani naročnika, naročniku poslati svojo pisno izjavo, da je poplačal vse obveznosti do nas kot podizvajalca, kateri mora priložiti našo pisno izjavo, da smo pre</w:t>
            </w:r>
            <w:r w:rsidR="008E4606">
              <w:rPr>
                <w:rFonts w:ascii="Garamond" w:hAnsi="Garamond" w:cs="Tahoma"/>
                <w:sz w:val="18"/>
                <w:szCs w:val="18"/>
              </w:rPr>
              <w:t>jeli plačilo za vsa dela, ki smo jih</w:t>
            </w:r>
            <w:r w:rsidRPr="00DE0580">
              <w:rPr>
                <w:rFonts w:ascii="Garamond" w:hAnsi="Garamond" w:cs="Tahoma"/>
                <w:sz w:val="18"/>
                <w:szCs w:val="18"/>
              </w:rPr>
              <w:t xml:space="preserve"> izvedli.</w:t>
            </w:r>
          </w:p>
        </w:tc>
      </w:tr>
    </w:tbl>
    <w:p w:rsidR="00BE4B3F" w:rsidRPr="00DE0580" w:rsidRDefault="00BE4B3F" w:rsidP="001C43AA">
      <w:pPr>
        <w:pStyle w:val="Telobesedila"/>
        <w:spacing w:line="264" w:lineRule="auto"/>
        <w:rPr>
          <w:rFonts w:ascii="Garamond" w:hAnsi="Garamond" w:cs="Tahoma"/>
          <w:sz w:val="18"/>
          <w:szCs w:val="18"/>
        </w:rPr>
      </w:pPr>
    </w:p>
    <w:p w:rsidR="00C77DAC" w:rsidRPr="00DE0580" w:rsidRDefault="00C77DAC" w:rsidP="001C43AA">
      <w:pPr>
        <w:pStyle w:val="Telobesedila"/>
        <w:spacing w:line="264" w:lineRule="auto"/>
        <w:rPr>
          <w:rFonts w:ascii="Garamond" w:hAnsi="Garamond" w:cs="Tahoma"/>
          <w:sz w:val="18"/>
          <w:szCs w:val="18"/>
        </w:rPr>
      </w:pPr>
    </w:p>
    <w:p w:rsidR="00656E8D" w:rsidRPr="00DE0580" w:rsidRDefault="00656E8D" w:rsidP="00656E8D">
      <w:pPr>
        <w:spacing w:line="264" w:lineRule="auto"/>
        <w:jc w:val="both"/>
        <w:rPr>
          <w:rFonts w:ascii="Garamond" w:hAnsi="Garamond" w:cs="Tahoma"/>
          <w:szCs w:val="18"/>
        </w:rPr>
      </w:pPr>
      <w:r w:rsidRPr="00DE0580">
        <w:rPr>
          <w:rFonts w:ascii="Garamond" w:hAnsi="Garamond" w:cs="Tahoma"/>
          <w:szCs w:val="18"/>
        </w:rPr>
        <w:t>kraj:</w:t>
      </w:r>
      <w:r w:rsidRPr="00DE0580">
        <w:rPr>
          <w:rFonts w:ascii="Garamond" w:hAnsi="Garamond" w:cs="Tahoma"/>
          <w:szCs w:val="18"/>
        </w:rPr>
        <w:tab/>
      </w:r>
      <w:r w:rsidRPr="00DE0580">
        <w:rPr>
          <w:rFonts w:ascii="Garamond" w:hAnsi="Garamond" w:cs="Tahoma"/>
          <w:szCs w:val="18"/>
        </w:rPr>
        <w:softHyphen/>
        <w:t>____________________</w:t>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t>ime in priimek zakonitega</w:t>
      </w:r>
    </w:p>
    <w:p w:rsidR="00656E8D" w:rsidRPr="00DE0580" w:rsidRDefault="00656E8D" w:rsidP="00656E8D">
      <w:pPr>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t>zastopnika podizvajalca</w:t>
      </w:r>
    </w:p>
    <w:p w:rsidR="00656E8D" w:rsidRPr="00DE0580" w:rsidRDefault="00656E8D" w:rsidP="00656E8D">
      <w:pPr>
        <w:spacing w:line="264" w:lineRule="auto"/>
        <w:jc w:val="both"/>
        <w:rPr>
          <w:rFonts w:ascii="Garamond" w:hAnsi="Garamond" w:cs="Tahoma"/>
          <w:szCs w:val="18"/>
        </w:rPr>
      </w:pPr>
      <w:r w:rsidRPr="00DE0580">
        <w:rPr>
          <w:rFonts w:ascii="Garamond" w:hAnsi="Garamond" w:cs="Tahoma"/>
          <w:szCs w:val="18"/>
        </w:rPr>
        <w:t>datum:</w:t>
      </w:r>
      <w:r w:rsidRPr="00DE0580">
        <w:rPr>
          <w:rFonts w:ascii="Garamond" w:hAnsi="Garamond" w:cs="Tahoma"/>
          <w:szCs w:val="18"/>
        </w:rPr>
        <w:tab/>
      </w:r>
      <w:r w:rsidR="008E4606">
        <w:rPr>
          <w:rFonts w:ascii="Garamond" w:hAnsi="Garamond" w:cs="Tahoma"/>
          <w:szCs w:val="18"/>
        </w:rPr>
        <w:t>___ . 6. 2016</w:t>
      </w:r>
      <w:r w:rsidRPr="00DE0580">
        <w:rPr>
          <w:rFonts w:ascii="Garamond" w:hAnsi="Garamond" w:cs="Tahoma"/>
          <w:szCs w:val="18"/>
        </w:rPr>
        <w:tab/>
      </w:r>
      <w:r w:rsidRPr="00DE0580">
        <w:rPr>
          <w:rFonts w:ascii="Garamond" w:hAnsi="Garamond" w:cs="Tahoma"/>
          <w:szCs w:val="18"/>
        </w:rPr>
        <w:tab/>
        <w:t xml:space="preserve">             žig</w:t>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p>
    <w:p w:rsidR="00656E8D" w:rsidRPr="00DE0580" w:rsidRDefault="00656E8D" w:rsidP="00656E8D">
      <w:pPr>
        <w:tabs>
          <w:tab w:val="left" w:pos="5670"/>
        </w:tabs>
        <w:spacing w:line="264" w:lineRule="auto"/>
        <w:jc w:val="both"/>
        <w:rPr>
          <w:rFonts w:ascii="Garamond" w:hAnsi="Garamond" w:cs="Tahoma"/>
          <w:szCs w:val="18"/>
        </w:rPr>
      </w:pPr>
      <w:r w:rsidRPr="00DE0580">
        <w:rPr>
          <w:rFonts w:ascii="Garamond" w:hAnsi="Garamond" w:cs="Tahoma"/>
          <w:szCs w:val="18"/>
        </w:rPr>
        <w:tab/>
        <w:t>________________________</w:t>
      </w:r>
    </w:p>
    <w:p w:rsidR="00656E8D" w:rsidRPr="00DE0580" w:rsidRDefault="00656E8D" w:rsidP="00656E8D">
      <w:pPr>
        <w:pStyle w:val="Telobesedila"/>
        <w:tabs>
          <w:tab w:val="center" w:pos="7020"/>
        </w:tabs>
        <w:spacing w:line="264" w:lineRule="auto"/>
        <w:rPr>
          <w:rFonts w:ascii="Garamond" w:hAnsi="Garamond" w:cs="Tahoma"/>
          <w:sz w:val="18"/>
          <w:szCs w:val="18"/>
        </w:rPr>
      </w:pPr>
    </w:p>
    <w:p w:rsidR="00656E8D" w:rsidRPr="00DE0580" w:rsidRDefault="00656E8D" w:rsidP="00656E8D">
      <w:pPr>
        <w:pStyle w:val="Telobesedila"/>
        <w:spacing w:line="264" w:lineRule="auto"/>
        <w:rPr>
          <w:rFonts w:ascii="Garamond" w:hAnsi="Garamond" w:cs="Tahoma"/>
          <w:sz w:val="18"/>
          <w:szCs w:val="18"/>
        </w:rPr>
      </w:pP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t>podpis zakonitega zastopnika*</w:t>
      </w:r>
    </w:p>
    <w:p w:rsidR="009C7455" w:rsidRPr="00DE0580" w:rsidRDefault="009C7455" w:rsidP="00656E8D">
      <w:pPr>
        <w:pStyle w:val="Telobesedila"/>
        <w:spacing w:line="264" w:lineRule="auto"/>
        <w:rPr>
          <w:rFonts w:ascii="Garamond" w:hAnsi="Garamond" w:cs="Tahoma"/>
          <w:sz w:val="18"/>
          <w:szCs w:val="18"/>
        </w:rPr>
      </w:pPr>
    </w:p>
    <w:p w:rsidR="00656E8D" w:rsidRPr="00DE0580" w:rsidRDefault="00656E8D" w:rsidP="00656E8D">
      <w:pPr>
        <w:pStyle w:val="Telobesedila"/>
        <w:spacing w:line="264" w:lineRule="auto"/>
        <w:rPr>
          <w:rFonts w:ascii="Garamond" w:hAnsi="Garamond" w:cs="Tahoma"/>
          <w:sz w:val="18"/>
          <w:szCs w:val="18"/>
        </w:rPr>
      </w:pP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t>________________________</w:t>
      </w:r>
    </w:p>
    <w:p w:rsidR="00C77DAC" w:rsidRPr="00DE0580" w:rsidRDefault="00C77DAC" w:rsidP="000B4B3E">
      <w:pPr>
        <w:pStyle w:val="Telobesedila"/>
        <w:spacing w:line="264" w:lineRule="auto"/>
        <w:rPr>
          <w:rFonts w:ascii="Garamond" w:hAnsi="Garamond" w:cs="Tahoma"/>
          <w:szCs w:val="18"/>
        </w:rPr>
      </w:pPr>
    </w:p>
    <w:p w:rsidR="000B4B3E" w:rsidRPr="00DE0580" w:rsidRDefault="000B4B3E" w:rsidP="000B4B3E">
      <w:pPr>
        <w:pStyle w:val="Telobesedila"/>
        <w:spacing w:line="264" w:lineRule="auto"/>
        <w:rPr>
          <w:rFonts w:ascii="Garamond" w:hAnsi="Garamond" w:cs="Tahoma"/>
          <w:i/>
          <w:sz w:val="16"/>
          <w:szCs w:val="16"/>
        </w:rPr>
      </w:pPr>
      <w:r w:rsidRPr="00DE0580">
        <w:rPr>
          <w:rFonts w:ascii="Garamond" w:hAnsi="Garamond" w:cs="Tahoma"/>
          <w:i/>
          <w:sz w:val="16"/>
          <w:szCs w:val="16"/>
        </w:rPr>
        <w:t>* opomba: v primeru, da obrazec podpiše oseba, ki ni zakoniti zastopnik podizvajalca mora biti ponudbi priloženo pooblastilo zakonitega zastopnika podizvajalca</w:t>
      </w:r>
    </w:p>
    <w:p w:rsidR="00C77DAC" w:rsidRDefault="00C77DAC" w:rsidP="000B4B3E">
      <w:pPr>
        <w:pStyle w:val="Telobesedila"/>
        <w:spacing w:line="264" w:lineRule="auto"/>
        <w:rPr>
          <w:rFonts w:ascii="Garamond" w:hAnsi="Garamond" w:cs="Tahoma"/>
          <w:i/>
          <w:sz w:val="12"/>
          <w:szCs w:val="12"/>
        </w:rPr>
      </w:pPr>
    </w:p>
    <w:p w:rsidR="008E4606" w:rsidRDefault="008E4606" w:rsidP="000B4B3E">
      <w:pPr>
        <w:pStyle w:val="Telobesedila"/>
        <w:spacing w:line="264" w:lineRule="auto"/>
        <w:rPr>
          <w:rFonts w:ascii="Garamond" w:hAnsi="Garamond" w:cs="Tahoma"/>
          <w:i/>
          <w:sz w:val="12"/>
          <w:szCs w:val="12"/>
        </w:rPr>
      </w:pPr>
    </w:p>
    <w:p w:rsidR="008E4606" w:rsidRDefault="008E4606" w:rsidP="000B4B3E">
      <w:pPr>
        <w:pStyle w:val="Telobesedila"/>
        <w:spacing w:line="264" w:lineRule="auto"/>
        <w:rPr>
          <w:rFonts w:ascii="Garamond" w:hAnsi="Garamond" w:cs="Tahoma"/>
          <w:i/>
          <w:sz w:val="12"/>
          <w:szCs w:val="12"/>
        </w:rPr>
      </w:pPr>
    </w:p>
    <w:p w:rsidR="008E4606" w:rsidRDefault="008E4606" w:rsidP="000B4B3E">
      <w:pPr>
        <w:pStyle w:val="Telobesedila"/>
        <w:spacing w:line="264" w:lineRule="auto"/>
        <w:rPr>
          <w:rFonts w:ascii="Garamond" w:hAnsi="Garamond" w:cs="Tahoma"/>
          <w:i/>
          <w:sz w:val="12"/>
          <w:szCs w:val="12"/>
        </w:rPr>
      </w:pPr>
    </w:p>
    <w:p w:rsidR="008E4606" w:rsidRDefault="008E4606" w:rsidP="000B4B3E">
      <w:pPr>
        <w:pStyle w:val="Telobesedila"/>
        <w:spacing w:line="264" w:lineRule="auto"/>
        <w:rPr>
          <w:rFonts w:ascii="Garamond" w:hAnsi="Garamond" w:cs="Tahoma"/>
          <w:i/>
          <w:sz w:val="12"/>
          <w:szCs w:val="12"/>
        </w:rPr>
      </w:pPr>
    </w:p>
    <w:p w:rsidR="008E4606" w:rsidRDefault="008E4606" w:rsidP="000B4B3E">
      <w:pPr>
        <w:pStyle w:val="Telobesedila"/>
        <w:spacing w:line="264" w:lineRule="auto"/>
        <w:rPr>
          <w:rFonts w:ascii="Garamond" w:hAnsi="Garamond" w:cs="Tahoma"/>
          <w:i/>
          <w:sz w:val="12"/>
          <w:szCs w:val="12"/>
        </w:rPr>
      </w:pPr>
    </w:p>
    <w:p w:rsidR="008E4606" w:rsidRDefault="008E4606" w:rsidP="000B4B3E">
      <w:pPr>
        <w:pStyle w:val="Telobesedila"/>
        <w:spacing w:line="264" w:lineRule="auto"/>
        <w:rPr>
          <w:rFonts w:ascii="Garamond" w:hAnsi="Garamond" w:cs="Tahoma"/>
          <w:i/>
          <w:sz w:val="12"/>
          <w:szCs w:val="12"/>
        </w:rPr>
      </w:pPr>
    </w:p>
    <w:p w:rsidR="008E4606" w:rsidRDefault="008E4606" w:rsidP="000B4B3E">
      <w:pPr>
        <w:pStyle w:val="Telobesedila"/>
        <w:spacing w:line="264" w:lineRule="auto"/>
        <w:rPr>
          <w:rFonts w:ascii="Garamond" w:hAnsi="Garamond" w:cs="Tahoma"/>
          <w:i/>
          <w:sz w:val="12"/>
          <w:szCs w:val="12"/>
        </w:rPr>
      </w:pPr>
    </w:p>
    <w:p w:rsidR="008E4606" w:rsidRDefault="008E4606" w:rsidP="000B4B3E">
      <w:pPr>
        <w:pStyle w:val="Telobesedila"/>
        <w:spacing w:line="264" w:lineRule="auto"/>
        <w:rPr>
          <w:rFonts w:ascii="Garamond" w:hAnsi="Garamond" w:cs="Tahoma"/>
          <w:i/>
          <w:sz w:val="12"/>
          <w:szCs w:val="12"/>
        </w:rPr>
      </w:pPr>
    </w:p>
    <w:p w:rsidR="008E4606" w:rsidRDefault="008E4606" w:rsidP="000B4B3E">
      <w:pPr>
        <w:pStyle w:val="Telobesedila"/>
        <w:spacing w:line="264" w:lineRule="auto"/>
        <w:rPr>
          <w:rFonts w:ascii="Garamond" w:hAnsi="Garamond" w:cs="Tahoma"/>
          <w:i/>
          <w:sz w:val="12"/>
          <w:szCs w:val="12"/>
        </w:rPr>
      </w:pPr>
    </w:p>
    <w:p w:rsidR="008E4606" w:rsidRDefault="008E4606" w:rsidP="000B4B3E">
      <w:pPr>
        <w:pStyle w:val="Telobesedila"/>
        <w:spacing w:line="264" w:lineRule="auto"/>
        <w:rPr>
          <w:rFonts w:ascii="Garamond" w:hAnsi="Garamond" w:cs="Tahoma"/>
          <w:i/>
          <w:sz w:val="12"/>
          <w:szCs w:val="12"/>
        </w:rPr>
      </w:pPr>
    </w:p>
    <w:p w:rsidR="008E4606" w:rsidRDefault="008E4606" w:rsidP="000B4B3E">
      <w:pPr>
        <w:pStyle w:val="Telobesedila"/>
        <w:spacing w:line="264" w:lineRule="auto"/>
        <w:rPr>
          <w:rFonts w:ascii="Garamond" w:hAnsi="Garamond" w:cs="Tahoma"/>
          <w:i/>
          <w:sz w:val="12"/>
          <w:szCs w:val="12"/>
        </w:rPr>
      </w:pPr>
    </w:p>
    <w:p w:rsidR="008E4606" w:rsidRDefault="008E4606" w:rsidP="000B4B3E">
      <w:pPr>
        <w:pStyle w:val="Telobesedila"/>
        <w:spacing w:line="264" w:lineRule="auto"/>
        <w:rPr>
          <w:rFonts w:ascii="Garamond" w:hAnsi="Garamond" w:cs="Tahoma"/>
          <w:i/>
          <w:sz w:val="12"/>
          <w:szCs w:val="12"/>
        </w:rPr>
      </w:pPr>
    </w:p>
    <w:p w:rsidR="008E4606" w:rsidRDefault="008E4606" w:rsidP="000B4B3E">
      <w:pPr>
        <w:pStyle w:val="Telobesedila"/>
        <w:spacing w:line="264" w:lineRule="auto"/>
        <w:rPr>
          <w:rFonts w:ascii="Garamond" w:hAnsi="Garamond" w:cs="Tahoma"/>
          <w:i/>
          <w:sz w:val="12"/>
          <w:szCs w:val="12"/>
        </w:rPr>
      </w:pPr>
    </w:p>
    <w:p w:rsidR="008E4606" w:rsidRDefault="008E4606" w:rsidP="000B4B3E">
      <w:pPr>
        <w:pStyle w:val="Telobesedila"/>
        <w:spacing w:line="264" w:lineRule="auto"/>
        <w:rPr>
          <w:rFonts w:ascii="Garamond" w:hAnsi="Garamond" w:cs="Tahoma"/>
          <w:i/>
          <w:sz w:val="12"/>
          <w:szCs w:val="12"/>
        </w:rPr>
      </w:pPr>
    </w:p>
    <w:p w:rsidR="008E4606" w:rsidRDefault="008E4606" w:rsidP="000B4B3E">
      <w:pPr>
        <w:pStyle w:val="Telobesedila"/>
        <w:spacing w:line="264" w:lineRule="auto"/>
        <w:rPr>
          <w:rFonts w:ascii="Garamond" w:hAnsi="Garamond" w:cs="Tahoma"/>
          <w:i/>
          <w:sz w:val="12"/>
          <w:szCs w:val="12"/>
        </w:rPr>
      </w:pPr>
    </w:p>
    <w:p w:rsidR="00EC3AF3" w:rsidRDefault="00EC3AF3" w:rsidP="000B4B3E">
      <w:pPr>
        <w:pStyle w:val="Telobesedila"/>
        <w:spacing w:line="264" w:lineRule="auto"/>
        <w:rPr>
          <w:rFonts w:ascii="Garamond" w:hAnsi="Garamond" w:cs="Tahoma"/>
          <w:i/>
          <w:sz w:val="12"/>
          <w:szCs w:val="12"/>
        </w:rPr>
      </w:pPr>
    </w:p>
    <w:p w:rsidR="00EC3AF3" w:rsidRDefault="00EC3AF3" w:rsidP="000B4B3E">
      <w:pPr>
        <w:pStyle w:val="Telobesedila"/>
        <w:spacing w:line="264" w:lineRule="auto"/>
        <w:rPr>
          <w:rFonts w:ascii="Garamond" w:hAnsi="Garamond" w:cs="Tahoma"/>
          <w:i/>
          <w:sz w:val="12"/>
          <w:szCs w:val="12"/>
        </w:rPr>
      </w:pPr>
    </w:p>
    <w:p w:rsidR="008E4606" w:rsidRDefault="008E4606" w:rsidP="000B4B3E">
      <w:pPr>
        <w:pStyle w:val="Telobesedila"/>
        <w:spacing w:line="264" w:lineRule="auto"/>
        <w:rPr>
          <w:rFonts w:ascii="Garamond" w:hAnsi="Garamond" w:cs="Tahoma"/>
          <w:i/>
          <w:sz w:val="12"/>
          <w:szCs w:val="12"/>
        </w:rPr>
      </w:pPr>
    </w:p>
    <w:p w:rsidR="008E4606" w:rsidRDefault="008E4606" w:rsidP="000B4B3E">
      <w:pPr>
        <w:pStyle w:val="Telobesedila"/>
        <w:spacing w:line="264" w:lineRule="auto"/>
        <w:rPr>
          <w:rFonts w:ascii="Garamond" w:hAnsi="Garamond" w:cs="Tahoma"/>
          <w:i/>
          <w:sz w:val="12"/>
          <w:szCs w:val="12"/>
        </w:rPr>
      </w:pPr>
    </w:p>
    <w:p w:rsidR="008E4606" w:rsidRDefault="008E4606" w:rsidP="000B4B3E">
      <w:pPr>
        <w:pStyle w:val="Telobesedila"/>
        <w:spacing w:line="264" w:lineRule="auto"/>
        <w:rPr>
          <w:rFonts w:ascii="Garamond" w:hAnsi="Garamond" w:cs="Tahoma"/>
          <w:i/>
          <w:sz w:val="12"/>
          <w:szCs w:val="12"/>
        </w:rPr>
      </w:pPr>
    </w:p>
    <w:p w:rsidR="008E4606" w:rsidRDefault="008E4606" w:rsidP="000B4B3E">
      <w:pPr>
        <w:pStyle w:val="Telobesedila"/>
        <w:spacing w:line="264" w:lineRule="auto"/>
        <w:rPr>
          <w:rFonts w:ascii="Garamond" w:hAnsi="Garamond" w:cs="Tahoma"/>
          <w:i/>
          <w:sz w:val="12"/>
          <w:szCs w:val="12"/>
        </w:rPr>
      </w:pPr>
    </w:p>
    <w:p w:rsidR="008E4606" w:rsidRDefault="008E4606" w:rsidP="000B4B3E">
      <w:pPr>
        <w:pStyle w:val="Telobesedila"/>
        <w:spacing w:line="264" w:lineRule="auto"/>
        <w:rPr>
          <w:rFonts w:ascii="Garamond" w:hAnsi="Garamond" w:cs="Tahoma"/>
          <w:i/>
          <w:sz w:val="12"/>
          <w:szCs w:val="12"/>
        </w:rPr>
      </w:pPr>
    </w:p>
    <w:p w:rsidR="008E4606" w:rsidRDefault="008E4606" w:rsidP="000B4B3E">
      <w:pPr>
        <w:pStyle w:val="Telobesedila"/>
        <w:spacing w:line="264" w:lineRule="auto"/>
        <w:rPr>
          <w:rFonts w:ascii="Garamond" w:hAnsi="Garamond" w:cs="Tahoma"/>
          <w:i/>
          <w:sz w:val="12"/>
          <w:szCs w:val="12"/>
        </w:rPr>
      </w:pPr>
    </w:p>
    <w:p w:rsidR="008E4606" w:rsidRDefault="008E4606" w:rsidP="000B4B3E">
      <w:pPr>
        <w:pStyle w:val="Telobesedila"/>
        <w:spacing w:line="264" w:lineRule="auto"/>
        <w:rPr>
          <w:rFonts w:ascii="Garamond" w:hAnsi="Garamond" w:cs="Tahoma"/>
          <w:i/>
          <w:sz w:val="12"/>
          <w:szCs w:val="12"/>
        </w:rPr>
      </w:pPr>
    </w:p>
    <w:p w:rsidR="008E4606" w:rsidRPr="008E4606" w:rsidRDefault="008E4606" w:rsidP="000B4B3E">
      <w:pPr>
        <w:pStyle w:val="Telobesedila"/>
        <w:spacing w:line="264" w:lineRule="auto"/>
        <w:rPr>
          <w:rFonts w:ascii="Garamond" w:hAnsi="Garamond" w:cs="Tahoma"/>
          <w:i/>
          <w:sz w:val="12"/>
          <w:szCs w:val="12"/>
        </w:rPr>
      </w:pPr>
    </w:p>
    <w:p w:rsidR="00BE4B3F" w:rsidRPr="00DE0580" w:rsidRDefault="00BE4B3F" w:rsidP="00BE4B3F">
      <w:pPr>
        <w:pStyle w:val="Noga"/>
        <w:pBdr>
          <w:top w:val="single" w:sz="4" w:space="1" w:color="auto"/>
        </w:pBdr>
        <w:spacing w:line="264" w:lineRule="auto"/>
        <w:jc w:val="both"/>
        <w:rPr>
          <w:rFonts w:ascii="Garamond" w:hAnsi="Garamond" w:cs="Tahoma"/>
          <w:i/>
          <w:color w:val="000000"/>
          <w:sz w:val="16"/>
          <w:szCs w:val="16"/>
        </w:rPr>
      </w:pPr>
      <w:r w:rsidRPr="008E4606">
        <w:rPr>
          <w:rFonts w:ascii="Garamond" w:hAnsi="Garamond" w:cs="Tahoma"/>
          <w:i/>
          <w:color w:val="000000"/>
          <w:sz w:val="16"/>
          <w:szCs w:val="16"/>
        </w:rPr>
        <w:t xml:space="preserve">navodilo: </w:t>
      </w:r>
      <w:r w:rsidRPr="00DE0580">
        <w:rPr>
          <w:rFonts w:ascii="Garamond" w:hAnsi="Garamond" w:cs="Tahoma"/>
          <w:i/>
          <w:sz w:val="16"/>
          <w:szCs w:val="16"/>
        </w:rPr>
        <w:t xml:space="preserve">Podizvajalec, ki ga ponudnik navede v svoji ponudbi, mora </w:t>
      </w:r>
      <w:r w:rsidR="00EC3AF3">
        <w:rPr>
          <w:rFonts w:ascii="Garamond" w:hAnsi="Garamond" w:cs="Tahoma"/>
          <w:i/>
          <w:sz w:val="16"/>
          <w:szCs w:val="16"/>
        </w:rPr>
        <w:t>OBRAZEC</w:t>
      </w:r>
      <w:r w:rsidRPr="00DE0580">
        <w:rPr>
          <w:rFonts w:ascii="Garamond" w:hAnsi="Garamond" w:cs="Tahoma"/>
          <w:i/>
          <w:sz w:val="16"/>
          <w:szCs w:val="16"/>
        </w:rPr>
        <w:t xml:space="preserve"> št. 2 izpolniti. Obrazec mora biti datiran, žigosan in podpisan s strani zakonitega zastopnika podizvajalca ali s strani pooblaščene osebe podizvajalca.</w:t>
      </w:r>
      <w:r w:rsidRPr="00DE0580">
        <w:rPr>
          <w:rFonts w:ascii="Garamond" w:hAnsi="Garamond" w:cs="Tahoma"/>
          <w:i/>
          <w:color w:val="000000"/>
          <w:sz w:val="16"/>
          <w:szCs w:val="16"/>
        </w:rPr>
        <w:t xml:space="preserve"> Obrazec se izpolni za vsakega od podizvajalcev, ki jih ponudnik navede v točki IV. O</w:t>
      </w:r>
      <w:r w:rsidR="00EC3AF3">
        <w:rPr>
          <w:rFonts w:ascii="Garamond" w:hAnsi="Garamond" w:cs="Tahoma"/>
          <w:i/>
          <w:color w:val="000000"/>
          <w:sz w:val="16"/>
          <w:szCs w:val="16"/>
        </w:rPr>
        <w:t>BRAZCA</w:t>
      </w:r>
      <w:r w:rsidRPr="00DE0580">
        <w:rPr>
          <w:rFonts w:ascii="Garamond" w:hAnsi="Garamond" w:cs="Tahoma"/>
          <w:i/>
          <w:color w:val="000000"/>
          <w:sz w:val="16"/>
          <w:szCs w:val="16"/>
        </w:rPr>
        <w:t xml:space="preserve"> št. 1 – Ponudba. Glede na število podizvajalcev ponudnik obrazec kopira.</w:t>
      </w:r>
    </w:p>
    <w:p w:rsidR="000B4B3E" w:rsidRPr="00DE0580" w:rsidRDefault="000B4B3E" w:rsidP="000B4B3E">
      <w:pPr>
        <w:pStyle w:val="Noga"/>
        <w:tabs>
          <w:tab w:val="clear" w:pos="9072"/>
          <w:tab w:val="right" w:pos="9000"/>
        </w:tabs>
        <w:spacing w:line="264" w:lineRule="auto"/>
        <w:jc w:val="right"/>
        <w:rPr>
          <w:rFonts w:ascii="Garamond" w:hAnsi="Garamond" w:cs="Tahoma"/>
          <w:b/>
          <w:sz w:val="18"/>
          <w:szCs w:val="18"/>
        </w:rPr>
      </w:pPr>
      <w:r w:rsidRPr="00DE0580">
        <w:rPr>
          <w:rFonts w:ascii="Garamond" w:hAnsi="Garamond" w:cs="Tahoma"/>
          <w:b/>
          <w:sz w:val="18"/>
          <w:szCs w:val="18"/>
        </w:rPr>
        <w:t>OBRAZEC št. 3</w:t>
      </w:r>
    </w:p>
    <w:p w:rsidR="000B4B3E" w:rsidRPr="00DE0580" w:rsidRDefault="000B4B3E" w:rsidP="000B4B3E">
      <w:pPr>
        <w:spacing w:line="264" w:lineRule="auto"/>
        <w:rPr>
          <w:rFonts w:ascii="Garamond" w:hAnsi="Garamond" w:cs="Tahoma"/>
          <w:szCs w:val="18"/>
        </w:rPr>
      </w:pPr>
    </w:p>
    <w:p w:rsidR="000B4B3E" w:rsidRPr="00DE0580" w:rsidRDefault="000B4B3E" w:rsidP="000B4B3E">
      <w:pPr>
        <w:spacing w:line="264" w:lineRule="auto"/>
        <w:rPr>
          <w:rFonts w:ascii="Garamond" w:hAnsi="Garamond" w:cs="Tahoma"/>
          <w:szCs w:val="18"/>
        </w:rPr>
      </w:pPr>
    </w:p>
    <w:p w:rsidR="000B4B3E" w:rsidRPr="00DE0580" w:rsidRDefault="000B4B3E" w:rsidP="000B4B3E">
      <w:pPr>
        <w:spacing w:line="264" w:lineRule="auto"/>
        <w:rPr>
          <w:rFonts w:ascii="Garamond" w:hAnsi="Garamond" w:cs="Tahoma"/>
          <w:szCs w:val="18"/>
        </w:rPr>
      </w:pPr>
    </w:p>
    <w:p w:rsidR="000B4B3E" w:rsidRPr="00DE0580" w:rsidRDefault="000B4B3E" w:rsidP="000B4B3E">
      <w:pPr>
        <w:spacing w:line="264" w:lineRule="auto"/>
        <w:jc w:val="both"/>
        <w:rPr>
          <w:rFonts w:ascii="Garamond" w:hAnsi="Garamond" w:cs="Tahoma"/>
          <w:szCs w:val="18"/>
        </w:rPr>
      </w:pPr>
    </w:p>
    <w:p w:rsidR="000B4B3E" w:rsidRPr="008E4606" w:rsidRDefault="00C77DAC" w:rsidP="008E4606">
      <w:pPr>
        <w:pBdr>
          <w:top w:val="single" w:sz="4" w:space="1" w:color="auto" w:shadow="1"/>
          <w:left w:val="single" w:sz="4" w:space="1" w:color="auto" w:shadow="1"/>
          <w:bottom w:val="single" w:sz="4" w:space="1" w:color="auto" w:shadow="1"/>
          <w:right w:val="single" w:sz="4" w:space="4" w:color="auto" w:shadow="1"/>
        </w:pBdr>
        <w:shd w:val="clear" w:color="auto" w:fill="FFFF66"/>
        <w:spacing w:line="264" w:lineRule="auto"/>
        <w:jc w:val="center"/>
        <w:rPr>
          <w:rFonts w:ascii="Garamond" w:hAnsi="Garamond" w:cs="Tahoma"/>
          <w:b/>
          <w:sz w:val="22"/>
          <w:szCs w:val="22"/>
        </w:rPr>
      </w:pPr>
      <w:r w:rsidRPr="008E4606">
        <w:rPr>
          <w:rFonts w:ascii="Garamond" w:hAnsi="Garamond" w:cs="Tahoma"/>
          <w:b/>
          <w:sz w:val="22"/>
          <w:szCs w:val="22"/>
        </w:rPr>
        <w:t>POOBLASTILO ZA PODPIS PONUDBE, KI JO PREDLAGA SKUPINA PONUDNIKOV</w:t>
      </w:r>
    </w:p>
    <w:p w:rsidR="000B4B3E" w:rsidRPr="00DE0580" w:rsidRDefault="000B4B3E" w:rsidP="000B4B3E">
      <w:pPr>
        <w:spacing w:line="264" w:lineRule="auto"/>
        <w:jc w:val="both"/>
        <w:rPr>
          <w:rFonts w:ascii="Garamond" w:hAnsi="Garamond" w:cs="Tahoma"/>
          <w:szCs w:val="18"/>
        </w:rPr>
      </w:pPr>
    </w:p>
    <w:p w:rsidR="000B4B3E" w:rsidRPr="00DE0580" w:rsidRDefault="000B4B3E" w:rsidP="000B4B3E">
      <w:pPr>
        <w:pStyle w:val="Noga"/>
        <w:spacing w:line="264" w:lineRule="auto"/>
        <w:jc w:val="both"/>
        <w:rPr>
          <w:rFonts w:ascii="Garamond" w:hAnsi="Garamond" w:cs="Tahoma"/>
          <w:color w:val="000000"/>
          <w:sz w:val="18"/>
          <w:szCs w:val="18"/>
        </w:rPr>
      </w:pPr>
    </w:p>
    <w:p w:rsidR="000B4B3E" w:rsidRPr="00DE0580" w:rsidRDefault="000B4B3E" w:rsidP="000B4B3E">
      <w:pPr>
        <w:pStyle w:val="Noga"/>
        <w:spacing w:line="264" w:lineRule="auto"/>
        <w:jc w:val="both"/>
        <w:rPr>
          <w:rFonts w:ascii="Garamond" w:hAnsi="Garamond" w:cs="Tahoma"/>
          <w:color w:val="000000"/>
          <w:sz w:val="18"/>
          <w:szCs w:val="18"/>
        </w:rPr>
      </w:pPr>
    </w:p>
    <w:p w:rsidR="00A67143" w:rsidRPr="00DE0580" w:rsidRDefault="00A67143" w:rsidP="00A67143">
      <w:pPr>
        <w:spacing w:line="264" w:lineRule="auto"/>
        <w:jc w:val="both"/>
        <w:rPr>
          <w:rFonts w:ascii="Garamond" w:hAnsi="Garamond" w:cs="Tahoma"/>
          <w:szCs w:val="18"/>
        </w:rPr>
      </w:pPr>
      <w:r w:rsidRPr="00DE0580">
        <w:rPr>
          <w:rFonts w:ascii="Garamond" w:hAnsi="Garamond" w:cs="Tahoma"/>
          <w:b/>
          <w:szCs w:val="18"/>
        </w:rPr>
        <w:t>Podpisani</w:t>
      </w:r>
      <w:r w:rsidRPr="00DE0580">
        <w:rPr>
          <w:rFonts w:ascii="Garamond" w:hAnsi="Garamond" w:cs="Tahoma"/>
          <w:szCs w:val="18"/>
        </w:rPr>
        <w:t xml:space="preserve"> _______________________________________________________________________________</w:t>
      </w:r>
    </w:p>
    <w:p w:rsidR="00A67143" w:rsidRPr="00DE0580" w:rsidRDefault="00A67143" w:rsidP="00A67143">
      <w:pPr>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t xml:space="preserve">                         (ime in priimek pooblastitelja)</w:t>
      </w: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r w:rsidRPr="00DE0580">
        <w:rPr>
          <w:rFonts w:ascii="Garamond" w:hAnsi="Garamond" w:cs="Tahoma"/>
          <w:szCs w:val="18"/>
        </w:rPr>
        <w:t>z nazivom _______________________________ iz _______________________________________________</w:t>
      </w:r>
    </w:p>
    <w:p w:rsidR="00A67143" w:rsidRPr="00DE0580" w:rsidRDefault="00A67143" w:rsidP="00A67143">
      <w:pPr>
        <w:spacing w:line="264" w:lineRule="auto"/>
        <w:jc w:val="both"/>
        <w:rPr>
          <w:rFonts w:ascii="Garamond" w:hAnsi="Garamond" w:cs="Tahoma"/>
          <w:szCs w:val="18"/>
        </w:rPr>
      </w:pPr>
      <w:r w:rsidRPr="00DE0580">
        <w:rPr>
          <w:rFonts w:ascii="Garamond" w:hAnsi="Garamond" w:cs="Tahoma"/>
          <w:szCs w:val="18"/>
        </w:rPr>
        <w:t xml:space="preserve">                         (funkcija)</w:t>
      </w:r>
      <w:r w:rsidRPr="00DE0580">
        <w:rPr>
          <w:rFonts w:ascii="Garamond" w:hAnsi="Garamond" w:cs="Tahoma"/>
          <w:szCs w:val="18"/>
        </w:rPr>
        <w:tab/>
        <w:t xml:space="preserve">                                                  (naziv in naslov podjetja)</w:t>
      </w: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r w:rsidRPr="00DE0580">
        <w:rPr>
          <w:rFonts w:ascii="Garamond" w:hAnsi="Garamond" w:cs="Tahoma"/>
          <w:b/>
          <w:szCs w:val="18"/>
        </w:rPr>
        <w:t>Podpisani</w:t>
      </w:r>
      <w:r w:rsidRPr="00DE0580">
        <w:rPr>
          <w:rFonts w:ascii="Garamond" w:hAnsi="Garamond" w:cs="Tahoma"/>
          <w:szCs w:val="18"/>
        </w:rPr>
        <w:t xml:space="preserve"> _______________________________________________________________________________</w:t>
      </w:r>
    </w:p>
    <w:p w:rsidR="00A67143" w:rsidRPr="00DE0580" w:rsidRDefault="00A67143" w:rsidP="00A67143">
      <w:pPr>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t xml:space="preserve">                         (ime in priimek pooblastitelja)</w:t>
      </w: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r w:rsidRPr="00DE0580">
        <w:rPr>
          <w:rFonts w:ascii="Garamond" w:hAnsi="Garamond" w:cs="Tahoma"/>
          <w:szCs w:val="18"/>
        </w:rPr>
        <w:t>z nazivom _______________________________ iz _______________________________________________</w:t>
      </w:r>
    </w:p>
    <w:p w:rsidR="00A67143" w:rsidRPr="00DE0580" w:rsidRDefault="00A67143" w:rsidP="00A67143">
      <w:pPr>
        <w:spacing w:line="264" w:lineRule="auto"/>
        <w:jc w:val="both"/>
        <w:rPr>
          <w:rFonts w:ascii="Garamond" w:hAnsi="Garamond" w:cs="Tahoma"/>
          <w:szCs w:val="18"/>
        </w:rPr>
      </w:pPr>
      <w:r w:rsidRPr="00DE0580">
        <w:rPr>
          <w:rFonts w:ascii="Garamond" w:hAnsi="Garamond" w:cs="Tahoma"/>
          <w:szCs w:val="18"/>
        </w:rPr>
        <w:t xml:space="preserve">                    </w:t>
      </w:r>
      <w:r w:rsidRPr="00DE0580">
        <w:rPr>
          <w:rFonts w:ascii="Garamond" w:hAnsi="Garamond" w:cs="Tahoma"/>
          <w:szCs w:val="18"/>
        </w:rPr>
        <w:tab/>
        <w:t>(funkcija)</w:t>
      </w:r>
      <w:r w:rsidRPr="00DE0580">
        <w:rPr>
          <w:rFonts w:ascii="Garamond" w:hAnsi="Garamond" w:cs="Tahoma"/>
          <w:szCs w:val="18"/>
        </w:rPr>
        <w:tab/>
        <w:t xml:space="preserve">                                                  (naziv in naslov podjetja)</w:t>
      </w: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r w:rsidRPr="00DE0580">
        <w:rPr>
          <w:rFonts w:ascii="Garamond" w:hAnsi="Garamond" w:cs="Tahoma"/>
          <w:b/>
          <w:szCs w:val="18"/>
        </w:rPr>
        <w:t>Podpisani</w:t>
      </w:r>
      <w:r w:rsidRPr="00DE0580">
        <w:rPr>
          <w:rFonts w:ascii="Garamond" w:hAnsi="Garamond" w:cs="Tahoma"/>
          <w:szCs w:val="18"/>
        </w:rPr>
        <w:t xml:space="preserve"> _______________________________________________________________________________</w:t>
      </w:r>
    </w:p>
    <w:p w:rsidR="00A67143" w:rsidRPr="00DE0580" w:rsidRDefault="00A67143" w:rsidP="00A67143">
      <w:pPr>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t xml:space="preserve">                         (ime in priimek pooblastitelja)</w:t>
      </w: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r w:rsidRPr="00DE0580">
        <w:rPr>
          <w:rFonts w:ascii="Garamond" w:hAnsi="Garamond" w:cs="Tahoma"/>
          <w:szCs w:val="18"/>
        </w:rPr>
        <w:t>z nazivom _______________________________ iz _______________________________________________</w:t>
      </w:r>
    </w:p>
    <w:p w:rsidR="00A67143" w:rsidRPr="00DE0580" w:rsidRDefault="00A67143" w:rsidP="00A67143">
      <w:pPr>
        <w:spacing w:line="264" w:lineRule="auto"/>
        <w:jc w:val="both"/>
        <w:rPr>
          <w:rFonts w:ascii="Garamond" w:hAnsi="Garamond" w:cs="Tahoma"/>
          <w:szCs w:val="18"/>
        </w:rPr>
      </w:pPr>
      <w:r w:rsidRPr="00DE0580">
        <w:rPr>
          <w:rFonts w:ascii="Garamond" w:hAnsi="Garamond" w:cs="Tahoma"/>
          <w:szCs w:val="18"/>
        </w:rPr>
        <w:t xml:space="preserve">                    </w:t>
      </w:r>
      <w:r w:rsidRPr="00DE0580">
        <w:rPr>
          <w:rFonts w:ascii="Garamond" w:hAnsi="Garamond" w:cs="Tahoma"/>
          <w:szCs w:val="18"/>
        </w:rPr>
        <w:tab/>
        <w:t>(funkcija)</w:t>
      </w:r>
      <w:r w:rsidRPr="00DE0580">
        <w:rPr>
          <w:rFonts w:ascii="Garamond" w:hAnsi="Garamond" w:cs="Tahoma"/>
          <w:szCs w:val="18"/>
        </w:rPr>
        <w:tab/>
        <w:t xml:space="preserve">                                                  (naziv in naslov podjetja)</w:t>
      </w: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r w:rsidRPr="00DE0580">
        <w:rPr>
          <w:rFonts w:ascii="Garamond" w:hAnsi="Garamond" w:cs="Tahoma"/>
          <w:szCs w:val="18"/>
        </w:rPr>
        <w:t>potrjujemo, da smo zakoniti predstavniki izvajalcev / ponudnikov, ki dajejo skupno ponudbo in s t</w:t>
      </w:r>
      <w:r w:rsidR="00EC3AF3">
        <w:rPr>
          <w:rFonts w:ascii="Garamond" w:hAnsi="Garamond" w:cs="Tahoma"/>
          <w:szCs w:val="18"/>
        </w:rPr>
        <w:t>o listino</w:t>
      </w:r>
      <w:r w:rsidRPr="00DE0580">
        <w:rPr>
          <w:rFonts w:ascii="Garamond" w:hAnsi="Garamond" w:cs="Tahoma"/>
          <w:szCs w:val="18"/>
        </w:rPr>
        <w:t xml:space="preserve"> pooblaščamo</w:t>
      </w: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b/>
          <w:szCs w:val="18"/>
        </w:rPr>
      </w:pPr>
      <w:r w:rsidRPr="00DE0580">
        <w:rPr>
          <w:rFonts w:ascii="Garamond" w:hAnsi="Garamond" w:cs="Tahoma"/>
          <w:b/>
          <w:szCs w:val="18"/>
        </w:rPr>
        <w:t>ZA VODILNEGA PARTNERJA:</w:t>
      </w: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r w:rsidRPr="00DE0580">
        <w:rPr>
          <w:rFonts w:ascii="Garamond" w:hAnsi="Garamond" w:cs="Tahoma"/>
          <w:szCs w:val="18"/>
        </w:rPr>
        <w:t>_____________________________________________________________________________________</w:t>
      </w:r>
    </w:p>
    <w:p w:rsidR="00A67143" w:rsidRPr="00DE0580" w:rsidRDefault="00A67143" w:rsidP="00A67143">
      <w:pPr>
        <w:spacing w:line="264" w:lineRule="auto"/>
        <w:jc w:val="center"/>
        <w:rPr>
          <w:rFonts w:ascii="Garamond" w:hAnsi="Garamond" w:cs="Tahoma"/>
          <w:szCs w:val="18"/>
        </w:rPr>
      </w:pPr>
      <w:r w:rsidRPr="00DE0580">
        <w:rPr>
          <w:rFonts w:ascii="Garamond" w:hAnsi="Garamond" w:cs="Tahoma"/>
          <w:szCs w:val="18"/>
        </w:rPr>
        <w:t>(naziv in naslov vodilnega partnerja pri skupni ponudbi)</w:t>
      </w: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r w:rsidRPr="00DE0580">
        <w:rPr>
          <w:rFonts w:ascii="Garamond" w:hAnsi="Garamond" w:cs="Tahoma"/>
          <w:szCs w:val="18"/>
        </w:rPr>
        <w:t>in za podpis skupne ponudbe:</w:t>
      </w:r>
    </w:p>
    <w:p w:rsidR="00A67143" w:rsidRPr="00DE0580" w:rsidRDefault="00A67143" w:rsidP="00A67143">
      <w:pPr>
        <w:spacing w:line="264" w:lineRule="auto"/>
        <w:jc w:val="both"/>
        <w:rPr>
          <w:rFonts w:ascii="Garamond" w:hAnsi="Garamond" w:cs="Tahoma"/>
          <w:szCs w:val="18"/>
        </w:rPr>
      </w:pPr>
    </w:p>
    <w:p w:rsidR="00A67143" w:rsidRPr="00DE0580" w:rsidRDefault="00EC3AF3" w:rsidP="00A67143">
      <w:pPr>
        <w:spacing w:line="264" w:lineRule="auto"/>
        <w:jc w:val="both"/>
        <w:rPr>
          <w:rFonts w:ascii="Garamond" w:hAnsi="Garamond" w:cs="Tahoma"/>
          <w:szCs w:val="18"/>
        </w:rPr>
      </w:pPr>
      <w:r>
        <w:rPr>
          <w:rFonts w:ascii="Garamond" w:hAnsi="Garamond" w:cs="Tahoma"/>
          <w:szCs w:val="18"/>
        </w:rPr>
        <w:t>ime in priimek</w:t>
      </w:r>
      <w:r w:rsidR="00A67143" w:rsidRPr="00DE0580">
        <w:rPr>
          <w:rFonts w:ascii="Garamond" w:hAnsi="Garamond" w:cs="Tahoma"/>
          <w:szCs w:val="18"/>
        </w:rPr>
        <w:t xml:space="preserve"> ______________________________________ z nazivom _____________________________</w:t>
      </w: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r w:rsidRPr="00DE0580">
        <w:rPr>
          <w:rFonts w:ascii="Garamond" w:hAnsi="Garamond" w:cs="Tahoma"/>
          <w:szCs w:val="18"/>
        </w:rPr>
        <w:t>ki se podpisuje ______________________________________ in parafira _____________________________</w:t>
      </w: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r w:rsidRPr="00DE0580">
        <w:rPr>
          <w:rFonts w:ascii="Garamond" w:hAnsi="Garamond" w:cs="Tahoma"/>
          <w:szCs w:val="18"/>
        </w:rPr>
        <w:t xml:space="preserve">da v našem imenu podpiše ponudbo, tudi morebitno spremembo ali umik ponudbe in da v našem imenu sprejema vse informacije v zvezi s predmetnim javnim </w:t>
      </w:r>
      <w:r w:rsidR="00EC3AF3">
        <w:rPr>
          <w:rFonts w:ascii="Garamond" w:hAnsi="Garamond" w:cs="Tahoma"/>
          <w:szCs w:val="18"/>
        </w:rPr>
        <w:t>naročilom</w:t>
      </w:r>
      <w:r w:rsidRPr="00DE0580">
        <w:rPr>
          <w:rFonts w:ascii="Garamond" w:hAnsi="Garamond" w:cs="Tahoma"/>
          <w:szCs w:val="18"/>
        </w:rPr>
        <w:t xml:space="preserve"> ter v primeru, da bomo izbrani v postopku </w:t>
      </w:r>
      <w:r w:rsidR="00EC3AF3">
        <w:rPr>
          <w:rFonts w:ascii="Garamond" w:hAnsi="Garamond" w:cs="Tahoma"/>
          <w:szCs w:val="18"/>
        </w:rPr>
        <w:t>oddaje</w:t>
      </w:r>
      <w:r w:rsidRPr="00DE0580">
        <w:rPr>
          <w:rFonts w:ascii="Garamond" w:hAnsi="Garamond" w:cs="Tahoma"/>
          <w:szCs w:val="18"/>
        </w:rPr>
        <w:t xml:space="preserve"> javnega naročila gradnje po postopku naročila male vrednosti </w:t>
      </w:r>
      <w:r w:rsidR="00EC3AF3" w:rsidRPr="00DE0580">
        <w:rPr>
          <w:rFonts w:ascii="Garamond" w:hAnsi="Garamond" w:cs="Tahoma"/>
          <w:szCs w:val="18"/>
        </w:rPr>
        <w:t>UREDITEV NEPOSREDNE OKOLICE OŠ TRZIN IN PARKIRIŠČA PRI KD TRZIN</w:t>
      </w:r>
      <w:r w:rsidR="00EC3AF3">
        <w:rPr>
          <w:rFonts w:ascii="Garamond" w:hAnsi="Garamond" w:cs="Tahoma"/>
          <w:szCs w:val="18"/>
        </w:rPr>
        <w:t>,</w:t>
      </w:r>
      <w:r w:rsidR="00EC3AF3" w:rsidRPr="00DE0580">
        <w:rPr>
          <w:rFonts w:ascii="Garamond" w:hAnsi="Garamond" w:cs="Tahoma"/>
          <w:szCs w:val="18"/>
        </w:rPr>
        <w:t xml:space="preserve"> </w:t>
      </w:r>
      <w:r w:rsidRPr="00DE0580">
        <w:rPr>
          <w:rFonts w:ascii="Garamond" w:hAnsi="Garamond" w:cs="Tahoma"/>
          <w:szCs w:val="18"/>
        </w:rPr>
        <w:t>ki je bil objavljen na Portalu javnih naročil</w:t>
      </w:r>
      <w:r w:rsidR="00EC3AF3">
        <w:rPr>
          <w:rFonts w:ascii="Garamond" w:hAnsi="Garamond" w:cs="Tahoma"/>
          <w:szCs w:val="18"/>
        </w:rPr>
        <w:t xml:space="preserve"> Uradnega lista RS</w:t>
      </w:r>
      <w:r w:rsidRPr="00DE0580">
        <w:rPr>
          <w:rFonts w:ascii="Garamond" w:hAnsi="Garamond" w:cs="Tahoma"/>
          <w:szCs w:val="18"/>
        </w:rPr>
        <w:t>, podpiše pogodbo, razen v primeru, da bi v dogovoru (pogod</w:t>
      </w:r>
      <w:r w:rsidR="00EC3AF3">
        <w:rPr>
          <w:rFonts w:ascii="Garamond" w:hAnsi="Garamond" w:cs="Tahoma"/>
          <w:szCs w:val="18"/>
        </w:rPr>
        <w:t>b</w:t>
      </w:r>
      <w:r w:rsidRPr="00DE0580">
        <w:rPr>
          <w:rFonts w:ascii="Garamond" w:hAnsi="Garamond" w:cs="Tahoma"/>
          <w:szCs w:val="18"/>
        </w:rPr>
        <w:t>i) o poslovnem sodelovanju določili, da pogodbo podpišejo vsi partnerji v skupini.</w:t>
      </w: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r w:rsidRPr="00DE0580">
        <w:rPr>
          <w:rFonts w:ascii="Garamond" w:hAnsi="Garamond" w:cs="Tahoma"/>
          <w:szCs w:val="18"/>
        </w:rPr>
        <w:t xml:space="preserve">Izjavljamo tudi, da bomo v primeru, da bomo izbrani </w:t>
      </w:r>
      <w:r w:rsidR="00EC3AF3">
        <w:rPr>
          <w:rFonts w:ascii="Garamond" w:hAnsi="Garamond" w:cs="Tahoma"/>
          <w:szCs w:val="18"/>
        </w:rPr>
        <w:t>ponudniki na predmetnem javnem naročilu</w:t>
      </w:r>
      <w:r w:rsidRPr="00DE0580">
        <w:rPr>
          <w:rFonts w:ascii="Garamond" w:hAnsi="Garamond" w:cs="Tahoma"/>
          <w:szCs w:val="18"/>
        </w:rPr>
        <w:t xml:space="preserve"> pred podpisom pogodbe naročniku izročili pogodbo ali dogovor o poslovnem sodelovanju pri izvedbi javnega naročila za katerega dajemo ponudbo. </w:t>
      </w:r>
    </w:p>
    <w:p w:rsidR="00A67143" w:rsidRDefault="00A67143" w:rsidP="00A67143">
      <w:pPr>
        <w:tabs>
          <w:tab w:val="left" w:pos="5670"/>
        </w:tabs>
        <w:spacing w:line="264" w:lineRule="auto"/>
        <w:jc w:val="both"/>
        <w:rPr>
          <w:rFonts w:ascii="Garamond" w:hAnsi="Garamond" w:cs="Tahoma"/>
          <w:szCs w:val="18"/>
        </w:rPr>
      </w:pPr>
    </w:p>
    <w:p w:rsidR="00EC3AF3" w:rsidRDefault="00EC3AF3" w:rsidP="00A67143">
      <w:pPr>
        <w:tabs>
          <w:tab w:val="left" w:pos="5670"/>
        </w:tabs>
        <w:spacing w:line="264" w:lineRule="auto"/>
        <w:jc w:val="both"/>
        <w:rPr>
          <w:rFonts w:ascii="Garamond" w:hAnsi="Garamond" w:cs="Tahoma"/>
          <w:szCs w:val="18"/>
        </w:rPr>
      </w:pPr>
    </w:p>
    <w:p w:rsidR="00EC3AF3" w:rsidRDefault="00EC3AF3" w:rsidP="00A67143">
      <w:pPr>
        <w:tabs>
          <w:tab w:val="left" w:pos="5670"/>
        </w:tabs>
        <w:spacing w:line="264" w:lineRule="auto"/>
        <w:jc w:val="both"/>
        <w:rPr>
          <w:rFonts w:ascii="Garamond" w:hAnsi="Garamond" w:cs="Tahoma"/>
          <w:szCs w:val="18"/>
        </w:rPr>
      </w:pPr>
    </w:p>
    <w:p w:rsidR="00EC3AF3" w:rsidRDefault="00EC3AF3" w:rsidP="00A67143">
      <w:pPr>
        <w:tabs>
          <w:tab w:val="left" w:pos="5670"/>
        </w:tabs>
        <w:spacing w:line="264" w:lineRule="auto"/>
        <w:jc w:val="both"/>
        <w:rPr>
          <w:rFonts w:ascii="Garamond" w:hAnsi="Garamond" w:cs="Tahoma"/>
          <w:szCs w:val="18"/>
        </w:rPr>
      </w:pPr>
    </w:p>
    <w:p w:rsidR="00EC3AF3" w:rsidRDefault="00EC3AF3" w:rsidP="00A67143">
      <w:pPr>
        <w:tabs>
          <w:tab w:val="left" w:pos="5670"/>
        </w:tabs>
        <w:spacing w:line="264" w:lineRule="auto"/>
        <w:jc w:val="both"/>
        <w:rPr>
          <w:rFonts w:ascii="Garamond" w:hAnsi="Garamond" w:cs="Tahoma"/>
          <w:szCs w:val="18"/>
        </w:rPr>
      </w:pPr>
    </w:p>
    <w:p w:rsidR="00EC3AF3" w:rsidRPr="00DE0580" w:rsidRDefault="00EC3AF3" w:rsidP="00A67143">
      <w:pPr>
        <w:tabs>
          <w:tab w:val="left" w:pos="5670"/>
        </w:tabs>
        <w:spacing w:line="264" w:lineRule="auto"/>
        <w:jc w:val="both"/>
        <w:rPr>
          <w:rFonts w:ascii="Garamond" w:hAnsi="Garamond" w:cs="Tahoma"/>
          <w:szCs w:val="18"/>
        </w:rPr>
      </w:pPr>
    </w:p>
    <w:p w:rsidR="00A67143" w:rsidRPr="00DE0580" w:rsidRDefault="00A67143" w:rsidP="00A67143">
      <w:pPr>
        <w:tabs>
          <w:tab w:val="left" w:pos="3261"/>
          <w:tab w:val="left" w:pos="5670"/>
        </w:tabs>
        <w:spacing w:line="264" w:lineRule="auto"/>
        <w:jc w:val="both"/>
        <w:rPr>
          <w:rFonts w:ascii="Garamond" w:hAnsi="Garamond" w:cs="Tahoma"/>
          <w:szCs w:val="18"/>
        </w:rPr>
      </w:pPr>
      <w:r w:rsidRPr="00DE0580">
        <w:rPr>
          <w:rFonts w:ascii="Garamond" w:hAnsi="Garamond" w:cs="Tahoma"/>
          <w:szCs w:val="18"/>
        </w:rPr>
        <w:t>datum:</w:t>
      </w:r>
      <w:r w:rsidR="00EC3AF3">
        <w:rPr>
          <w:rFonts w:ascii="Garamond" w:hAnsi="Garamond" w:cs="Tahoma"/>
          <w:szCs w:val="18"/>
        </w:rPr>
        <w:t xml:space="preserve"> ___ . 6. 2016</w:t>
      </w:r>
      <w:r w:rsidRPr="00DE0580">
        <w:rPr>
          <w:rFonts w:ascii="Garamond" w:hAnsi="Garamond" w:cs="Tahoma"/>
          <w:szCs w:val="18"/>
        </w:rPr>
        <w:tab/>
        <w:t>žig</w:t>
      </w:r>
      <w:r w:rsidRPr="00DE0580">
        <w:rPr>
          <w:rFonts w:ascii="Garamond" w:hAnsi="Garamond" w:cs="Tahoma"/>
          <w:szCs w:val="18"/>
        </w:rPr>
        <w:tab/>
        <w:t>ime in priimek pooblastitelja:</w:t>
      </w:r>
    </w:p>
    <w:p w:rsidR="00EC3AF3" w:rsidRDefault="00A67143" w:rsidP="00A67143">
      <w:pPr>
        <w:tabs>
          <w:tab w:val="left" w:pos="3261"/>
          <w:tab w:val="left" w:pos="5670"/>
        </w:tabs>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r>
    </w:p>
    <w:p w:rsidR="00A67143" w:rsidRPr="00DE0580" w:rsidRDefault="00EC3AF3" w:rsidP="00A67143">
      <w:pPr>
        <w:tabs>
          <w:tab w:val="left" w:pos="3261"/>
          <w:tab w:val="left" w:pos="5670"/>
        </w:tabs>
        <w:spacing w:line="264" w:lineRule="auto"/>
        <w:jc w:val="both"/>
        <w:rPr>
          <w:rFonts w:ascii="Garamond" w:hAnsi="Garamond" w:cs="Tahoma"/>
          <w:szCs w:val="18"/>
        </w:rPr>
      </w:pPr>
      <w:r>
        <w:rPr>
          <w:rFonts w:ascii="Garamond" w:hAnsi="Garamond" w:cs="Tahoma"/>
          <w:szCs w:val="18"/>
        </w:rPr>
        <w:lastRenderedPageBreak/>
        <w:tab/>
        <w:t xml:space="preserve">                                     </w:t>
      </w:r>
      <w:r>
        <w:rPr>
          <w:rFonts w:ascii="Garamond" w:hAnsi="Garamond" w:cs="Tahoma"/>
          <w:szCs w:val="18"/>
        </w:rPr>
        <w:tab/>
      </w:r>
      <w:r w:rsidR="00A67143" w:rsidRPr="00DE0580">
        <w:rPr>
          <w:rFonts w:ascii="Garamond" w:hAnsi="Garamond" w:cs="Tahoma"/>
          <w:szCs w:val="18"/>
        </w:rPr>
        <w:t>________________________</w:t>
      </w:r>
      <w:r w:rsidR="00A67143" w:rsidRPr="00DE0580">
        <w:rPr>
          <w:rFonts w:ascii="Garamond" w:hAnsi="Garamond" w:cs="Tahoma"/>
          <w:szCs w:val="18"/>
        </w:rPr>
        <w:tab/>
      </w:r>
      <w:r w:rsidR="00A67143" w:rsidRPr="00DE0580">
        <w:rPr>
          <w:rFonts w:ascii="Garamond" w:hAnsi="Garamond" w:cs="Tahoma"/>
          <w:szCs w:val="18"/>
        </w:rPr>
        <w:tab/>
      </w:r>
      <w:r w:rsidR="00A67143" w:rsidRPr="00DE0580">
        <w:rPr>
          <w:rFonts w:ascii="Garamond" w:hAnsi="Garamond" w:cs="Tahoma"/>
          <w:szCs w:val="18"/>
        </w:rPr>
        <w:tab/>
      </w:r>
    </w:p>
    <w:p w:rsidR="00A67143" w:rsidRPr="00DE0580" w:rsidRDefault="00A67143" w:rsidP="00A67143">
      <w:pPr>
        <w:tabs>
          <w:tab w:val="left" w:pos="3261"/>
          <w:tab w:val="left" w:pos="5670"/>
        </w:tabs>
        <w:spacing w:line="264" w:lineRule="auto"/>
        <w:ind w:left="4956" w:firstLine="708"/>
        <w:jc w:val="both"/>
        <w:rPr>
          <w:rFonts w:ascii="Garamond" w:hAnsi="Garamond" w:cs="Tahoma"/>
          <w:szCs w:val="18"/>
        </w:rPr>
      </w:pPr>
      <w:r w:rsidRPr="00DE0580">
        <w:rPr>
          <w:rFonts w:ascii="Garamond" w:hAnsi="Garamond" w:cs="Tahoma"/>
          <w:szCs w:val="18"/>
        </w:rPr>
        <w:t>podpis pooblastitelja:</w:t>
      </w:r>
    </w:p>
    <w:p w:rsidR="00A67143" w:rsidRPr="00DE0580" w:rsidRDefault="00A67143" w:rsidP="00A67143">
      <w:pPr>
        <w:tabs>
          <w:tab w:val="left" w:pos="3261"/>
          <w:tab w:val="left" w:pos="5670"/>
        </w:tabs>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p>
    <w:p w:rsidR="00A67143" w:rsidRPr="00DE0580" w:rsidRDefault="00A67143" w:rsidP="00A67143">
      <w:pPr>
        <w:tabs>
          <w:tab w:val="left" w:pos="3261"/>
          <w:tab w:val="left" w:pos="5670"/>
        </w:tabs>
        <w:spacing w:line="264" w:lineRule="auto"/>
        <w:ind w:left="5664"/>
        <w:jc w:val="both"/>
        <w:rPr>
          <w:rFonts w:ascii="Garamond" w:hAnsi="Garamond" w:cs="Tahoma"/>
          <w:szCs w:val="18"/>
        </w:rPr>
      </w:pPr>
      <w:r w:rsidRPr="00DE0580">
        <w:rPr>
          <w:rFonts w:ascii="Garamond" w:hAnsi="Garamond" w:cs="Tahoma"/>
          <w:szCs w:val="18"/>
        </w:rPr>
        <w:t>________________________</w:t>
      </w:r>
    </w:p>
    <w:p w:rsidR="00A67143" w:rsidRPr="00DE0580" w:rsidRDefault="00A67143" w:rsidP="00A67143">
      <w:pPr>
        <w:tabs>
          <w:tab w:val="left" w:pos="3261"/>
          <w:tab w:val="left" w:pos="5670"/>
        </w:tabs>
        <w:spacing w:line="264" w:lineRule="auto"/>
        <w:jc w:val="both"/>
        <w:rPr>
          <w:rFonts w:ascii="Garamond" w:hAnsi="Garamond" w:cs="Tahoma"/>
          <w:szCs w:val="18"/>
        </w:rPr>
      </w:pPr>
    </w:p>
    <w:p w:rsidR="00A67143" w:rsidRPr="00DE0580" w:rsidRDefault="00A67143" w:rsidP="00A67143">
      <w:pPr>
        <w:tabs>
          <w:tab w:val="left" w:pos="5670"/>
        </w:tabs>
        <w:spacing w:line="264" w:lineRule="auto"/>
        <w:jc w:val="both"/>
        <w:rPr>
          <w:rFonts w:ascii="Garamond" w:hAnsi="Garamond" w:cs="Tahoma"/>
          <w:szCs w:val="18"/>
        </w:rPr>
      </w:pPr>
    </w:p>
    <w:p w:rsidR="00A67143" w:rsidRPr="00DE0580" w:rsidRDefault="00A67143" w:rsidP="00A67143">
      <w:pPr>
        <w:tabs>
          <w:tab w:val="left" w:pos="3261"/>
          <w:tab w:val="left" w:pos="5670"/>
        </w:tabs>
        <w:spacing w:line="264" w:lineRule="auto"/>
        <w:jc w:val="both"/>
        <w:rPr>
          <w:rFonts w:ascii="Garamond" w:hAnsi="Garamond" w:cs="Tahoma"/>
          <w:szCs w:val="18"/>
        </w:rPr>
      </w:pPr>
      <w:r w:rsidRPr="00DE0580">
        <w:rPr>
          <w:rFonts w:ascii="Garamond" w:hAnsi="Garamond" w:cs="Tahoma"/>
          <w:szCs w:val="18"/>
        </w:rPr>
        <w:t>datum:</w:t>
      </w:r>
      <w:r w:rsidR="00EC3AF3">
        <w:rPr>
          <w:rFonts w:ascii="Garamond" w:hAnsi="Garamond" w:cs="Tahoma"/>
          <w:szCs w:val="18"/>
        </w:rPr>
        <w:t xml:space="preserve"> ___ . 6. 2016</w:t>
      </w:r>
      <w:r w:rsidRPr="00DE0580">
        <w:rPr>
          <w:rFonts w:ascii="Garamond" w:hAnsi="Garamond" w:cs="Tahoma"/>
          <w:szCs w:val="18"/>
        </w:rPr>
        <w:tab/>
        <w:t>žig</w:t>
      </w:r>
      <w:r w:rsidRPr="00DE0580">
        <w:rPr>
          <w:rFonts w:ascii="Garamond" w:hAnsi="Garamond" w:cs="Tahoma"/>
          <w:szCs w:val="18"/>
        </w:rPr>
        <w:tab/>
        <w:t>ime in priimek pooblastitelja:</w:t>
      </w:r>
    </w:p>
    <w:p w:rsidR="00A67143" w:rsidRPr="00DE0580" w:rsidRDefault="00A67143" w:rsidP="00A67143">
      <w:pPr>
        <w:tabs>
          <w:tab w:val="left" w:pos="3261"/>
          <w:tab w:val="left" w:pos="5670"/>
        </w:tabs>
        <w:spacing w:line="264" w:lineRule="auto"/>
        <w:jc w:val="both"/>
        <w:rPr>
          <w:rFonts w:ascii="Garamond" w:hAnsi="Garamond" w:cs="Tahoma"/>
          <w:szCs w:val="18"/>
        </w:rPr>
      </w:pPr>
    </w:p>
    <w:p w:rsidR="00A67143" w:rsidRPr="00DE0580" w:rsidRDefault="00A67143" w:rsidP="00A67143">
      <w:pPr>
        <w:tabs>
          <w:tab w:val="left" w:pos="3261"/>
          <w:tab w:val="left" w:pos="5670"/>
        </w:tabs>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t>________________________</w:t>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p>
    <w:p w:rsidR="00A67143" w:rsidRPr="00DE0580" w:rsidRDefault="00A67143" w:rsidP="00A67143">
      <w:pPr>
        <w:tabs>
          <w:tab w:val="left" w:pos="3261"/>
          <w:tab w:val="left" w:pos="5670"/>
        </w:tabs>
        <w:spacing w:line="264" w:lineRule="auto"/>
        <w:ind w:left="4956" w:firstLine="708"/>
        <w:jc w:val="both"/>
        <w:rPr>
          <w:rFonts w:ascii="Garamond" w:hAnsi="Garamond" w:cs="Tahoma"/>
          <w:szCs w:val="18"/>
        </w:rPr>
      </w:pPr>
      <w:r w:rsidRPr="00DE0580">
        <w:rPr>
          <w:rFonts w:ascii="Garamond" w:hAnsi="Garamond" w:cs="Tahoma"/>
          <w:szCs w:val="18"/>
        </w:rPr>
        <w:t>podpis pooblastitelja:</w:t>
      </w:r>
    </w:p>
    <w:p w:rsidR="00A67143" w:rsidRPr="00DE0580" w:rsidRDefault="00A67143" w:rsidP="00A67143">
      <w:pPr>
        <w:tabs>
          <w:tab w:val="left" w:pos="3261"/>
          <w:tab w:val="left" w:pos="5670"/>
        </w:tabs>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p>
    <w:p w:rsidR="00A67143" w:rsidRPr="00DE0580" w:rsidRDefault="00A67143" w:rsidP="00A67143">
      <w:pPr>
        <w:tabs>
          <w:tab w:val="left" w:pos="3261"/>
          <w:tab w:val="left" w:pos="5670"/>
        </w:tabs>
        <w:spacing w:line="264" w:lineRule="auto"/>
        <w:ind w:left="5664"/>
        <w:jc w:val="both"/>
        <w:rPr>
          <w:rFonts w:ascii="Garamond" w:hAnsi="Garamond" w:cs="Tahoma"/>
          <w:szCs w:val="18"/>
        </w:rPr>
      </w:pPr>
      <w:r w:rsidRPr="00DE0580">
        <w:rPr>
          <w:rFonts w:ascii="Garamond" w:hAnsi="Garamond" w:cs="Tahoma"/>
          <w:szCs w:val="18"/>
        </w:rPr>
        <w:t>________________________</w:t>
      </w:r>
    </w:p>
    <w:p w:rsidR="00A67143" w:rsidRPr="00DE0580" w:rsidRDefault="00A67143" w:rsidP="00A67143">
      <w:pPr>
        <w:tabs>
          <w:tab w:val="left" w:pos="3261"/>
          <w:tab w:val="left" w:pos="5670"/>
        </w:tabs>
        <w:spacing w:line="264" w:lineRule="auto"/>
        <w:jc w:val="both"/>
        <w:rPr>
          <w:rFonts w:ascii="Garamond" w:hAnsi="Garamond" w:cs="Tahoma"/>
          <w:szCs w:val="18"/>
        </w:rPr>
      </w:pPr>
    </w:p>
    <w:p w:rsidR="00A67143" w:rsidRPr="00DE0580" w:rsidRDefault="00A67143" w:rsidP="00A67143">
      <w:pPr>
        <w:tabs>
          <w:tab w:val="left" w:pos="5670"/>
        </w:tabs>
        <w:spacing w:line="264" w:lineRule="auto"/>
        <w:jc w:val="both"/>
        <w:rPr>
          <w:rFonts w:ascii="Garamond" w:hAnsi="Garamond" w:cs="Tahoma"/>
          <w:szCs w:val="18"/>
        </w:rPr>
      </w:pPr>
    </w:p>
    <w:p w:rsidR="00A67143" w:rsidRPr="00DE0580" w:rsidRDefault="00A67143" w:rsidP="00A67143">
      <w:pPr>
        <w:tabs>
          <w:tab w:val="left" w:pos="3261"/>
          <w:tab w:val="left" w:pos="5670"/>
        </w:tabs>
        <w:spacing w:line="264" w:lineRule="auto"/>
        <w:jc w:val="both"/>
        <w:rPr>
          <w:rFonts w:ascii="Garamond" w:hAnsi="Garamond" w:cs="Tahoma"/>
          <w:szCs w:val="18"/>
        </w:rPr>
      </w:pPr>
      <w:r w:rsidRPr="00DE0580">
        <w:rPr>
          <w:rFonts w:ascii="Garamond" w:hAnsi="Garamond" w:cs="Tahoma"/>
          <w:szCs w:val="18"/>
        </w:rPr>
        <w:t>datum:</w:t>
      </w:r>
      <w:r w:rsidR="00EC3AF3">
        <w:rPr>
          <w:rFonts w:ascii="Garamond" w:hAnsi="Garamond" w:cs="Tahoma"/>
          <w:szCs w:val="18"/>
        </w:rPr>
        <w:t xml:space="preserve"> __ . 6. 2016</w:t>
      </w:r>
      <w:r w:rsidRPr="00DE0580">
        <w:rPr>
          <w:rFonts w:ascii="Garamond" w:hAnsi="Garamond" w:cs="Tahoma"/>
          <w:szCs w:val="18"/>
        </w:rPr>
        <w:tab/>
        <w:t>žig</w:t>
      </w:r>
      <w:r w:rsidRPr="00DE0580">
        <w:rPr>
          <w:rFonts w:ascii="Garamond" w:hAnsi="Garamond" w:cs="Tahoma"/>
          <w:szCs w:val="18"/>
        </w:rPr>
        <w:tab/>
        <w:t>ime in priimek pooblastitelja:</w:t>
      </w:r>
    </w:p>
    <w:p w:rsidR="00A67143" w:rsidRPr="00DE0580" w:rsidRDefault="00A67143" w:rsidP="00A67143">
      <w:pPr>
        <w:tabs>
          <w:tab w:val="left" w:pos="3261"/>
          <w:tab w:val="left" w:pos="5670"/>
        </w:tabs>
        <w:spacing w:line="264" w:lineRule="auto"/>
        <w:jc w:val="both"/>
        <w:rPr>
          <w:rFonts w:ascii="Garamond" w:hAnsi="Garamond" w:cs="Tahoma"/>
          <w:szCs w:val="18"/>
        </w:rPr>
      </w:pPr>
    </w:p>
    <w:p w:rsidR="00A67143" w:rsidRPr="00DE0580" w:rsidRDefault="00A67143" w:rsidP="00A67143">
      <w:pPr>
        <w:tabs>
          <w:tab w:val="left" w:pos="3261"/>
          <w:tab w:val="left" w:pos="5670"/>
        </w:tabs>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t>________________________</w:t>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p>
    <w:p w:rsidR="00A67143" w:rsidRPr="00DE0580" w:rsidRDefault="00A67143" w:rsidP="00A67143">
      <w:pPr>
        <w:tabs>
          <w:tab w:val="left" w:pos="3261"/>
          <w:tab w:val="left" w:pos="5670"/>
        </w:tabs>
        <w:spacing w:line="264" w:lineRule="auto"/>
        <w:ind w:left="4956" w:firstLine="708"/>
        <w:jc w:val="both"/>
        <w:rPr>
          <w:rFonts w:ascii="Garamond" w:hAnsi="Garamond" w:cs="Tahoma"/>
          <w:szCs w:val="18"/>
        </w:rPr>
      </w:pPr>
      <w:r w:rsidRPr="00DE0580">
        <w:rPr>
          <w:rFonts w:ascii="Garamond" w:hAnsi="Garamond" w:cs="Tahoma"/>
          <w:szCs w:val="18"/>
        </w:rPr>
        <w:t>podpis pooblastitelja:</w:t>
      </w:r>
    </w:p>
    <w:p w:rsidR="00A67143" w:rsidRPr="00DE0580" w:rsidRDefault="00A67143" w:rsidP="00A67143">
      <w:pPr>
        <w:tabs>
          <w:tab w:val="left" w:pos="3261"/>
          <w:tab w:val="left" w:pos="5670"/>
        </w:tabs>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p>
    <w:p w:rsidR="00A67143" w:rsidRPr="00DE0580" w:rsidRDefault="00A67143" w:rsidP="00A67143">
      <w:pPr>
        <w:tabs>
          <w:tab w:val="left" w:pos="3261"/>
          <w:tab w:val="left" w:pos="5670"/>
        </w:tabs>
        <w:spacing w:line="264" w:lineRule="auto"/>
        <w:ind w:left="5664"/>
        <w:jc w:val="both"/>
        <w:rPr>
          <w:rFonts w:ascii="Garamond" w:hAnsi="Garamond" w:cs="Tahoma"/>
          <w:szCs w:val="18"/>
        </w:rPr>
      </w:pPr>
      <w:r w:rsidRPr="00DE0580">
        <w:rPr>
          <w:rFonts w:ascii="Garamond" w:hAnsi="Garamond" w:cs="Tahoma"/>
          <w:szCs w:val="18"/>
        </w:rPr>
        <w:t>________________________</w:t>
      </w:r>
    </w:p>
    <w:p w:rsidR="00A67143" w:rsidRPr="00DE0580" w:rsidRDefault="00A67143" w:rsidP="00A67143">
      <w:pPr>
        <w:tabs>
          <w:tab w:val="left" w:pos="3261"/>
          <w:tab w:val="left" w:pos="5670"/>
        </w:tabs>
        <w:spacing w:line="264" w:lineRule="auto"/>
        <w:jc w:val="both"/>
        <w:rPr>
          <w:rFonts w:ascii="Garamond" w:hAnsi="Garamond" w:cs="Tahoma"/>
          <w:szCs w:val="18"/>
        </w:rPr>
      </w:pPr>
    </w:p>
    <w:p w:rsidR="00A67143" w:rsidRPr="00DE0580" w:rsidRDefault="00A67143" w:rsidP="00A67143">
      <w:pPr>
        <w:tabs>
          <w:tab w:val="left" w:pos="5670"/>
        </w:tabs>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bCs/>
          <w:szCs w:val="18"/>
        </w:rPr>
      </w:pPr>
    </w:p>
    <w:p w:rsidR="00A67143" w:rsidRPr="00DE0580" w:rsidRDefault="00A67143" w:rsidP="00A67143">
      <w:pPr>
        <w:spacing w:line="264" w:lineRule="auto"/>
        <w:jc w:val="both"/>
        <w:rPr>
          <w:rFonts w:ascii="Garamond" w:hAnsi="Garamond" w:cs="Tahoma"/>
          <w:bCs/>
          <w:szCs w:val="18"/>
        </w:rPr>
      </w:pPr>
    </w:p>
    <w:p w:rsidR="00A67143" w:rsidRPr="00DE0580" w:rsidRDefault="00A67143" w:rsidP="00A67143">
      <w:pPr>
        <w:spacing w:line="264" w:lineRule="auto"/>
        <w:jc w:val="both"/>
        <w:rPr>
          <w:rFonts w:ascii="Garamond" w:hAnsi="Garamond" w:cs="Tahoma"/>
          <w:bCs/>
          <w:szCs w:val="18"/>
        </w:rPr>
      </w:pPr>
    </w:p>
    <w:p w:rsidR="00A67143" w:rsidRPr="00DE0580" w:rsidRDefault="00A67143" w:rsidP="00A67143">
      <w:pPr>
        <w:spacing w:line="264" w:lineRule="auto"/>
        <w:jc w:val="both"/>
        <w:rPr>
          <w:rFonts w:ascii="Garamond" w:hAnsi="Garamond" w:cs="Tahoma"/>
          <w:bCs/>
          <w:szCs w:val="18"/>
        </w:rPr>
      </w:pPr>
    </w:p>
    <w:p w:rsidR="00A67143" w:rsidRPr="00DE0580" w:rsidRDefault="00A67143" w:rsidP="00A67143">
      <w:pPr>
        <w:spacing w:line="264" w:lineRule="auto"/>
        <w:jc w:val="both"/>
        <w:rPr>
          <w:rFonts w:ascii="Garamond" w:hAnsi="Garamond" w:cs="Tahoma"/>
          <w:bCs/>
          <w:szCs w:val="18"/>
        </w:rPr>
      </w:pPr>
    </w:p>
    <w:p w:rsidR="00A67143" w:rsidRPr="00DE0580" w:rsidRDefault="00A67143" w:rsidP="00A67143">
      <w:pPr>
        <w:spacing w:line="264" w:lineRule="auto"/>
        <w:jc w:val="both"/>
        <w:rPr>
          <w:rFonts w:ascii="Garamond" w:hAnsi="Garamond" w:cs="Tahoma"/>
          <w:bCs/>
          <w:szCs w:val="18"/>
        </w:rPr>
      </w:pPr>
    </w:p>
    <w:p w:rsidR="00A67143" w:rsidRPr="00DE0580" w:rsidRDefault="00A67143" w:rsidP="00A67143">
      <w:pPr>
        <w:spacing w:line="264" w:lineRule="auto"/>
        <w:jc w:val="both"/>
        <w:rPr>
          <w:rFonts w:ascii="Garamond" w:hAnsi="Garamond" w:cs="Tahoma"/>
          <w:bCs/>
          <w:szCs w:val="18"/>
        </w:rPr>
      </w:pPr>
    </w:p>
    <w:p w:rsidR="00A67143" w:rsidRPr="00DE0580" w:rsidRDefault="00A67143" w:rsidP="00A67143">
      <w:pPr>
        <w:spacing w:line="264" w:lineRule="auto"/>
        <w:jc w:val="both"/>
        <w:rPr>
          <w:rFonts w:ascii="Garamond" w:hAnsi="Garamond" w:cs="Tahoma"/>
          <w:bCs/>
          <w:szCs w:val="18"/>
        </w:rPr>
      </w:pPr>
    </w:p>
    <w:p w:rsidR="00A67143" w:rsidRPr="00DE0580" w:rsidRDefault="00A67143" w:rsidP="00A67143">
      <w:pPr>
        <w:spacing w:line="264" w:lineRule="auto"/>
        <w:jc w:val="both"/>
        <w:rPr>
          <w:rFonts w:ascii="Garamond" w:hAnsi="Garamond" w:cs="Tahoma"/>
          <w:bCs/>
          <w:szCs w:val="18"/>
        </w:rPr>
      </w:pPr>
    </w:p>
    <w:p w:rsidR="00A67143" w:rsidRPr="00DE0580" w:rsidRDefault="00A67143" w:rsidP="00A67143">
      <w:pPr>
        <w:spacing w:line="264" w:lineRule="auto"/>
        <w:jc w:val="both"/>
        <w:rPr>
          <w:rFonts w:ascii="Garamond" w:hAnsi="Garamond" w:cs="Tahoma"/>
          <w:bCs/>
          <w:szCs w:val="18"/>
        </w:rPr>
      </w:pPr>
    </w:p>
    <w:p w:rsidR="00A67143" w:rsidRPr="00DE0580" w:rsidRDefault="00A67143" w:rsidP="00A67143">
      <w:pPr>
        <w:spacing w:line="264" w:lineRule="auto"/>
        <w:jc w:val="both"/>
        <w:rPr>
          <w:rFonts w:ascii="Garamond" w:hAnsi="Garamond" w:cs="Tahoma"/>
          <w:bCs/>
          <w:szCs w:val="18"/>
        </w:rPr>
      </w:pPr>
    </w:p>
    <w:p w:rsidR="00A67143" w:rsidRPr="00DE0580" w:rsidRDefault="00A67143" w:rsidP="00A67143">
      <w:pPr>
        <w:spacing w:line="264" w:lineRule="auto"/>
        <w:jc w:val="both"/>
        <w:rPr>
          <w:rFonts w:ascii="Garamond" w:hAnsi="Garamond" w:cs="Tahoma"/>
          <w:bCs/>
          <w:szCs w:val="18"/>
        </w:rPr>
      </w:pPr>
    </w:p>
    <w:p w:rsidR="00A67143" w:rsidRPr="00DE0580" w:rsidRDefault="00A67143" w:rsidP="00A67143">
      <w:pPr>
        <w:spacing w:line="264" w:lineRule="auto"/>
        <w:jc w:val="both"/>
        <w:rPr>
          <w:rFonts w:ascii="Garamond" w:hAnsi="Garamond" w:cs="Tahoma"/>
          <w:bCs/>
          <w:szCs w:val="18"/>
        </w:rPr>
      </w:pPr>
    </w:p>
    <w:p w:rsidR="00A67143" w:rsidRPr="00DE0580" w:rsidRDefault="00A67143" w:rsidP="00A67143">
      <w:pPr>
        <w:spacing w:line="264" w:lineRule="auto"/>
        <w:jc w:val="both"/>
        <w:rPr>
          <w:rFonts w:ascii="Garamond" w:hAnsi="Garamond" w:cs="Tahoma"/>
          <w:bCs/>
          <w:szCs w:val="18"/>
        </w:rPr>
      </w:pPr>
    </w:p>
    <w:p w:rsidR="00A67143" w:rsidRPr="00DE0580" w:rsidRDefault="00A67143" w:rsidP="00A67143">
      <w:pPr>
        <w:spacing w:line="264" w:lineRule="auto"/>
        <w:jc w:val="both"/>
        <w:rPr>
          <w:rFonts w:ascii="Garamond" w:hAnsi="Garamond" w:cs="Tahoma"/>
          <w:bCs/>
          <w:szCs w:val="18"/>
        </w:rPr>
      </w:pPr>
    </w:p>
    <w:p w:rsidR="00A67143" w:rsidRPr="00DE0580" w:rsidRDefault="00A67143" w:rsidP="00A67143">
      <w:pPr>
        <w:spacing w:line="264" w:lineRule="auto"/>
        <w:jc w:val="both"/>
        <w:rPr>
          <w:rFonts w:ascii="Garamond" w:hAnsi="Garamond" w:cs="Tahoma"/>
          <w:bCs/>
          <w:szCs w:val="18"/>
        </w:rPr>
      </w:pPr>
    </w:p>
    <w:p w:rsidR="00A67143" w:rsidRDefault="00A67143" w:rsidP="00A67143">
      <w:pPr>
        <w:spacing w:line="264" w:lineRule="auto"/>
        <w:jc w:val="both"/>
        <w:rPr>
          <w:rFonts w:ascii="Garamond" w:hAnsi="Garamond" w:cs="Tahoma"/>
          <w:bCs/>
          <w:szCs w:val="18"/>
        </w:rPr>
      </w:pPr>
    </w:p>
    <w:p w:rsidR="00EC3AF3" w:rsidRDefault="00EC3AF3" w:rsidP="00A67143">
      <w:pPr>
        <w:spacing w:line="264" w:lineRule="auto"/>
        <w:jc w:val="both"/>
        <w:rPr>
          <w:rFonts w:ascii="Garamond" w:hAnsi="Garamond" w:cs="Tahoma"/>
          <w:bCs/>
          <w:szCs w:val="18"/>
        </w:rPr>
      </w:pPr>
    </w:p>
    <w:p w:rsidR="00EC3AF3" w:rsidRDefault="00EC3AF3" w:rsidP="00A67143">
      <w:pPr>
        <w:spacing w:line="264" w:lineRule="auto"/>
        <w:jc w:val="both"/>
        <w:rPr>
          <w:rFonts w:ascii="Garamond" w:hAnsi="Garamond" w:cs="Tahoma"/>
          <w:bCs/>
          <w:szCs w:val="18"/>
        </w:rPr>
      </w:pPr>
    </w:p>
    <w:p w:rsidR="00EC3AF3" w:rsidRDefault="00EC3AF3" w:rsidP="00A67143">
      <w:pPr>
        <w:spacing w:line="264" w:lineRule="auto"/>
        <w:jc w:val="both"/>
        <w:rPr>
          <w:rFonts w:ascii="Garamond" w:hAnsi="Garamond" w:cs="Tahoma"/>
          <w:bCs/>
          <w:szCs w:val="18"/>
        </w:rPr>
      </w:pPr>
    </w:p>
    <w:p w:rsidR="00EC3AF3" w:rsidRDefault="00EC3AF3" w:rsidP="00A67143">
      <w:pPr>
        <w:spacing w:line="264" w:lineRule="auto"/>
        <w:jc w:val="both"/>
        <w:rPr>
          <w:rFonts w:ascii="Garamond" w:hAnsi="Garamond" w:cs="Tahoma"/>
          <w:bCs/>
          <w:szCs w:val="18"/>
        </w:rPr>
      </w:pPr>
    </w:p>
    <w:p w:rsidR="00EC3AF3" w:rsidRDefault="00EC3AF3" w:rsidP="00A67143">
      <w:pPr>
        <w:spacing w:line="264" w:lineRule="auto"/>
        <w:jc w:val="both"/>
        <w:rPr>
          <w:rFonts w:ascii="Garamond" w:hAnsi="Garamond" w:cs="Tahoma"/>
          <w:bCs/>
          <w:szCs w:val="18"/>
        </w:rPr>
      </w:pPr>
    </w:p>
    <w:p w:rsidR="00EC3AF3" w:rsidRDefault="00EC3AF3" w:rsidP="00A67143">
      <w:pPr>
        <w:spacing w:line="264" w:lineRule="auto"/>
        <w:jc w:val="both"/>
        <w:rPr>
          <w:rFonts w:ascii="Garamond" w:hAnsi="Garamond" w:cs="Tahoma"/>
          <w:bCs/>
          <w:szCs w:val="18"/>
        </w:rPr>
      </w:pPr>
    </w:p>
    <w:p w:rsidR="00EC3AF3" w:rsidRDefault="00EC3AF3" w:rsidP="00A67143">
      <w:pPr>
        <w:spacing w:line="264" w:lineRule="auto"/>
        <w:jc w:val="both"/>
        <w:rPr>
          <w:rFonts w:ascii="Garamond" w:hAnsi="Garamond" w:cs="Tahoma"/>
          <w:bCs/>
          <w:szCs w:val="18"/>
        </w:rPr>
      </w:pPr>
    </w:p>
    <w:p w:rsidR="00EC3AF3" w:rsidRDefault="00EC3AF3" w:rsidP="00A67143">
      <w:pPr>
        <w:spacing w:line="264" w:lineRule="auto"/>
        <w:jc w:val="both"/>
        <w:rPr>
          <w:rFonts w:ascii="Garamond" w:hAnsi="Garamond" w:cs="Tahoma"/>
          <w:bCs/>
          <w:szCs w:val="18"/>
        </w:rPr>
      </w:pPr>
    </w:p>
    <w:p w:rsidR="00EC3AF3" w:rsidRDefault="00EC3AF3" w:rsidP="00A67143">
      <w:pPr>
        <w:spacing w:line="264" w:lineRule="auto"/>
        <w:jc w:val="both"/>
        <w:rPr>
          <w:rFonts w:ascii="Garamond" w:hAnsi="Garamond" w:cs="Tahoma"/>
          <w:bCs/>
          <w:szCs w:val="18"/>
        </w:rPr>
      </w:pPr>
    </w:p>
    <w:p w:rsidR="00EC3AF3" w:rsidRDefault="00EC3AF3" w:rsidP="00A67143">
      <w:pPr>
        <w:spacing w:line="264" w:lineRule="auto"/>
        <w:jc w:val="both"/>
        <w:rPr>
          <w:rFonts w:ascii="Garamond" w:hAnsi="Garamond" w:cs="Tahoma"/>
          <w:bCs/>
          <w:szCs w:val="18"/>
        </w:rPr>
      </w:pPr>
    </w:p>
    <w:p w:rsidR="003E3700" w:rsidRPr="00DE0580" w:rsidRDefault="003E3700" w:rsidP="00A67143">
      <w:pPr>
        <w:spacing w:line="264" w:lineRule="auto"/>
        <w:jc w:val="both"/>
        <w:rPr>
          <w:rFonts w:ascii="Garamond" w:hAnsi="Garamond" w:cs="Tahoma"/>
          <w:bCs/>
          <w:szCs w:val="18"/>
        </w:rPr>
      </w:pPr>
    </w:p>
    <w:p w:rsidR="00A67143" w:rsidRPr="00DE0580" w:rsidRDefault="00A67143" w:rsidP="00A67143">
      <w:pPr>
        <w:spacing w:line="264" w:lineRule="auto"/>
        <w:jc w:val="both"/>
        <w:rPr>
          <w:rFonts w:ascii="Garamond" w:hAnsi="Garamond" w:cs="Tahoma"/>
          <w:bCs/>
          <w:szCs w:val="18"/>
        </w:rPr>
      </w:pPr>
    </w:p>
    <w:p w:rsidR="00A67143" w:rsidRPr="00DE0580" w:rsidRDefault="00A67143" w:rsidP="00A67143">
      <w:pPr>
        <w:spacing w:line="264" w:lineRule="auto"/>
        <w:jc w:val="both"/>
        <w:rPr>
          <w:rFonts w:ascii="Garamond" w:hAnsi="Garamond" w:cs="Tahoma"/>
          <w:bCs/>
          <w:szCs w:val="18"/>
        </w:rPr>
      </w:pPr>
    </w:p>
    <w:p w:rsidR="00A67143" w:rsidRPr="00DE0580" w:rsidRDefault="00A67143" w:rsidP="00A67143">
      <w:pPr>
        <w:spacing w:line="264" w:lineRule="auto"/>
        <w:jc w:val="both"/>
        <w:rPr>
          <w:rFonts w:ascii="Garamond" w:hAnsi="Garamond" w:cs="Tahoma"/>
          <w:bCs/>
          <w:szCs w:val="18"/>
        </w:rPr>
      </w:pPr>
    </w:p>
    <w:p w:rsidR="00A67143" w:rsidRPr="00DE0580" w:rsidRDefault="00A67143" w:rsidP="00A67143">
      <w:pPr>
        <w:spacing w:line="264" w:lineRule="auto"/>
        <w:jc w:val="both"/>
        <w:rPr>
          <w:rFonts w:ascii="Garamond" w:hAnsi="Garamond" w:cs="Tahoma"/>
          <w:bCs/>
          <w:szCs w:val="18"/>
        </w:rPr>
      </w:pPr>
    </w:p>
    <w:p w:rsidR="00A67143" w:rsidRPr="003E3700" w:rsidRDefault="00A67143" w:rsidP="00A67143">
      <w:pPr>
        <w:pStyle w:val="Noga"/>
        <w:pBdr>
          <w:top w:val="single" w:sz="4" w:space="1" w:color="auto"/>
        </w:pBdr>
        <w:spacing w:line="264" w:lineRule="auto"/>
        <w:jc w:val="both"/>
        <w:rPr>
          <w:rFonts w:ascii="Garamond" w:hAnsi="Garamond" w:cs="Tahoma"/>
          <w:i/>
          <w:sz w:val="16"/>
          <w:szCs w:val="16"/>
        </w:rPr>
      </w:pPr>
      <w:r w:rsidRPr="003E3700">
        <w:rPr>
          <w:rFonts w:ascii="Garamond" w:hAnsi="Garamond" w:cs="Tahoma"/>
          <w:i/>
          <w:sz w:val="16"/>
          <w:szCs w:val="16"/>
        </w:rPr>
        <w:t xml:space="preserve">navodilo: Ponudnik mora pooblastilo – </w:t>
      </w:r>
      <w:r w:rsidR="00EC3AF3" w:rsidRPr="003E3700">
        <w:rPr>
          <w:rFonts w:ascii="Garamond" w:hAnsi="Garamond" w:cs="Tahoma"/>
          <w:i/>
          <w:sz w:val="16"/>
          <w:szCs w:val="16"/>
        </w:rPr>
        <w:t>OBRAZEC</w:t>
      </w:r>
      <w:r w:rsidRPr="003E3700">
        <w:rPr>
          <w:rFonts w:ascii="Garamond" w:hAnsi="Garamond" w:cs="Tahoma"/>
          <w:i/>
          <w:sz w:val="16"/>
          <w:szCs w:val="16"/>
        </w:rPr>
        <w:t xml:space="preserve"> št. 3 - izpolniti. Pooblastilo mora biti datirano, žigosano in podpisano </w:t>
      </w:r>
      <w:r w:rsidRPr="003E3700">
        <w:rPr>
          <w:rFonts w:ascii="Garamond" w:hAnsi="Garamond" w:cs="Tahoma"/>
          <w:i/>
          <w:sz w:val="16"/>
          <w:szCs w:val="16"/>
          <w:u w:val="single"/>
        </w:rPr>
        <w:t>s strani zakonitih zastopnikov (ali njihovih pooblaščencev) vseh partnerjev v skupini</w:t>
      </w:r>
      <w:r w:rsidRPr="003E3700">
        <w:rPr>
          <w:rFonts w:ascii="Garamond" w:hAnsi="Garamond" w:cs="Tahoma"/>
          <w:i/>
          <w:sz w:val="16"/>
          <w:szCs w:val="16"/>
        </w:rPr>
        <w:t>. Pooblastilo se izpolni samo v primeru skupne ponudbe, ki jo predloži skupina ponudnikov.</w:t>
      </w:r>
    </w:p>
    <w:p w:rsidR="00A67143" w:rsidRPr="00DE0580" w:rsidRDefault="00A67143" w:rsidP="00A67143">
      <w:pPr>
        <w:pStyle w:val="Noga"/>
        <w:tabs>
          <w:tab w:val="clear" w:pos="9072"/>
          <w:tab w:val="right" w:pos="9000"/>
        </w:tabs>
        <w:spacing w:line="264" w:lineRule="auto"/>
        <w:jc w:val="right"/>
        <w:rPr>
          <w:rFonts w:ascii="Garamond" w:hAnsi="Garamond" w:cs="Tahoma"/>
          <w:b/>
          <w:sz w:val="18"/>
          <w:szCs w:val="18"/>
        </w:rPr>
      </w:pPr>
      <w:r w:rsidRPr="00DE0580">
        <w:rPr>
          <w:rFonts w:ascii="Garamond" w:hAnsi="Garamond" w:cs="Tahoma"/>
          <w:b/>
          <w:sz w:val="18"/>
          <w:szCs w:val="18"/>
        </w:rPr>
        <w:t>OBRAZEC št. 4</w:t>
      </w:r>
    </w:p>
    <w:p w:rsidR="00A67143" w:rsidRPr="00DE0580" w:rsidRDefault="00A67143" w:rsidP="00A67143">
      <w:pPr>
        <w:spacing w:line="264" w:lineRule="auto"/>
        <w:jc w:val="both"/>
        <w:rPr>
          <w:rFonts w:ascii="Garamond" w:hAnsi="Garamond" w:cs="Tahoma"/>
          <w:b/>
          <w:szCs w:val="18"/>
        </w:rPr>
      </w:pPr>
      <w:proofErr w:type="spellStart"/>
      <w:r w:rsidRPr="00DE0580">
        <w:rPr>
          <w:rFonts w:ascii="Garamond" w:hAnsi="Garamond" w:cs="Tahoma"/>
          <w:b/>
          <w:szCs w:val="18"/>
        </w:rPr>
        <w:t>Soponudnik</w:t>
      </w:r>
      <w:proofErr w:type="spellEnd"/>
      <w:r w:rsidRPr="00DE0580">
        <w:rPr>
          <w:rFonts w:ascii="Garamond" w:hAnsi="Garamond" w:cs="Tahoma"/>
          <w:b/>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A67143" w:rsidRPr="00DE0580" w:rsidTr="004B2015">
        <w:trPr>
          <w:trHeight w:val="454"/>
        </w:trPr>
        <w:tc>
          <w:tcPr>
            <w:tcW w:w="1560" w:type="dxa"/>
            <w:vAlign w:val="center"/>
          </w:tcPr>
          <w:p w:rsidR="00A67143" w:rsidRPr="00DE0580" w:rsidRDefault="00A67143" w:rsidP="004B2015">
            <w:pPr>
              <w:spacing w:line="264" w:lineRule="auto"/>
              <w:jc w:val="both"/>
              <w:rPr>
                <w:rFonts w:ascii="Garamond" w:hAnsi="Garamond" w:cs="Tahoma"/>
                <w:szCs w:val="18"/>
              </w:rPr>
            </w:pPr>
            <w:r w:rsidRPr="00DE0580">
              <w:rPr>
                <w:rFonts w:ascii="Garamond" w:hAnsi="Garamond" w:cs="Tahoma"/>
                <w:szCs w:val="18"/>
              </w:rPr>
              <w:lastRenderedPageBreak/>
              <w:t>naziv:</w:t>
            </w:r>
          </w:p>
        </w:tc>
        <w:tc>
          <w:tcPr>
            <w:tcW w:w="3827" w:type="dxa"/>
            <w:vAlign w:val="center"/>
          </w:tcPr>
          <w:p w:rsidR="00A67143" w:rsidRPr="00DE0580" w:rsidRDefault="00A67143" w:rsidP="004B2015">
            <w:pPr>
              <w:spacing w:line="264" w:lineRule="auto"/>
              <w:jc w:val="both"/>
              <w:rPr>
                <w:rFonts w:ascii="Garamond" w:hAnsi="Garamond" w:cs="Tahoma"/>
                <w:szCs w:val="18"/>
              </w:rPr>
            </w:pPr>
          </w:p>
        </w:tc>
      </w:tr>
      <w:tr w:rsidR="00A67143" w:rsidRPr="00DE0580" w:rsidTr="004B2015">
        <w:trPr>
          <w:trHeight w:val="454"/>
        </w:trPr>
        <w:tc>
          <w:tcPr>
            <w:tcW w:w="1560" w:type="dxa"/>
            <w:vAlign w:val="center"/>
          </w:tcPr>
          <w:p w:rsidR="00A67143" w:rsidRPr="00DE0580" w:rsidRDefault="00A67143" w:rsidP="004B2015">
            <w:pPr>
              <w:spacing w:line="264" w:lineRule="auto"/>
              <w:jc w:val="both"/>
              <w:rPr>
                <w:rFonts w:ascii="Garamond" w:hAnsi="Garamond" w:cs="Tahoma"/>
                <w:szCs w:val="18"/>
              </w:rPr>
            </w:pPr>
            <w:r w:rsidRPr="00DE0580">
              <w:rPr>
                <w:rFonts w:ascii="Garamond" w:hAnsi="Garamond" w:cs="Tahoma"/>
                <w:szCs w:val="18"/>
              </w:rPr>
              <w:t>naslov:</w:t>
            </w:r>
          </w:p>
        </w:tc>
        <w:tc>
          <w:tcPr>
            <w:tcW w:w="3827" w:type="dxa"/>
            <w:vAlign w:val="center"/>
          </w:tcPr>
          <w:p w:rsidR="00A67143" w:rsidRPr="00DE0580" w:rsidRDefault="00A67143" w:rsidP="004B2015">
            <w:pPr>
              <w:spacing w:line="264" w:lineRule="auto"/>
              <w:jc w:val="both"/>
              <w:rPr>
                <w:rFonts w:ascii="Garamond" w:hAnsi="Garamond" w:cs="Tahoma"/>
                <w:szCs w:val="18"/>
              </w:rPr>
            </w:pPr>
          </w:p>
        </w:tc>
      </w:tr>
    </w:tbl>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p>
    <w:p w:rsidR="00A67143" w:rsidRPr="00EC3AF3" w:rsidRDefault="00A67143" w:rsidP="00EC3AF3">
      <w:pPr>
        <w:pBdr>
          <w:top w:val="single" w:sz="4" w:space="1" w:color="auto" w:shadow="1"/>
          <w:left w:val="single" w:sz="4" w:space="1" w:color="auto" w:shadow="1"/>
          <w:bottom w:val="single" w:sz="4" w:space="1" w:color="auto" w:shadow="1"/>
          <w:right w:val="single" w:sz="4" w:space="4" w:color="auto" w:shadow="1"/>
        </w:pBdr>
        <w:shd w:val="clear" w:color="auto" w:fill="FFFF66"/>
        <w:spacing w:line="264" w:lineRule="auto"/>
        <w:jc w:val="center"/>
        <w:rPr>
          <w:rFonts w:ascii="Garamond" w:hAnsi="Garamond" w:cs="Tahoma"/>
          <w:b/>
          <w:sz w:val="22"/>
          <w:szCs w:val="22"/>
        </w:rPr>
      </w:pPr>
      <w:r w:rsidRPr="00EC3AF3">
        <w:rPr>
          <w:rFonts w:ascii="Garamond" w:hAnsi="Garamond" w:cs="Tahoma"/>
          <w:b/>
          <w:sz w:val="22"/>
          <w:szCs w:val="22"/>
        </w:rPr>
        <w:t>PODATKI O SOPONUDNIKU</w:t>
      </w:r>
    </w:p>
    <w:p w:rsidR="00A67143" w:rsidRPr="00DE0580" w:rsidRDefault="00A67143" w:rsidP="00A67143">
      <w:pPr>
        <w:pStyle w:val="Noga"/>
        <w:spacing w:line="264" w:lineRule="auto"/>
        <w:jc w:val="both"/>
        <w:rPr>
          <w:rFonts w:ascii="Garamond" w:hAnsi="Garamond" w:cs="Tahoma"/>
          <w:sz w:val="18"/>
          <w:szCs w:val="18"/>
        </w:rPr>
      </w:pPr>
    </w:p>
    <w:p w:rsidR="00A67143" w:rsidRPr="00DE0580" w:rsidRDefault="00A67143" w:rsidP="00A67143">
      <w:pPr>
        <w:pStyle w:val="Noga"/>
        <w:spacing w:line="264" w:lineRule="auto"/>
        <w:jc w:val="both"/>
        <w:rPr>
          <w:rFonts w:ascii="Garamond" w:hAnsi="Garamond" w:cs="Tahoma"/>
          <w:sz w:val="18"/>
          <w:szCs w:val="18"/>
        </w:rPr>
      </w:pPr>
    </w:p>
    <w:p w:rsidR="00A67143" w:rsidRPr="00DE0580" w:rsidRDefault="00A67143" w:rsidP="00A67143">
      <w:pPr>
        <w:pStyle w:val="Noga"/>
        <w:spacing w:line="264" w:lineRule="auto"/>
        <w:jc w:val="both"/>
        <w:rPr>
          <w:rFonts w:ascii="Garamond" w:hAnsi="Garamond"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A67143" w:rsidRPr="00DE0580" w:rsidTr="00EC3AF3">
        <w:trPr>
          <w:trHeight w:val="284"/>
        </w:trPr>
        <w:tc>
          <w:tcPr>
            <w:tcW w:w="8818" w:type="dxa"/>
            <w:tcBorders>
              <w:bottom w:val="single" w:sz="4" w:space="0" w:color="auto"/>
            </w:tcBorders>
            <w:shd w:val="clear" w:color="auto" w:fill="FFFF66"/>
            <w:vAlign w:val="center"/>
          </w:tcPr>
          <w:p w:rsidR="00A67143" w:rsidRPr="00DE0580" w:rsidRDefault="00A67143" w:rsidP="00A67143">
            <w:pPr>
              <w:pStyle w:val="Telobesedila"/>
              <w:spacing w:line="264" w:lineRule="auto"/>
              <w:rPr>
                <w:rFonts w:ascii="Garamond" w:hAnsi="Garamond" w:cs="Tahoma"/>
                <w:sz w:val="18"/>
                <w:szCs w:val="18"/>
              </w:rPr>
            </w:pPr>
            <w:r w:rsidRPr="00DE0580">
              <w:rPr>
                <w:rFonts w:ascii="Garamond" w:hAnsi="Garamond" w:cs="Tahoma"/>
                <w:sz w:val="18"/>
                <w:szCs w:val="18"/>
              </w:rPr>
              <w:t xml:space="preserve">Naziv </w:t>
            </w:r>
            <w:proofErr w:type="spellStart"/>
            <w:r w:rsidRPr="00DE0580">
              <w:rPr>
                <w:rFonts w:ascii="Garamond" w:hAnsi="Garamond" w:cs="Tahoma"/>
                <w:sz w:val="18"/>
                <w:szCs w:val="18"/>
              </w:rPr>
              <w:t>soponudnika</w:t>
            </w:r>
            <w:proofErr w:type="spellEnd"/>
            <w:r w:rsidRPr="00DE0580">
              <w:rPr>
                <w:rFonts w:ascii="Garamond" w:hAnsi="Garamond" w:cs="Tahoma"/>
                <w:sz w:val="18"/>
                <w:szCs w:val="18"/>
              </w:rPr>
              <w:t>:</w:t>
            </w:r>
          </w:p>
        </w:tc>
      </w:tr>
      <w:tr w:rsidR="00A67143" w:rsidRPr="00DE0580" w:rsidTr="00D56275">
        <w:trPr>
          <w:trHeight w:val="340"/>
        </w:trPr>
        <w:tc>
          <w:tcPr>
            <w:tcW w:w="8818" w:type="dxa"/>
            <w:tcBorders>
              <w:bottom w:val="double" w:sz="4" w:space="0" w:color="auto"/>
            </w:tcBorders>
            <w:vAlign w:val="center"/>
          </w:tcPr>
          <w:p w:rsidR="00A67143" w:rsidRPr="00DE0580" w:rsidRDefault="00A67143" w:rsidP="00D56275">
            <w:pPr>
              <w:pStyle w:val="Telobesedila"/>
              <w:spacing w:line="264" w:lineRule="auto"/>
              <w:rPr>
                <w:rFonts w:ascii="Garamond" w:hAnsi="Garamond" w:cs="Tahoma"/>
                <w:sz w:val="18"/>
                <w:szCs w:val="18"/>
              </w:rPr>
            </w:pPr>
          </w:p>
        </w:tc>
      </w:tr>
      <w:tr w:rsidR="00A67143" w:rsidRPr="00DE0580" w:rsidTr="00EC3AF3">
        <w:trPr>
          <w:trHeight w:val="284"/>
        </w:trPr>
        <w:tc>
          <w:tcPr>
            <w:tcW w:w="8818" w:type="dxa"/>
            <w:tcBorders>
              <w:top w:val="double" w:sz="4" w:space="0" w:color="auto"/>
              <w:bottom w:val="single" w:sz="4" w:space="0" w:color="auto"/>
            </w:tcBorders>
            <w:shd w:val="clear" w:color="auto" w:fill="FFFF66"/>
            <w:vAlign w:val="center"/>
          </w:tcPr>
          <w:p w:rsidR="00A67143" w:rsidRPr="00DE0580" w:rsidRDefault="00A67143" w:rsidP="00A67143">
            <w:pPr>
              <w:pStyle w:val="Telobesedila"/>
              <w:spacing w:line="264" w:lineRule="auto"/>
              <w:rPr>
                <w:rFonts w:ascii="Garamond" w:hAnsi="Garamond" w:cs="Tahoma"/>
                <w:sz w:val="18"/>
                <w:szCs w:val="18"/>
              </w:rPr>
            </w:pPr>
            <w:r w:rsidRPr="00DE0580">
              <w:rPr>
                <w:rFonts w:ascii="Garamond" w:hAnsi="Garamond" w:cs="Tahoma"/>
                <w:sz w:val="18"/>
                <w:szCs w:val="18"/>
              </w:rPr>
              <w:t xml:space="preserve">Naslov </w:t>
            </w:r>
            <w:proofErr w:type="spellStart"/>
            <w:r w:rsidRPr="00DE0580">
              <w:rPr>
                <w:rFonts w:ascii="Garamond" w:hAnsi="Garamond" w:cs="Tahoma"/>
                <w:sz w:val="18"/>
                <w:szCs w:val="18"/>
              </w:rPr>
              <w:t>soponudnika</w:t>
            </w:r>
            <w:proofErr w:type="spellEnd"/>
            <w:r w:rsidRPr="00DE0580">
              <w:rPr>
                <w:rFonts w:ascii="Garamond" w:hAnsi="Garamond" w:cs="Tahoma"/>
                <w:sz w:val="18"/>
                <w:szCs w:val="18"/>
              </w:rPr>
              <w:t>, poštna številka in pošta:</w:t>
            </w:r>
          </w:p>
        </w:tc>
      </w:tr>
      <w:tr w:rsidR="00A67143" w:rsidRPr="00DE0580" w:rsidTr="00D56275">
        <w:trPr>
          <w:trHeight w:val="340"/>
        </w:trPr>
        <w:tc>
          <w:tcPr>
            <w:tcW w:w="8818" w:type="dxa"/>
            <w:tcBorders>
              <w:bottom w:val="double" w:sz="4" w:space="0" w:color="auto"/>
            </w:tcBorders>
            <w:vAlign w:val="center"/>
          </w:tcPr>
          <w:p w:rsidR="00A67143" w:rsidRPr="00DE0580" w:rsidRDefault="00A67143" w:rsidP="00D56275">
            <w:pPr>
              <w:pStyle w:val="Telobesedila"/>
              <w:spacing w:line="264" w:lineRule="auto"/>
              <w:rPr>
                <w:rFonts w:ascii="Garamond" w:hAnsi="Garamond" w:cs="Tahoma"/>
                <w:sz w:val="18"/>
                <w:szCs w:val="18"/>
              </w:rPr>
            </w:pPr>
          </w:p>
        </w:tc>
      </w:tr>
      <w:tr w:rsidR="00A67143" w:rsidRPr="00DE0580" w:rsidTr="00EC3AF3">
        <w:trPr>
          <w:trHeight w:val="284"/>
        </w:trPr>
        <w:tc>
          <w:tcPr>
            <w:tcW w:w="8818" w:type="dxa"/>
            <w:tcBorders>
              <w:top w:val="double" w:sz="4" w:space="0" w:color="auto"/>
              <w:bottom w:val="single" w:sz="4" w:space="0" w:color="auto"/>
            </w:tcBorders>
            <w:shd w:val="clear" w:color="auto" w:fill="FFFF66"/>
            <w:vAlign w:val="center"/>
          </w:tcPr>
          <w:p w:rsidR="00A67143" w:rsidRPr="00DE0580" w:rsidRDefault="00A67143" w:rsidP="00D56275">
            <w:pPr>
              <w:pStyle w:val="Telobesedila"/>
              <w:spacing w:line="264" w:lineRule="auto"/>
              <w:rPr>
                <w:rFonts w:ascii="Garamond" w:hAnsi="Garamond" w:cs="Tahoma"/>
                <w:sz w:val="18"/>
                <w:szCs w:val="18"/>
              </w:rPr>
            </w:pPr>
            <w:r w:rsidRPr="00DE0580">
              <w:rPr>
                <w:rFonts w:ascii="Garamond" w:hAnsi="Garamond" w:cs="Tahoma"/>
                <w:sz w:val="18"/>
                <w:szCs w:val="18"/>
              </w:rPr>
              <w:t>Telefonska</w:t>
            </w:r>
            <w:r w:rsidR="00EC3AF3">
              <w:rPr>
                <w:rFonts w:ascii="Garamond" w:hAnsi="Garamond" w:cs="Tahoma"/>
                <w:sz w:val="18"/>
                <w:szCs w:val="18"/>
              </w:rPr>
              <w:t xml:space="preserve"> in telefaks</w:t>
            </w:r>
            <w:r w:rsidRPr="00DE0580">
              <w:rPr>
                <w:rFonts w:ascii="Garamond" w:hAnsi="Garamond" w:cs="Tahoma"/>
                <w:sz w:val="18"/>
                <w:szCs w:val="18"/>
              </w:rPr>
              <w:t xml:space="preserve"> številka:</w:t>
            </w:r>
          </w:p>
        </w:tc>
      </w:tr>
      <w:tr w:rsidR="00A67143" w:rsidRPr="00DE0580" w:rsidTr="00D56275">
        <w:trPr>
          <w:trHeight w:val="340"/>
        </w:trPr>
        <w:tc>
          <w:tcPr>
            <w:tcW w:w="8818" w:type="dxa"/>
            <w:tcBorders>
              <w:bottom w:val="double" w:sz="4" w:space="0" w:color="auto"/>
            </w:tcBorders>
            <w:vAlign w:val="center"/>
          </w:tcPr>
          <w:p w:rsidR="00A67143" w:rsidRPr="00DE0580" w:rsidRDefault="00A67143" w:rsidP="00D56275">
            <w:pPr>
              <w:pStyle w:val="Telobesedila"/>
              <w:spacing w:line="264" w:lineRule="auto"/>
              <w:rPr>
                <w:rFonts w:ascii="Garamond" w:hAnsi="Garamond" w:cs="Tahoma"/>
                <w:sz w:val="18"/>
                <w:szCs w:val="18"/>
              </w:rPr>
            </w:pPr>
          </w:p>
        </w:tc>
      </w:tr>
      <w:tr w:rsidR="00A67143" w:rsidRPr="00DE0580" w:rsidTr="00EC3AF3">
        <w:trPr>
          <w:trHeight w:val="284"/>
        </w:trPr>
        <w:tc>
          <w:tcPr>
            <w:tcW w:w="8818" w:type="dxa"/>
            <w:tcBorders>
              <w:top w:val="double" w:sz="4" w:space="0" w:color="auto"/>
              <w:bottom w:val="single" w:sz="4" w:space="0" w:color="auto"/>
            </w:tcBorders>
            <w:shd w:val="clear" w:color="auto" w:fill="FFFF66"/>
            <w:vAlign w:val="center"/>
          </w:tcPr>
          <w:p w:rsidR="00A67143" w:rsidRPr="00DE0580" w:rsidRDefault="00A67143" w:rsidP="00A67143">
            <w:pPr>
              <w:pStyle w:val="Telobesedila"/>
              <w:spacing w:line="264" w:lineRule="auto"/>
              <w:rPr>
                <w:rFonts w:ascii="Garamond" w:hAnsi="Garamond" w:cs="Tahoma"/>
                <w:sz w:val="18"/>
                <w:szCs w:val="18"/>
              </w:rPr>
            </w:pPr>
            <w:r w:rsidRPr="00DE0580">
              <w:rPr>
                <w:rFonts w:ascii="Garamond" w:hAnsi="Garamond" w:cs="Tahoma"/>
                <w:sz w:val="18"/>
                <w:szCs w:val="18"/>
              </w:rPr>
              <w:t xml:space="preserve">Elektronski naslov </w:t>
            </w:r>
            <w:proofErr w:type="spellStart"/>
            <w:r w:rsidRPr="00DE0580">
              <w:rPr>
                <w:rFonts w:ascii="Garamond" w:hAnsi="Garamond" w:cs="Tahoma"/>
                <w:sz w:val="18"/>
                <w:szCs w:val="18"/>
              </w:rPr>
              <w:t>soponudnika</w:t>
            </w:r>
            <w:proofErr w:type="spellEnd"/>
            <w:r w:rsidRPr="00DE0580">
              <w:rPr>
                <w:rFonts w:ascii="Garamond" w:hAnsi="Garamond" w:cs="Tahoma"/>
                <w:sz w:val="18"/>
                <w:szCs w:val="18"/>
              </w:rPr>
              <w:t>:</w:t>
            </w:r>
          </w:p>
        </w:tc>
      </w:tr>
      <w:tr w:rsidR="00A67143" w:rsidRPr="00DE0580" w:rsidTr="00D56275">
        <w:trPr>
          <w:trHeight w:val="340"/>
        </w:trPr>
        <w:tc>
          <w:tcPr>
            <w:tcW w:w="8818" w:type="dxa"/>
            <w:tcBorders>
              <w:bottom w:val="double" w:sz="4" w:space="0" w:color="auto"/>
            </w:tcBorders>
            <w:vAlign w:val="center"/>
          </w:tcPr>
          <w:p w:rsidR="00A67143" w:rsidRPr="00DE0580" w:rsidRDefault="00A67143" w:rsidP="00D56275">
            <w:pPr>
              <w:pStyle w:val="Telobesedila"/>
              <w:spacing w:line="264" w:lineRule="auto"/>
              <w:rPr>
                <w:rFonts w:ascii="Garamond" w:hAnsi="Garamond" w:cs="Tahoma"/>
                <w:sz w:val="18"/>
                <w:szCs w:val="18"/>
              </w:rPr>
            </w:pPr>
          </w:p>
        </w:tc>
      </w:tr>
      <w:tr w:rsidR="00A67143" w:rsidRPr="00DE0580" w:rsidTr="00EC3AF3">
        <w:trPr>
          <w:trHeight w:val="284"/>
        </w:trPr>
        <w:tc>
          <w:tcPr>
            <w:tcW w:w="8818" w:type="dxa"/>
            <w:tcBorders>
              <w:top w:val="double" w:sz="4" w:space="0" w:color="auto"/>
              <w:bottom w:val="single" w:sz="4" w:space="0" w:color="auto"/>
            </w:tcBorders>
            <w:shd w:val="clear" w:color="auto" w:fill="FFFF66"/>
            <w:vAlign w:val="center"/>
          </w:tcPr>
          <w:p w:rsidR="00A67143" w:rsidRPr="00DE0580" w:rsidRDefault="00A67143" w:rsidP="00D56275">
            <w:pPr>
              <w:pStyle w:val="Telobesedila"/>
              <w:spacing w:line="264" w:lineRule="auto"/>
              <w:rPr>
                <w:rFonts w:ascii="Garamond" w:hAnsi="Garamond" w:cs="Tahoma"/>
                <w:sz w:val="18"/>
                <w:szCs w:val="18"/>
              </w:rPr>
            </w:pPr>
            <w:r w:rsidRPr="00DE0580">
              <w:rPr>
                <w:rFonts w:ascii="Garamond" w:hAnsi="Garamond" w:cs="Tahoma"/>
                <w:sz w:val="18"/>
                <w:szCs w:val="18"/>
              </w:rPr>
              <w:t>Matična številka:</w:t>
            </w:r>
          </w:p>
        </w:tc>
      </w:tr>
      <w:tr w:rsidR="00A67143" w:rsidRPr="00DE0580" w:rsidTr="00D56275">
        <w:trPr>
          <w:trHeight w:val="340"/>
        </w:trPr>
        <w:tc>
          <w:tcPr>
            <w:tcW w:w="8818" w:type="dxa"/>
            <w:tcBorders>
              <w:bottom w:val="double" w:sz="4" w:space="0" w:color="auto"/>
            </w:tcBorders>
            <w:vAlign w:val="center"/>
          </w:tcPr>
          <w:p w:rsidR="00A67143" w:rsidRPr="00DE0580" w:rsidRDefault="00A67143" w:rsidP="00D56275">
            <w:pPr>
              <w:pStyle w:val="Telobesedila"/>
              <w:spacing w:line="264" w:lineRule="auto"/>
              <w:rPr>
                <w:rFonts w:ascii="Garamond" w:hAnsi="Garamond" w:cs="Tahoma"/>
                <w:sz w:val="18"/>
                <w:szCs w:val="18"/>
              </w:rPr>
            </w:pPr>
          </w:p>
        </w:tc>
      </w:tr>
      <w:tr w:rsidR="00A67143" w:rsidRPr="00DE0580" w:rsidTr="003E3700">
        <w:trPr>
          <w:trHeight w:val="284"/>
        </w:trPr>
        <w:tc>
          <w:tcPr>
            <w:tcW w:w="8818" w:type="dxa"/>
            <w:tcBorders>
              <w:top w:val="double" w:sz="4" w:space="0" w:color="auto"/>
              <w:bottom w:val="single" w:sz="4" w:space="0" w:color="auto"/>
            </w:tcBorders>
            <w:shd w:val="clear" w:color="auto" w:fill="FFFF66"/>
            <w:vAlign w:val="center"/>
          </w:tcPr>
          <w:p w:rsidR="00A67143" w:rsidRPr="00DE0580" w:rsidRDefault="00A67143" w:rsidP="00D56275">
            <w:pPr>
              <w:pStyle w:val="Telobesedila"/>
              <w:spacing w:line="264" w:lineRule="auto"/>
              <w:rPr>
                <w:rFonts w:ascii="Garamond" w:hAnsi="Garamond" w:cs="Tahoma"/>
                <w:sz w:val="18"/>
                <w:szCs w:val="18"/>
              </w:rPr>
            </w:pPr>
            <w:r w:rsidRPr="00EC3AF3">
              <w:rPr>
                <w:rFonts w:ascii="Garamond" w:hAnsi="Garamond" w:cs="Tahoma"/>
                <w:sz w:val="18"/>
                <w:szCs w:val="18"/>
                <w:shd w:val="clear" w:color="auto" w:fill="FFFF66"/>
              </w:rPr>
              <w:t>ID za DDV</w:t>
            </w:r>
            <w:r w:rsidRPr="00DE0580">
              <w:rPr>
                <w:rFonts w:ascii="Garamond" w:hAnsi="Garamond" w:cs="Tahoma"/>
                <w:sz w:val="18"/>
                <w:szCs w:val="18"/>
              </w:rPr>
              <w:t>:</w:t>
            </w:r>
          </w:p>
        </w:tc>
      </w:tr>
      <w:tr w:rsidR="00A67143" w:rsidRPr="00DE0580" w:rsidTr="00D56275">
        <w:trPr>
          <w:trHeight w:val="340"/>
        </w:trPr>
        <w:tc>
          <w:tcPr>
            <w:tcW w:w="8818" w:type="dxa"/>
            <w:tcBorders>
              <w:bottom w:val="double" w:sz="4" w:space="0" w:color="auto"/>
            </w:tcBorders>
            <w:vAlign w:val="center"/>
          </w:tcPr>
          <w:p w:rsidR="00A67143" w:rsidRPr="00DE0580" w:rsidRDefault="00EC3AF3" w:rsidP="00D56275">
            <w:pPr>
              <w:pStyle w:val="Telobesedila"/>
              <w:spacing w:line="264" w:lineRule="auto"/>
              <w:rPr>
                <w:rFonts w:ascii="Garamond" w:hAnsi="Garamond" w:cs="Tahoma"/>
                <w:sz w:val="18"/>
                <w:szCs w:val="18"/>
              </w:rPr>
            </w:pPr>
            <w:r>
              <w:rPr>
                <w:rFonts w:ascii="Garamond" w:hAnsi="Garamond" w:cs="Tahoma"/>
                <w:sz w:val="18"/>
                <w:szCs w:val="18"/>
              </w:rPr>
              <w:t>SI</w:t>
            </w:r>
          </w:p>
        </w:tc>
      </w:tr>
      <w:tr w:rsidR="00A67143" w:rsidRPr="00DE0580" w:rsidTr="00EC3AF3">
        <w:trPr>
          <w:trHeight w:val="284"/>
        </w:trPr>
        <w:tc>
          <w:tcPr>
            <w:tcW w:w="8818" w:type="dxa"/>
            <w:tcBorders>
              <w:top w:val="double" w:sz="4" w:space="0" w:color="auto"/>
              <w:bottom w:val="single" w:sz="4" w:space="0" w:color="auto"/>
            </w:tcBorders>
            <w:shd w:val="clear" w:color="auto" w:fill="FFFF66"/>
            <w:vAlign w:val="center"/>
          </w:tcPr>
          <w:p w:rsidR="00A67143" w:rsidRPr="00DE0580" w:rsidRDefault="00A67143" w:rsidP="00D56275">
            <w:pPr>
              <w:pStyle w:val="Telobesedila"/>
              <w:spacing w:line="264" w:lineRule="auto"/>
              <w:rPr>
                <w:rFonts w:ascii="Garamond" w:hAnsi="Garamond" w:cs="Tahoma"/>
                <w:sz w:val="18"/>
                <w:szCs w:val="18"/>
              </w:rPr>
            </w:pPr>
            <w:r w:rsidRPr="00DE0580">
              <w:rPr>
                <w:rFonts w:ascii="Garamond" w:hAnsi="Garamond" w:cs="Tahoma"/>
                <w:sz w:val="18"/>
                <w:szCs w:val="18"/>
              </w:rPr>
              <w:t>Številka transakcijskega računa:</w:t>
            </w:r>
          </w:p>
        </w:tc>
      </w:tr>
      <w:tr w:rsidR="00A67143" w:rsidRPr="00DE0580" w:rsidTr="00D56275">
        <w:trPr>
          <w:trHeight w:val="340"/>
        </w:trPr>
        <w:tc>
          <w:tcPr>
            <w:tcW w:w="8818" w:type="dxa"/>
            <w:tcBorders>
              <w:bottom w:val="double" w:sz="4" w:space="0" w:color="auto"/>
            </w:tcBorders>
            <w:vAlign w:val="center"/>
          </w:tcPr>
          <w:p w:rsidR="00A67143" w:rsidRPr="00DE0580" w:rsidRDefault="00EC3AF3" w:rsidP="00D56275">
            <w:pPr>
              <w:pStyle w:val="Telobesedila"/>
              <w:spacing w:line="264" w:lineRule="auto"/>
              <w:rPr>
                <w:rFonts w:ascii="Garamond" w:hAnsi="Garamond" w:cs="Tahoma"/>
                <w:sz w:val="18"/>
                <w:szCs w:val="18"/>
              </w:rPr>
            </w:pPr>
            <w:r>
              <w:rPr>
                <w:rFonts w:ascii="Garamond" w:hAnsi="Garamond" w:cs="Tahoma"/>
                <w:sz w:val="18"/>
                <w:szCs w:val="18"/>
              </w:rPr>
              <w:t>SI56</w:t>
            </w:r>
          </w:p>
        </w:tc>
      </w:tr>
      <w:tr w:rsidR="00A67143" w:rsidRPr="00DE0580" w:rsidTr="00EC3AF3">
        <w:trPr>
          <w:trHeight w:val="284"/>
        </w:trPr>
        <w:tc>
          <w:tcPr>
            <w:tcW w:w="8818" w:type="dxa"/>
            <w:tcBorders>
              <w:top w:val="double" w:sz="4" w:space="0" w:color="auto"/>
              <w:bottom w:val="single" w:sz="4" w:space="0" w:color="auto"/>
            </w:tcBorders>
            <w:shd w:val="clear" w:color="auto" w:fill="FFFF66"/>
            <w:vAlign w:val="center"/>
          </w:tcPr>
          <w:p w:rsidR="00A67143" w:rsidRPr="00DE0580" w:rsidRDefault="00EC3AF3" w:rsidP="00EC3AF3">
            <w:pPr>
              <w:pStyle w:val="Telobesedila"/>
              <w:spacing w:line="264" w:lineRule="auto"/>
              <w:rPr>
                <w:rFonts w:ascii="Garamond" w:hAnsi="Garamond" w:cs="Tahoma"/>
                <w:sz w:val="18"/>
                <w:szCs w:val="18"/>
              </w:rPr>
            </w:pPr>
            <w:r>
              <w:rPr>
                <w:rFonts w:ascii="Garamond" w:hAnsi="Garamond" w:cs="Tahoma"/>
                <w:sz w:val="18"/>
                <w:szCs w:val="18"/>
              </w:rPr>
              <w:t>Odprt pri banki</w:t>
            </w:r>
            <w:r w:rsidR="00A67143" w:rsidRPr="00DE0580">
              <w:rPr>
                <w:rFonts w:ascii="Garamond" w:hAnsi="Garamond" w:cs="Tahoma"/>
                <w:sz w:val="18"/>
                <w:szCs w:val="18"/>
              </w:rPr>
              <w:t>:</w:t>
            </w:r>
          </w:p>
        </w:tc>
      </w:tr>
      <w:tr w:rsidR="00A67143" w:rsidRPr="00DE0580" w:rsidTr="00D56275">
        <w:trPr>
          <w:trHeight w:val="340"/>
        </w:trPr>
        <w:tc>
          <w:tcPr>
            <w:tcW w:w="8818" w:type="dxa"/>
            <w:tcBorders>
              <w:bottom w:val="double" w:sz="4" w:space="0" w:color="auto"/>
            </w:tcBorders>
            <w:vAlign w:val="center"/>
          </w:tcPr>
          <w:p w:rsidR="00A67143" w:rsidRPr="00DE0580" w:rsidRDefault="00A67143" w:rsidP="00D56275">
            <w:pPr>
              <w:pStyle w:val="Telobesedila"/>
              <w:spacing w:line="264" w:lineRule="auto"/>
              <w:rPr>
                <w:rFonts w:ascii="Garamond" w:hAnsi="Garamond" w:cs="Tahoma"/>
                <w:sz w:val="18"/>
                <w:szCs w:val="18"/>
              </w:rPr>
            </w:pPr>
          </w:p>
        </w:tc>
      </w:tr>
      <w:tr w:rsidR="00A67143" w:rsidRPr="00DE0580" w:rsidTr="00EC3AF3">
        <w:trPr>
          <w:trHeight w:val="284"/>
        </w:trPr>
        <w:tc>
          <w:tcPr>
            <w:tcW w:w="8818" w:type="dxa"/>
            <w:tcBorders>
              <w:top w:val="double" w:sz="4" w:space="0" w:color="auto"/>
              <w:bottom w:val="single" w:sz="4" w:space="0" w:color="auto"/>
            </w:tcBorders>
            <w:shd w:val="clear" w:color="auto" w:fill="FFFF66"/>
            <w:vAlign w:val="center"/>
          </w:tcPr>
          <w:p w:rsidR="00A67143" w:rsidRPr="00DE0580" w:rsidRDefault="00EC3AF3" w:rsidP="00A67143">
            <w:pPr>
              <w:pStyle w:val="Telobesedila"/>
              <w:spacing w:line="264" w:lineRule="auto"/>
              <w:rPr>
                <w:rFonts w:ascii="Garamond" w:hAnsi="Garamond" w:cs="Tahoma"/>
                <w:sz w:val="18"/>
                <w:szCs w:val="18"/>
              </w:rPr>
            </w:pPr>
            <w:r>
              <w:rPr>
                <w:rFonts w:ascii="Garamond" w:hAnsi="Garamond" w:cs="Tahoma"/>
                <w:sz w:val="18"/>
                <w:szCs w:val="18"/>
              </w:rPr>
              <w:t>Ime in priimek ter funkcija z</w:t>
            </w:r>
            <w:r w:rsidRPr="00DE0580">
              <w:rPr>
                <w:rFonts w:ascii="Garamond" w:hAnsi="Garamond" w:cs="Tahoma"/>
                <w:sz w:val="18"/>
                <w:szCs w:val="18"/>
              </w:rPr>
              <w:t>akonit</w:t>
            </w:r>
            <w:r>
              <w:rPr>
                <w:rFonts w:ascii="Garamond" w:hAnsi="Garamond" w:cs="Tahoma"/>
                <w:sz w:val="18"/>
                <w:szCs w:val="18"/>
              </w:rPr>
              <w:t>ega</w:t>
            </w:r>
            <w:r w:rsidRPr="00DE0580">
              <w:rPr>
                <w:rFonts w:ascii="Garamond" w:hAnsi="Garamond" w:cs="Tahoma"/>
                <w:sz w:val="18"/>
                <w:szCs w:val="18"/>
              </w:rPr>
              <w:t xml:space="preserve"> zastopnik</w:t>
            </w:r>
            <w:r>
              <w:rPr>
                <w:rFonts w:ascii="Garamond" w:hAnsi="Garamond" w:cs="Tahoma"/>
                <w:sz w:val="18"/>
                <w:szCs w:val="18"/>
              </w:rPr>
              <w:t>a</w:t>
            </w:r>
            <w:r w:rsidRPr="00DE0580">
              <w:rPr>
                <w:rFonts w:ascii="Garamond" w:hAnsi="Garamond" w:cs="Tahoma"/>
                <w:sz w:val="18"/>
                <w:szCs w:val="18"/>
              </w:rPr>
              <w:t xml:space="preserve"> podizvajalca:</w:t>
            </w:r>
          </w:p>
        </w:tc>
      </w:tr>
      <w:tr w:rsidR="00A67143" w:rsidRPr="00DE0580" w:rsidTr="00D56275">
        <w:trPr>
          <w:trHeight w:val="340"/>
        </w:trPr>
        <w:tc>
          <w:tcPr>
            <w:tcW w:w="8818" w:type="dxa"/>
            <w:tcBorders>
              <w:bottom w:val="double" w:sz="4" w:space="0" w:color="auto"/>
            </w:tcBorders>
            <w:vAlign w:val="center"/>
          </w:tcPr>
          <w:p w:rsidR="00A67143" w:rsidRPr="00DE0580" w:rsidRDefault="00A67143" w:rsidP="00D56275">
            <w:pPr>
              <w:pStyle w:val="Telobesedila"/>
              <w:spacing w:line="264" w:lineRule="auto"/>
              <w:rPr>
                <w:rFonts w:ascii="Garamond" w:hAnsi="Garamond" w:cs="Tahoma"/>
                <w:sz w:val="18"/>
                <w:szCs w:val="18"/>
              </w:rPr>
            </w:pPr>
          </w:p>
        </w:tc>
      </w:tr>
    </w:tbl>
    <w:p w:rsidR="00A67143" w:rsidRPr="00DE0580" w:rsidRDefault="00A67143" w:rsidP="00A67143">
      <w:pPr>
        <w:pStyle w:val="Noga"/>
        <w:tabs>
          <w:tab w:val="left" w:pos="3544"/>
        </w:tabs>
        <w:spacing w:line="264" w:lineRule="auto"/>
        <w:jc w:val="both"/>
        <w:rPr>
          <w:rFonts w:ascii="Garamond" w:hAnsi="Garamond" w:cs="Tahoma"/>
          <w:sz w:val="18"/>
          <w:szCs w:val="18"/>
        </w:rPr>
      </w:pPr>
    </w:p>
    <w:p w:rsidR="00A67143" w:rsidRPr="00DE0580" w:rsidRDefault="00A67143" w:rsidP="00A67143">
      <w:pPr>
        <w:pStyle w:val="Noga"/>
        <w:tabs>
          <w:tab w:val="clear" w:pos="4536"/>
          <w:tab w:val="left" w:pos="3544"/>
        </w:tabs>
        <w:spacing w:line="264" w:lineRule="auto"/>
        <w:jc w:val="both"/>
        <w:rPr>
          <w:rFonts w:ascii="Garamond" w:hAnsi="Garamond" w:cs="Tahoma"/>
          <w:sz w:val="18"/>
          <w:szCs w:val="18"/>
        </w:rPr>
      </w:pPr>
      <w:r w:rsidRPr="00DE0580">
        <w:rPr>
          <w:rFonts w:ascii="Garamond" w:hAnsi="Garamond" w:cs="Tahoma"/>
          <w:sz w:val="18"/>
          <w:szCs w:val="18"/>
        </w:rPr>
        <w:t>DELA, KI JIH PREVZEMA SOPONUDNIK:</w:t>
      </w:r>
      <w:r w:rsidRPr="00DE0580">
        <w:rPr>
          <w:rFonts w:ascii="Garamond" w:hAnsi="Garamond" w:cs="Tahoma"/>
          <w:sz w:val="18"/>
          <w:szCs w:val="18"/>
        </w:rPr>
        <w:tab/>
      </w:r>
    </w:p>
    <w:p w:rsidR="00A67143" w:rsidRPr="00DE0580" w:rsidRDefault="00A67143" w:rsidP="00A67143">
      <w:pPr>
        <w:pStyle w:val="Noga"/>
        <w:tabs>
          <w:tab w:val="clear" w:pos="4536"/>
          <w:tab w:val="left" w:pos="3544"/>
        </w:tabs>
        <w:spacing w:line="264" w:lineRule="auto"/>
        <w:jc w:val="both"/>
        <w:rPr>
          <w:rFonts w:ascii="Garamond" w:hAnsi="Garamond" w:cs="Tahoma"/>
          <w:sz w:val="18"/>
          <w:szCs w:val="18"/>
        </w:rPr>
      </w:pPr>
    </w:p>
    <w:p w:rsidR="00A67143" w:rsidRPr="00DE0580" w:rsidRDefault="00A67143" w:rsidP="00A67143">
      <w:pPr>
        <w:pStyle w:val="Noga"/>
        <w:tabs>
          <w:tab w:val="clear" w:pos="4536"/>
          <w:tab w:val="left" w:pos="3544"/>
        </w:tabs>
        <w:spacing w:line="264" w:lineRule="auto"/>
        <w:jc w:val="both"/>
        <w:rPr>
          <w:rFonts w:ascii="Garamond" w:hAnsi="Garamond" w:cs="Tahoma"/>
          <w:sz w:val="18"/>
          <w:szCs w:val="18"/>
        </w:rPr>
      </w:pPr>
      <w:r w:rsidRPr="00DE0580">
        <w:rPr>
          <w:rFonts w:ascii="Garamond" w:hAnsi="Garamond" w:cs="Tahoma"/>
          <w:sz w:val="18"/>
          <w:szCs w:val="18"/>
        </w:rPr>
        <w:t>___________________________________________________________________________________</w:t>
      </w:r>
    </w:p>
    <w:p w:rsidR="00A67143" w:rsidRPr="00DE0580" w:rsidRDefault="00A67143" w:rsidP="00A67143">
      <w:pPr>
        <w:pStyle w:val="Noga"/>
        <w:tabs>
          <w:tab w:val="clear" w:pos="4536"/>
          <w:tab w:val="left" w:pos="3544"/>
        </w:tabs>
        <w:spacing w:line="264" w:lineRule="auto"/>
        <w:jc w:val="both"/>
        <w:rPr>
          <w:rFonts w:ascii="Garamond" w:hAnsi="Garamond" w:cs="Tahoma"/>
          <w:sz w:val="18"/>
          <w:szCs w:val="18"/>
        </w:rPr>
      </w:pPr>
    </w:p>
    <w:p w:rsidR="00A67143" w:rsidRPr="00DE0580" w:rsidRDefault="00A67143" w:rsidP="00A67143">
      <w:pPr>
        <w:pStyle w:val="Noga"/>
        <w:tabs>
          <w:tab w:val="clear" w:pos="4536"/>
          <w:tab w:val="left" w:pos="3544"/>
        </w:tabs>
        <w:spacing w:line="264" w:lineRule="auto"/>
        <w:jc w:val="both"/>
        <w:rPr>
          <w:rFonts w:ascii="Garamond" w:hAnsi="Garamond" w:cs="Tahoma"/>
          <w:sz w:val="18"/>
          <w:szCs w:val="18"/>
        </w:rPr>
      </w:pPr>
      <w:r w:rsidRPr="00DE0580">
        <w:rPr>
          <w:rFonts w:ascii="Garamond" w:hAnsi="Garamond" w:cs="Tahoma"/>
          <w:sz w:val="18"/>
          <w:szCs w:val="18"/>
        </w:rPr>
        <w:t>___________________________________________________________________________________</w:t>
      </w:r>
    </w:p>
    <w:p w:rsidR="00A67143" w:rsidRPr="00DE0580" w:rsidRDefault="00A67143" w:rsidP="00A67143">
      <w:pPr>
        <w:pStyle w:val="Noga"/>
        <w:tabs>
          <w:tab w:val="clear" w:pos="4536"/>
          <w:tab w:val="left" w:pos="3544"/>
        </w:tabs>
        <w:spacing w:line="264" w:lineRule="auto"/>
        <w:jc w:val="both"/>
        <w:rPr>
          <w:rFonts w:ascii="Garamond" w:hAnsi="Garamond" w:cs="Tahoma"/>
          <w:sz w:val="18"/>
          <w:szCs w:val="18"/>
        </w:rPr>
      </w:pPr>
    </w:p>
    <w:p w:rsidR="00A67143" w:rsidRPr="00DE0580" w:rsidRDefault="00A67143" w:rsidP="00A67143">
      <w:pPr>
        <w:pStyle w:val="Noga"/>
        <w:tabs>
          <w:tab w:val="clear" w:pos="4536"/>
          <w:tab w:val="clear" w:pos="9072"/>
          <w:tab w:val="left" w:pos="3828"/>
        </w:tabs>
        <w:spacing w:line="264" w:lineRule="auto"/>
        <w:jc w:val="both"/>
        <w:rPr>
          <w:rFonts w:ascii="Garamond" w:hAnsi="Garamond" w:cs="Tahoma"/>
          <w:sz w:val="18"/>
          <w:szCs w:val="18"/>
        </w:rPr>
      </w:pPr>
      <w:r w:rsidRPr="00DE0580">
        <w:rPr>
          <w:rFonts w:ascii="Garamond" w:hAnsi="Garamond" w:cs="Tahoma"/>
          <w:sz w:val="18"/>
          <w:szCs w:val="18"/>
        </w:rPr>
        <w:t>KOLIČINA</w:t>
      </w:r>
      <w:r w:rsidR="00EC3AF3">
        <w:rPr>
          <w:rFonts w:ascii="Garamond" w:hAnsi="Garamond" w:cs="Tahoma"/>
          <w:sz w:val="18"/>
          <w:szCs w:val="18"/>
        </w:rPr>
        <w:t xml:space="preserve"> (v  %)</w:t>
      </w:r>
      <w:r w:rsidRPr="00DE0580">
        <w:rPr>
          <w:rFonts w:ascii="Garamond" w:hAnsi="Garamond" w:cs="Tahoma"/>
          <w:sz w:val="18"/>
          <w:szCs w:val="18"/>
        </w:rPr>
        <w:t>, KI  JO PREVZEMA SOPONUDNIK:</w:t>
      </w:r>
    </w:p>
    <w:p w:rsidR="00A67143" w:rsidRPr="00DE0580" w:rsidRDefault="00A67143" w:rsidP="00A67143">
      <w:pPr>
        <w:pStyle w:val="Noga"/>
        <w:tabs>
          <w:tab w:val="clear" w:pos="4536"/>
          <w:tab w:val="left" w:pos="3544"/>
        </w:tabs>
        <w:spacing w:line="264" w:lineRule="auto"/>
        <w:jc w:val="both"/>
        <w:rPr>
          <w:rFonts w:ascii="Garamond" w:hAnsi="Garamond" w:cs="Tahoma"/>
          <w:sz w:val="18"/>
          <w:szCs w:val="18"/>
        </w:rPr>
      </w:pPr>
    </w:p>
    <w:p w:rsidR="00A67143" w:rsidRPr="00DE0580" w:rsidRDefault="00A67143" w:rsidP="00A67143">
      <w:pPr>
        <w:pStyle w:val="Noga"/>
        <w:tabs>
          <w:tab w:val="clear" w:pos="4536"/>
          <w:tab w:val="left" w:pos="3544"/>
        </w:tabs>
        <w:spacing w:line="264" w:lineRule="auto"/>
        <w:jc w:val="both"/>
        <w:rPr>
          <w:rFonts w:ascii="Garamond" w:hAnsi="Garamond" w:cs="Tahoma"/>
          <w:sz w:val="18"/>
          <w:szCs w:val="18"/>
        </w:rPr>
      </w:pPr>
      <w:r w:rsidRPr="00DE0580">
        <w:rPr>
          <w:rFonts w:ascii="Garamond" w:hAnsi="Garamond" w:cs="Tahoma"/>
          <w:sz w:val="18"/>
          <w:szCs w:val="18"/>
        </w:rPr>
        <w:t>___________________________________________________________________________________</w:t>
      </w:r>
    </w:p>
    <w:p w:rsidR="00A67143" w:rsidRPr="00DE0580" w:rsidRDefault="00A67143" w:rsidP="00A67143">
      <w:pPr>
        <w:pStyle w:val="Noga"/>
        <w:tabs>
          <w:tab w:val="clear" w:pos="4536"/>
          <w:tab w:val="left" w:pos="3544"/>
        </w:tabs>
        <w:spacing w:line="264" w:lineRule="auto"/>
        <w:jc w:val="both"/>
        <w:rPr>
          <w:rFonts w:ascii="Garamond" w:hAnsi="Garamond" w:cs="Tahoma"/>
          <w:sz w:val="18"/>
          <w:szCs w:val="18"/>
        </w:rPr>
      </w:pPr>
    </w:p>
    <w:p w:rsidR="00A67143" w:rsidRPr="00DE0580" w:rsidRDefault="00A67143" w:rsidP="00A67143">
      <w:pPr>
        <w:pStyle w:val="Noga"/>
        <w:tabs>
          <w:tab w:val="clear" w:pos="4536"/>
          <w:tab w:val="clear" w:pos="9072"/>
          <w:tab w:val="left" w:pos="3828"/>
        </w:tabs>
        <w:spacing w:line="264" w:lineRule="auto"/>
        <w:jc w:val="both"/>
        <w:rPr>
          <w:rFonts w:ascii="Garamond" w:hAnsi="Garamond" w:cs="Tahoma"/>
          <w:sz w:val="18"/>
          <w:szCs w:val="18"/>
        </w:rPr>
      </w:pPr>
      <w:r w:rsidRPr="00DE0580">
        <w:rPr>
          <w:rFonts w:ascii="Garamond" w:hAnsi="Garamond" w:cs="Tahoma"/>
          <w:sz w:val="18"/>
          <w:szCs w:val="18"/>
        </w:rPr>
        <w:t xml:space="preserve">VREDNOST del, ki jih prevzema </w:t>
      </w:r>
      <w:proofErr w:type="spellStart"/>
      <w:r w:rsidRPr="00DE0580">
        <w:rPr>
          <w:rFonts w:ascii="Garamond" w:hAnsi="Garamond" w:cs="Tahoma"/>
          <w:sz w:val="18"/>
          <w:szCs w:val="18"/>
        </w:rPr>
        <w:t>soponudnik</w:t>
      </w:r>
      <w:proofErr w:type="spellEnd"/>
      <w:r w:rsidRPr="00DE0580">
        <w:rPr>
          <w:rFonts w:ascii="Garamond" w:hAnsi="Garamond" w:cs="Tahoma"/>
          <w:sz w:val="18"/>
          <w:szCs w:val="18"/>
        </w:rPr>
        <w:t>:</w:t>
      </w:r>
    </w:p>
    <w:p w:rsidR="00A67143" w:rsidRPr="00DE0580" w:rsidRDefault="00A67143" w:rsidP="00A67143">
      <w:pPr>
        <w:pStyle w:val="Noga"/>
        <w:tabs>
          <w:tab w:val="clear" w:pos="4536"/>
          <w:tab w:val="clear" w:pos="9072"/>
          <w:tab w:val="left" w:pos="3828"/>
        </w:tabs>
        <w:spacing w:line="264" w:lineRule="auto"/>
        <w:jc w:val="both"/>
        <w:rPr>
          <w:rFonts w:ascii="Garamond" w:hAnsi="Garamond" w:cs="Tahoma"/>
          <w:sz w:val="18"/>
          <w:szCs w:val="18"/>
        </w:rPr>
      </w:pPr>
    </w:p>
    <w:tbl>
      <w:tblPr>
        <w:tblW w:w="0" w:type="auto"/>
        <w:jc w:val="righ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4495"/>
      </w:tblGrid>
      <w:tr w:rsidR="00A67143" w:rsidRPr="00DE0580" w:rsidTr="00D56275">
        <w:trPr>
          <w:trHeight w:hRule="exact" w:val="284"/>
          <w:jc w:val="right"/>
        </w:trPr>
        <w:tc>
          <w:tcPr>
            <w:tcW w:w="4399" w:type="dxa"/>
            <w:shd w:val="clear" w:color="auto" w:fill="auto"/>
            <w:vAlign w:val="center"/>
          </w:tcPr>
          <w:p w:rsidR="00A67143" w:rsidRPr="00DE0580" w:rsidRDefault="00A67143" w:rsidP="00D56275">
            <w:pPr>
              <w:pStyle w:val="Telobesedila"/>
              <w:tabs>
                <w:tab w:val="left" w:pos="284"/>
              </w:tabs>
              <w:spacing w:line="264" w:lineRule="auto"/>
              <w:jc w:val="center"/>
              <w:rPr>
                <w:rFonts w:ascii="Garamond" w:hAnsi="Garamond" w:cs="Tahoma"/>
                <w:sz w:val="18"/>
                <w:szCs w:val="18"/>
              </w:rPr>
            </w:pPr>
            <w:r w:rsidRPr="00DE0580">
              <w:rPr>
                <w:rFonts w:ascii="Garamond" w:hAnsi="Garamond" w:cs="Tahoma"/>
                <w:sz w:val="18"/>
                <w:szCs w:val="18"/>
              </w:rPr>
              <w:t>element</w:t>
            </w:r>
          </w:p>
        </w:tc>
        <w:tc>
          <w:tcPr>
            <w:tcW w:w="4495" w:type="dxa"/>
            <w:shd w:val="clear" w:color="auto" w:fill="auto"/>
            <w:vAlign w:val="center"/>
          </w:tcPr>
          <w:p w:rsidR="00A67143" w:rsidRPr="00DE0580" w:rsidRDefault="00A67143" w:rsidP="00D56275">
            <w:pPr>
              <w:pStyle w:val="Telobesedila"/>
              <w:tabs>
                <w:tab w:val="left" w:pos="284"/>
              </w:tabs>
              <w:spacing w:line="264" w:lineRule="auto"/>
              <w:jc w:val="center"/>
              <w:rPr>
                <w:rFonts w:ascii="Garamond" w:hAnsi="Garamond" w:cs="Tahoma"/>
                <w:sz w:val="18"/>
                <w:szCs w:val="18"/>
              </w:rPr>
            </w:pPr>
            <w:r w:rsidRPr="00DE0580">
              <w:rPr>
                <w:rFonts w:ascii="Garamond" w:hAnsi="Garamond" w:cs="Tahoma"/>
                <w:sz w:val="18"/>
                <w:szCs w:val="18"/>
              </w:rPr>
              <w:t>znesek v EUR</w:t>
            </w:r>
          </w:p>
        </w:tc>
      </w:tr>
      <w:tr w:rsidR="00A67143" w:rsidRPr="00DE0580" w:rsidTr="00D56275">
        <w:trPr>
          <w:trHeight w:hRule="exact" w:val="340"/>
          <w:jc w:val="right"/>
        </w:trPr>
        <w:tc>
          <w:tcPr>
            <w:tcW w:w="4399" w:type="dxa"/>
            <w:vAlign w:val="center"/>
          </w:tcPr>
          <w:p w:rsidR="00A67143" w:rsidRPr="00DE0580" w:rsidRDefault="00A67143" w:rsidP="00D56275">
            <w:pPr>
              <w:pStyle w:val="Telobesedila"/>
              <w:tabs>
                <w:tab w:val="left" w:pos="284"/>
              </w:tabs>
              <w:spacing w:line="264" w:lineRule="auto"/>
              <w:rPr>
                <w:rFonts w:ascii="Garamond" w:hAnsi="Garamond" w:cs="Tahoma"/>
                <w:sz w:val="18"/>
                <w:szCs w:val="18"/>
              </w:rPr>
            </w:pPr>
            <w:r w:rsidRPr="00DE0580">
              <w:rPr>
                <w:rFonts w:ascii="Garamond" w:hAnsi="Garamond" w:cs="Tahoma"/>
                <w:sz w:val="18"/>
                <w:szCs w:val="18"/>
              </w:rPr>
              <w:t>vrednost brez DDV</w:t>
            </w:r>
          </w:p>
        </w:tc>
        <w:tc>
          <w:tcPr>
            <w:tcW w:w="4495" w:type="dxa"/>
            <w:vAlign w:val="center"/>
          </w:tcPr>
          <w:p w:rsidR="00A67143" w:rsidRPr="00DE0580" w:rsidRDefault="00A67143" w:rsidP="00D56275">
            <w:pPr>
              <w:pStyle w:val="Telobesedila"/>
              <w:tabs>
                <w:tab w:val="left" w:pos="284"/>
              </w:tabs>
              <w:spacing w:line="264" w:lineRule="auto"/>
              <w:jc w:val="right"/>
              <w:rPr>
                <w:rFonts w:ascii="Garamond" w:hAnsi="Garamond" w:cs="Tahoma"/>
                <w:sz w:val="18"/>
                <w:szCs w:val="18"/>
              </w:rPr>
            </w:pPr>
          </w:p>
        </w:tc>
      </w:tr>
      <w:tr w:rsidR="00A67143" w:rsidRPr="00DE0580" w:rsidTr="00D56275">
        <w:trPr>
          <w:trHeight w:hRule="exact" w:val="340"/>
          <w:jc w:val="right"/>
        </w:trPr>
        <w:tc>
          <w:tcPr>
            <w:tcW w:w="4399" w:type="dxa"/>
            <w:vAlign w:val="center"/>
          </w:tcPr>
          <w:p w:rsidR="00A67143" w:rsidRPr="00DE0580" w:rsidRDefault="00A67143" w:rsidP="00D56275">
            <w:pPr>
              <w:pStyle w:val="Telobesedila"/>
              <w:tabs>
                <w:tab w:val="left" w:pos="284"/>
              </w:tabs>
              <w:spacing w:line="264" w:lineRule="auto"/>
              <w:rPr>
                <w:rFonts w:ascii="Garamond" w:hAnsi="Garamond" w:cs="Tahoma"/>
                <w:sz w:val="18"/>
                <w:szCs w:val="18"/>
              </w:rPr>
            </w:pPr>
            <w:r w:rsidRPr="00DE0580">
              <w:rPr>
                <w:rFonts w:ascii="Garamond" w:hAnsi="Garamond" w:cs="Tahoma"/>
                <w:sz w:val="18"/>
                <w:szCs w:val="18"/>
              </w:rPr>
              <w:t>DDV – 22%</w:t>
            </w:r>
          </w:p>
        </w:tc>
        <w:tc>
          <w:tcPr>
            <w:tcW w:w="4495" w:type="dxa"/>
            <w:vAlign w:val="center"/>
          </w:tcPr>
          <w:p w:rsidR="00A67143" w:rsidRPr="00DE0580" w:rsidRDefault="00A67143" w:rsidP="00D56275">
            <w:pPr>
              <w:pStyle w:val="Telobesedila"/>
              <w:tabs>
                <w:tab w:val="left" w:pos="284"/>
              </w:tabs>
              <w:spacing w:line="264" w:lineRule="auto"/>
              <w:jc w:val="right"/>
              <w:rPr>
                <w:rFonts w:ascii="Garamond" w:hAnsi="Garamond" w:cs="Tahoma"/>
                <w:sz w:val="18"/>
                <w:szCs w:val="18"/>
              </w:rPr>
            </w:pPr>
          </w:p>
        </w:tc>
      </w:tr>
      <w:tr w:rsidR="00A67143" w:rsidRPr="00DE0580" w:rsidTr="00D56275">
        <w:trPr>
          <w:trHeight w:hRule="exact" w:val="340"/>
          <w:jc w:val="right"/>
        </w:trPr>
        <w:tc>
          <w:tcPr>
            <w:tcW w:w="4399" w:type="dxa"/>
            <w:vAlign w:val="center"/>
          </w:tcPr>
          <w:p w:rsidR="00A67143" w:rsidRPr="00DE0580" w:rsidRDefault="00A67143" w:rsidP="00D56275">
            <w:pPr>
              <w:pStyle w:val="Telobesedila"/>
              <w:tabs>
                <w:tab w:val="left" w:pos="284"/>
              </w:tabs>
              <w:spacing w:line="264" w:lineRule="auto"/>
              <w:rPr>
                <w:rFonts w:ascii="Garamond" w:hAnsi="Garamond" w:cs="Tahoma"/>
                <w:sz w:val="18"/>
                <w:szCs w:val="18"/>
              </w:rPr>
            </w:pPr>
            <w:r w:rsidRPr="00DE0580">
              <w:rPr>
                <w:rFonts w:ascii="Garamond" w:hAnsi="Garamond" w:cs="Tahoma"/>
                <w:sz w:val="18"/>
                <w:szCs w:val="18"/>
              </w:rPr>
              <w:t>skupna vrednost z DDV</w:t>
            </w:r>
          </w:p>
        </w:tc>
        <w:tc>
          <w:tcPr>
            <w:tcW w:w="4495" w:type="dxa"/>
            <w:vAlign w:val="center"/>
          </w:tcPr>
          <w:p w:rsidR="00A67143" w:rsidRPr="00DE0580" w:rsidRDefault="00A67143" w:rsidP="00D56275">
            <w:pPr>
              <w:pStyle w:val="Telobesedila"/>
              <w:tabs>
                <w:tab w:val="left" w:pos="284"/>
              </w:tabs>
              <w:spacing w:line="264" w:lineRule="auto"/>
              <w:jc w:val="right"/>
              <w:rPr>
                <w:rFonts w:ascii="Garamond" w:hAnsi="Garamond" w:cs="Tahoma"/>
                <w:sz w:val="18"/>
                <w:szCs w:val="18"/>
              </w:rPr>
            </w:pPr>
          </w:p>
        </w:tc>
      </w:tr>
      <w:tr w:rsidR="00A67143" w:rsidRPr="00DE0580" w:rsidTr="00D56275">
        <w:trPr>
          <w:trHeight w:hRule="exact" w:val="340"/>
          <w:jc w:val="right"/>
        </w:trPr>
        <w:tc>
          <w:tcPr>
            <w:tcW w:w="4399" w:type="dxa"/>
            <w:vAlign w:val="center"/>
          </w:tcPr>
          <w:p w:rsidR="00A67143" w:rsidRPr="00DE0580" w:rsidRDefault="00A67143" w:rsidP="00D56275">
            <w:pPr>
              <w:pStyle w:val="Telobesedila"/>
              <w:tabs>
                <w:tab w:val="left" w:pos="284"/>
              </w:tabs>
              <w:spacing w:line="264" w:lineRule="auto"/>
              <w:rPr>
                <w:rFonts w:ascii="Garamond" w:hAnsi="Garamond" w:cs="Tahoma"/>
                <w:sz w:val="18"/>
                <w:szCs w:val="18"/>
              </w:rPr>
            </w:pPr>
            <w:r w:rsidRPr="00DE0580">
              <w:rPr>
                <w:rFonts w:ascii="Garamond" w:hAnsi="Garamond" w:cs="Tahoma"/>
                <w:sz w:val="18"/>
                <w:szCs w:val="18"/>
              </w:rPr>
              <w:t>delež v % glede na vrednost ponudbe</w:t>
            </w:r>
          </w:p>
        </w:tc>
        <w:tc>
          <w:tcPr>
            <w:tcW w:w="4495" w:type="dxa"/>
            <w:vAlign w:val="center"/>
          </w:tcPr>
          <w:p w:rsidR="00A67143" w:rsidRPr="00DE0580" w:rsidRDefault="00A67143" w:rsidP="00D56275">
            <w:pPr>
              <w:pStyle w:val="Telobesedila"/>
              <w:tabs>
                <w:tab w:val="left" w:pos="284"/>
              </w:tabs>
              <w:spacing w:line="264" w:lineRule="auto"/>
              <w:jc w:val="right"/>
              <w:rPr>
                <w:rFonts w:ascii="Garamond" w:hAnsi="Garamond" w:cs="Tahoma"/>
                <w:sz w:val="18"/>
                <w:szCs w:val="18"/>
              </w:rPr>
            </w:pPr>
          </w:p>
        </w:tc>
      </w:tr>
    </w:tbl>
    <w:p w:rsidR="00A67143" w:rsidRPr="00DE0580" w:rsidRDefault="00A67143" w:rsidP="00A67143">
      <w:pPr>
        <w:pStyle w:val="Telobesedila"/>
        <w:spacing w:line="264" w:lineRule="auto"/>
        <w:rPr>
          <w:rFonts w:ascii="Garamond" w:hAnsi="Garamond" w:cs="Tahoma"/>
          <w:sz w:val="18"/>
          <w:szCs w:val="18"/>
        </w:rPr>
      </w:pPr>
    </w:p>
    <w:p w:rsidR="00A67143" w:rsidRPr="00DE0580" w:rsidRDefault="00A67143" w:rsidP="00A67143">
      <w:pPr>
        <w:spacing w:line="264" w:lineRule="auto"/>
        <w:jc w:val="both"/>
        <w:rPr>
          <w:rFonts w:ascii="Garamond" w:hAnsi="Garamond" w:cs="Tahoma"/>
          <w:szCs w:val="18"/>
        </w:rPr>
      </w:pPr>
      <w:r w:rsidRPr="00DE0580">
        <w:rPr>
          <w:rFonts w:ascii="Garamond" w:hAnsi="Garamond" w:cs="Tahoma"/>
          <w:szCs w:val="18"/>
        </w:rPr>
        <w:t>kraj:</w:t>
      </w:r>
      <w:r w:rsidRPr="00DE0580">
        <w:rPr>
          <w:rFonts w:ascii="Garamond" w:hAnsi="Garamond" w:cs="Tahoma"/>
          <w:szCs w:val="18"/>
        </w:rPr>
        <w:tab/>
      </w:r>
      <w:r w:rsidRPr="00DE0580">
        <w:rPr>
          <w:rFonts w:ascii="Garamond" w:hAnsi="Garamond" w:cs="Tahoma"/>
          <w:szCs w:val="18"/>
        </w:rPr>
        <w:softHyphen/>
        <w:t>____________________</w:t>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t>ime in priimek zakonitega</w:t>
      </w:r>
    </w:p>
    <w:p w:rsidR="00A67143" w:rsidRPr="00DE0580" w:rsidRDefault="00A67143" w:rsidP="00A67143">
      <w:pPr>
        <w:spacing w:line="264" w:lineRule="auto"/>
        <w:jc w:val="both"/>
        <w:rPr>
          <w:rFonts w:ascii="Garamond" w:hAnsi="Garamond" w:cs="Tahoma"/>
          <w:szCs w:val="18"/>
        </w:rPr>
      </w:pPr>
      <w:r w:rsidRPr="00DE0580">
        <w:rPr>
          <w:rFonts w:ascii="Garamond" w:hAnsi="Garamond" w:cs="Tahoma"/>
          <w:szCs w:val="18"/>
        </w:rPr>
        <w:lastRenderedPageBreak/>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t xml:space="preserve">zastopnika </w:t>
      </w:r>
      <w:proofErr w:type="spellStart"/>
      <w:r w:rsidRPr="00DE0580">
        <w:rPr>
          <w:rFonts w:ascii="Garamond" w:hAnsi="Garamond" w:cs="Tahoma"/>
          <w:szCs w:val="18"/>
        </w:rPr>
        <w:t>soponudnika</w:t>
      </w:r>
      <w:proofErr w:type="spellEnd"/>
    </w:p>
    <w:p w:rsidR="00A67143" w:rsidRPr="00DE0580" w:rsidRDefault="00A67143" w:rsidP="00A67143">
      <w:pPr>
        <w:spacing w:line="264" w:lineRule="auto"/>
        <w:jc w:val="both"/>
        <w:rPr>
          <w:rFonts w:ascii="Garamond" w:hAnsi="Garamond" w:cs="Tahoma"/>
          <w:szCs w:val="18"/>
        </w:rPr>
      </w:pPr>
      <w:r w:rsidRPr="00DE0580">
        <w:rPr>
          <w:rFonts w:ascii="Garamond" w:hAnsi="Garamond" w:cs="Tahoma"/>
          <w:szCs w:val="18"/>
        </w:rPr>
        <w:t>datum:</w:t>
      </w:r>
      <w:r w:rsidRPr="00DE0580">
        <w:rPr>
          <w:rFonts w:ascii="Garamond" w:hAnsi="Garamond" w:cs="Tahoma"/>
          <w:szCs w:val="18"/>
        </w:rPr>
        <w:tab/>
      </w:r>
      <w:r w:rsidR="00EC3AF3">
        <w:rPr>
          <w:rFonts w:ascii="Garamond" w:hAnsi="Garamond" w:cs="Tahoma"/>
          <w:szCs w:val="18"/>
        </w:rPr>
        <w:t>___ . 6. 2016</w:t>
      </w:r>
      <w:r w:rsidRPr="00DE0580">
        <w:rPr>
          <w:rFonts w:ascii="Garamond" w:hAnsi="Garamond" w:cs="Tahoma"/>
          <w:szCs w:val="18"/>
        </w:rPr>
        <w:tab/>
      </w:r>
      <w:r w:rsidRPr="00DE0580">
        <w:rPr>
          <w:rFonts w:ascii="Garamond" w:hAnsi="Garamond" w:cs="Tahoma"/>
          <w:szCs w:val="18"/>
        </w:rPr>
        <w:tab/>
        <w:t xml:space="preserve">             žig</w:t>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p>
    <w:p w:rsidR="00A67143" w:rsidRPr="00DE0580" w:rsidRDefault="00A67143" w:rsidP="00A67143">
      <w:pPr>
        <w:tabs>
          <w:tab w:val="left" w:pos="5670"/>
        </w:tabs>
        <w:spacing w:line="264" w:lineRule="auto"/>
        <w:jc w:val="both"/>
        <w:rPr>
          <w:rFonts w:ascii="Garamond" w:hAnsi="Garamond" w:cs="Tahoma"/>
          <w:szCs w:val="18"/>
        </w:rPr>
      </w:pPr>
      <w:r w:rsidRPr="00DE0580">
        <w:rPr>
          <w:rFonts w:ascii="Garamond" w:hAnsi="Garamond" w:cs="Tahoma"/>
          <w:szCs w:val="18"/>
        </w:rPr>
        <w:tab/>
        <w:t>________________________</w:t>
      </w:r>
    </w:p>
    <w:p w:rsidR="00A67143" w:rsidRPr="00DE0580" w:rsidRDefault="00A67143" w:rsidP="00A67143">
      <w:pPr>
        <w:pStyle w:val="Telobesedila"/>
        <w:tabs>
          <w:tab w:val="center" w:pos="7020"/>
        </w:tabs>
        <w:spacing w:line="264" w:lineRule="auto"/>
        <w:rPr>
          <w:rFonts w:ascii="Garamond" w:hAnsi="Garamond" w:cs="Tahoma"/>
          <w:sz w:val="18"/>
          <w:szCs w:val="18"/>
        </w:rPr>
      </w:pPr>
    </w:p>
    <w:p w:rsidR="00A67143" w:rsidRPr="00DE0580" w:rsidRDefault="00A67143" w:rsidP="00A67143">
      <w:pPr>
        <w:pStyle w:val="Telobesedila"/>
        <w:spacing w:line="264" w:lineRule="auto"/>
        <w:rPr>
          <w:rFonts w:ascii="Garamond" w:hAnsi="Garamond" w:cs="Tahoma"/>
          <w:sz w:val="18"/>
          <w:szCs w:val="18"/>
        </w:rPr>
      </w:pP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t>podpis zakonitega zastopnika*</w:t>
      </w:r>
    </w:p>
    <w:p w:rsidR="00A67143" w:rsidRPr="00DE0580" w:rsidRDefault="00A67143" w:rsidP="00A67143">
      <w:pPr>
        <w:pStyle w:val="Telobesedila"/>
        <w:spacing w:line="264" w:lineRule="auto"/>
        <w:rPr>
          <w:rFonts w:ascii="Garamond" w:hAnsi="Garamond" w:cs="Tahoma"/>
          <w:sz w:val="18"/>
          <w:szCs w:val="18"/>
        </w:rPr>
      </w:pPr>
    </w:p>
    <w:p w:rsidR="00A67143" w:rsidRPr="00DE0580" w:rsidRDefault="00A67143" w:rsidP="00A67143">
      <w:pPr>
        <w:pStyle w:val="Telobesedila"/>
        <w:spacing w:line="264" w:lineRule="auto"/>
        <w:rPr>
          <w:rFonts w:ascii="Garamond" w:hAnsi="Garamond" w:cs="Tahoma"/>
          <w:sz w:val="18"/>
          <w:szCs w:val="18"/>
        </w:rPr>
      </w:pP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t>________________________</w:t>
      </w:r>
    </w:p>
    <w:p w:rsidR="00A67143" w:rsidRPr="00DE0580" w:rsidRDefault="00A67143" w:rsidP="00A67143">
      <w:pPr>
        <w:pStyle w:val="Telobesedila"/>
        <w:spacing w:line="264" w:lineRule="auto"/>
        <w:rPr>
          <w:rFonts w:ascii="Garamond" w:hAnsi="Garamond" w:cs="Tahoma"/>
          <w:sz w:val="18"/>
          <w:szCs w:val="18"/>
        </w:rPr>
      </w:pPr>
    </w:p>
    <w:p w:rsidR="00A67143" w:rsidRPr="00DE0580" w:rsidRDefault="00A67143" w:rsidP="00A67143">
      <w:pPr>
        <w:pStyle w:val="Telobesedila"/>
        <w:spacing w:line="264" w:lineRule="auto"/>
        <w:rPr>
          <w:rFonts w:ascii="Garamond" w:hAnsi="Garamond" w:cs="Tahoma"/>
          <w:sz w:val="18"/>
          <w:szCs w:val="18"/>
        </w:rPr>
      </w:pPr>
    </w:p>
    <w:p w:rsidR="00A67143" w:rsidRPr="00DE0580" w:rsidRDefault="00A67143" w:rsidP="00A67143">
      <w:pPr>
        <w:pStyle w:val="Telobesedila"/>
        <w:spacing w:line="264" w:lineRule="auto"/>
        <w:rPr>
          <w:rFonts w:ascii="Garamond" w:hAnsi="Garamond" w:cs="Tahoma"/>
          <w:sz w:val="18"/>
          <w:szCs w:val="18"/>
        </w:rPr>
      </w:pPr>
    </w:p>
    <w:p w:rsidR="00A67143" w:rsidRPr="00DE0580" w:rsidRDefault="00A67143" w:rsidP="00A67143">
      <w:pPr>
        <w:pStyle w:val="Telobesedila"/>
        <w:spacing w:line="264" w:lineRule="auto"/>
        <w:rPr>
          <w:rFonts w:ascii="Garamond" w:hAnsi="Garamond" w:cs="Tahoma"/>
          <w:sz w:val="18"/>
          <w:szCs w:val="18"/>
        </w:rPr>
      </w:pPr>
    </w:p>
    <w:p w:rsidR="00A67143" w:rsidRPr="00DE0580" w:rsidRDefault="00A67143" w:rsidP="00A67143">
      <w:pPr>
        <w:pStyle w:val="Telobesedila"/>
        <w:spacing w:line="264" w:lineRule="auto"/>
        <w:rPr>
          <w:rFonts w:ascii="Garamond" w:hAnsi="Garamond" w:cs="Tahoma"/>
          <w:sz w:val="18"/>
          <w:szCs w:val="18"/>
        </w:rPr>
      </w:pPr>
    </w:p>
    <w:p w:rsidR="00A67143" w:rsidRPr="00DE0580" w:rsidRDefault="00A67143" w:rsidP="00A67143">
      <w:pPr>
        <w:pStyle w:val="Telobesedila"/>
        <w:spacing w:line="264" w:lineRule="auto"/>
        <w:rPr>
          <w:rFonts w:ascii="Garamond" w:hAnsi="Garamond" w:cs="Tahoma"/>
          <w:sz w:val="18"/>
          <w:szCs w:val="18"/>
        </w:rPr>
      </w:pPr>
    </w:p>
    <w:p w:rsidR="00A67143" w:rsidRPr="00DE0580" w:rsidRDefault="00A67143" w:rsidP="00A67143">
      <w:pPr>
        <w:pStyle w:val="Telobesedila"/>
        <w:spacing w:line="264" w:lineRule="auto"/>
        <w:rPr>
          <w:rFonts w:ascii="Garamond" w:hAnsi="Garamond" w:cs="Tahoma"/>
          <w:sz w:val="18"/>
          <w:szCs w:val="18"/>
        </w:rPr>
      </w:pPr>
    </w:p>
    <w:p w:rsidR="00A67143" w:rsidRPr="00DE0580" w:rsidRDefault="00A67143" w:rsidP="00A67143">
      <w:pPr>
        <w:pStyle w:val="Telobesedila"/>
        <w:spacing w:line="264" w:lineRule="auto"/>
        <w:rPr>
          <w:rFonts w:ascii="Garamond" w:hAnsi="Garamond" w:cs="Tahoma"/>
          <w:sz w:val="18"/>
          <w:szCs w:val="18"/>
        </w:rPr>
      </w:pPr>
    </w:p>
    <w:p w:rsidR="00A67143" w:rsidRPr="00DE0580" w:rsidRDefault="00A67143" w:rsidP="00A67143">
      <w:pPr>
        <w:pStyle w:val="Telobesedila"/>
        <w:spacing w:line="264" w:lineRule="auto"/>
        <w:rPr>
          <w:rFonts w:ascii="Garamond" w:hAnsi="Garamond" w:cs="Tahoma"/>
          <w:sz w:val="18"/>
          <w:szCs w:val="18"/>
        </w:rPr>
      </w:pPr>
    </w:p>
    <w:p w:rsidR="00A67143" w:rsidRPr="00DE0580" w:rsidRDefault="00A67143" w:rsidP="00A67143">
      <w:pPr>
        <w:pStyle w:val="Telobesedila"/>
        <w:spacing w:line="264" w:lineRule="auto"/>
        <w:rPr>
          <w:rFonts w:ascii="Garamond" w:hAnsi="Garamond" w:cs="Tahoma"/>
          <w:sz w:val="18"/>
          <w:szCs w:val="18"/>
        </w:rPr>
      </w:pPr>
    </w:p>
    <w:p w:rsidR="00A67143" w:rsidRPr="00DE0580" w:rsidRDefault="00A67143" w:rsidP="00A67143">
      <w:pPr>
        <w:pStyle w:val="Telobesedila"/>
        <w:spacing w:line="264" w:lineRule="auto"/>
        <w:rPr>
          <w:rFonts w:ascii="Garamond" w:hAnsi="Garamond" w:cs="Tahoma"/>
          <w:sz w:val="18"/>
          <w:szCs w:val="18"/>
        </w:rPr>
      </w:pPr>
    </w:p>
    <w:p w:rsidR="00A67143" w:rsidRPr="00DE0580" w:rsidRDefault="00A67143" w:rsidP="00A67143">
      <w:pPr>
        <w:pStyle w:val="Telobesedila"/>
        <w:spacing w:line="264" w:lineRule="auto"/>
        <w:rPr>
          <w:rFonts w:ascii="Garamond" w:hAnsi="Garamond" w:cs="Tahoma"/>
          <w:sz w:val="18"/>
          <w:szCs w:val="18"/>
        </w:rPr>
      </w:pPr>
    </w:p>
    <w:p w:rsidR="00A67143" w:rsidRPr="00DE0580" w:rsidRDefault="00A67143" w:rsidP="00A67143">
      <w:pPr>
        <w:pStyle w:val="Telobesedila"/>
        <w:spacing w:line="264" w:lineRule="auto"/>
        <w:rPr>
          <w:rFonts w:ascii="Garamond" w:hAnsi="Garamond" w:cs="Tahoma"/>
          <w:sz w:val="18"/>
          <w:szCs w:val="18"/>
        </w:rPr>
      </w:pPr>
    </w:p>
    <w:p w:rsidR="00A67143" w:rsidRPr="00DE0580" w:rsidRDefault="00A67143" w:rsidP="00A67143">
      <w:pPr>
        <w:pStyle w:val="Telobesedila"/>
        <w:spacing w:line="264" w:lineRule="auto"/>
        <w:rPr>
          <w:rFonts w:ascii="Garamond" w:hAnsi="Garamond" w:cs="Tahoma"/>
          <w:sz w:val="18"/>
          <w:szCs w:val="18"/>
        </w:rPr>
      </w:pPr>
    </w:p>
    <w:p w:rsidR="00A67143" w:rsidRPr="00DE0580" w:rsidRDefault="00A67143" w:rsidP="00A67143">
      <w:pPr>
        <w:pStyle w:val="Telobesedila"/>
        <w:spacing w:line="264" w:lineRule="auto"/>
        <w:rPr>
          <w:rFonts w:ascii="Garamond" w:hAnsi="Garamond" w:cs="Tahoma"/>
          <w:sz w:val="18"/>
          <w:szCs w:val="18"/>
        </w:rPr>
      </w:pPr>
    </w:p>
    <w:p w:rsidR="00A67143" w:rsidRPr="00DE0580" w:rsidRDefault="00A67143" w:rsidP="00A67143">
      <w:pPr>
        <w:pStyle w:val="Telobesedila"/>
        <w:spacing w:line="264" w:lineRule="auto"/>
        <w:rPr>
          <w:rFonts w:ascii="Garamond" w:hAnsi="Garamond" w:cs="Tahoma"/>
          <w:sz w:val="18"/>
          <w:szCs w:val="18"/>
        </w:rPr>
      </w:pPr>
    </w:p>
    <w:p w:rsidR="00A67143" w:rsidRPr="00DE0580" w:rsidRDefault="00A67143" w:rsidP="00A67143">
      <w:pPr>
        <w:pStyle w:val="Telobesedila"/>
        <w:spacing w:line="264" w:lineRule="auto"/>
        <w:rPr>
          <w:rFonts w:ascii="Garamond" w:hAnsi="Garamond" w:cs="Tahoma"/>
          <w:szCs w:val="18"/>
        </w:rPr>
      </w:pPr>
    </w:p>
    <w:p w:rsidR="00A67143" w:rsidRPr="00DE0580" w:rsidRDefault="00A67143" w:rsidP="00A67143">
      <w:pPr>
        <w:pStyle w:val="Telobesedila"/>
        <w:spacing w:line="264" w:lineRule="auto"/>
        <w:rPr>
          <w:rFonts w:ascii="Garamond" w:hAnsi="Garamond" w:cs="Tahoma"/>
          <w:szCs w:val="18"/>
        </w:rPr>
      </w:pPr>
    </w:p>
    <w:p w:rsidR="00A67143" w:rsidRPr="00DE0580" w:rsidRDefault="00A67143" w:rsidP="00A67143">
      <w:pPr>
        <w:pStyle w:val="Telobesedila"/>
        <w:spacing w:line="264" w:lineRule="auto"/>
        <w:rPr>
          <w:rFonts w:ascii="Garamond" w:hAnsi="Garamond" w:cs="Tahoma"/>
          <w:szCs w:val="18"/>
        </w:rPr>
      </w:pPr>
    </w:p>
    <w:p w:rsidR="00A67143" w:rsidRPr="00DE0580" w:rsidRDefault="00A67143" w:rsidP="00A67143">
      <w:pPr>
        <w:pStyle w:val="Telobesedila"/>
        <w:spacing w:line="264" w:lineRule="auto"/>
        <w:rPr>
          <w:rFonts w:ascii="Garamond" w:hAnsi="Garamond" w:cs="Tahoma"/>
          <w:szCs w:val="18"/>
        </w:rPr>
      </w:pPr>
    </w:p>
    <w:p w:rsidR="00A67143" w:rsidRPr="00DE0580" w:rsidRDefault="00A67143" w:rsidP="00A67143">
      <w:pPr>
        <w:pStyle w:val="Telobesedila"/>
        <w:spacing w:line="264" w:lineRule="auto"/>
        <w:rPr>
          <w:rFonts w:ascii="Garamond" w:hAnsi="Garamond" w:cs="Tahoma"/>
          <w:szCs w:val="18"/>
        </w:rPr>
      </w:pPr>
    </w:p>
    <w:p w:rsidR="00A67143" w:rsidRPr="00DE0580" w:rsidRDefault="00A67143" w:rsidP="00A67143">
      <w:pPr>
        <w:pStyle w:val="Telobesedila"/>
        <w:spacing w:line="264" w:lineRule="auto"/>
        <w:rPr>
          <w:rFonts w:ascii="Garamond" w:hAnsi="Garamond" w:cs="Tahoma"/>
          <w:szCs w:val="18"/>
        </w:rPr>
      </w:pPr>
    </w:p>
    <w:p w:rsidR="00A67143" w:rsidRPr="00DE0580" w:rsidRDefault="00A67143" w:rsidP="00A67143">
      <w:pPr>
        <w:pStyle w:val="Telobesedila"/>
        <w:spacing w:line="264" w:lineRule="auto"/>
        <w:rPr>
          <w:rFonts w:ascii="Garamond" w:hAnsi="Garamond" w:cs="Tahoma"/>
          <w:szCs w:val="18"/>
        </w:rPr>
      </w:pPr>
    </w:p>
    <w:p w:rsidR="00CA5DA8" w:rsidRPr="00DE0580" w:rsidRDefault="00CA5DA8" w:rsidP="00A67143">
      <w:pPr>
        <w:pStyle w:val="Telobesedila"/>
        <w:spacing w:line="264" w:lineRule="auto"/>
        <w:rPr>
          <w:rFonts w:ascii="Garamond" w:hAnsi="Garamond" w:cs="Tahoma"/>
          <w:szCs w:val="18"/>
        </w:rPr>
      </w:pPr>
    </w:p>
    <w:p w:rsidR="00CA5DA8" w:rsidRPr="00DE0580" w:rsidRDefault="00CA5DA8" w:rsidP="00A67143">
      <w:pPr>
        <w:pStyle w:val="Telobesedila"/>
        <w:spacing w:line="264" w:lineRule="auto"/>
        <w:rPr>
          <w:rFonts w:ascii="Garamond" w:hAnsi="Garamond" w:cs="Tahoma"/>
          <w:szCs w:val="18"/>
        </w:rPr>
      </w:pPr>
    </w:p>
    <w:p w:rsidR="00A67143" w:rsidRPr="00DE0580" w:rsidRDefault="00A67143" w:rsidP="00A67143">
      <w:pPr>
        <w:pStyle w:val="Telobesedila"/>
        <w:spacing w:line="264" w:lineRule="auto"/>
        <w:rPr>
          <w:rFonts w:ascii="Garamond" w:hAnsi="Garamond" w:cs="Tahoma"/>
          <w:szCs w:val="18"/>
        </w:rPr>
      </w:pPr>
    </w:p>
    <w:p w:rsidR="00A67143" w:rsidRDefault="00A67143" w:rsidP="00A67143">
      <w:pPr>
        <w:pStyle w:val="Telobesedila"/>
        <w:spacing w:line="264" w:lineRule="auto"/>
        <w:rPr>
          <w:rFonts w:ascii="Garamond" w:hAnsi="Garamond" w:cs="Tahoma"/>
          <w:szCs w:val="18"/>
        </w:rPr>
      </w:pPr>
    </w:p>
    <w:p w:rsidR="00EC3AF3" w:rsidRDefault="00EC3AF3" w:rsidP="00A67143">
      <w:pPr>
        <w:pStyle w:val="Telobesedila"/>
        <w:spacing w:line="264" w:lineRule="auto"/>
        <w:rPr>
          <w:rFonts w:ascii="Garamond" w:hAnsi="Garamond" w:cs="Tahoma"/>
          <w:szCs w:val="18"/>
        </w:rPr>
      </w:pPr>
    </w:p>
    <w:p w:rsidR="00EC3AF3" w:rsidRDefault="00EC3AF3" w:rsidP="00A67143">
      <w:pPr>
        <w:pStyle w:val="Telobesedila"/>
        <w:spacing w:line="264" w:lineRule="auto"/>
        <w:rPr>
          <w:rFonts w:ascii="Garamond" w:hAnsi="Garamond" w:cs="Tahoma"/>
          <w:szCs w:val="18"/>
        </w:rPr>
      </w:pPr>
    </w:p>
    <w:p w:rsidR="00EC3AF3" w:rsidRDefault="00EC3AF3" w:rsidP="00A67143">
      <w:pPr>
        <w:pStyle w:val="Telobesedila"/>
        <w:spacing w:line="264" w:lineRule="auto"/>
        <w:rPr>
          <w:rFonts w:ascii="Garamond" w:hAnsi="Garamond" w:cs="Tahoma"/>
          <w:szCs w:val="18"/>
        </w:rPr>
      </w:pPr>
    </w:p>
    <w:p w:rsidR="00EC3AF3" w:rsidRDefault="00EC3AF3" w:rsidP="00A67143">
      <w:pPr>
        <w:pStyle w:val="Telobesedila"/>
        <w:spacing w:line="264" w:lineRule="auto"/>
        <w:rPr>
          <w:rFonts w:ascii="Garamond" w:hAnsi="Garamond" w:cs="Tahoma"/>
          <w:szCs w:val="18"/>
        </w:rPr>
      </w:pPr>
    </w:p>
    <w:p w:rsidR="00EC3AF3" w:rsidRDefault="00EC3AF3" w:rsidP="00A67143">
      <w:pPr>
        <w:pStyle w:val="Telobesedila"/>
        <w:spacing w:line="264" w:lineRule="auto"/>
        <w:rPr>
          <w:rFonts w:ascii="Garamond" w:hAnsi="Garamond" w:cs="Tahoma"/>
          <w:szCs w:val="18"/>
        </w:rPr>
      </w:pPr>
    </w:p>
    <w:p w:rsidR="00EC3AF3" w:rsidRDefault="00EC3AF3" w:rsidP="00A67143">
      <w:pPr>
        <w:pStyle w:val="Telobesedila"/>
        <w:spacing w:line="264" w:lineRule="auto"/>
        <w:rPr>
          <w:rFonts w:ascii="Garamond" w:hAnsi="Garamond" w:cs="Tahoma"/>
          <w:szCs w:val="18"/>
        </w:rPr>
      </w:pPr>
    </w:p>
    <w:p w:rsidR="00EC3AF3" w:rsidRDefault="00EC3AF3" w:rsidP="00A67143">
      <w:pPr>
        <w:pStyle w:val="Telobesedila"/>
        <w:spacing w:line="264" w:lineRule="auto"/>
        <w:rPr>
          <w:rFonts w:ascii="Garamond" w:hAnsi="Garamond" w:cs="Tahoma"/>
          <w:szCs w:val="18"/>
        </w:rPr>
      </w:pPr>
    </w:p>
    <w:p w:rsidR="00EC3AF3" w:rsidRDefault="00EC3AF3" w:rsidP="00A67143">
      <w:pPr>
        <w:pStyle w:val="Telobesedila"/>
        <w:spacing w:line="264" w:lineRule="auto"/>
        <w:rPr>
          <w:rFonts w:ascii="Garamond" w:hAnsi="Garamond" w:cs="Tahoma"/>
          <w:szCs w:val="18"/>
        </w:rPr>
      </w:pPr>
    </w:p>
    <w:p w:rsidR="00EC3AF3" w:rsidRDefault="00EC3AF3" w:rsidP="00A67143">
      <w:pPr>
        <w:pStyle w:val="Telobesedila"/>
        <w:spacing w:line="264" w:lineRule="auto"/>
        <w:rPr>
          <w:rFonts w:ascii="Garamond" w:hAnsi="Garamond" w:cs="Tahoma"/>
          <w:szCs w:val="18"/>
        </w:rPr>
      </w:pPr>
    </w:p>
    <w:p w:rsidR="00EC3AF3" w:rsidRDefault="00EC3AF3" w:rsidP="00A67143">
      <w:pPr>
        <w:pStyle w:val="Telobesedila"/>
        <w:spacing w:line="264" w:lineRule="auto"/>
        <w:rPr>
          <w:rFonts w:ascii="Garamond" w:hAnsi="Garamond" w:cs="Tahoma"/>
          <w:szCs w:val="18"/>
        </w:rPr>
      </w:pPr>
    </w:p>
    <w:p w:rsidR="00EC3AF3" w:rsidRDefault="00EC3AF3" w:rsidP="00A67143">
      <w:pPr>
        <w:pStyle w:val="Telobesedila"/>
        <w:spacing w:line="264" w:lineRule="auto"/>
        <w:rPr>
          <w:rFonts w:ascii="Garamond" w:hAnsi="Garamond" w:cs="Tahoma"/>
          <w:szCs w:val="18"/>
        </w:rPr>
      </w:pPr>
    </w:p>
    <w:p w:rsidR="003E3700" w:rsidRPr="00EC3AF3" w:rsidRDefault="003E3700" w:rsidP="00A67143">
      <w:pPr>
        <w:pStyle w:val="Telobesedila"/>
        <w:spacing w:line="264" w:lineRule="auto"/>
        <w:rPr>
          <w:rFonts w:ascii="Garamond" w:hAnsi="Garamond" w:cs="Tahoma"/>
          <w:szCs w:val="18"/>
        </w:rPr>
      </w:pPr>
    </w:p>
    <w:p w:rsidR="00A67143" w:rsidRPr="00DE0580" w:rsidRDefault="00A67143" w:rsidP="00A67143">
      <w:pPr>
        <w:pStyle w:val="Telobesedila"/>
        <w:spacing w:line="264" w:lineRule="auto"/>
        <w:rPr>
          <w:rFonts w:ascii="Garamond" w:hAnsi="Garamond" w:cs="Tahoma"/>
          <w:szCs w:val="18"/>
        </w:rPr>
      </w:pPr>
    </w:p>
    <w:p w:rsidR="00A67143" w:rsidRDefault="00A67143" w:rsidP="00A67143">
      <w:pPr>
        <w:pStyle w:val="Telobesedila"/>
        <w:spacing w:line="264" w:lineRule="auto"/>
        <w:rPr>
          <w:rFonts w:ascii="Garamond" w:hAnsi="Garamond" w:cs="Tahoma"/>
          <w:i/>
          <w:sz w:val="16"/>
          <w:szCs w:val="16"/>
        </w:rPr>
      </w:pPr>
      <w:r w:rsidRPr="00DE0580">
        <w:rPr>
          <w:rFonts w:ascii="Garamond" w:hAnsi="Garamond" w:cs="Tahoma"/>
          <w:i/>
          <w:sz w:val="16"/>
          <w:szCs w:val="16"/>
        </w:rPr>
        <w:t xml:space="preserve">* opomba: v primeru, da obrazec podpiše oseba, ki ni zakoniti zastopnik </w:t>
      </w:r>
      <w:proofErr w:type="spellStart"/>
      <w:r w:rsidRPr="00DE0580">
        <w:rPr>
          <w:rFonts w:ascii="Garamond" w:hAnsi="Garamond" w:cs="Tahoma"/>
          <w:i/>
          <w:sz w:val="16"/>
          <w:szCs w:val="16"/>
        </w:rPr>
        <w:t>soponudnika</w:t>
      </w:r>
      <w:proofErr w:type="spellEnd"/>
      <w:r w:rsidRPr="00DE0580">
        <w:rPr>
          <w:rFonts w:ascii="Garamond" w:hAnsi="Garamond" w:cs="Tahoma"/>
          <w:i/>
          <w:sz w:val="16"/>
          <w:szCs w:val="16"/>
        </w:rPr>
        <w:t xml:space="preserve"> mora biti ponudbi priloženo pooblastilo zakonitega zastopnika </w:t>
      </w:r>
      <w:proofErr w:type="spellStart"/>
      <w:r w:rsidRPr="00DE0580">
        <w:rPr>
          <w:rFonts w:ascii="Garamond" w:hAnsi="Garamond" w:cs="Tahoma"/>
          <w:i/>
          <w:sz w:val="16"/>
          <w:szCs w:val="16"/>
        </w:rPr>
        <w:t>soponudnika</w:t>
      </w:r>
      <w:proofErr w:type="spellEnd"/>
    </w:p>
    <w:p w:rsidR="003E3700" w:rsidRPr="003E3700" w:rsidRDefault="003E3700" w:rsidP="00A67143">
      <w:pPr>
        <w:pStyle w:val="Telobesedila"/>
        <w:spacing w:line="264" w:lineRule="auto"/>
        <w:rPr>
          <w:rFonts w:ascii="Garamond" w:hAnsi="Garamond" w:cs="Tahoma"/>
          <w:i/>
          <w:sz w:val="16"/>
          <w:szCs w:val="16"/>
        </w:rPr>
      </w:pPr>
    </w:p>
    <w:p w:rsidR="00A67143" w:rsidRPr="00EC3AF3" w:rsidRDefault="00A67143" w:rsidP="00A67143">
      <w:pPr>
        <w:pStyle w:val="Telobesedila"/>
        <w:spacing w:line="264" w:lineRule="auto"/>
        <w:rPr>
          <w:rFonts w:ascii="Garamond" w:hAnsi="Garamond" w:cs="Tahoma"/>
          <w:i/>
          <w:sz w:val="12"/>
          <w:szCs w:val="12"/>
        </w:rPr>
      </w:pPr>
    </w:p>
    <w:p w:rsidR="00A67143" w:rsidRPr="00DE0580" w:rsidRDefault="00A67143" w:rsidP="00A67143">
      <w:pPr>
        <w:pStyle w:val="Noga"/>
        <w:pBdr>
          <w:top w:val="single" w:sz="4" w:space="1" w:color="auto"/>
        </w:pBdr>
        <w:spacing w:line="264" w:lineRule="auto"/>
        <w:jc w:val="both"/>
        <w:rPr>
          <w:rFonts w:ascii="Garamond" w:hAnsi="Garamond" w:cs="Tahoma"/>
          <w:i/>
          <w:color w:val="000000"/>
          <w:sz w:val="16"/>
          <w:szCs w:val="16"/>
        </w:rPr>
      </w:pPr>
      <w:r w:rsidRPr="00EC3AF3">
        <w:rPr>
          <w:rFonts w:ascii="Garamond" w:hAnsi="Garamond" w:cs="Tahoma"/>
          <w:i/>
          <w:color w:val="000000"/>
          <w:sz w:val="16"/>
          <w:szCs w:val="16"/>
        </w:rPr>
        <w:t>navodilo:</w:t>
      </w:r>
      <w:r w:rsidRPr="00DE0580">
        <w:rPr>
          <w:rFonts w:ascii="Garamond" w:hAnsi="Garamond" w:cs="Tahoma"/>
          <w:i/>
          <w:color w:val="000000"/>
          <w:sz w:val="16"/>
          <w:szCs w:val="16"/>
        </w:rPr>
        <w:t xml:space="preserve"> </w:t>
      </w:r>
      <w:proofErr w:type="spellStart"/>
      <w:r w:rsidRPr="00DE0580">
        <w:rPr>
          <w:rFonts w:ascii="Garamond" w:hAnsi="Garamond" w:cs="Tahoma"/>
          <w:i/>
          <w:sz w:val="16"/>
          <w:szCs w:val="16"/>
        </w:rPr>
        <w:t>Sopon</w:t>
      </w:r>
      <w:r w:rsidR="00EC3AF3">
        <w:rPr>
          <w:rFonts w:ascii="Garamond" w:hAnsi="Garamond" w:cs="Tahoma"/>
          <w:i/>
          <w:sz w:val="16"/>
          <w:szCs w:val="16"/>
        </w:rPr>
        <w:t>udnik</w:t>
      </w:r>
      <w:proofErr w:type="spellEnd"/>
      <w:r w:rsidR="00EC3AF3">
        <w:rPr>
          <w:rFonts w:ascii="Garamond" w:hAnsi="Garamond" w:cs="Tahoma"/>
          <w:i/>
          <w:sz w:val="16"/>
          <w:szCs w:val="16"/>
        </w:rPr>
        <w:t xml:space="preserve"> – partner v skupini mora OBRAZEC</w:t>
      </w:r>
      <w:r w:rsidRPr="00DE0580">
        <w:rPr>
          <w:rFonts w:ascii="Garamond" w:hAnsi="Garamond" w:cs="Tahoma"/>
          <w:i/>
          <w:sz w:val="16"/>
          <w:szCs w:val="16"/>
        </w:rPr>
        <w:t xml:space="preserve"> št. 4 izpolniti. Obrazec mora biti datiran, žigosan in podpisan s strani zakonitega zastopnika </w:t>
      </w:r>
      <w:proofErr w:type="spellStart"/>
      <w:r w:rsidRPr="00DE0580">
        <w:rPr>
          <w:rFonts w:ascii="Garamond" w:hAnsi="Garamond" w:cs="Tahoma"/>
          <w:i/>
          <w:sz w:val="16"/>
          <w:szCs w:val="16"/>
        </w:rPr>
        <w:t>soponudnika</w:t>
      </w:r>
      <w:proofErr w:type="spellEnd"/>
      <w:r w:rsidRPr="00DE0580">
        <w:rPr>
          <w:rFonts w:ascii="Garamond" w:hAnsi="Garamond" w:cs="Tahoma"/>
          <w:i/>
          <w:sz w:val="16"/>
          <w:szCs w:val="16"/>
        </w:rPr>
        <w:t>.</w:t>
      </w:r>
      <w:r w:rsidRPr="00DE0580">
        <w:rPr>
          <w:rFonts w:ascii="Garamond" w:hAnsi="Garamond" w:cs="Tahoma"/>
          <w:i/>
          <w:color w:val="000000"/>
          <w:sz w:val="16"/>
          <w:szCs w:val="16"/>
        </w:rPr>
        <w:t xml:space="preserve"> Obrazec vsak od </w:t>
      </w:r>
      <w:proofErr w:type="spellStart"/>
      <w:r w:rsidRPr="00DE0580">
        <w:rPr>
          <w:rFonts w:ascii="Garamond" w:hAnsi="Garamond" w:cs="Tahoma"/>
          <w:i/>
          <w:color w:val="000000"/>
          <w:sz w:val="16"/>
          <w:szCs w:val="16"/>
        </w:rPr>
        <w:t>soponudnikov</w:t>
      </w:r>
      <w:proofErr w:type="spellEnd"/>
      <w:r w:rsidRPr="00DE0580">
        <w:rPr>
          <w:rFonts w:ascii="Garamond" w:hAnsi="Garamond" w:cs="Tahoma"/>
          <w:i/>
          <w:color w:val="000000"/>
          <w:sz w:val="16"/>
          <w:szCs w:val="16"/>
        </w:rPr>
        <w:t xml:space="preserve"> (partnerjev v skupini), ki je naveden v O</w:t>
      </w:r>
      <w:r w:rsidR="00EC3AF3">
        <w:rPr>
          <w:rFonts w:ascii="Garamond" w:hAnsi="Garamond" w:cs="Tahoma"/>
          <w:i/>
          <w:color w:val="000000"/>
          <w:sz w:val="16"/>
          <w:szCs w:val="16"/>
        </w:rPr>
        <w:t>BRAZCA</w:t>
      </w:r>
      <w:r w:rsidRPr="00DE0580">
        <w:rPr>
          <w:rFonts w:ascii="Garamond" w:hAnsi="Garamond" w:cs="Tahoma"/>
          <w:i/>
          <w:color w:val="000000"/>
          <w:sz w:val="16"/>
          <w:szCs w:val="16"/>
        </w:rPr>
        <w:t xml:space="preserve"> št. 1 – Ponudba. Zaradi večjega števila partnerjev v skupini ponudnik obrazec kopira.</w:t>
      </w:r>
    </w:p>
    <w:p w:rsidR="00A67143" w:rsidRPr="00DE0580" w:rsidRDefault="00A67143" w:rsidP="00A67143">
      <w:pPr>
        <w:pStyle w:val="Noga"/>
        <w:tabs>
          <w:tab w:val="clear" w:pos="9072"/>
          <w:tab w:val="right" w:pos="9000"/>
        </w:tabs>
        <w:spacing w:line="264" w:lineRule="auto"/>
        <w:jc w:val="right"/>
        <w:rPr>
          <w:rFonts w:ascii="Garamond" w:hAnsi="Garamond" w:cs="Tahoma"/>
          <w:b/>
          <w:sz w:val="18"/>
          <w:szCs w:val="18"/>
        </w:rPr>
      </w:pPr>
      <w:r w:rsidRPr="00DE0580">
        <w:rPr>
          <w:rFonts w:ascii="Garamond" w:hAnsi="Garamond" w:cs="Tahoma"/>
          <w:b/>
          <w:sz w:val="18"/>
          <w:szCs w:val="18"/>
        </w:rPr>
        <w:t>OBRAZEC št. 5</w:t>
      </w:r>
    </w:p>
    <w:p w:rsidR="00A67143" w:rsidRPr="00DE0580" w:rsidRDefault="00A67143" w:rsidP="00A67143">
      <w:pPr>
        <w:spacing w:line="264" w:lineRule="auto"/>
        <w:jc w:val="both"/>
        <w:rPr>
          <w:rFonts w:ascii="Garamond" w:hAnsi="Garamond" w:cs="Tahoma"/>
          <w:b/>
          <w:szCs w:val="18"/>
        </w:rPr>
      </w:pPr>
      <w:r w:rsidRPr="00DE0580">
        <w:rPr>
          <w:rFonts w:ascii="Garamond" w:hAnsi="Garamond" w:cs="Tahoma"/>
          <w:b/>
          <w:szCs w:val="18"/>
        </w:rPr>
        <w:t xml:space="preserve">Ponudnik / podizvajalec / </w:t>
      </w:r>
      <w:proofErr w:type="spellStart"/>
      <w:r w:rsidRPr="00DE0580">
        <w:rPr>
          <w:rFonts w:ascii="Garamond" w:hAnsi="Garamond" w:cs="Tahoma"/>
          <w:b/>
          <w:szCs w:val="18"/>
        </w:rPr>
        <w:t>soponudnik</w:t>
      </w:r>
      <w:proofErr w:type="spellEnd"/>
      <w:r w:rsidRPr="00DE0580">
        <w:rPr>
          <w:rFonts w:ascii="Garamond" w:hAnsi="Garamond" w:cs="Tahoma"/>
          <w:b/>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A67143" w:rsidRPr="00DE0580" w:rsidTr="004B2015">
        <w:trPr>
          <w:trHeight w:val="454"/>
        </w:trPr>
        <w:tc>
          <w:tcPr>
            <w:tcW w:w="1560" w:type="dxa"/>
            <w:vAlign w:val="center"/>
          </w:tcPr>
          <w:p w:rsidR="00A67143" w:rsidRPr="00DE0580" w:rsidRDefault="00A67143" w:rsidP="004B2015">
            <w:pPr>
              <w:spacing w:line="264" w:lineRule="auto"/>
              <w:jc w:val="both"/>
              <w:rPr>
                <w:rFonts w:ascii="Garamond" w:hAnsi="Garamond" w:cs="Tahoma"/>
                <w:szCs w:val="18"/>
              </w:rPr>
            </w:pPr>
            <w:r w:rsidRPr="00DE0580">
              <w:rPr>
                <w:rFonts w:ascii="Garamond" w:hAnsi="Garamond" w:cs="Tahoma"/>
                <w:szCs w:val="18"/>
              </w:rPr>
              <w:lastRenderedPageBreak/>
              <w:t>naziv:</w:t>
            </w:r>
          </w:p>
        </w:tc>
        <w:tc>
          <w:tcPr>
            <w:tcW w:w="3827" w:type="dxa"/>
            <w:vAlign w:val="center"/>
          </w:tcPr>
          <w:p w:rsidR="00A67143" w:rsidRPr="00DE0580" w:rsidRDefault="00A67143" w:rsidP="004B2015">
            <w:pPr>
              <w:spacing w:line="264" w:lineRule="auto"/>
              <w:jc w:val="both"/>
              <w:rPr>
                <w:rFonts w:ascii="Garamond" w:hAnsi="Garamond" w:cs="Tahoma"/>
                <w:szCs w:val="18"/>
              </w:rPr>
            </w:pPr>
          </w:p>
        </w:tc>
      </w:tr>
      <w:tr w:rsidR="00A67143" w:rsidRPr="00DE0580" w:rsidTr="004B2015">
        <w:trPr>
          <w:trHeight w:val="454"/>
        </w:trPr>
        <w:tc>
          <w:tcPr>
            <w:tcW w:w="1560" w:type="dxa"/>
            <w:vAlign w:val="center"/>
          </w:tcPr>
          <w:p w:rsidR="00A67143" w:rsidRPr="00DE0580" w:rsidRDefault="00A67143" w:rsidP="004B2015">
            <w:pPr>
              <w:spacing w:line="264" w:lineRule="auto"/>
              <w:jc w:val="both"/>
              <w:rPr>
                <w:rFonts w:ascii="Garamond" w:hAnsi="Garamond" w:cs="Tahoma"/>
                <w:szCs w:val="18"/>
              </w:rPr>
            </w:pPr>
            <w:r w:rsidRPr="00DE0580">
              <w:rPr>
                <w:rFonts w:ascii="Garamond" w:hAnsi="Garamond" w:cs="Tahoma"/>
                <w:szCs w:val="18"/>
              </w:rPr>
              <w:t>naslov:</w:t>
            </w:r>
          </w:p>
        </w:tc>
        <w:tc>
          <w:tcPr>
            <w:tcW w:w="3827" w:type="dxa"/>
            <w:vAlign w:val="center"/>
          </w:tcPr>
          <w:p w:rsidR="00A67143" w:rsidRPr="00DE0580" w:rsidRDefault="00A67143" w:rsidP="004B2015">
            <w:pPr>
              <w:spacing w:line="264" w:lineRule="auto"/>
              <w:jc w:val="both"/>
              <w:rPr>
                <w:rFonts w:ascii="Garamond" w:hAnsi="Garamond" w:cs="Tahoma"/>
                <w:szCs w:val="18"/>
              </w:rPr>
            </w:pPr>
          </w:p>
        </w:tc>
      </w:tr>
    </w:tbl>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p>
    <w:p w:rsidR="00A67143" w:rsidRPr="00DE0580" w:rsidRDefault="00A67143" w:rsidP="00A67143">
      <w:pPr>
        <w:spacing w:line="264" w:lineRule="auto"/>
        <w:jc w:val="both"/>
        <w:rPr>
          <w:rFonts w:ascii="Garamond" w:hAnsi="Garamond" w:cs="Tahoma"/>
          <w:szCs w:val="18"/>
        </w:rPr>
      </w:pPr>
    </w:p>
    <w:p w:rsidR="00A67143" w:rsidRPr="0080017C" w:rsidRDefault="00A67143" w:rsidP="0080017C">
      <w:pPr>
        <w:pBdr>
          <w:top w:val="single" w:sz="4" w:space="1" w:color="auto" w:shadow="1"/>
          <w:left w:val="single" w:sz="4" w:space="1" w:color="auto" w:shadow="1"/>
          <w:bottom w:val="single" w:sz="4" w:space="1" w:color="auto" w:shadow="1"/>
          <w:right w:val="single" w:sz="4" w:space="4" w:color="auto" w:shadow="1"/>
        </w:pBdr>
        <w:shd w:val="clear" w:color="auto" w:fill="FFFF66"/>
        <w:spacing w:line="264" w:lineRule="auto"/>
        <w:jc w:val="center"/>
        <w:rPr>
          <w:rFonts w:ascii="Garamond" w:hAnsi="Garamond" w:cs="Tahoma"/>
          <w:b/>
          <w:sz w:val="22"/>
          <w:szCs w:val="22"/>
        </w:rPr>
      </w:pPr>
      <w:r w:rsidRPr="0080017C">
        <w:rPr>
          <w:rFonts w:ascii="Garamond" w:hAnsi="Garamond" w:cs="Tahoma"/>
          <w:b/>
          <w:sz w:val="22"/>
          <w:szCs w:val="22"/>
        </w:rPr>
        <w:t>IZJAVA O SPREJEMANJU POGOJEV IN UPOŠTEVANJU VELJAVNIH PREDPISOV</w:t>
      </w:r>
    </w:p>
    <w:p w:rsidR="00A67143" w:rsidRPr="00DE0580" w:rsidRDefault="00A67143" w:rsidP="00A67143">
      <w:pPr>
        <w:pStyle w:val="Noga"/>
        <w:spacing w:line="264" w:lineRule="auto"/>
        <w:jc w:val="both"/>
        <w:rPr>
          <w:rFonts w:ascii="Garamond" w:hAnsi="Garamond" w:cs="Tahoma"/>
          <w:sz w:val="18"/>
          <w:szCs w:val="18"/>
        </w:rPr>
      </w:pPr>
    </w:p>
    <w:p w:rsidR="00A67143" w:rsidRPr="00DE0580" w:rsidRDefault="00A67143" w:rsidP="00A67143">
      <w:pPr>
        <w:pStyle w:val="Noga"/>
        <w:spacing w:line="264" w:lineRule="auto"/>
        <w:jc w:val="both"/>
        <w:rPr>
          <w:rFonts w:ascii="Garamond" w:hAnsi="Garamond" w:cs="Tahoma"/>
          <w:sz w:val="18"/>
          <w:szCs w:val="18"/>
        </w:rPr>
      </w:pPr>
    </w:p>
    <w:p w:rsidR="00A67143" w:rsidRPr="00DE0580" w:rsidRDefault="00A67143" w:rsidP="000B4B3E">
      <w:pPr>
        <w:pStyle w:val="Noga"/>
        <w:spacing w:line="264" w:lineRule="auto"/>
        <w:jc w:val="both"/>
        <w:rPr>
          <w:rFonts w:ascii="Garamond" w:hAnsi="Garamond" w:cs="Tahoma"/>
          <w:color w:val="000000"/>
          <w:sz w:val="18"/>
          <w:szCs w:val="18"/>
        </w:rPr>
      </w:pPr>
    </w:p>
    <w:p w:rsidR="00A67143" w:rsidRPr="00DE0580" w:rsidRDefault="00A67143" w:rsidP="00A67143">
      <w:pPr>
        <w:pStyle w:val="Telobesedila"/>
        <w:spacing w:line="264" w:lineRule="auto"/>
        <w:rPr>
          <w:rFonts w:ascii="Garamond" w:hAnsi="Garamond" w:cs="Tahoma"/>
          <w:sz w:val="18"/>
          <w:szCs w:val="18"/>
        </w:rPr>
      </w:pPr>
      <w:r w:rsidRPr="00DE0580">
        <w:rPr>
          <w:rFonts w:ascii="Garamond" w:hAnsi="Garamond" w:cs="Tahoma"/>
          <w:sz w:val="18"/>
          <w:szCs w:val="18"/>
        </w:rPr>
        <w:t xml:space="preserve">Naročniku </w:t>
      </w:r>
      <w:r w:rsidR="00916810" w:rsidRPr="00DE0580">
        <w:rPr>
          <w:rFonts w:ascii="Garamond" w:hAnsi="Garamond" w:cs="Tahoma"/>
          <w:sz w:val="18"/>
          <w:szCs w:val="18"/>
        </w:rPr>
        <w:t>O</w:t>
      </w:r>
      <w:r w:rsidR="0080017C">
        <w:rPr>
          <w:rFonts w:ascii="Garamond" w:hAnsi="Garamond" w:cs="Tahoma"/>
          <w:sz w:val="18"/>
          <w:szCs w:val="18"/>
        </w:rPr>
        <w:t>BČINI TRZIN</w:t>
      </w:r>
      <w:r w:rsidR="00BF2386" w:rsidRPr="00DE0580">
        <w:rPr>
          <w:rFonts w:ascii="Garamond" w:hAnsi="Garamond" w:cs="Tahoma"/>
          <w:sz w:val="18"/>
          <w:szCs w:val="18"/>
        </w:rPr>
        <w:t xml:space="preserve">, </w:t>
      </w:r>
      <w:r w:rsidR="0080017C">
        <w:rPr>
          <w:rFonts w:ascii="Garamond" w:hAnsi="Garamond" w:cs="Tahoma"/>
          <w:sz w:val="18"/>
          <w:szCs w:val="18"/>
        </w:rPr>
        <w:t>Mengeška cesta 22</w:t>
      </w:r>
      <w:r w:rsidR="00916810" w:rsidRPr="00DE0580">
        <w:rPr>
          <w:rFonts w:ascii="Garamond" w:hAnsi="Garamond" w:cs="Tahoma"/>
          <w:sz w:val="18"/>
          <w:szCs w:val="18"/>
        </w:rPr>
        <w:t xml:space="preserve">, </w:t>
      </w:r>
      <w:r w:rsidR="0080017C">
        <w:rPr>
          <w:rFonts w:ascii="Garamond" w:hAnsi="Garamond" w:cs="Tahoma"/>
          <w:sz w:val="18"/>
          <w:szCs w:val="18"/>
        </w:rPr>
        <w:t>1236 Trzin</w:t>
      </w:r>
      <w:r w:rsidRPr="00DE0580">
        <w:rPr>
          <w:rFonts w:ascii="Garamond" w:hAnsi="Garamond" w:cs="Tahoma"/>
          <w:sz w:val="18"/>
          <w:szCs w:val="18"/>
        </w:rPr>
        <w:t>, izjavljamo, da:</w:t>
      </w:r>
    </w:p>
    <w:p w:rsidR="00A67143" w:rsidRPr="00DE0580" w:rsidRDefault="00A67143" w:rsidP="004B2015">
      <w:pPr>
        <w:pStyle w:val="Telobesedila"/>
        <w:widowControl/>
        <w:numPr>
          <w:ilvl w:val="0"/>
          <w:numId w:val="30"/>
        </w:numPr>
        <w:tabs>
          <w:tab w:val="clear" w:pos="1440"/>
        </w:tabs>
        <w:spacing w:before="60" w:line="264" w:lineRule="auto"/>
        <w:ind w:left="284" w:hanging="284"/>
        <w:rPr>
          <w:rFonts w:ascii="Garamond" w:hAnsi="Garamond" w:cs="Tahoma"/>
          <w:sz w:val="18"/>
          <w:szCs w:val="18"/>
        </w:rPr>
      </w:pPr>
      <w:r w:rsidRPr="00DE0580">
        <w:rPr>
          <w:rFonts w:ascii="Garamond" w:hAnsi="Garamond" w:cs="Tahoma"/>
          <w:sz w:val="18"/>
          <w:szCs w:val="18"/>
        </w:rPr>
        <w:t xml:space="preserve">smo se pred pripravo ponudbe v celoti seznanili s pogoji in zahtevami iz dokumentacije, ki se nanaša na javni </w:t>
      </w:r>
      <w:r w:rsidR="0080017C">
        <w:rPr>
          <w:rFonts w:ascii="Garamond" w:hAnsi="Garamond" w:cs="Tahoma"/>
          <w:sz w:val="18"/>
          <w:szCs w:val="18"/>
        </w:rPr>
        <w:t>naročilo</w:t>
      </w:r>
      <w:r w:rsidRPr="00DE0580">
        <w:rPr>
          <w:rFonts w:ascii="Garamond" w:hAnsi="Garamond" w:cs="Tahoma"/>
          <w:sz w:val="18"/>
          <w:szCs w:val="18"/>
        </w:rPr>
        <w:t xml:space="preserve"> za oddajo gradnje po postopku naročila male vrednosti </w:t>
      </w:r>
      <w:r w:rsidR="0080017C" w:rsidRPr="00DE0580">
        <w:rPr>
          <w:rFonts w:ascii="Garamond" w:hAnsi="Garamond" w:cs="Tahoma"/>
          <w:sz w:val="18"/>
          <w:szCs w:val="18"/>
        </w:rPr>
        <w:t>UREDITEV NEPOSREDNE OKOLICE OŠ TRZIN IN PARKIRIŠČA PRI KD TRZIN</w:t>
      </w:r>
      <w:r w:rsidRPr="00DE0580">
        <w:rPr>
          <w:rFonts w:ascii="Garamond" w:hAnsi="Garamond" w:cs="Tahoma"/>
          <w:sz w:val="18"/>
          <w:szCs w:val="18"/>
        </w:rPr>
        <w:t xml:space="preserve">, ki je bil objavljen na Portalu javnih naročil </w:t>
      </w:r>
      <w:r w:rsidR="0080017C">
        <w:rPr>
          <w:rFonts w:ascii="Garamond" w:hAnsi="Garamond" w:cs="Tahoma"/>
          <w:sz w:val="18"/>
          <w:szCs w:val="18"/>
        </w:rPr>
        <w:t xml:space="preserve">Uradnega lista RS </w:t>
      </w:r>
      <w:r w:rsidRPr="00DE0580">
        <w:rPr>
          <w:rFonts w:ascii="Garamond" w:hAnsi="Garamond" w:cs="Tahoma"/>
          <w:sz w:val="18"/>
          <w:szCs w:val="18"/>
        </w:rPr>
        <w:t>in za katerega dajemo ponudbo,</w:t>
      </w:r>
    </w:p>
    <w:p w:rsidR="00A67143" w:rsidRPr="00DE0580" w:rsidRDefault="00A67143" w:rsidP="004B2015">
      <w:pPr>
        <w:pStyle w:val="Telobesedila"/>
        <w:widowControl/>
        <w:numPr>
          <w:ilvl w:val="0"/>
          <w:numId w:val="30"/>
        </w:numPr>
        <w:tabs>
          <w:tab w:val="clear" w:pos="1440"/>
        </w:tabs>
        <w:spacing w:before="60" w:line="264" w:lineRule="auto"/>
        <w:ind w:left="284" w:hanging="284"/>
        <w:rPr>
          <w:rFonts w:ascii="Garamond" w:hAnsi="Garamond" w:cs="Tahoma"/>
          <w:sz w:val="18"/>
          <w:szCs w:val="18"/>
        </w:rPr>
      </w:pPr>
      <w:r w:rsidRPr="00DE0580">
        <w:rPr>
          <w:rFonts w:ascii="Garamond" w:hAnsi="Garamond" w:cs="Tahoma"/>
          <w:sz w:val="18"/>
          <w:szCs w:val="18"/>
        </w:rPr>
        <w:t xml:space="preserve">se strinjamo s pogoji in zahtevami iz </w:t>
      </w:r>
      <w:r w:rsidR="0080017C">
        <w:rPr>
          <w:rFonts w:ascii="Garamond" w:hAnsi="Garamond" w:cs="Tahoma"/>
          <w:sz w:val="18"/>
          <w:szCs w:val="18"/>
        </w:rPr>
        <w:t xml:space="preserve">razpisne </w:t>
      </w:r>
      <w:r w:rsidRPr="00DE0580">
        <w:rPr>
          <w:rFonts w:ascii="Garamond" w:hAnsi="Garamond" w:cs="Tahoma"/>
          <w:sz w:val="18"/>
          <w:szCs w:val="18"/>
        </w:rPr>
        <w:t>dokumentacije in jo kot tako sprejemamo,</w:t>
      </w:r>
    </w:p>
    <w:p w:rsidR="00A67143" w:rsidRPr="00DE0580" w:rsidRDefault="00A67143" w:rsidP="004B2015">
      <w:pPr>
        <w:pStyle w:val="Telobesedila"/>
        <w:widowControl/>
        <w:numPr>
          <w:ilvl w:val="0"/>
          <w:numId w:val="30"/>
        </w:numPr>
        <w:tabs>
          <w:tab w:val="clear" w:pos="1440"/>
        </w:tabs>
        <w:spacing w:before="60" w:line="264" w:lineRule="auto"/>
        <w:ind w:left="284" w:hanging="284"/>
        <w:rPr>
          <w:rFonts w:ascii="Garamond" w:hAnsi="Garamond" w:cs="Tahoma"/>
          <w:sz w:val="18"/>
          <w:szCs w:val="18"/>
        </w:rPr>
      </w:pPr>
      <w:r w:rsidRPr="00DE0580">
        <w:rPr>
          <w:rFonts w:ascii="Garamond" w:hAnsi="Garamond" w:cs="Tahoma"/>
          <w:sz w:val="18"/>
          <w:szCs w:val="18"/>
        </w:rPr>
        <w:t>smo v ponudbi navedli resnične podatke in da le-ti ustrezajo dejanskemu stanju,</w:t>
      </w:r>
    </w:p>
    <w:p w:rsidR="00A67143" w:rsidRPr="00DE0580" w:rsidRDefault="00A67143" w:rsidP="004B2015">
      <w:pPr>
        <w:pStyle w:val="Telobesedila"/>
        <w:widowControl/>
        <w:numPr>
          <w:ilvl w:val="0"/>
          <w:numId w:val="30"/>
        </w:numPr>
        <w:tabs>
          <w:tab w:val="clear" w:pos="1440"/>
        </w:tabs>
        <w:spacing w:before="60" w:line="264" w:lineRule="auto"/>
        <w:ind w:left="284" w:hanging="284"/>
        <w:rPr>
          <w:rFonts w:ascii="Garamond" w:hAnsi="Garamond" w:cs="Tahoma"/>
          <w:sz w:val="18"/>
          <w:szCs w:val="18"/>
        </w:rPr>
      </w:pPr>
      <w:r w:rsidRPr="00DE0580">
        <w:rPr>
          <w:rFonts w:ascii="Garamond" w:hAnsi="Garamond" w:cs="Tahoma"/>
          <w:sz w:val="18"/>
          <w:szCs w:val="18"/>
        </w:rPr>
        <w:t>dodeljenega javnega naročila ne bomo prenesli na drugega izvajalca,</w:t>
      </w:r>
    </w:p>
    <w:p w:rsidR="00A67143" w:rsidRPr="00DE0580" w:rsidRDefault="00A67143" w:rsidP="004B2015">
      <w:pPr>
        <w:pStyle w:val="Telobesedila"/>
        <w:widowControl/>
        <w:numPr>
          <w:ilvl w:val="0"/>
          <w:numId w:val="30"/>
        </w:numPr>
        <w:tabs>
          <w:tab w:val="clear" w:pos="1440"/>
        </w:tabs>
        <w:spacing w:before="60" w:line="264" w:lineRule="auto"/>
        <w:ind w:left="284" w:hanging="284"/>
        <w:rPr>
          <w:rFonts w:ascii="Garamond" w:hAnsi="Garamond" w:cs="Tahoma"/>
          <w:sz w:val="18"/>
          <w:szCs w:val="18"/>
        </w:rPr>
      </w:pPr>
      <w:r w:rsidRPr="00DE0580">
        <w:rPr>
          <w:rFonts w:ascii="Garamond" w:hAnsi="Garamond" w:cs="Tahoma"/>
          <w:sz w:val="18"/>
          <w:szCs w:val="18"/>
        </w:rPr>
        <w:t>smo seznanjeni s tem, da mora naročnik po sklenitvi pogodbe z izbranim ponudnikom, le-to objaviti na Portalu javnih naročil</w:t>
      </w:r>
      <w:r w:rsidR="0080017C">
        <w:rPr>
          <w:rFonts w:ascii="Garamond" w:hAnsi="Garamond" w:cs="Tahoma"/>
          <w:sz w:val="18"/>
          <w:szCs w:val="18"/>
        </w:rPr>
        <w:t xml:space="preserve"> Uradnega lista RS</w:t>
      </w:r>
      <w:r w:rsidRPr="00DE0580">
        <w:rPr>
          <w:rFonts w:ascii="Garamond" w:hAnsi="Garamond" w:cs="Tahoma"/>
          <w:sz w:val="18"/>
          <w:szCs w:val="18"/>
        </w:rPr>
        <w:t xml:space="preserve">, skladno z novelo Zakona o dostopu </w:t>
      </w:r>
      <w:r w:rsidR="0080017C">
        <w:rPr>
          <w:rFonts w:ascii="Garamond" w:hAnsi="Garamond" w:cs="Tahoma"/>
          <w:sz w:val="18"/>
          <w:szCs w:val="18"/>
        </w:rPr>
        <w:t>do informacij javnega značaja</w:t>
      </w:r>
      <w:r w:rsidRPr="00DE0580">
        <w:rPr>
          <w:rFonts w:ascii="Garamond" w:hAnsi="Garamond" w:cs="Tahoma"/>
          <w:sz w:val="18"/>
          <w:szCs w:val="18"/>
        </w:rPr>
        <w:t xml:space="preserve"> (Uradni list RS, št. 23/14</w:t>
      </w:r>
      <w:r w:rsidR="0080017C">
        <w:rPr>
          <w:rFonts w:ascii="Garamond" w:hAnsi="Garamond" w:cs="Tahoma"/>
          <w:sz w:val="18"/>
          <w:szCs w:val="18"/>
        </w:rPr>
        <w:t>)</w:t>
      </w:r>
      <w:r w:rsidRPr="00DE0580">
        <w:rPr>
          <w:rFonts w:ascii="Garamond" w:hAnsi="Garamond" w:cs="Tahoma"/>
          <w:sz w:val="18"/>
          <w:szCs w:val="18"/>
        </w:rPr>
        <w:t xml:space="preserve"> in Pravilnikom o objavah pogodb s področja javnega naročanja, koncesij in javno-zasebnih partner</w:t>
      </w:r>
      <w:r w:rsidR="00043BF4" w:rsidRPr="00DE0580">
        <w:rPr>
          <w:rFonts w:ascii="Garamond" w:hAnsi="Garamond" w:cs="Tahoma"/>
          <w:sz w:val="18"/>
          <w:szCs w:val="18"/>
        </w:rPr>
        <w:t>stev (Uradni list RS, št. 5/15).</w:t>
      </w:r>
    </w:p>
    <w:p w:rsidR="00A67143" w:rsidRPr="00DE0580" w:rsidRDefault="00A67143" w:rsidP="000B4B3E">
      <w:pPr>
        <w:pStyle w:val="Noga"/>
        <w:spacing w:line="264" w:lineRule="auto"/>
        <w:jc w:val="both"/>
        <w:rPr>
          <w:rFonts w:ascii="Garamond" w:hAnsi="Garamond" w:cs="Tahoma"/>
          <w:color w:val="000000"/>
          <w:sz w:val="18"/>
          <w:szCs w:val="18"/>
        </w:rPr>
      </w:pPr>
    </w:p>
    <w:p w:rsidR="00043BF4" w:rsidRPr="00DE0580" w:rsidRDefault="00043BF4" w:rsidP="000B4B3E">
      <w:pPr>
        <w:pStyle w:val="Noga"/>
        <w:spacing w:line="264" w:lineRule="auto"/>
        <w:jc w:val="both"/>
        <w:rPr>
          <w:rFonts w:ascii="Garamond" w:hAnsi="Garamond" w:cs="Tahoma"/>
          <w:color w:val="000000"/>
          <w:sz w:val="18"/>
          <w:szCs w:val="18"/>
        </w:rPr>
      </w:pPr>
    </w:p>
    <w:p w:rsidR="00043BF4" w:rsidRPr="00DE0580" w:rsidRDefault="00043BF4" w:rsidP="000B4B3E">
      <w:pPr>
        <w:pStyle w:val="Noga"/>
        <w:spacing w:line="264" w:lineRule="auto"/>
        <w:jc w:val="both"/>
        <w:rPr>
          <w:rFonts w:ascii="Garamond" w:hAnsi="Garamond" w:cs="Tahoma"/>
          <w:color w:val="000000"/>
          <w:sz w:val="18"/>
          <w:szCs w:val="18"/>
        </w:rPr>
      </w:pPr>
      <w:r w:rsidRPr="00DE0580">
        <w:rPr>
          <w:rFonts w:ascii="Garamond" w:hAnsi="Garamond" w:cs="Tahoma"/>
          <w:color w:val="000000"/>
          <w:sz w:val="18"/>
          <w:szCs w:val="18"/>
        </w:rPr>
        <w:t>Obvezujemo se, da:</w:t>
      </w:r>
    </w:p>
    <w:p w:rsidR="00043BF4" w:rsidRPr="00DE0580" w:rsidRDefault="00043BF4" w:rsidP="004B2015">
      <w:pPr>
        <w:pStyle w:val="Telobesedila"/>
        <w:widowControl/>
        <w:numPr>
          <w:ilvl w:val="0"/>
          <w:numId w:val="13"/>
        </w:numPr>
        <w:tabs>
          <w:tab w:val="clear" w:pos="720"/>
        </w:tabs>
        <w:spacing w:before="60" w:line="264" w:lineRule="auto"/>
        <w:ind w:left="284" w:hanging="284"/>
        <w:rPr>
          <w:rFonts w:ascii="Garamond" w:hAnsi="Garamond" w:cs="Tahoma"/>
          <w:sz w:val="18"/>
          <w:szCs w:val="18"/>
        </w:rPr>
      </w:pPr>
      <w:r w:rsidRPr="00DE0580">
        <w:rPr>
          <w:rFonts w:ascii="Garamond" w:hAnsi="Garamond" w:cs="Tahoma"/>
          <w:sz w:val="18"/>
          <w:szCs w:val="18"/>
        </w:rPr>
        <w:t xml:space="preserve">imamo sklenjeno zavarovanje za odgovornost za škodo, ki bi utegnila nastati </w:t>
      </w:r>
      <w:r w:rsidR="00BC16E3" w:rsidRPr="00DE0580">
        <w:rPr>
          <w:rFonts w:ascii="Garamond" w:hAnsi="Garamond" w:cs="Tahoma"/>
          <w:sz w:val="18"/>
          <w:szCs w:val="18"/>
        </w:rPr>
        <w:t xml:space="preserve">naročniku </w:t>
      </w:r>
      <w:r w:rsidRPr="00DE0580">
        <w:rPr>
          <w:rFonts w:ascii="Garamond" w:hAnsi="Garamond" w:cs="Tahoma"/>
          <w:sz w:val="18"/>
          <w:szCs w:val="18"/>
        </w:rPr>
        <w:t xml:space="preserve">in tretjim osebam v zvezi z opravljanjem naše dejavnosti v skladu z določbami  Zakona o graditvi objektov (Uradni list RS, št. 102/04 – uradno prečiščeno besedilo, </w:t>
      </w:r>
      <w:hyperlink r:id="rId28" w:tgtFrame="_blank" w:tooltip="Popravek Uradnega prečiščenega besedila Zakona o graditvi objektov (ZGO-1-UPB1)" w:history="1">
        <w:r w:rsidR="0080017C" w:rsidRPr="0080017C">
          <w:rPr>
            <w:rFonts w:ascii="Garamond" w:hAnsi="Garamond" w:cs="Tahoma"/>
            <w:sz w:val="18"/>
            <w:szCs w:val="18"/>
          </w:rPr>
          <w:t xml:space="preserve">14/05 – </w:t>
        </w:r>
        <w:proofErr w:type="spellStart"/>
        <w:r w:rsidR="0080017C" w:rsidRPr="0080017C">
          <w:rPr>
            <w:rFonts w:ascii="Garamond" w:hAnsi="Garamond" w:cs="Tahoma"/>
            <w:sz w:val="18"/>
            <w:szCs w:val="18"/>
          </w:rPr>
          <w:t>popr</w:t>
        </w:r>
        <w:proofErr w:type="spellEnd"/>
        <w:r w:rsidR="0080017C" w:rsidRPr="0080017C">
          <w:rPr>
            <w:rFonts w:ascii="Garamond" w:hAnsi="Garamond" w:cs="Tahoma"/>
            <w:sz w:val="18"/>
            <w:szCs w:val="18"/>
          </w:rPr>
          <w:t>.</w:t>
        </w:r>
      </w:hyperlink>
      <w:r w:rsidR="0080017C" w:rsidRPr="0080017C">
        <w:rPr>
          <w:rFonts w:ascii="Garamond" w:hAnsi="Garamond" w:cs="Tahoma"/>
          <w:sz w:val="18"/>
          <w:szCs w:val="18"/>
        </w:rPr>
        <w:t xml:space="preserve">, </w:t>
      </w:r>
      <w:hyperlink r:id="rId29" w:tgtFrame="_blank" w:tooltip="Odločba o razveljavitvi prvega odstavka 200. člena Zakona o graditvi objektov, kolikor za gradnje iz tretjega odstavka 3. člena tega zakona nalaga, da se zanje inšpekcijski postopki, začeti pred njegovo uveljavitvijo, končajo po določbah Zakona o urejanju nase" w:history="1">
        <w:r w:rsidR="0080017C" w:rsidRPr="0080017C">
          <w:rPr>
            <w:rFonts w:ascii="Garamond" w:hAnsi="Garamond" w:cs="Tahoma"/>
            <w:sz w:val="18"/>
            <w:szCs w:val="18"/>
          </w:rPr>
          <w:t>111/05</w:t>
        </w:r>
      </w:hyperlink>
      <w:r w:rsidR="0080017C" w:rsidRPr="0080017C">
        <w:rPr>
          <w:rFonts w:ascii="Garamond" w:hAnsi="Garamond" w:cs="Tahoma"/>
          <w:sz w:val="18"/>
          <w:szCs w:val="18"/>
        </w:rPr>
        <w:t xml:space="preserve"> – </w:t>
      </w:r>
      <w:proofErr w:type="spellStart"/>
      <w:r w:rsidR="0080017C" w:rsidRPr="0080017C">
        <w:rPr>
          <w:rFonts w:ascii="Garamond" w:hAnsi="Garamond" w:cs="Tahoma"/>
          <w:sz w:val="18"/>
          <w:szCs w:val="18"/>
        </w:rPr>
        <w:t>odl</w:t>
      </w:r>
      <w:proofErr w:type="spellEnd"/>
      <w:r w:rsidR="0080017C" w:rsidRPr="0080017C">
        <w:rPr>
          <w:rFonts w:ascii="Garamond" w:hAnsi="Garamond" w:cs="Tahoma"/>
          <w:sz w:val="18"/>
          <w:szCs w:val="18"/>
        </w:rPr>
        <w:t xml:space="preserve">. US, </w:t>
      </w:r>
      <w:hyperlink r:id="rId30" w:tgtFrame="_blank" w:tooltip="Zakon o spremembah in dopolnitvah Zakona o graditvi objektov" w:history="1">
        <w:r w:rsidR="0080017C" w:rsidRPr="0080017C">
          <w:rPr>
            <w:rFonts w:ascii="Garamond" w:hAnsi="Garamond" w:cs="Tahoma"/>
            <w:sz w:val="18"/>
            <w:szCs w:val="18"/>
          </w:rPr>
          <w:t>126/07</w:t>
        </w:r>
      </w:hyperlink>
      <w:r w:rsidR="0080017C" w:rsidRPr="0080017C">
        <w:rPr>
          <w:rFonts w:ascii="Garamond" w:hAnsi="Garamond" w:cs="Tahoma"/>
          <w:sz w:val="18"/>
          <w:szCs w:val="18"/>
        </w:rPr>
        <w:t xml:space="preserve">, </w:t>
      </w:r>
      <w:hyperlink r:id="rId31" w:tgtFrame="_blank" w:tooltip="Zakon o spremembah in dopolnitvah Zakona o graditvi objektov" w:history="1">
        <w:r w:rsidR="0080017C" w:rsidRPr="0080017C">
          <w:rPr>
            <w:rFonts w:ascii="Garamond" w:hAnsi="Garamond" w:cs="Tahoma"/>
            <w:sz w:val="18"/>
            <w:szCs w:val="18"/>
          </w:rPr>
          <w:t>108/09</w:t>
        </w:r>
      </w:hyperlink>
      <w:r w:rsidR="0080017C" w:rsidRPr="0080017C">
        <w:rPr>
          <w:rFonts w:ascii="Garamond" w:hAnsi="Garamond" w:cs="Tahoma"/>
          <w:sz w:val="18"/>
          <w:szCs w:val="18"/>
        </w:rPr>
        <w:t xml:space="preserve">, </w:t>
      </w:r>
      <w:hyperlink r:id="rId32" w:tgtFrame="_blank" w:tooltip="Odločba o razveljavitvi prvega in drugega odstavka 62. člena ter 74.b člena Zakona o graditvi objektov" w:history="1">
        <w:r w:rsidR="0080017C" w:rsidRPr="0080017C">
          <w:rPr>
            <w:rFonts w:ascii="Garamond" w:hAnsi="Garamond" w:cs="Tahoma"/>
            <w:sz w:val="18"/>
            <w:szCs w:val="18"/>
          </w:rPr>
          <w:t>20/11</w:t>
        </w:r>
      </w:hyperlink>
      <w:r w:rsidR="0080017C" w:rsidRPr="0080017C">
        <w:rPr>
          <w:rFonts w:ascii="Garamond" w:hAnsi="Garamond" w:cs="Tahoma"/>
          <w:sz w:val="18"/>
          <w:szCs w:val="18"/>
        </w:rPr>
        <w:t xml:space="preserve"> – </w:t>
      </w:r>
      <w:proofErr w:type="spellStart"/>
      <w:r w:rsidR="0080017C" w:rsidRPr="0080017C">
        <w:rPr>
          <w:rFonts w:ascii="Garamond" w:hAnsi="Garamond" w:cs="Tahoma"/>
          <w:sz w:val="18"/>
          <w:szCs w:val="18"/>
        </w:rPr>
        <w:t>odl</w:t>
      </w:r>
      <w:proofErr w:type="spellEnd"/>
      <w:r w:rsidR="0080017C" w:rsidRPr="0080017C">
        <w:rPr>
          <w:rFonts w:ascii="Garamond" w:hAnsi="Garamond" w:cs="Tahoma"/>
          <w:sz w:val="18"/>
          <w:szCs w:val="18"/>
        </w:rPr>
        <w:t xml:space="preserve">. US, </w:t>
      </w:r>
      <w:hyperlink r:id="rId33" w:tgtFrame="_blank" w:tooltip="Zakon o spremembah in dopolnitvah Zakona o graditvi objektov" w:history="1">
        <w:r w:rsidR="0080017C" w:rsidRPr="0080017C">
          <w:rPr>
            <w:rFonts w:ascii="Garamond" w:hAnsi="Garamond" w:cs="Tahoma"/>
            <w:sz w:val="18"/>
            <w:szCs w:val="18"/>
          </w:rPr>
          <w:t>57/12</w:t>
        </w:r>
      </w:hyperlink>
      <w:r w:rsidR="0080017C" w:rsidRPr="0080017C">
        <w:rPr>
          <w:rFonts w:ascii="Garamond" w:hAnsi="Garamond" w:cs="Tahoma"/>
          <w:sz w:val="18"/>
          <w:szCs w:val="18"/>
        </w:rPr>
        <w:t xml:space="preserve">, </w:t>
      </w:r>
      <w:hyperlink r:id="rId34" w:tgtFrame="_blank" w:tooltip="Zakon o dopolnitvi Zakona o graditvi objektov" w:history="1">
        <w:r w:rsidR="0080017C" w:rsidRPr="0080017C">
          <w:rPr>
            <w:rFonts w:ascii="Garamond" w:hAnsi="Garamond" w:cs="Tahoma"/>
            <w:sz w:val="18"/>
            <w:szCs w:val="18"/>
          </w:rPr>
          <w:t>110/13</w:t>
        </w:r>
      </w:hyperlink>
      <w:r w:rsidR="0080017C" w:rsidRPr="0080017C">
        <w:rPr>
          <w:rFonts w:ascii="Garamond" w:hAnsi="Garamond" w:cs="Tahoma"/>
          <w:sz w:val="18"/>
          <w:szCs w:val="18"/>
        </w:rPr>
        <w:t xml:space="preserve"> in </w:t>
      </w:r>
      <w:hyperlink r:id="rId35" w:tgtFrame="_blank" w:tooltip="Zakon o spremembi Zakona o graditvi objektov" w:history="1">
        <w:r w:rsidR="0080017C" w:rsidRPr="0080017C">
          <w:rPr>
            <w:rFonts w:ascii="Garamond" w:hAnsi="Garamond" w:cs="Tahoma"/>
            <w:sz w:val="18"/>
            <w:szCs w:val="18"/>
          </w:rPr>
          <w:t>19/15</w:t>
        </w:r>
      </w:hyperlink>
      <w:r w:rsidRPr="00DE0580">
        <w:rPr>
          <w:rFonts w:ascii="Garamond" w:hAnsi="Garamond" w:cs="Tahoma"/>
          <w:sz w:val="18"/>
          <w:szCs w:val="18"/>
        </w:rPr>
        <w:t>), ob upoštevanju investicije, ki je predmet javnega naročila,</w:t>
      </w:r>
    </w:p>
    <w:p w:rsidR="00043BF4" w:rsidRPr="00DE0580" w:rsidRDefault="00043BF4" w:rsidP="004B2015">
      <w:pPr>
        <w:pStyle w:val="Telobesedila"/>
        <w:widowControl/>
        <w:numPr>
          <w:ilvl w:val="0"/>
          <w:numId w:val="13"/>
        </w:numPr>
        <w:tabs>
          <w:tab w:val="clear" w:pos="720"/>
        </w:tabs>
        <w:spacing w:before="60" w:line="264" w:lineRule="auto"/>
        <w:ind w:left="284" w:hanging="284"/>
        <w:rPr>
          <w:rFonts w:ascii="Garamond" w:hAnsi="Garamond" w:cs="Tahoma"/>
          <w:sz w:val="18"/>
          <w:szCs w:val="18"/>
        </w:rPr>
      </w:pPr>
      <w:r w:rsidRPr="00DE0580">
        <w:rPr>
          <w:rFonts w:ascii="Garamond" w:hAnsi="Garamond" w:cs="Tahoma"/>
          <w:sz w:val="18"/>
          <w:szCs w:val="18"/>
        </w:rPr>
        <w:t>bomo upoštevali pri izvedbi javnega naročila vse veljavne predpise, ki urejajo področje gradenj, normative in standarde, ki veljajo za področje predmeta javnega naročila v Republiki Sloveniji,</w:t>
      </w:r>
    </w:p>
    <w:p w:rsidR="00043BF4" w:rsidRPr="00DE0580" w:rsidRDefault="00043BF4" w:rsidP="004B2015">
      <w:pPr>
        <w:pStyle w:val="Telobesedila"/>
        <w:widowControl/>
        <w:numPr>
          <w:ilvl w:val="0"/>
          <w:numId w:val="13"/>
        </w:numPr>
        <w:tabs>
          <w:tab w:val="clear" w:pos="720"/>
        </w:tabs>
        <w:spacing w:before="60" w:line="264" w:lineRule="auto"/>
        <w:ind w:left="284" w:hanging="284"/>
        <w:rPr>
          <w:rFonts w:ascii="Garamond" w:hAnsi="Garamond" w:cs="Tahoma"/>
          <w:sz w:val="18"/>
          <w:szCs w:val="18"/>
        </w:rPr>
      </w:pPr>
      <w:r w:rsidRPr="00DE0580">
        <w:rPr>
          <w:rFonts w:ascii="Garamond" w:hAnsi="Garamond" w:cs="Tahoma"/>
          <w:sz w:val="18"/>
          <w:szCs w:val="18"/>
        </w:rPr>
        <w:t xml:space="preserve">bomo pri vgradnji vseh materialov in opreme upoštevali vse zahteve naročnika, zahteve, ki so navedene v </w:t>
      </w:r>
      <w:r w:rsidR="005F0E13" w:rsidRPr="00DE0580">
        <w:rPr>
          <w:rFonts w:ascii="Garamond" w:hAnsi="Garamond" w:cs="Tahoma"/>
          <w:sz w:val="18"/>
          <w:szCs w:val="18"/>
        </w:rPr>
        <w:t>popisu del</w:t>
      </w:r>
      <w:r w:rsidRPr="00DE0580">
        <w:rPr>
          <w:rFonts w:ascii="Garamond" w:hAnsi="Garamond" w:cs="Tahoma"/>
          <w:sz w:val="18"/>
          <w:szCs w:val="18"/>
        </w:rPr>
        <w:t xml:space="preserve"> in obrazcu predračuna in da bodo vsi vgrajeni materiali in oprema ustrezali vsem zahtevam naročnika </w:t>
      </w:r>
      <w:r w:rsidR="005F0E13" w:rsidRPr="00DE0580">
        <w:rPr>
          <w:rFonts w:ascii="Garamond" w:hAnsi="Garamond" w:cs="Tahoma"/>
          <w:sz w:val="18"/>
          <w:szCs w:val="18"/>
        </w:rPr>
        <w:t>iz popisa del v</w:t>
      </w:r>
      <w:r w:rsidRPr="00DE0580">
        <w:rPr>
          <w:rFonts w:ascii="Garamond" w:hAnsi="Garamond" w:cs="Tahoma"/>
          <w:sz w:val="18"/>
          <w:szCs w:val="18"/>
        </w:rPr>
        <w:t xml:space="preserve"> obrazcu predračuna ter vsem veljavnim predpisom, normativom in standardom, ki veljajo za objekte in opremo, ki je predmet investicije, v Republiki Sloveniji,</w:t>
      </w:r>
    </w:p>
    <w:p w:rsidR="00043BF4" w:rsidRPr="00DE0580" w:rsidRDefault="00043BF4" w:rsidP="004B2015">
      <w:pPr>
        <w:pStyle w:val="Telobesedila"/>
        <w:widowControl/>
        <w:numPr>
          <w:ilvl w:val="0"/>
          <w:numId w:val="13"/>
        </w:numPr>
        <w:tabs>
          <w:tab w:val="clear" w:pos="720"/>
        </w:tabs>
        <w:spacing w:before="60" w:line="264" w:lineRule="auto"/>
        <w:ind w:left="284" w:hanging="284"/>
        <w:rPr>
          <w:rFonts w:ascii="Garamond" w:hAnsi="Garamond" w:cs="Tahoma"/>
          <w:sz w:val="18"/>
          <w:szCs w:val="18"/>
        </w:rPr>
      </w:pPr>
      <w:r w:rsidRPr="00DE0580">
        <w:rPr>
          <w:rFonts w:ascii="Garamond" w:hAnsi="Garamond" w:cs="Tahoma"/>
          <w:sz w:val="18"/>
          <w:szCs w:val="18"/>
        </w:rPr>
        <w:t>bomo upoštevali vse obveznosti, ki izhajajo iz veljavnih predpisov v Republiki Sloveniji in se nanašajo na varstvo in zdravje pri delu, zaposlovanje in delovne pogoje,</w:t>
      </w:r>
    </w:p>
    <w:p w:rsidR="00043BF4" w:rsidRPr="00DE0580" w:rsidRDefault="00043BF4" w:rsidP="004B2015">
      <w:pPr>
        <w:pStyle w:val="Telobesedila"/>
        <w:widowControl/>
        <w:numPr>
          <w:ilvl w:val="0"/>
          <w:numId w:val="13"/>
        </w:numPr>
        <w:tabs>
          <w:tab w:val="clear" w:pos="720"/>
        </w:tabs>
        <w:spacing w:before="60" w:line="264" w:lineRule="auto"/>
        <w:ind w:left="284" w:hanging="284"/>
        <w:rPr>
          <w:rFonts w:ascii="Garamond" w:hAnsi="Garamond" w:cs="Tahoma"/>
          <w:sz w:val="18"/>
          <w:szCs w:val="18"/>
        </w:rPr>
      </w:pPr>
      <w:r w:rsidRPr="00DE0580">
        <w:rPr>
          <w:rFonts w:ascii="Garamond" w:hAnsi="Garamond" w:cs="Tahoma"/>
          <w:sz w:val="18"/>
          <w:szCs w:val="18"/>
        </w:rPr>
        <w:t>bomo v celoti zagotovili vso potrebno varnost na gradbišču in njegovi okolici,</w:t>
      </w:r>
    </w:p>
    <w:p w:rsidR="00043BF4" w:rsidRPr="00DE0580" w:rsidRDefault="00043BF4" w:rsidP="004B2015">
      <w:pPr>
        <w:pStyle w:val="Telobesedila"/>
        <w:widowControl/>
        <w:numPr>
          <w:ilvl w:val="0"/>
          <w:numId w:val="13"/>
        </w:numPr>
        <w:tabs>
          <w:tab w:val="clear" w:pos="720"/>
        </w:tabs>
        <w:spacing w:before="60" w:line="264" w:lineRule="auto"/>
        <w:ind w:left="284" w:hanging="284"/>
        <w:rPr>
          <w:rFonts w:ascii="Garamond" w:hAnsi="Garamond" w:cs="Tahoma"/>
          <w:sz w:val="18"/>
          <w:szCs w:val="18"/>
        </w:rPr>
      </w:pPr>
      <w:r w:rsidRPr="00DE0580">
        <w:rPr>
          <w:rFonts w:ascii="Garamond" w:hAnsi="Garamond" w:cs="Tahoma"/>
          <w:sz w:val="18"/>
          <w:szCs w:val="18"/>
        </w:rPr>
        <w:t xml:space="preserve">bomo zagotovili delavcem osebno varovalno in drugo opremo tako, da bo zagotovljena njihova varnost ves čas izvajanja </w:t>
      </w:r>
      <w:r w:rsidR="0080017C">
        <w:rPr>
          <w:rFonts w:ascii="Garamond" w:hAnsi="Garamond" w:cs="Tahoma"/>
          <w:sz w:val="18"/>
          <w:szCs w:val="18"/>
        </w:rPr>
        <w:t xml:space="preserve">javnega </w:t>
      </w:r>
      <w:r w:rsidRPr="00DE0580">
        <w:rPr>
          <w:rFonts w:ascii="Garamond" w:hAnsi="Garamond" w:cs="Tahoma"/>
          <w:sz w:val="18"/>
          <w:szCs w:val="18"/>
        </w:rPr>
        <w:t>naročila,</w:t>
      </w:r>
    </w:p>
    <w:p w:rsidR="00043BF4" w:rsidRPr="00DE0580" w:rsidRDefault="00043BF4" w:rsidP="004B2015">
      <w:pPr>
        <w:pStyle w:val="Telobesedila"/>
        <w:widowControl/>
        <w:numPr>
          <w:ilvl w:val="0"/>
          <w:numId w:val="13"/>
        </w:numPr>
        <w:tabs>
          <w:tab w:val="clear" w:pos="720"/>
        </w:tabs>
        <w:spacing w:before="60" w:line="264" w:lineRule="auto"/>
        <w:ind w:left="284" w:hanging="284"/>
        <w:rPr>
          <w:rFonts w:ascii="Garamond" w:hAnsi="Garamond" w:cs="Tahoma"/>
          <w:sz w:val="18"/>
          <w:szCs w:val="18"/>
        </w:rPr>
      </w:pPr>
      <w:r w:rsidRPr="00DE0580">
        <w:rPr>
          <w:rFonts w:ascii="Garamond" w:hAnsi="Garamond" w:cs="Tahoma"/>
          <w:sz w:val="18"/>
          <w:szCs w:val="18"/>
        </w:rPr>
        <w:t>bomo za izvedbo del zagotovili delavce, ki so usposobljeni za dela na objektih, ki so predmet javnega naročila,</w:t>
      </w:r>
    </w:p>
    <w:p w:rsidR="00043BF4" w:rsidRPr="00DE0580" w:rsidRDefault="00043BF4" w:rsidP="004B2015">
      <w:pPr>
        <w:pStyle w:val="Telobesedila"/>
        <w:widowControl/>
        <w:numPr>
          <w:ilvl w:val="0"/>
          <w:numId w:val="13"/>
        </w:numPr>
        <w:tabs>
          <w:tab w:val="clear" w:pos="720"/>
        </w:tabs>
        <w:spacing w:before="60" w:line="264" w:lineRule="auto"/>
        <w:ind w:left="284" w:hanging="284"/>
        <w:rPr>
          <w:rFonts w:ascii="Garamond" w:hAnsi="Garamond" w:cs="Tahoma"/>
          <w:sz w:val="18"/>
          <w:szCs w:val="18"/>
        </w:rPr>
      </w:pPr>
      <w:r w:rsidRPr="00DE0580">
        <w:rPr>
          <w:rFonts w:ascii="Garamond" w:hAnsi="Garamond" w:cs="Tahoma"/>
          <w:sz w:val="18"/>
          <w:szCs w:val="18"/>
        </w:rPr>
        <w:t xml:space="preserve">bomo pri izvedbi </w:t>
      </w:r>
      <w:r w:rsidR="0080017C">
        <w:rPr>
          <w:rFonts w:ascii="Garamond" w:hAnsi="Garamond" w:cs="Tahoma"/>
          <w:sz w:val="18"/>
          <w:szCs w:val="18"/>
        </w:rPr>
        <w:t xml:space="preserve">javnega </w:t>
      </w:r>
      <w:r w:rsidRPr="00DE0580">
        <w:rPr>
          <w:rFonts w:ascii="Garamond" w:hAnsi="Garamond" w:cs="Tahoma"/>
          <w:sz w:val="18"/>
          <w:szCs w:val="18"/>
        </w:rPr>
        <w:t>naročila uporabljali okoljsko tehnologijo, to je tehnologijo, katere uporaba je okolju manj škodljiva, in ki varuje okolje, ga manj onesnažuje ter omogoča boljše recikliranje vsega odpadnega materiala,</w:t>
      </w:r>
    </w:p>
    <w:p w:rsidR="00043BF4" w:rsidRPr="00DE0580" w:rsidRDefault="00043BF4" w:rsidP="004B2015">
      <w:pPr>
        <w:pStyle w:val="Telobesedila"/>
        <w:widowControl/>
        <w:numPr>
          <w:ilvl w:val="0"/>
          <w:numId w:val="13"/>
        </w:numPr>
        <w:tabs>
          <w:tab w:val="clear" w:pos="720"/>
        </w:tabs>
        <w:spacing w:before="60" w:line="264" w:lineRule="auto"/>
        <w:ind w:left="284" w:hanging="284"/>
        <w:rPr>
          <w:rFonts w:ascii="Garamond" w:hAnsi="Garamond" w:cs="Tahoma"/>
          <w:sz w:val="18"/>
          <w:szCs w:val="18"/>
        </w:rPr>
      </w:pPr>
      <w:r w:rsidRPr="00DE0580">
        <w:rPr>
          <w:rFonts w:ascii="Garamond" w:hAnsi="Garamond" w:cs="Tahoma"/>
          <w:sz w:val="18"/>
          <w:szCs w:val="18"/>
        </w:rPr>
        <w:t>bomo pri izvedbi del upoštevali območje in lokacijo, na kateri bo potekala investicija in bomo še posebno pozornost namenili varnosti,</w:t>
      </w:r>
    </w:p>
    <w:p w:rsidR="00043BF4" w:rsidRPr="00DE0580" w:rsidRDefault="00043BF4" w:rsidP="004B2015">
      <w:pPr>
        <w:pStyle w:val="Telobesedila"/>
        <w:widowControl/>
        <w:numPr>
          <w:ilvl w:val="0"/>
          <w:numId w:val="13"/>
        </w:numPr>
        <w:tabs>
          <w:tab w:val="clear" w:pos="720"/>
        </w:tabs>
        <w:spacing w:before="60" w:line="264" w:lineRule="auto"/>
        <w:ind w:left="284" w:hanging="284"/>
        <w:rPr>
          <w:rFonts w:ascii="Garamond" w:hAnsi="Garamond" w:cs="Tahoma"/>
          <w:sz w:val="18"/>
          <w:szCs w:val="18"/>
        </w:rPr>
      </w:pPr>
      <w:r w:rsidRPr="00DE0580">
        <w:rPr>
          <w:rFonts w:ascii="Garamond" w:hAnsi="Garamond" w:cs="Tahoma"/>
          <w:sz w:val="18"/>
          <w:szCs w:val="18"/>
        </w:rPr>
        <w:t xml:space="preserve">bomo pri izvedbi </w:t>
      </w:r>
      <w:r w:rsidR="0080017C">
        <w:rPr>
          <w:rFonts w:ascii="Garamond" w:hAnsi="Garamond" w:cs="Tahoma"/>
          <w:sz w:val="18"/>
          <w:szCs w:val="18"/>
        </w:rPr>
        <w:t xml:space="preserve">javnega </w:t>
      </w:r>
      <w:r w:rsidRPr="00DE0580">
        <w:rPr>
          <w:rFonts w:ascii="Garamond" w:hAnsi="Garamond" w:cs="Tahoma"/>
          <w:sz w:val="18"/>
          <w:szCs w:val="18"/>
        </w:rPr>
        <w:t>naročila upoštevali vse okoljske predpise, ki veljajo v Republiki Sloveniji,</w:t>
      </w:r>
    </w:p>
    <w:p w:rsidR="00043BF4" w:rsidRPr="00DE0580" w:rsidRDefault="00043BF4" w:rsidP="004B2015">
      <w:pPr>
        <w:pStyle w:val="Telobesedila"/>
        <w:widowControl/>
        <w:numPr>
          <w:ilvl w:val="0"/>
          <w:numId w:val="13"/>
        </w:numPr>
        <w:tabs>
          <w:tab w:val="clear" w:pos="720"/>
        </w:tabs>
        <w:spacing w:before="60" w:line="264" w:lineRule="auto"/>
        <w:ind w:left="284" w:hanging="284"/>
        <w:rPr>
          <w:rFonts w:ascii="Garamond" w:hAnsi="Garamond" w:cs="Tahoma"/>
          <w:sz w:val="18"/>
          <w:szCs w:val="18"/>
        </w:rPr>
      </w:pPr>
      <w:r w:rsidRPr="00DE0580">
        <w:rPr>
          <w:rFonts w:ascii="Garamond" w:hAnsi="Garamond" w:cs="Tahoma"/>
          <w:sz w:val="18"/>
          <w:szCs w:val="18"/>
        </w:rPr>
        <w:t xml:space="preserve">bomo pri izvedbi </w:t>
      </w:r>
      <w:r w:rsidR="0080017C">
        <w:rPr>
          <w:rFonts w:ascii="Garamond" w:hAnsi="Garamond" w:cs="Tahoma"/>
          <w:sz w:val="18"/>
          <w:szCs w:val="18"/>
        </w:rPr>
        <w:t xml:space="preserve">javnega </w:t>
      </w:r>
      <w:r w:rsidRPr="00DE0580">
        <w:rPr>
          <w:rFonts w:ascii="Garamond" w:hAnsi="Garamond" w:cs="Tahoma"/>
          <w:sz w:val="18"/>
          <w:szCs w:val="18"/>
        </w:rPr>
        <w:t xml:space="preserve">naročila v celoti upoštevali vse zahteve naročnika iz </w:t>
      </w:r>
      <w:r w:rsidR="0080017C">
        <w:rPr>
          <w:rFonts w:ascii="Garamond" w:hAnsi="Garamond" w:cs="Tahoma"/>
          <w:sz w:val="18"/>
          <w:szCs w:val="18"/>
        </w:rPr>
        <w:t xml:space="preserve">razpisne </w:t>
      </w:r>
      <w:r w:rsidRPr="00DE0580">
        <w:rPr>
          <w:rFonts w:ascii="Garamond" w:hAnsi="Garamond" w:cs="Tahoma"/>
          <w:sz w:val="18"/>
          <w:szCs w:val="18"/>
        </w:rPr>
        <w:t>dokumentacije za javno naročilo in vsa navodila, ki nam bi jih v času izvedbe del dal naročnik ali njegov nadzorni organ,</w:t>
      </w:r>
    </w:p>
    <w:p w:rsidR="00043BF4" w:rsidRPr="00DE0580" w:rsidRDefault="00043BF4" w:rsidP="004B2015">
      <w:pPr>
        <w:pStyle w:val="Telobesedila"/>
        <w:widowControl/>
        <w:numPr>
          <w:ilvl w:val="0"/>
          <w:numId w:val="13"/>
        </w:numPr>
        <w:tabs>
          <w:tab w:val="clear" w:pos="720"/>
        </w:tabs>
        <w:spacing w:before="60" w:line="264" w:lineRule="auto"/>
        <w:ind w:left="284" w:hanging="284"/>
        <w:rPr>
          <w:rFonts w:ascii="Garamond" w:hAnsi="Garamond" w:cs="Tahoma"/>
          <w:sz w:val="18"/>
          <w:szCs w:val="18"/>
        </w:rPr>
      </w:pPr>
      <w:r w:rsidRPr="00DE0580">
        <w:rPr>
          <w:rFonts w:ascii="Garamond" w:hAnsi="Garamond" w:cs="Tahoma"/>
          <w:sz w:val="18"/>
          <w:szCs w:val="18"/>
        </w:rPr>
        <w:t>bomo varno izvajali začasno ločeno skladiščenje materialov, po zaključku del odstranili z gradbišča ves odpadni material in embalažo ter zagotovili ravnanje skladno s predpisi o ravnanju z odpadki,</w:t>
      </w:r>
    </w:p>
    <w:p w:rsidR="00043BF4" w:rsidRPr="00DE0580" w:rsidRDefault="00D56275" w:rsidP="004B2015">
      <w:pPr>
        <w:pStyle w:val="Telobesedila"/>
        <w:widowControl/>
        <w:numPr>
          <w:ilvl w:val="0"/>
          <w:numId w:val="13"/>
        </w:numPr>
        <w:tabs>
          <w:tab w:val="clear" w:pos="720"/>
        </w:tabs>
        <w:spacing w:before="60" w:line="264" w:lineRule="auto"/>
        <w:ind w:left="284" w:hanging="284"/>
        <w:rPr>
          <w:rFonts w:ascii="Garamond" w:hAnsi="Garamond" w:cs="Tahoma"/>
          <w:sz w:val="18"/>
          <w:szCs w:val="18"/>
        </w:rPr>
      </w:pPr>
      <w:r w:rsidRPr="00DE0580">
        <w:rPr>
          <w:rFonts w:ascii="Garamond" w:hAnsi="Garamond" w:cs="Tahoma"/>
          <w:sz w:val="18"/>
          <w:szCs w:val="18"/>
        </w:rPr>
        <w:t>bomo</w:t>
      </w:r>
      <w:r w:rsidR="00043BF4" w:rsidRPr="00DE0580">
        <w:rPr>
          <w:rFonts w:ascii="Garamond" w:hAnsi="Garamond" w:cs="Tahoma"/>
          <w:sz w:val="18"/>
          <w:szCs w:val="18"/>
        </w:rPr>
        <w:t xml:space="preserve"> kakršenkoli material, ki bi ostal ali se pridobil pri gradbenih delih na lastne stroške ponovno uporabili, reciklirali, obdelali oziroma shranili ali deponirali ali oddali na okoljsko neoporečen način, skladno s predpisi ter o tem dali naročniku dokumentacijo (evidenčni list in tehtalni list) pri vsakokratni izdani situaciji,</w:t>
      </w:r>
    </w:p>
    <w:p w:rsidR="00043BF4" w:rsidRPr="00DE0580" w:rsidRDefault="00043BF4" w:rsidP="004B2015">
      <w:pPr>
        <w:pStyle w:val="Telobesedila"/>
        <w:widowControl/>
        <w:numPr>
          <w:ilvl w:val="0"/>
          <w:numId w:val="13"/>
        </w:numPr>
        <w:tabs>
          <w:tab w:val="clear" w:pos="720"/>
        </w:tabs>
        <w:spacing w:before="60" w:line="264" w:lineRule="auto"/>
        <w:ind w:left="284" w:hanging="284"/>
        <w:rPr>
          <w:rFonts w:ascii="Garamond" w:hAnsi="Garamond" w:cs="Tahoma"/>
          <w:sz w:val="18"/>
          <w:szCs w:val="18"/>
        </w:rPr>
      </w:pPr>
      <w:r w:rsidRPr="00DE0580">
        <w:rPr>
          <w:rFonts w:ascii="Garamond" w:hAnsi="Garamond" w:cs="Tahoma"/>
          <w:sz w:val="18"/>
          <w:szCs w:val="18"/>
        </w:rPr>
        <w:lastRenderedPageBreak/>
        <w:t>bomo v primeru zahteve naročnika, dostavili dokazilo ali listino, iz katere bo izhajala resničnost vseh zgornjih navedb,</w:t>
      </w:r>
    </w:p>
    <w:p w:rsidR="00043BF4" w:rsidRPr="00DE0580" w:rsidRDefault="00043BF4" w:rsidP="004B2015">
      <w:pPr>
        <w:pStyle w:val="Telobesedila"/>
        <w:widowControl/>
        <w:numPr>
          <w:ilvl w:val="0"/>
          <w:numId w:val="13"/>
        </w:numPr>
        <w:tabs>
          <w:tab w:val="clear" w:pos="720"/>
        </w:tabs>
        <w:spacing w:before="60" w:line="264" w:lineRule="auto"/>
        <w:ind w:left="284" w:hanging="284"/>
        <w:rPr>
          <w:rFonts w:ascii="Garamond" w:hAnsi="Garamond" w:cs="Tahoma"/>
          <w:sz w:val="18"/>
          <w:szCs w:val="18"/>
        </w:rPr>
      </w:pPr>
      <w:r w:rsidRPr="00DE0580">
        <w:rPr>
          <w:rFonts w:ascii="Garamond" w:hAnsi="Garamond" w:cs="Tahoma"/>
          <w:sz w:val="18"/>
          <w:szCs w:val="18"/>
        </w:rPr>
        <w:t>bomo naročniku izročili vse dokumente, ki jih zahteva naročnik in vse dokumente, ki izhajajo iz veljavnih predpisov za investicijo, ki je predmet javnega naročila.</w:t>
      </w:r>
    </w:p>
    <w:p w:rsidR="00043BF4" w:rsidRPr="00DE0580" w:rsidRDefault="00043BF4" w:rsidP="00043BF4">
      <w:pPr>
        <w:pStyle w:val="Telobesedila"/>
        <w:spacing w:line="264" w:lineRule="auto"/>
        <w:rPr>
          <w:rFonts w:ascii="Garamond" w:hAnsi="Garamond" w:cs="Tahoma"/>
          <w:sz w:val="18"/>
          <w:szCs w:val="18"/>
        </w:rPr>
      </w:pPr>
    </w:p>
    <w:p w:rsidR="00043BF4" w:rsidRPr="00DE0580" w:rsidRDefault="00043BF4" w:rsidP="00043BF4">
      <w:pPr>
        <w:pStyle w:val="Telobesedila"/>
        <w:spacing w:line="264" w:lineRule="auto"/>
        <w:rPr>
          <w:rFonts w:ascii="Garamond" w:hAnsi="Garamond" w:cs="Tahoma"/>
          <w:sz w:val="18"/>
          <w:szCs w:val="18"/>
        </w:rPr>
      </w:pPr>
    </w:p>
    <w:p w:rsidR="00043BF4" w:rsidRPr="00DE0580" w:rsidRDefault="00043BF4" w:rsidP="00043BF4">
      <w:pPr>
        <w:pStyle w:val="Telobesedila"/>
        <w:spacing w:line="264" w:lineRule="auto"/>
        <w:rPr>
          <w:rFonts w:ascii="Garamond" w:hAnsi="Garamond" w:cs="Tahoma"/>
          <w:sz w:val="18"/>
          <w:szCs w:val="18"/>
        </w:rPr>
      </w:pPr>
      <w:r w:rsidRPr="00DE0580">
        <w:rPr>
          <w:rFonts w:ascii="Garamond" w:hAnsi="Garamond" w:cs="Tahoma"/>
          <w:sz w:val="18"/>
          <w:szCs w:val="18"/>
        </w:rPr>
        <w:t>S to izjavo v celoti prevzemamo vso odgovornost in morebitne posledice, ki iz nje izhajajo.</w:t>
      </w:r>
    </w:p>
    <w:p w:rsidR="00043BF4" w:rsidRPr="00DE0580" w:rsidRDefault="00043BF4" w:rsidP="000B4B3E">
      <w:pPr>
        <w:pStyle w:val="Noga"/>
        <w:spacing w:line="264" w:lineRule="auto"/>
        <w:jc w:val="both"/>
        <w:rPr>
          <w:rFonts w:ascii="Garamond" w:hAnsi="Garamond" w:cs="Tahoma"/>
          <w:color w:val="000000"/>
          <w:sz w:val="18"/>
          <w:szCs w:val="18"/>
        </w:rPr>
      </w:pPr>
    </w:p>
    <w:p w:rsidR="00D56275" w:rsidRPr="00DE0580" w:rsidRDefault="00D56275" w:rsidP="000B4B3E">
      <w:pPr>
        <w:pStyle w:val="Noga"/>
        <w:spacing w:line="264" w:lineRule="auto"/>
        <w:jc w:val="both"/>
        <w:rPr>
          <w:rFonts w:ascii="Garamond" w:hAnsi="Garamond" w:cs="Tahoma"/>
          <w:color w:val="000000"/>
          <w:sz w:val="18"/>
          <w:szCs w:val="18"/>
        </w:rPr>
      </w:pPr>
    </w:p>
    <w:p w:rsidR="00D56275" w:rsidRPr="00DE0580" w:rsidRDefault="00D56275" w:rsidP="000B4B3E">
      <w:pPr>
        <w:pStyle w:val="Noga"/>
        <w:spacing w:line="264" w:lineRule="auto"/>
        <w:jc w:val="both"/>
        <w:rPr>
          <w:rFonts w:ascii="Garamond" w:hAnsi="Garamond" w:cs="Tahoma"/>
          <w:color w:val="000000"/>
          <w:sz w:val="18"/>
          <w:szCs w:val="18"/>
        </w:rPr>
      </w:pPr>
    </w:p>
    <w:p w:rsidR="00D56275" w:rsidRPr="00DE0580" w:rsidRDefault="00D56275" w:rsidP="000B4B3E">
      <w:pPr>
        <w:pStyle w:val="Noga"/>
        <w:spacing w:line="264" w:lineRule="auto"/>
        <w:jc w:val="both"/>
        <w:rPr>
          <w:rFonts w:ascii="Garamond" w:hAnsi="Garamond" w:cs="Tahoma"/>
          <w:color w:val="000000"/>
          <w:sz w:val="18"/>
          <w:szCs w:val="18"/>
        </w:rPr>
      </w:pPr>
    </w:p>
    <w:p w:rsidR="00D56275" w:rsidRPr="00DE0580" w:rsidRDefault="00D56275" w:rsidP="000B4B3E">
      <w:pPr>
        <w:pStyle w:val="Noga"/>
        <w:spacing w:line="264" w:lineRule="auto"/>
        <w:jc w:val="both"/>
        <w:rPr>
          <w:rFonts w:ascii="Garamond" w:hAnsi="Garamond" w:cs="Tahoma"/>
          <w:color w:val="000000"/>
          <w:sz w:val="18"/>
          <w:szCs w:val="18"/>
        </w:rPr>
      </w:pPr>
    </w:p>
    <w:p w:rsidR="00D56275" w:rsidRPr="00DE0580" w:rsidRDefault="00D56275" w:rsidP="00D56275">
      <w:pPr>
        <w:spacing w:line="264" w:lineRule="auto"/>
        <w:jc w:val="both"/>
        <w:rPr>
          <w:rFonts w:ascii="Garamond" w:hAnsi="Garamond" w:cs="Tahoma"/>
          <w:szCs w:val="18"/>
        </w:rPr>
      </w:pPr>
      <w:r w:rsidRPr="00DE0580">
        <w:rPr>
          <w:rFonts w:ascii="Garamond" w:hAnsi="Garamond" w:cs="Tahoma"/>
          <w:szCs w:val="18"/>
        </w:rPr>
        <w:t>kraj:</w:t>
      </w:r>
      <w:r w:rsidRPr="00DE0580">
        <w:rPr>
          <w:rFonts w:ascii="Garamond" w:hAnsi="Garamond" w:cs="Tahoma"/>
          <w:szCs w:val="18"/>
        </w:rPr>
        <w:tab/>
      </w:r>
      <w:r w:rsidRPr="00DE0580">
        <w:rPr>
          <w:rFonts w:ascii="Garamond" w:hAnsi="Garamond" w:cs="Tahoma"/>
          <w:szCs w:val="18"/>
        </w:rPr>
        <w:softHyphen/>
        <w:t>____________________</w:t>
      </w:r>
    </w:p>
    <w:p w:rsidR="00D56275" w:rsidRPr="00DE0580" w:rsidRDefault="00D56275" w:rsidP="00D56275">
      <w:pPr>
        <w:spacing w:line="264" w:lineRule="auto"/>
        <w:jc w:val="both"/>
        <w:rPr>
          <w:rFonts w:ascii="Garamond" w:hAnsi="Garamond" w:cs="Tahoma"/>
          <w:b/>
          <w:szCs w:val="18"/>
        </w:rPr>
      </w:pPr>
    </w:p>
    <w:p w:rsidR="00D56275" w:rsidRPr="00DE0580" w:rsidRDefault="00D56275" w:rsidP="00D56275">
      <w:pPr>
        <w:spacing w:line="264" w:lineRule="auto"/>
        <w:jc w:val="both"/>
        <w:rPr>
          <w:rFonts w:ascii="Garamond" w:hAnsi="Garamond" w:cs="Tahoma"/>
          <w:szCs w:val="18"/>
        </w:rPr>
      </w:pPr>
      <w:r w:rsidRPr="00DE0580">
        <w:rPr>
          <w:rFonts w:ascii="Garamond" w:hAnsi="Garamond" w:cs="Tahoma"/>
          <w:szCs w:val="18"/>
        </w:rPr>
        <w:t>datum:</w:t>
      </w:r>
      <w:r w:rsidRPr="00DE0580">
        <w:rPr>
          <w:rFonts w:ascii="Garamond" w:hAnsi="Garamond" w:cs="Tahoma"/>
          <w:szCs w:val="18"/>
        </w:rPr>
        <w:tab/>
      </w:r>
      <w:r w:rsidR="0080017C">
        <w:rPr>
          <w:rFonts w:ascii="Garamond" w:hAnsi="Garamond" w:cs="Tahoma"/>
          <w:szCs w:val="18"/>
        </w:rPr>
        <w:t>___ . 6. 2016</w:t>
      </w:r>
      <w:r w:rsidRPr="00DE0580">
        <w:rPr>
          <w:rFonts w:ascii="Garamond" w:hAnsi="Garamond" w:cs="Tahoma"/>
          <w:szCs w:val="18"/>
        </w:rPr>
        <w:tab/>
      </w:r>
      <w:r w:rsidRPr="00DE0580">
        <w:rPr>
          <w:rFonts w:ascii="Garamond" w:hAnsi="Garamond" w:cs="Tahoma"/>
          <w:szCs w:val="18"/>
        </w:rPr>
        <w:tab/>
        <w:t xml:space="preserve">       žig</w:t>
      </w:r>
      <w:r w:rsidR="0080017C">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t>podpis pooblaščene osebe</w:t>
      </w:r>
    </w:p>
    <w:p w:rsidR="00D56275" w:rsidRPr="00DE0580" w:rsidRDefault="00D56275" w:rsidP="00D56275">
      <w:pPr>
        <w:spacing w:line="264" w:lineRule="auto"/>
        <w:jc w:val="both"/>
        <w:rPr>
          <w:rFonts w:ascii="Garamond" w:hAnsi="Garamond" w:cs="Tahoma"/>
          <w:i/>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i/>
          <w:szCs w:val="18"/>
        </w:rPr>
        <w:t>(ponu</w:t>
      </w:r>
      <w:r w:rsidR="00CC31A4" w:rsidRPr="00DE0580">
        <w:rPr>
          <w:rFonts w:ascii="Garamond" w:hAnsi="Garamond" w:cs="Tahoma"/>
          <w:i/>
          <w:szCs w:val="18"/>
        </w:rPr>
        <w:t>d</w:t>
      </w:r>
      <w:r w:rsidRPr="00DE0580">
        <w:rPr>
          <w:rFonts w:ascii="Garamond" w:hAnsi="Garamond" w:cs="Tahoma"/>
          <w:i/>
          <w:szCs w:val="18"/>
        </w:rPr>
        <w:t>nika/podizvajalca/</w:t>
      </w:r>
      <w:proofErr w:type="spellStart"/>
      <w:r w:rsidRPr="00DE0580">
        <w:rPr>
          <w:rFonts w:ascii="Garamond" w:hAnsi="Garamond" w:cs="Tahoma"/>
          <w:i/>
          <w:szCs w:val="18"/>
        </w:rPr>
        <w:t>soponudnika</w:t>
      </w:r>
      <w:proofErr w:type="spellEnd"/>
      <w:r w:rsidRPr="00DE0580">
        <w:rPr>
          <w:rFonts w:ascii="Garamond" w:hAnsi="Garamond" w:cs="Tahoma"/>
          <w:i/>
          <w:szCs w:val="18"/>
        </w:rPr>
        <w:t>)</w:t>
      </w:r>
    </w:p>
    <w:p w:rsidR="00D56275" w:rsidRPr="00DE0580" w:rsidRDefault="00D56275" w:rsidP="00D56275">
      <w:pPr>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p>
    <w:p w:rsidR="00D56275" w:rsidRPr="00DE0580" w:rsidRDefault="00D56275" w:rsidP="00D56275">
      <w:pPr>
        <w:spacing w:line="264" w:lineRule="auto"/>
        <w:ind w:left="4956" w:firstLine="708"/>
        <w:jc w:val="both"/>
        <w:rPr>
          <w:rFonts w:ascii="Garamond" w:hAnsi="Garamond" w:cs="Tahoma"/>
          <w:szCs w:val="18"/>
        </w:rPr>
      </w:pPr>
      <w:r w:rsidRPr="00DE0580">
        <w:rPr>
          <w:rFonts w:ascii="Garamond" w:hAnsi="Garamond" w:cs="Tahoma"/>
          <w:szCs w:val="18"/>
        </w:rPr>
        <w:t>______________________________</w:t>
      </w:r>
    </w:p>
    <w:p w:rsidR="00D56275" w:rsidRPr="00DE0580" w:rsidRDefault="00D56275" w:rsidP="00D56275">
      <w:pPr>
        <w:pStyle w:val="Telobesedila"/>
        <w:tabs>
          <w:tab w:val="center" w:pos="7020"/>
        </w:tabs>
        <w:spacing w:line="264" w:lineRule="auto"/>
        <w:ind w:left="284"/>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175BCB" w:rsidRPr="00DE0580" w:rsidRDefault="00175BCB" w:rsidP="00D56275">
      <w:pPr>
        <w:pStyle w:val="Telobesedila"/>
        <w:tabs>
          <w:tab w:val="center" w:pos="7020"/>
        </w:tabs>
        <w:spacing w:line="264" w:lineRule="auto"/>
        <w:rPr>
          <w:rFonts w:ascii="Garamond" w:hAnsi="Garamond" w:cs="Tahoma"/>
          <w:sz w:val="18"/>
          <w:szCs w:val="18"/>
        </w:rPr>
      </w:pPr>
    </w:p>
    <w:p w:rsidR="00175BCB" w:rsidRPr="00DE0580" w:rsidRDefault="00175BCB" w:rsidP="00D56275">
      <w:pPr>
        <w:pStyle w:val="Telobesedila"/>
        <w:tabs>
          <w:tab w:val="center" w:pos="7020"/>
        </w:tabs>
        <w:spacing w:line="264" w:lineRule="auto"/>
        <w:rPr>
          <w:rFonts w:ascii="Garamond" w:hAnsi="Garamond" w:cs="Tahoma"/>
          <w:sz w:val="18"/>
          <w:szCs w:val="18"/>
        </w:rPr>
      </w:pPr>
    </w:p>
    <w:p w:rsidR="00175BCB" w:rsidRDefault="00175BCB" w:rsidP="00D56275">
      <w:pPr>
        <w:pStyle w:val="Telobesedila"/>
        <w:tabs>
          <w:tab w:val="center" w:pos="7020"/>
        </w:tabs>
        <w:spacing w:line="264" w:lineRule="auto"/>
        <w:rPr>
          <w:rFonts w:ascii="Garamond" w:hAnsi="Garamond" w:cs="Tahoma"/>
          <w:sz w:val="18"/>
          <w:szCs w:val="18"/>
        </w:rPr>
      </w:pPr>
    </w:p>
    <w:p w:rsidR="0080017C" w:rsidRDefault="0080017C" w:rsidP="00D56275">
      <w:pPr>
        <w:pStyle w:val="Telobesedila"/>
        <w:tabs>
          <w:tab w:val="center" w:pos="7020"/>
        </w:tabs>
        <w:spacing w:line="264" w:lineRule="auto"/>
        <w:rPr>
          <w:rFonts w:ascii="Garamond" w:hAnsi="Garamond" w:cs="Tahoma"/>
          <w:sz w:val="18"/>
          <w:szCs w:val="18"/>
        </w:rPr>
      </w:pPr>
    </w:p>
    <w:p w:rsidR="0080017C" w:rsidRDefault="0080017C" w:rsidP="00D56275">
      <w:pPr>
        <w:pStyle w:val="Telobesedila"/>
        <w:tabs>
          <w:tab w:val="center" w:pos="7020"/>
        </w:tabs>
        <w:spacing w:line="264" w:lineRule="auto"/>
        <w:rPr>
          <w:rFonts w:ascii="Garamond" w:hAnsi="Garamond" w:cs="Tahoma"/>
          <w:sz w:val="18"/>
          <w:szCs w:val="18"/>
        </w:rPr>
      </w:pPr>
    </w:p>
    <w:p w:rsidR="0080017C" w:rsidRDefault="0080017C" w:rsidP="00D56275">
      <w:pPr>
        <w:pStyle w:val="Telobesedila"/>
        <w:tabs>
          <w:tab w:val="center" w:pos="7020"/>
        </w:tabs>
        <w:spacing w:line="264" w:lineRule="auto"/>
        <w:rPr>
          <w:rFonts w:ascii="Garamond" w:hAnsi="Garamond" w:cs="Tahoma"/>
          <w:sz w:val="18"/>
          <w:szCs w:val="18"/>
        </w:rPr>
      </w:pPr>
    </w:p>
    <w:p w:rsidR="0080017C" w:rsidRDefault="0080017C" w:rsidP="00D56275">
      <w:pPr>
        <w:pStyle w:val="Telobesedila"/>
        <w:tabs>
          <w:tab w:val="center" w:pos="7020"/>
        </w:tabs>
        <w:spacing w:line="264" w:lineRule="auto"/>
        <w:rPr>
          <w:rFonts w:ascii="Garamond" w:hAnsi="Garamond" w:cs="Tahoma"/>
          <w:sz w:val="18"/>
          <w:szCs w:val="18"/>
        </w:rPr>
      </w:pPr>
    </w:p>
    <w:p w:rsidR="0080017C" w:rsidRDefault="0080017C" w:rsidP="00D56275">
      <w:pPr>
        <w:pStyle w:val="Telobesedila"/>
        <w:tabs>
          <w:tab w:val="center" w:pos="7020"/>
        </w:tabs>
        <w:spacing w:line="264" w:lineRule="auto"/>
        <w:rPr>
          <w:rFonts w:ascii="Garamond" w:hAnsi="Garamond" w:cs="Tahoma"/>
          <w:sz w:val="18"/>
          <w:szCs w:val="18"/>
        </w:rPr>
      </w:pPr>
    </w:p>
    <w:p w:rsidR="0080017C" w:rsidRDefault="0080017C" w:rsidP="00D56275">
      <w:pPr>
        <w:pStyle w:val="Telobesedila"/>
        <w:tabs>
          <w:tab w:val="center" w:pos="7020"/>
        </w:tabs>
        <w:spacing w:line="264" w:lineRule="auto"/>
        <w:rPr>
          <w:rFonts w:ascii="Garamond" w:hAnsi="Garamond" w:cs="Tahoma"/>
          <w:sz w:val="18"/>
          <w:szCs w:val="18"/>
        </w:rPr>
      </w:pPr>
    </w:p>
    <w:p w:rsidR="0080017C" w:rsidRDefault="0080017C" w:rsidP="00D56275">
      <w:pPr>
        <w:pStyle w:val="Telobesedila"/>
        <w:tabs>
          <w:tab w:val="center" w:pos="7020"/>
        </w:tabs>
        <w:spacing w:line="264" w:lineRule="auto"/>
        <w:rPr>
          <w:rFonts w:ascii="Garamond" w:hAnsi="Garamond" w:cs="Tahoma"/>
          <w:sz w:val="18"/>
          <w:szCs w:val="18"/>
        </w:rPr>
      </w:pPr>
    </w:p>
    <w:p w:rsidR="0080017C" w:rsidRDefault="0080017C" w:rsidP="00D56275">
      <w:pPr>
        <w:pStyle w:val="Telobesedila"/>
        <w:tabs>
          <w:tab w:val="center" w:pos="7020"/>
        </w:tabs>
        <w:spacing w:line="264" w:lineRule="auto"/>
        <w:rPr>
          <w:rFonts w:ascii="Garamond" w:hAnsi="Garamond" w:cs="Tahoma"/>
          <w:sz w:val="18"/>
          <w:szCs w:val="18"/>
        </w:rPr>
      </w:pPr>
    </w:p>
    <w:p w:rsidR="0080017C" w:rsidRPr="0080017C" w:rsidRDefault="0080017C"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Telobesedila"/>
        <w:tabs>
          <w:tab w:val="center" w:pos="7020"/>
        </w:tabs>
        <w:spacing w:line="264" w:lineRule="auto"/>
        <w:rPr>
          <w:rFonts w:ascii="Garamond" w:hAnsi="Garamond" w:cs="Tahoma"/>
          <w:sz w:val="18"/>
          <w:szCs w:val="18"/>
        </w:rPr>
      </w:pPr>
    </w:p>
    <w:p w:rsidR="00D56275" w:rsidRPr="00DE0580" w:rsidRDefault="00D56275" w:rsidP="00D56275">
      <w:pPr>
        <w:pStyle w:val="Noga"/>
        <w:pBdr>
          <w:top w:val="single" w:sz="4" w:space="1" w:color="auto"/>
        </w:pBdr>
        <w:spacing w:line="264" w:lineRule="auto"/>
        <w:jc w:val="both"/>
        <w:rPr>
          <w:rFonts w:ascii="Garamond" w:hAnsi="Garamond" w:cs="Tahoma"/>
          <w:i/>
          <w:sz w:val="16"/>
          <w:szCs w:val="16"/>
        </w:rPr>
      </w:pPr>
      <w:r w:rsidRPr="0080017C">
        <w:rPr>
          <w:rFonts w:ascii="Garamond" w:hAnsi="Garamond" w:cs="Tahoma"/>
          <w:i/>
          <w:sz w:val="16"/>
          <w:szCs w:val="16"/>
        </w:rPr>
        <w:t>navodilo:</w:t>
      </w:r>
      <w:r w:rsidRPr="00DE0580">
        <w:rPr>
          <w:rFonts w:ascii="Garamond" w:hAnsi="Garamond" w:cs="Tahoma"/>
          <w:i/>
          <w:sz w:val="16"/>
          <w:szCs w:val="16"/>
        </w:rPr>
        <w:t xml:space="preserve"> Ponudnik / </w:t>
      </w:r>
      <w:r w:rsidR="0080017C">
        <w:rPr>
          <w:rFonts w:ascii="Garamond" w:hAnsi="Garamond" w:cs="Tahoma"/>
          <w:i/>
          <w:sz w:val="16"/>
          <w:szCs w:val="16"/>
        </w:rPr>
        <w:t xml:space="preserve">podizvajalec / </w:t>
      </w:r>
      <w:proofErr w:type="spellStart"/>
      <w:r w:rsidR="0080017C">
        <w:rPr>
          <w:rFonts w:ascii="Garamond" w:hAnsi="Garamond" w:cs="Tahoma"/>
          <w:i/>
          <w:sz w:val="16"/>
          <w:szCs w:val="16"/>
        </w:rPr>
        <w:t>soponudnik</w:t>
      </w:r>
      <w:proofErr w:type="spellEnd"/>
      <w:r w:rsidR="0080017C">
        <w:rPr>
          <w:rFonts w:ascii="Garamond" w:hAnsi="Garamond" w:cs="Tahoma"/>
          <w:i/>
          <w:sz w:val="16"/>
          <w:szCs w:val="16"/>
        </w:rPr>
        <w:t xml:space="preserve"> mora OBRAZEC</w:t>
      </w:r>
      <w:r w:rsidRPr="00DE0580">
        <w:rPr>
          <w:rFonts w:ascii="Garamond" w:hAnsi="Garamond" w:cs="Tahoma"/>
          <w:i/>
          <w:sz w:val="16"/>
          <w:szCs w:val="16"/>
        </w:rPr>
        <w:t xml:space="preserve"> št. 5 izpolniti. Izjava mora biti datirana, žigosana in podpisana s strani pooblaščene osebe. Obrazec se izpolni tudi za vsakega od podizvajalcev in za vsakega od partnerjev v skupini v primeru skupne ponudbe. Ponudnik obrazec lahko kopira.</w:t>
      </w:r>
    </w:p>
    <w:p w:rsidR="00D56275" w:rsidRPr="00DE0580" w:rsidRDefault="00D56275" w:rsidP="00D56275">
      <w:pPr>
        <w:pStyle w:val="Noga"/>
        <w:tabs>
          <w:tab w:val="clear" w:pos="9072"/>
          <w:tab w:val="right" w:pos="9000"/>
        </w:tabs>
        <w:spacing w:line="264" w:lineRule="auto"/>
        <w:jc w:val="right"/>
        <w:rPr>
          <w:rFonts w:ascii="Garamond" w:hAnsi="Garamond" w:cs="Tahoma"/>
          <w:b/>
          <w:sz w:val="18"/>
          <w:szCs w:val="18"/>
        </w:rPr>
      </w:pPr>
      <w:r w:rsidRPr="00DE0580">
        <w:rPr>
          <w:rFonts w:ascii="Garamond" w:hAnsi="Garamond" w:cs="Tahoma"/>
          <w:b/>
          <w:sz w:val="18"/>
          <w:szCs w:val="18"/>
        </w:rPr>
        <w:t>OBRAZEC št. 6</w:t>
      </w:r>
    </w:p>
    <w:p w:rsidR="00D56275" w:rsidRPr="00DE0580" w:rsidRDefault="00D56275" w:rsidP="00D56275">
      <w:pPr>
        <w:spacing w:line="264" w:lineRule="auto"/>
        <w:jc w:val="both"/>
        <w:rPr>
          <w:rFonts w:ascii="Garamond" w:hAnsi="Garamond" w:cs="Tahoma"/>
          <w:b/>
          <w:szCs w:val="18"/>
        </w:rPr>
      </w:pPr>
      <w:r w:rsidRPr="00DE0580">
        <w:rPr>
          <w:rFonts w:ascii="Garamond" w:hAnsi="Garamond" w:cs="Tahoma"/>
          <w:b/>
          <w:szCs w:val="18"/>
        </w:rPr>
        <w:t xml:space="preserve">Ponudnik / podizvajalec / </w:t>
      </w:r>
      <w:proofErr w:type="spellStart"/>
      <w:r w:rsidRPr="00DE0580">
        <w:rPr>
          <w:rFonts w:ascii="Garamond" w:hAnsi="Garamond" w:cs="Tahoma"/>
          <w:b/>
          <w:szCs w:val="18"/>
        </w:rPr>
        <w:t>soponudnik</w:t>
      </w:r>
      <w:proofErr w:type="spellEnd"/>
      <w:r w:rsidRPr="00DE0580">
        <w:rPr>
          <w:rFonts w:ascii="Garamond" w:hAnsi="Garamond" w:cs="Tahoma"/>
          <w:b/>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D56275" w:rsidRPr="00DE0580" w:rsidTr="004B2015">
        <w:trPr>
          <w:trHeight w:val="454"/>
        </w:trPr>
        <w:tc>
          <w:tcPr>
            <w:tcW w:w="1560" w:type="dxa"/>
            <w:vAlign w:val="center"/>
          </w:tcPr>
          <w:p w:rsidR="00D56275" w:rsidRPr="00DE0580" w:rsidRDefault="00D56275" w:rsidP="004B2015">
            <w:pPr>
              <w:spacing w:line="264" w:lineRule="auto"/>
              <w:jc w:val="both"/>
              <w:rPr>
                <w:rFonts w:ascii="Garamond" w:hAnsi="Garamond" w:cs="Tahoma"/>
                <w:szCs w:val="18"/>
              </w:rPr>
            </w:pPr>
            <w:r w:rsidRPr="00DE0580">
              <w:rPr>
                <w:rFonts w:ascii="Garamond" w:hAnsi="Garamond" w:cs="Tahoma"/>
                <w:szCs w:val="18"/>
              </w:rPr>
              <w:t>naziv:</w:t>
            </w:r>
          </w:p>
        </w:tc>
        <w:tc>
          <w:tcPr>
            <w:tcW w:w="3827" w:type="dxa"/>
            <w:vAlign w:val="center"/>
          </w:tcPr>
          <w:p w:rsidR="00D56275" w:rsidRPr="00DE0580" w:rsidRDefault="00D56275" w:rsidP="004B2015">
            <w:pPr>
              <w:spacing w:line="264" w:lineRule="auto"/>
              <w:jc w:val="both"/>
              <w:rPr>
                <w:rFonts w:ascii="Garamond" w:hAnsi="Garamond" w:cs="Tahoma"/>
                <w:szCs w:val="18"/>
              </w:rPr>
            </w:pPr>
          </w:p>
        </w:tc>
      </w:tr>
      <w:tr w:rsidR="00D56275" w:rsidRPr="00DE0580" w:rsidTr="004B2015">
        <w:trPr>
          <w:trHeight w:val="454"/>
        </w:trPr>
        <w:tc>
          <w:tcPr>
            <w:tcW w:w="1560" w:type="dxa"/>
            <w:vAlign w:val="center"/>
          </w:tcPr>
          <w:p w:rsidR="00D56275" w:rsidRPr="00DE0580" w:rsidRDefault="00D56275" w:rsidP="004B2015">
            <w:pPr>
              <w:spacing w:line="264" w:lineRule="auto"/>
              <w:jc w:val="both"/>
              <w:rPr>
                <w:rFonts w:ascii="Garamond" w:hAnsi="Garamond" w:cs="Tahoma"/>
                <w:szCs w:val="18"/>
              </w:rPr>
            </w:pPr>
            <w:r w:rsidRPr="00DE0580">
              <w:rPr>
                <w:rFonts w:ascii="Garamond" w:hAnsi="Garamond" w:cs="Tahoma"/>
                <w:szCs w:val="18"/>
              </w:rPr>
              <w:lastRenderedPageBreak/>
              <w:t>naslov:</w:t>
            </w:r>
          </w:p>
        </w:tc>
        <w:tc>
          <w:tcPr>
            <w:tcW w:w="3827" w:type="dxa"/>
            <w:vAlign w:val="center"/>
          </w:tcPr>
          <w:p w:rsidR="00D56275" w:rsidRPr="00DE0580" w:rsidRDefault="00D56275" w:rsidP="004B2015">
            <w:pPr>
              <w:spacing w:line="264" w:lineRule="auto"/>
              <w:jc w:val="both"/>
              <w:rPr>
                <w:rFonts w:ascii="Garamond" w:hAnsi="Garamond" w:cs="Tahoma"/>
                <w:szCs w:val="18"/>
              </w:rPr>
            </w:pPr>
          </w:p>
        </w:tc>
      </w:tr>
    </w:tbl>
    <w:p w:rsidR="00D56275" w:rsidRPr="00DE0580" w:rsidRDefault="00D56275" w:rsidP="00D56275">
      <w:pPr>
        <w:spacing w:line="264" w:lineRule="auto"/>
        <w:jc w:val="both"/>
        <w:rPr>
          <w:rFonts w:ascii="Garamond" w:hAnsi="Garamond" w:cs="Tahoma"/>
          <w:szCs w:val="18"/>
        </w:rPr>
      </w:pPr>
    </w:p>
    <w:p w:rsidR="00D56275" w:rsidRPr="00DE0580" w:rsidRDefault="00D56275" w:rsidP="00D56275">
      <w:pPr>
        <w:spacing w:line="264" w:lineRule="auto"/>
        <w:jc w:val="both"/>
        <w:rPr>
          <w:rFonts w:ascii="Garamond" w:hAnsi="Garamond" w:cs="Tahoma"/>
          <w:szCs w:val="18"/>
        </w:rPr>
      </w:pPr>
    </w:p>
    <w:p w:rsidR="00D56275" w:rsidRPr="0080017C" w:rsidRDefault="00D56275" w:rsidP="0080017C">
      <w:pPr>
        <w:pBdr>
          <w:top w:val="single" w:sz="4" w:space="1" w:color="auto" w:shadow="1"/>
          <w:left w:val="single" w:sz="4" w:space="1" w:color="auto" w:shadow="1"/>
          <w:bottom w:val="single" w:sz="4" w:space="1" w:color="auto" w:shadow="1"/>
          <w:right w:val="single" w:sz="4" w:space="4" w:color="auto" w:shadow="1"/>
        </w:pBdr>
        <w:shd w:val="clear" w:color="auto" w:fill="FFFF66"/>
        <w:spacing w:line="264" w:lineRule="auto"/>
        <w:jc w:val="center"/>
        <w:rPr>
          <w:rFonts w:ascii="Garamond" w:hAnsi="Garamond" w:cs="Tahoma"/>
          <w:b/>
          <w:sz w:val="22"/>
          <w:szCs w:val="22"/>
        </w:rPr>
      </w:pPr>
      <w:r w:rsidRPr="0080017C">
        <w:rPr>
          <w:rFonts w:ascii="Garamond" w:hAnsi="Garamond" w:cs="Tahoma"/>
          <w:b/>
          <w:sz w:val="22"/>
          <w:szCs w:val="22"/>
        </w:rPr>
        <w:t>IZJAVA O SPOSOBNOSTI</w:t>
      </w:r>
    </w:p>
    <w:p w:rsidR="00D56275" w:rsidRPr="00DE0580" w:rsidRDefault="00D56275" w:rsidP="00D56275">
      <w:pPr>
        <w:pStyle w:val="Noga"/>
        <w:spacing w:line="264" w:lineRule="auto"/>
        <w:jc w:val="both"/>
        <w:rPr>
          <w:rFonts w:ascii="Garamond" w:hAnsi="Garamond" w:cs="Tahoma"/>
          <w:sz w:val="18"/>
          <w:szCs w:val="18"/>
        </w:rPr>
      </w:pPr>
    </w:p>
    <w:p w:rsidR="00D56275" w:rsidRPr="00DE0580" w:rsidRDefault="00D56275" w:rsidP="000B4B3E">
      <w:pPr>
        <w:pStyle w:val="Noga"/>
        <w:spacing w:line="264" w:lineRule="auto"/>
        <w:jc w:val="both"/>
        <w:rPr>
          <w:rFonts w:ascii="Garamond" w:hAnsi="Garamond" w:cs="Tahoma"/>
          <w:color w:val="000000"/>
          <w:sz w:val="18"/>
          <w:szCs w:val="18"/>
        </w:rPr>
      </w:pPr>
    </w:p>
    <w:p w:rsidR="00D56275" w:rsidRPr="00DE0580" w:rsidRDefault="00D56275" w:rsidP="00D56275">
      <w:pPr>
        <w:pStyle w:val="Telobesedila"/>
        <w:spacing w:line="264" w:lineRule="auto"/>
        <w:rPr>
          <w:rFonts w:ascii="Garamond" w:hAnsi="Garamond" w:cs="Tahoma"/>
          <w:sz w:val="18"/>
          <w:szCs w:val="18"/>
        </w:rPr>
      </w:pPr>
      <w:r w:rsidRPr="00DE0580">
        <w:rPr>
          <w:rFonts w:ascii="Garamond" w:hAnsi="Garamond" w:cs="Tahoma"/>
          <w:sz w:val="18"/>
          <w:szCs w:val="18"/>
        </w:rPr>
        <w:t xml:space="preserve">Naročniku </w:t>
      </w:r>
      <w:r w:rsidR="00916810" w:rsidRPr="00DE0580">
        <w:rPr>
          <w:rFonts w:ascii="Garamond" w:hAnsi="Garamond" w:cs="Tahoma"/>
          <w:sz w:val="18"/>
          <w:szCs w:val="18"/>
        </w:rPr>
        <w:t>O</w:t>
      </w:r>
      <w:r w:rsidR="0080017C">
        <w:rPr>
          <w:rFonts w:ascii="Garamond" w:hAnsi="Garamond" w:cs="Tahoma"/>
          <w:sz w:val="18"/>
          <w:szCs w:val="18"/>
        </w:rPr>
        <w:t>BČINI TRZIN</w:t>
      </w:r>
      <w:r w:rsidR="0053366F" w:rsidRPr="00DE0580">
        <w:rPr>
          <w:rFonts w:ascii="Garamond" w:hAnsi="Garamond" w:cs="Tahoma"/>
          <w:sz w:val="18"/>
          <w:szCs w:val="18"/>
        </w:rPr>
        <w:t xml:space="preserve">, </w:t>
      </w:r>
      <w:r w:rsidR="0080017C">
        <w:rPr>
          <w:rFonts w:ascii="Garamond" w:hAnsi="Garamond" w:cs="Tahoma"/>
          <w:sz w:val="18"/>
          <w:szCs w:val="18"/>
        </w:rPr>
        <w:t>Mengeška cesta 22</w:t>
      </w:r>
      <w:r w:rsidR="00916810" w:rsidRPr="00DE0580">
        <w:rPr>
          <w:rFonts w:ascii="Garamond" w:hAnsi="Garamond" w:cs="Tahoma"/>
          <w:sz w:val="18"/>
          <w:szCs w:val="18"/>
        </w:rPr>
        <w:t xml:space="preserve">, </w:t>
      </w:r>
      <w:r w:rsidR="0080017C">
        <w:rPr>
          <w:rFonts w:ascii="Garamond" w:hAnsi="Garamond" w:cs="Tahoma"/>
          <w:sz w:val="18"/>
          <w:szCs w:val="18"/>
        </w:rPr>
        <w:t>1236 Trzin</w:t>
      </w:r>
      <w:r w:rsidRPr="00DE0580">
        <w:rPr>
          <w:rFonts w:ascii="Garamond" w:hAnsi="Garamond" w:cs="Tahoma"/>
          <w:sz w:val="18"/>
          <w:szCs w:val="18"/>
        </w:rPr>
        <w:t>, izjavljamo, da:</w:t>
      </w:r>
    </w:p>
    <w:p w:rsidR="00D56275" w:rsidRPr="00DE0580" w:rsidRDefault="00D56275" w:rsidP="004B2015">
      <w:pPr>
        <w:pStyle w:val="Noga"/>
        <w:numPr>
          <w:ilvl w:val="0"/>
          <w:numId w:val="13"/>
        </w:numPr>
        <w:tabs>
          <w:tab w:val="clear" w:pos="720"/>
          <w:tab w:val="clear" w:pos="4536"/>
          <w:tab w:val="clear" w:pos="9072"/>
        </w:tabs>
        <w:spacing w:line="264" w:lineRule="auto"/>
        <w:ind w:left="284" w:hanging="284"/>
        <w:jc w:val="both"/>
        <w:rPr>
          <w:rFonts w:ascii="Garamond" w:hAnsi="Garamond" w:cs="Tahoma"/>
          <w:sz w:val="18"/>
          <w:szCs w:val="18"/>
        </w:rPr>
      </w:pPr>
      <w:r w:rsidRPr="00DE0580">
        <w:rPr>
          <w:rFonts w:ascii="Garamond" w:hAnsi="Garamond" w:cs="Tahoma"/>
          <w:color w:val="000000"/>
          <w:sz w:val="18"/>
          <w:szCs w:val="18"/>
        </w:rPr>
        <w:t xml:space="preserve">nam kot </w:t>
      </w:r>
      <w:r w:rsidR="00AC49F0" w:rsidRPr="00DE0580">
        <w:rPr>
          <w:rFonts w:ascii="Garamond" w:hAnsi="Garamond" w:cs="Tahoma"/>
          <w:color w:val="000000"/>
          <w:sz w:val="18"/>
          <w:szCs w:val="18"/>
        </w:rPr>
        <w:t xml:space="preserve">gospodarskemu subjektu ali osebi, ki je članica </w:t>
      </w:r>
      <w:r w:rsidRPr="00DE0580">
        <w:rPr>
          <w:rFonts w:ascii="Garamond" w:hAnsi="Garamond" w:cs="Tahoma"/>
          <w:sz w:val="18"/>
          <w:szCs w:val="18"/>
        </w:rPr>
        <w:t xml:space="preserve">upravnega vodstvenega ali nadzornega organa </w:t>
      </w:r>
      <w:r w:rsidR="00AC49F0" w:rsidRPr="00DE0580">
        <w:rPr>
          <w:rFonts w:ascii="Garamond" w:hAnsi="Garamond" w:cs="Tahoma"/>
          <w:sz w:val="18"/>
          <w:szCs w:val="18"/>
        </w:rPr>
        <w:t>tega subjekta</w:t>
      </w:r>
      <w:r w:rsidRPr="00DE0580">
        <w:rPr>
          <w:rFonts w:ascii="Garamond" w:hAnsi="Garamond" w:cs="Tahoma"/>
          <w:sz w:val="18"/>
          <w:szCs w:val="18"/>
        </w:rPr>
        <w:t xml:space="preserve"> ali ki ima pooblastila za njegovo zastopanje ali odločanje ali nadzor v njem izrečena pravnomočna sodba, ki ima elemente naslednjih kaznivih dejanj, ki so opredeljena v Kazenskem zakoniku (Uradni list RS, št. 50/12 – uradno prečiščeno besedilo in 54/15; v nadaljnjem besedilu KZ-1):</w:t>
      </w:r>
    </w:p>
    <w:p w:rsidR="00D56275" w:rsidRPr="00DE0580" w:rsidRDefault="00D56275" w:rsidP="004B2015">
      <w:pPr>
        <w:pStyle w:val="Telobesedila-zamik2"/>
        <w:numPr>
          <w:ilvl w:val="0"/>
          <w:numId w:val="9"/>
        </w:numPr>
        <w:spacing w:after="0" w:line="264" w:lineRule="auto"/>
        <w:ind w:left="567" w:hanging="283"/>
        <w:jc w:val="both"/>
        <w:rPr>
          <w:rFonts w:ascii="Garamond" w:hAnsi="Garamond" w:cs="Tahoma"/>
          <w:sz w:val="18"/>
          <w:szCs w:val="18"/>
        </w:rPr>
      </w:pPr>
      <w:r w:rsidRPr="00DE0580">
        <w:rPr>
          <w:rFonts w:ascii="Garamond" w:hAnsi="Garamond" w:cs="Tahoma"/>
          <w:sz w:val="18"/>
          <w:szCs w:val="18"/>
        </w:rPr>
        <w:t>terorizem (108. člen KZ-1)</w:t>
      </w:r>
    </w:p>
    <w:p w:rsidR="00D56275" w:rsidRPr="00DE0580" w:rsidRDefault="00D56275" w:rsidP="004B2015">
      <w:pPr>
        <w:pStyle w:val="Telobesedila-zamik2"/>
        <w:numPr>
          <w:ilvl w:val="0"/>
          <w:numId w:val="9"/>
        </w:numPr>
        <w:spacing w:after="0" w:line="264" w:lineRule="auto"/>
        <w:ind w:left="567" w:hanging="283"/>
        <w:jc w:val="both"/>
        <w:rPr>
          <w:rFonts w:ascii="Garamond" w:hAnsi="Garamond" w:cs="Tahoma"/>
          <w:sz w:val="18"/>
          <w:szCs w:val="18"/>
        </w:rPr>
      </w:pPr>
      <w:r w:rsidRPr="00DE0580">
        <w:rPr>
          <w:rFonts w:ascii="Garamond" w:hAnsi="Garamond" w:cs="Tahoma"/>
          <w:sz w:val="18"/>
          <w:szCs w:val="18"/>
        </w:rPr>
        <w:t>financiranje terorizma (109.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ščuvanje in javno poveličevanje terorističnih dejanj (110.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novačenje in usposabljanje za terorizem (111.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spravljanje v suženjsko razmerje (112.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trgovina z ljudmi (113.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sprejemanje podkupnine pri volitvah (157.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kršitev temeljnih pravic delavcev (196.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goljufija (211.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protipravno omejevanje konkurence (225.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povzročitev stečaja z goljufijo ali nevestnim poslovanjem (226.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oškodovanje upnikov (227.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poslovna goljufija (228.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goljufija na škodo Evropske unije (229.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preslepitev pri pridobitvi in uporabi posojila ali ugodnosti (230.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preslepitev pri poslovanju z vrednostnimi papirji (231.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preslepitev kupcev (232.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neupravičena uporaba tuje oznake ali modela (233.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neupravičena uporaba tujega izuma ali topografije (234.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ponareditev ali uničenje poslovnih listin (235.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izdaja in neupravičena pridobitev poslovne skrivnosti (236.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zloraba informacijskega sistema (237.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zloraba notranje informacije (238.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zloraba trga finančnih instrumentov (239.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zloraba položaja ali zaupanja pri gospodarski dejavnosti (240.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nedovoljeno sprejemanje daril (241.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nedovoljeno dajanje daril (242.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ponarejanje denarja (243.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ponarejanje in uporaba ponarejenih vrednotnic ali vrednostnih papirjev (244.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pranje denarja (245.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zloraba negotovinskega plačilnega sredstva (246.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uporaba ponarejenega negotovinskega plačilnega sredstva (247.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izdelava, pridobitev in odtujitev pripomočkov za ponarejanje (248.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davčna zatajitev (249. člen KZ-1),</w:t>
      </w:r>
    </w:p>
    <w:p w:rsidR="00D56275" w:rsidRPr="00DE0580" w:rsidRDefault="00D56275" w:rsidP="004B2015">
      <w:pPr>
        <w:pStyle w:val="alineazaodstavkom"/>
        <w:numPr>
          <w:ilvl w:val="0"/>
          <w:numId w:val="9"/>
        </w:numPr>
        <w:shd w:val="clear" w:color="auto" w:fill="FFFFFF"/>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tihotapstvo (250. člen KZ-1),</w:t>
      </w:r>
    </w:p>
    <w:p w:rsidR="00D56275" w:rsidRPr="00DE0580" w:rsidRDefault="00D56275" w:rsidP="004B2015">
      <w:pPr>
        <w:pStyle w:val="alineazaodstavkom"/>
        <w:numPr>
          <w:ilvl w:val="0"/>
          <w:numId w:val="9"/>
        </w:numPr>
        <w:shd w:val="clear" w:color="auto" w:fill="FFFFFF"/>
        <w:tabs>
          <w:tab w:val="left" w:pos="284"/>
        </w:tabs>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zloraba uradnega položaja ali uradnih pravic (257. člen KZ-1),</w:t>
      </w:r>
    </w:p>
    <w:p w:rsidR="00D56275" w:rsidRPr="00DE0580" w:rsidRDefault="00D56275" w:rsidP="004B2015">
      <w:pPr>
        <w:pStyle w:val="alineazaodstavkom"/>
        <w:numPr>
          <w:ilvl w:val="0"/>
          <w:numId w:val="9"/>
        </w:numPr>
        <w:shd w:val="clear" w:color="auto" w:fill="FFFFFF"/>
        <w:tabs>
          <w:tab w:val="left" w:pos="284"/>
        </w:tabs>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oškodovanje javnih sredstev (</w:t>
      </w:r>
      <w:proofErr w:type="spellStart"/>
      <w:r w:rsidRPr="00DE0580">
        <w:rPr>
          <w:rFonts w:ascii="Garamond" w:hAnsi="Garamond" w:cs="Tahoma"/>
          <w:sz w:val="18"/>
          <w:szCs w:val="18"/>
        </w:rPr>
        <w:t>257.a</w:t>
      </w:r>
      <w:proofErr w:type="spellEnd"/>
      <w:r w:rsidRPr="00DE0580">
        <w:rPr>
          <w:rFonts w:ascii="Garamond" w:hAnsi="Garamond" w:cs="Tahoma"/>
          <w:sz w:val="18"/>
          <w:szCs w:val="18"/>
        </w:rPr>
        <w:t xml:space="preserve"> člen KZ-1),</w:t>
      </w:r>
    </w:p>
    <w:p w:rsidR="00D56275" w:rsidRPr="00DE0580" w:rsidRDefault="00D56275" w:rsidP="004B2015">
      <w:pPr>
        <w:pStyle w:val="alineazaodstavkom"/>
        <w:numPr>
          <w:ilvl w:val="0"/>
          <w:numId w:val="9"/>
        </w:numPr>
        <w:shd w:val="clear" w:color="auto" w:fill="FFFFFF"/>
        <w:tabs>
          <w:tab w:val="left" w:pos="284"/>
        </w:tabs>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izdaja tajnih podatkov (260. člen KZ-1),</w:t>
      </w:r>
    </w:p>
    <w:p w:rsidR="00D56275" w:rsidRPr="00DE0580" w:rsidRDefault="00D56275" w:rsidP="004B2015">
      <w:pPr>
        <w:pStyle w:val="alineazaodstavkom"/>
        <w:numPr>
          <w:ilvl w:val="0"/>
          <w:numId w:val="9"/>
        </w:numPr>
        <w:shd w:val="clear" w:color="auto" w:fill="FFFFFF"/>
        <w:tabs>
          <w:tab w:val="left" w:pos="284"/>
        </w:tabs>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jemanje podkupnine (261. člen KZ-1),</w:t>
      </w:r>
    </w:p>
    <w:p w:rsidR="00D56275" w:rsidRPr="00DE0580" w:rsidRDefault="00D56275" w:rsidP="004B2015">
      <w:pPr>
        <w:pStyle w:val="alineazaodstavkom"/>
        <w:numPr>
          <w:ilvl w:val="0"/>
          <w:numId w:val="9"/>
        </w:numPr>
        <w:shd w:val="clear" w:color="auto" w:fill="FFFFFF"/>
        <w:tabs>
          <w:tab w:val="left" w:pos="284"/>
        </w:tabs>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dajanje podkupnine (262. člen KZ-1),</w:t>
      </w:r>
    </w:p>
    <w:p w:rsidR="00D56275" w:rsidRPr="00DE0580" w:rsidRDefault="00D56275" w:rsidP="004B2015">
      <w:pPr>
        <w:pStyle w:val="alineazaodstavkom"/>
        <w:numPr>
          <w:ilvl w:val="0"/>
          <w:numId w:val="9"/>
        </w:numPr>
        <w:shd w:val="clear" w:color="auto" w:fill="FFFFFF"/>
        <w:tabs>
          <w:tab w:val="left" w:pos="284"/>
        </w:tabs>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sprejemanje koristi za nezakonito posredovanje (263. člen KZ-1),</w:t>
      </w:r>
    </w:p>
    <w:p w:rsidR="00D56275" w:rsidRPr="00DE0580" w:rsidRDefault="00D56275" w:rsidP="004B2015">
      <w:pPr>
        <w:pStyle w:val="alineazaodstavkom"/>
        <w:numPr>
          <w:ilvl w:val="0"/>
          <w:numId w:val="9"/>
        </w:numPr>
        <w:shd w:val="clear" w:color="auto" w:fill="FFFFFF"/>
        <w:tabs>
          <w:tab w:val="left" w:pos="284"/>
        </w:tabs>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dajanje daril za nezakonito posredovanje (264. člen KZ-1),</w:t>
      </w:r>
    </w:p>
    <w:p w:rsidR="00D56275" w:rsidRPr="00DE0580" w:rsidRDefault="00D56275" w:rsidP="004B2015">
      <w:pPr>
        <w:pStyle w:val="alineazaodstavkom"/>
        <w:numPr>
          <w:ilvl w:val="0"/>
          <w:numId w:val="9"/>
        </w:numPr>
        <w:shd w:val="clear" w:color="auto" w:fill="FFFFFF"/>
        <w:tabs>
          <w:tab w:val="left" w:pos="284"/>
        </w:tabs>
        <w:spacing w:before="0" w:beforeAutospacing="0" w:after="0" w:afterAutospacing="0" w:line="264" w:lineRule="auto"/>
        <w:ind w:left="567" w:hanging="283"/>
        <w:jc w:val="both"/>
        <w:rPr>
          <w:rFonts w:ascii="Garamond" w:hAnsi="Garamond" w:cs="Tahoma"/>
          <w:sz w:val="18"/>
          <w:szCs w:val="18"/>
        </w:rPr>
      </w:pPr>
      <w:r w:rsidRPr="00DE0580">
        <w:rPr>
          <w:rFonts w:ascii="Garamond" w:hAnsi="Garamond" w:cs="Tahoma"/>
          <w:sz w:val="18"/>
          <w:szCs w:val="18"/>
        </w:rPr>
        <w:t>hudodelsko združevanje (294. člen KZ-1).</w:t>
      </w:r>
    </w:p>
    <w:p w:rsidR="00D56275" w:rsidRPr="00DE0580" w:rsidRDefault="00AC49F0" w:rsidP="004B2015">
      <w:pPr>
        <w:pStyle w:val="alineazaodstavkom"/>
        <w:numPr>
          <w:ilvl w:val="0"/>
          <w:numId w:val="9"/>
        </w:numPr>
        <w:shd w:val="clear" w:color="auto" w:fill="FFFFFF"/>
        <w:spacing w:before="0" w:beforeAutospacing="0" w:after="0" w:afterAutospacing="0" w:line="264" w:lineRule="auto"/>
        <w:ind w:left="284" w:hanging="284"/>
        <w:jc w:val="both"/>
        <w:rPr>
          <w:rFonts w:ascii="Garamond" w:hAnsi="Garamond" w:cs="Tahoma"/>
          <w:sz w:val="18"/>
          <w:szCs w:val="18"/>
        </w:rPr>
      </w:pPr>
      <w:r w:rsidRPr="00DE0580">
        <w:rPr>
          <w:rFonts w:ascii="Garamond" w:hAnsi="Garamond" w:cs="Tahoma"/>
          <w:sz w:val="18"/>
          <w:szCs w:val="18"/>
        </w:rPr>
        <w:t xml:space="preserve">izpolnjujemo obveznosti v zvezi z dajatvami in drugimi denarnimi nedavčnimi obveznostmi </w:t>
      </w:r>
      <w:r w:rsidR="00D56275" w:rsidRPr="00DE0580">
        <w:rPr>
          <w:rFonts w:ascii="Garamond" w:hAnsi="Garamond" w:cs="Tahoma"/>
          <w:sz w:val="18"/>
          <w:szCs w:val="18"/>
        </w:rPr>
        <w:t>v skladu z zakonom, ki ureja finančno upravo, ki jih pobira davčni organ v skladu s predpisi države</w:t>
      </w:r>
      <w:r w:rsidRPr="00DE0580">
        <w:rPr>
          <w:rFonts w:ascii="Garamond" w:hAnsi="Garamond" w:cs="Tahoma"/>
          <w:sz w:val="18"/>
          <w:szCs w:val="18"/>
        </w:rPr>
        <w:t xml:space="preserve"> v kateri imamo svoj sedež</w:t>
      </w:r>
      <w:r w:rsidR="00D56275" w:rsidRPr="00DE0580">
        <w:rPr>
          <w:rFonts w:ascii="Garamond" w:hAnsi="Garamond" w:cs="Tahoma"/>
          <w:sz w:val="18"/>
          <w:szCs w:val="18"/>
        </w:rPr>
        <w:t xml:space="preserve"> ali predpisi države naročnika </w:t>
      </w:r>
      <w:r w:rsidRPr="00DE0580">
        <w:rPr>
          <w:rFonts w:ascii="Garamond" w:hAnsi="Garamond" w:cs="Tahoma"/>
          <w:sz w:val="18"/>
          <w:szCs w:val="18"/>
        </w:rPr>
        <w:t xml:space="preserve">in da na dan, ko oddajamo ponudbo nimamo </w:t>
      </w:r>
      <w:r w:rsidR="00D56275" w:rsidRPr="00DE0580">
        <w:rPr>
          <w:rFonts w:ascii="Garamond" w:hAnsi="Garamond" w:cs="Tahoma"/>
          <w:sz w:val="18"/>
          <w:szCs w:val="18"/>
        </w:rPr>
        <w:t xml:space="preserve">neplačanih zapadlih obveznosti 50 </w:t>
      </w:r>
      <w:proofErr w:type="spellStart"/>
      <w:r w:rsidR="00D56275" w:rsidRPr="00DE0580">
        <w:rPr>
          <w:rFonts w:ascii="Garamond" w:hAnsi="Garamond" w:cs="Tahoma"/>
          <w:sz w:val="18"/>
          <w:szCs w:val="18"/>
        </w:rPr>
        <w:t>eurov</w:t>
      </w:r>
      <w:proofErr w:type="spellEnd"/>
      <w:r w:rsidR="00D56275" w:rsidRPr="00DE0580">
        <w:rPr>
          <w:rFonts w:ascii="Garamond" w:hAnsi="Garamond" w:cs="Tahoma"/>
          <w:sz w:val="18"/>
          <w:szCs w:val="18"/>
        </w:rPr>
        <w:t xml:space="preserve"> ali več</w:t>
      </w:r>
      <w:r w:rsidRPr="00DE0580">
        <w:rPr>
          <w:rFonts w:ascii="Garamond" w:hAnsi="Garamond" w:cs="Tahoma"/>
          <w:sz w:val="18"/>
          <w:szCs w:val="18"/>
        </w:rPr>
        <w:t xml:space="preserve"> ter imamo predložene vse obračune </w:t>
      </w:r>
      <w:r w:rsidR="00D56275" w:rsidRPr="00DE0580">
        <w:rPr>
          <w:rFonts w:ascii="Garamond" w:hAnsi="Garamond" w:cs="Tahoma"/>
          <w:sz w:val="18"/>
          <w:szCs w:val="18"/>
        </w:rPr>
        <w:t>davčnih odtegljajev za dohodke iz delovnega razmerja za obdobje zadnjih pet let</w:t>
      </w:r>
      <w:r w:rsidRPr="00DE0580">
        <w:rPr>
          <w:rFonts w:ascii="Garamond" w:hAnsi="Garamond" w:cs="Tahoma"/>
          <w:sz w:val="18"/>
          <w:szCs w:val="18"/>
        </w:rPr>
        <w:t>,</w:t>
      </w:r>
      <w:r w:rsidR="00D56275" w:rsidRPr="00DE0580">
        <w:rPr>
          <w:rFonts w:ascii="Garamond" w:hAnsi="Garamond" w:cs="Tahoma"/>
          <w:sz w:val="18"/>
          <w:szCs w:val="18"/>
        </w:rPr>
        <w:t xml:space="preserve"> </w:t>
      </w:r>
    </w:p>
    <w:p w:rsidR="00D56275" w:rsidRPr="00DE0580" w:rsidRDefault="00AC49F0" w:rsidP="004B2015">
      <w:pPr>
        <w:pStyle w:val="alineazaodstavkom"/>
        <w:numPr>
          <w:ilvl w:val="0"/>
          <w:numId w:val="9"/>
        </w:numPr>
        <w:shd w:val="clear" w:color="auto" w:fill="FFFFFF"/>
        <w:spacing w:before="0" w:beforeAutospacing="0" w:after="0" w:afterAutospacing="0" w:line="264" w:lineRule="auto"/>
        <w:ind w:left="284" w:hanging="284"/>
        <w:jc w:val="both"/>
        <w:rPr>
          <w:rFonts w:ascii="Garamond" w:hAnsi="Garamond" w:cs="Tahoma"/>
          <w:sz w:val="18"/>
          <w:szCs w:val="18"/>
        </w:rPr>
      </w:pPr>
      <w:r w:rsidRPr="00DE0580">
        <w:rPr>
          <w:rFonts w:ascii="Garamond" w:hAnsi="Garamond" w:cs="Tahoma"/>
          <w:sz w:val="18"/>
          <w:szCs w:val="18"/>
        </w:rPr>
        <w:lastRenderedPageBreak/>
        <w:t xml:space="preserve">na dan, ko poteče rok za oddajo ponudbe nismo izločeni iz postopkov oddaje javnih naročil </w:t>
      </w:r>
      <w:r w:rsidR="00D56275" w:rsidRPr="00DE0580">
        <w:rPr>
          <w:rFonts w:ascii="Garamond" w:hAnsi="Garamond" w:cs="Tahoma"/>
          <w:sz w:val="18"/>
          <w:szCs w:val="18"/>
        </w:rPr>
        <w:t>zaradi uvrstitve v evidenco gospodarskih subj</w:t>
      </w:r>
      <w:r w:rsidRPr="00DE0580">
        <w:rPr>
          <w:rFonts w:ascii="Garamond" w:hAnsi="Garamond" w:cs="Tahoma"/>
          <w:sz w:val="18"/>
          <w:szCs w:val="18"/>
        </w:rPr>
        <w:t>ektov z negativnimi referencami,</w:t>
      </w:r>
    </w:p>
    <w:p w:rsidR="00D56275" w:rsidRPr="00DE0580" w:rsidRDefault="00AC49F0" w:rsidP="004B2015">
      <w:pPr>
        <w:pStyle w:val="alineazaodstavkom"/>
        <w:numPr>
          <w:ilvl w:val="0"/>
          <w:numId w:val="9"/>
        </w:numPr>
        <w:shd w:val="clear" w:color="auto" w:fill="FFFFFF"/>
        <w:spacing w:before="0" w:beforeAutospacing="0" w:after="0" w:afterAutospacing="0" w:line="264" w:lineRule="auto"/>
        <w:ind w:left="284" w:hanging="284"/>
        <w:jc w:val="both"/>
        <w:rPr>
          <w:rFonts w:ascii="Garamond" w:hAnsi="Garamond" w:cs="Tahoma"/>
          <w:sz w:val="18"/>
          <w:szCs w:val="18"/>
        </w:rPr>
      </w:pPr>
      <w:r w:rsidRPr="00DE0580">
        <w:rPr>
          <w:rFonts w:ascii="Garamond" w:hAnsi="Garamond" w:cs="Tahoma"/>
          <w:sz w:val="18"/>
          <w:szCs w:val="18"/>
        </w:rPr>
        <w:t xml:space="preserve">nam v zadnjih treh letih pred potekom roka </w:t>
      </w:r>
      <w:r w:rsidR="00D56275" w:rsidRPr="00DE0580">
        <w:rPr>
          <w:rFonts w:ascii="Garamond" w:hAnsi="Garamond" w:cs="Tahoma"/>
          <w:sz w:val="18"/>
          <w:szCs w:val="18"/>
        </w:rPr>
        <w:t>za oddajo ponudb s pravnomočno odločbo pristojnega organa Republike Slovenije ali druge države članice ali tretje države</w:t>
      </w:r>
      <w:r w:rsidRPr="00DE0580">
        <w:rPr>
          <w:rFonts w:ascii="Garamond" w:hAnsi="Garamond" w:cs="Tahoma"/>
          <w:sz w:val="18"/>
          <w:szCs w:val="18"/>
        </w:rPr>
        <w:t xml:space="preserve"> ni bila</w:t>
      </w:r>
      <w:r w:rsidR="00D56275" w:rsidRPr="00DE0580">
        <w:rPr>
          <w:rFonts w:ascii="Garamond" w:hAnsi="Garamond" w:cs="Tahoma"/>
          <w:sz w:val="18"/>
          <w:szCs w:val="18"/>
        </w:rPr>
        <w:t xml:space="preserve"> dvakrat izrečena glob zaradi prek</w:t>
      </w:r>
      <w:r w:rsidRPr="00DE0580">
        <w:rPr>
          <w:rFonts w:ascii="Garamond" w:hAnsi="Garamond" w:cs="Tahoma"/>
          <w:sz w:val="18"/>
          <w:szCs w:val="18"/>
        </w:rPr>
        <w:t>rška v zvezi s plačilom za delo,</w:t>
      </w:r>
    </w:p>
    <w:p w:rsidR="00D56275" w:rsidRPr="00DE0580" w:rsidRDefault="00B04AA3" w:rsidP="004B2015">
      <w:pPr>
        <w:pStyle w:val="alineazaodstavkom"/>
        <w:numPr>
          <w:ilvl w:val="0"/>
          <w:numId w:val="9"/>
        </w:numPr>
        <w:shd w:val="clear" w:color="auto" w:fill="FFFFFF"/>
        <w:spacing w:before="0" w:beforeAutospacing="0" w:after="0" w:afterAutospacing="0" w:line="264" w:lineRule="auto"/>
        <w:ind w:left="284" w:hanging="284"/>
        <w:jc w:val="both"/>
        <w:rPr>
          <w:rFonts w:ascii="Garamond" w:hAnsi="Garamond" w:cs="Tahoma"/>
          <w:sz w:val="18"/>
          <w:szCs w:val="18"/>
        </w:rPr>
      </w:pPr>
      <w:r w:rsidRPr="00DE0580">
        <w:rPr>
          <w:rFonts w:ascii="Garamond" w:hAnsi="Garamond" w:cs="Tahoma"/>
          <w:sz w:val="18"/>
          <w:szCs w:val="18"/>
        </w:rPr>
        <w:t xml:space="preserve">se proti nam ni </w:t>
      </w:r>
      <w:r w:rsidR="00D56275" w:rsidRPr="00DE0580">
        <w:rPr>
          <w:rFonts w:ascii="Garamond" w:hAnsi="Garamond" w:cs="Tahoma"/>
          <w:sz w:val="18"/>
          <w:szCs w:val="18"/>
        </w:rPr>
        <w:t>začel postopek zaradi insolventnosti ali prisilnega prenehanja po zakonu, ki ureja postopek zaradi insolventnosti in prisilnega prenehanja, ali postopek likvidacije po zakonu, ki ureja gospodarske družbe</w:t>
      </w:r>
      <w:r w:rsidRPr="00DE0580">
        <w:rPr>
          <w:rFonts w:ascii="Garamond" w:hAnsi="Garamond" w:cs="Tahoma"/>
          <w:sz w:val="18"/>
          <w:szCs w:val="18"/>
        </w:rPr>
        <w:t>, da naših sredstev ali poslovanje</w:t>
      </w:r>
      <w:r w:rsidR="00D56275" w:rsidRPr="00DE0580">
        <w:rPr>
          <w:rFonts w:ascii="Garamond" w:hAnsi="Garamond" w:cs="Tahoma"/>
          <w:sz w:val="18"/>
          <w:szCs w:val="18"/>
        </w:rPr>
        <w:t xml:space="preserve"> </w:t>
      </w:r>
      <w:r w:rsidRPr="00DE0580">
        <w:rPr>
          <w:rFonts w:ascii="Garamond" w:hAnsi="Garamond" w:cs="Tahoma"/>
          <w:sz w:val="18"/>
          <w:szCs w:val="18"/>
        </w:rPr>
        <w:t xml:space="preserve">ne </w:t>
      </w:r>
      <w:r w:rsidR="00D56275" w:rsidRPr="00DE0580">
        <w:rPr>
          <w:rFonts w:ascii="Garamond" w:hAnsi="Garamond" w:cs="Tahoma"/>
          <w:sz w:val="18"/>
          <w:szCs w:val="18"/>
        </w:rPr>
        <w:t xml:space="preserve">upravlja upravitelj ali sodišče, </w:t>
      </w:r>
      <w:r w:rsidRPr="00DE0580">
        <w:rPr>
          <w:rFonts w:ascii="Garamond" w:hAnsi="Garamond" w:cs="Tahoma"/>
          <w:sz w:val="18"/>
          <w:szCs w:val="18"/>
        </w:rPr>
        <w:t xml:space="preserve">da naše </w:t>
      </w:r>
      <w:r w:rsidR="00D56275" w:rsidRPr="00DE0580">
        <w:rPr>
          <w:rFonts w:ascii="Garamond" w:hAnsi="Garamond" w:cs="Tahoma"/>
          <w:sz w:val="18"/>
          <w:szCs w:val="18"/>
        </w:rPr>
        <w:t xml:space="preserve">poslovne dejavnosti </w:t>
      </w:r>
      <w:r w:rsidRPr="00DE0580">
        <w:rPr>
          <w:rFonts w:ascii="Garamond" w:hAnsi="Garamond" w:cs="Tahoma"/>
          <w:sz w:val="18"/>
          <w:szCs w:val="18"/>
        </w:rPr>
        <w:t xml:space="preserve">niso </w:t>
      </w:r>
      <w:r w:rsidR="00D56275" w:rsidRPr="00DE0580">
        <w:rPr>
          <w:rFonts w:ascii="Garamond" w:hAnsi="Garamond" w:cs="Tahoma"/>
          <w:sz w:val="18"/>
          <w:szCs w:val="18"/>
        </w:rPr>
        <w:t>začasno ustavljene</w:t>
      </w:r>
      <w:r w:rsidRPr="00DE0580">
        <w:rPr>
          <w:rFonts w:ascii="Garamond" w:hAnsi="Garamond" w:cs="Tahoma"/>
          <w:sz w:val="18"/>
          <w:szCs w:val="18"/>
        </w:rPr>
        <w:t xml:space="preserve"> in da se proti nam v skladu s predpisi druge države ni začel postopek ali pa</w:t>
      </w:r>
      <w:r w:rsidR="00D56275" w:rsidRPr="00DE0580">
        <w:rPr>
          <w:rFonts w:ascii="Garamond" w:hAnsi="Garamond" w:cs="Tahoma"/>
          <w:sz w:val="18"/>
          <w:szCs w:val="18"/>
        </w:rPr>
        <w:t xml:space="preserve"> nastal položaj</w:t>
      </w:r>
      <w:r w:rsidRPr="00DE0580">
        <w:rPr>
          <w:rFonts w:ascii="Garamond" w:hAnsi="Garamond" w:cs="Tahoma"/>
          <w:sz w:val="18"/>
          <w:szCs w:val="18"/>
        </w:rPr>
        <w:t xml:space="preserve"> z enakimi pravnimi posledicami,</w:t>
      </w:r>
    </w:p>
    <w:p w:rsidR="00B04AA3" w:rsidRPr="00DE0580" w:rsidRDefault="0053294C" w:rsidP="004B2015">
      <w:pPr>
        <w:pStyle w:val="alineazaodstavkom"/>
        <w:numPr>
          <w:ilvl w:val="0"/>
          <w:numId w:val="9"/>
        </w:numPr>
        <w:shd w:val="clear" w:color="auto" w:fill="FFFFFF"/>
        <w:spacing w:before="0" w:beforeAutospacing="0" w:after="0" w:afterAutospacing="0" w:line="264" w:lineRule="auto"/>
        <w:ind w:left="284" w:hanging="284"/>
        <w:jc w:val="both"/>
        <w:rPr>
          <w:rFonts w:ascii="Garamond" w:hAnsi="Garamond" w:cs="Tahoma"/>
          <w:sz w:val="18"/>
          <w:szCs w:val="18"/>
        </w:rPr>
      </w:pPr>
      <w:r w:rsidRPr="00DE0580">
        <w:rPr>
          <w:rFonts w:ascii="Garamond" w:hAnsi="Garamond" w:cs="Tahoma"/>
          <w:sz w:val="18"/>
          <w:szCs w:val="18"/>
        </w:rPr>
        <w:t>nismo zagrešili hujše kršitve poklicnih pravil, zaradi katerih bi bila omajana naročnikova integriteta,</w:t>
      </w:r>
    </w:p>
    <w:p w:rsidR="00D56275" w:rsidRPr="00DE0580" w:rsidRDefault="0053294C" w:rsidP="004B2015">
      <w:pPr>
        <w:pStyle w:val="alineazaodstavkom"/>
        <w:numPr>
          <w:ilvl w:val="0"/>
          <w:numId w:val="9"/>
        </w:numPr>
        <w:shd w:val="clear" w:color="auto" w:fill="FFFFFF"/>
        <w:spacing w:before="0" w:beforeAutospacing="0" w:after="0" w:afterAutospacing="0" w:line="264" w:lineRule="auto"/>
        <w:ind w:left="284" w:hanging="284"/>
        <w:jc w:val="both"/>
        <w:rPr>
          <w:rFonts w:ascii="Garamond" w:hAnsi="Garamond" w:cs="Tahoma"/>
          <w:sz w:val="18"/>
          <w:szCs w:val="18"/>
        </w:rPr>
      </w:pPr>
      <w:r w:rsidRPr="00DE0580">
        <w:rPr>
          <w:rFonts w:ascii="Garamond" w:hAnsi="Garamond" w:cs="Tahoma"/>
          <w:sz w:val="18"/>
          <w:szCs w:val="18"/>
        </w:rPr>
        <w:t xml:space="preserve">se pri prejšnjih pogodbah o izvedbi javnega naročila ali prejšnjih koncesijskih pogodbah, sklenjenih z naročnikom niso pokazale </w:t>
      </w:r>
      <w:r w:rsidR="00D56275" w:rsidRPr="00DE0580">
        <w:rPr>
          <w:rFonts w:ascii="Garamond" w:hAnsi="Garamond" w:cs="Tahoma"/>
          <w:sz w:val="18"/>
          <w:szCs w:val="18"/>
        </w:rPr>
        <w:t>precejšnje ali stalne pomanjkljivosti pri izpolnjevanju ključn</w:t>
      </w:r>
      <w:r w:rsidRPr="00DE0580">
        <w:rPr>
          <w:rFonts w:ascii="Garamond" w:hAnsi="Garamond" w:cs="Tahoma"/>
          <w:sz w:val="18"/>
          <w:szCs w:val="18"/>
        </w:rPr>
        <w:t>ih</w:t>
      </w:r>
      <w:r w:rsidR="00D56275" w:rsidRPr="00DE0580">
        <w:rPr>
          <w:rFonts w:ascii="Garamond" w:hAnsi="Garamond" w:cs="Tahoma"/>
          <w:sz w:val="18"/>
          <w:szCs w:val="18"/>
        </w:rPr>
        <w:t xml:space="preserve"> obveznosti, zaradi česar je naročnik predčasno odstopil od prejšnjega naročila oziroma pogodbe ali uveljavljal odškodnino ali so bile izvedene druge primerljive sankcije</w:t>
      </w:r>
      <w:r w:rsidRPr="00DE0580">
        <w:rPr>
          <w:rFonts w:ascii="Garamond" w:hAnsi="Garamond" w:cs="Tahoma"/>
          <w:sz w:val="18"/>
          <w:szCs w:val="18"/>
        </w:rPr>
        <w:t>,</w:t>
      </w:r>
    </w:p>
    <w:p w:rsidR="0053294C" w:rsidRPr="00DE0580" w:rsidRDefault="0053294C" w:rsidP="004B2015">
      <w:pPr>
        <w:pStyle w:val="alineazaodstavkom"/>
        <w:numPr>
          <w:ilvl w:val="0"/>
          <w:numId w:val="9"/>
        </w:numPr>
        <w:shd w:val="clear" w:color="auto" w:fill="FFFFFF"/>
        <w:spacing w:before="0" w:beforeAutospacing="0" w:after="0" w:afterAutospacing="0" w:line="264" w:lineRule="auto"/>
        <w:ind w:left="284" w:hanging="284"/>
        <w:jc w:val="both"/>
        <w:rPr>
          <w:rFonts w:ascii="Garamond" w:hAnsi="Garamond" w:cs="Tahoma"/>
          <w:sz w:val="18"/>
          <w:szCs w:val="18"/>
        </w:rPr>
      </w:pPr>
      <w:r w:rsidRPr="00DE0580">
        <w:rPr>
          <w:rFonts w:ascii="Garamond" w:hAnsi="Garamond" w:cs="Tahoma"/>
          <w:sz w:val="18"/>
          <w:szCs w:val="18"/>
        </w:rPr>
        <w:t xml:space="preserve">izpolnjujemo pogoje za opravljanje dejavnosti, ki so predmet javnega naročila in smo vpisani </w:t>
      </w:r>
      <w:r w:rsidR="00D56275" w:rsidRPr="00DE0580">
        <w:rPr>
          <w:rFonts w:ascii="Garamond" w:hAnsi="Garamond" w:cs="Tahoma"/>
          <w:sz w:val="18"/>
          <w:szCs w:val="18"/>
        </w:rPr>
        <w:t xml:space="preserve">v enega od poklicnih ali poslovnih registrov, ki se vodijo v državi članici, v kateri </w:t>
      </w:r>
      <w:r w:rsidRPr="00DE0580">
        <w:rPr>
          <w:rFonts w:ascii="Garamond" w:hAnsi="Garamond" w:cs="Tahoma"/>
          <w:sz w:val="18"/>
          <w:szCs w:val="18"/>
        </w:rPr>
        <w:t>imamo svoj sedež,</w:t>
      </w:r>
    </w:p>
    <w:p w:rsidR="00D56275" w:rsidRPr="00DE0580" w:rsidRDefault="00D92E22" w:rsidP="004B2015">
      <w:pPr>
        <w:pStyle w:val="alineazaodstavkom"/>
        <w:numPr>
          <w:ilvl w:val="0"/>
          <w:numId w:val="9"/>
        </w:numPr>
        <w:shd w:val="clear" w:color="auto" w:fill="FFFFFF"/>
        <w:spacing w:before="0" w:beforeAutospacing="0" w:after="0" w:afterAutospacing="0" w:line="264" w:lineRule="auto"/>
        <w:ind w:left="284" w:hanging="284"/>
        <w:jc w:val="both"/>
        <w:rPr>
          <w:rFonts w:ascii="Garamond" w:hAnsi="Garamond" w:cs="Tahoma"/>
          <w:sz w:val="18"/>
          <w:szCs w:val="18"/>
        </w:rPr>
      </w:pPr>
      <w:r w:rsidRPr="00DE0580">
        <w:rPr>
          <w:rFonts w:ascii="Garamond" w:hAnsi="Garamond" w:cs="Tahoma"/>
          <w:sz w:val="18"/>
          <w:szCs w:val="18"/>
        </w:rPr>
        <w:t>imamo zavarovano odgovornost za škodo, ki bi utegnila nastati naročniku in tretjim osebam v zvezi z opravljanjem naše dejavnosti in da višina letne zavarovalne vsote v času oddaje ponudbe za posamezni zavarovalni primer ni nižja, kot jo določa Zakon o graditvi objektov (</w:t>
      </w:r>
      <w:r w:rsidR="00D56275" w:rsidRPr="00DE0580">
        <w:rPr>
          <w:rFonts w:ascii="Garamond" w:hAnsi="Garamond" w:cs="Tahoma"/>
          <w:sz w:val="18"/>
          <w:szCs w:val="18"/>
        </w:rPr>
        <w:t xml:space="preserve">Uradni list RS, št. </w:t>
      </w:r>
      <w:r w:rsidR="0080017C" w:rsidRPr="00DE0580">
        <w:rPr>
          <w:rFonts w:ascii="Garamond" w:hAnsi="Garamond" w:cs="Tahoma"/>
          <w:sz w:val="18"/>
          <w:szCs w:val="18"/>
        </w:rPr>
        <w:t xml:space="preserve">102/04 – uradno prečiščeno besedilo, </w:t>
      </w:r>
      <w:hyperlink r:id="rId36" w:tgtFrame="_blank" w:tooltip="Popravek Uradnega prečiščenega besedila Zakona o graditvi objektov (ZGO-1-UPB1)" w:history="1">
        <w:r w:rsidR="0080017C" w:rsidRPr="0080017C">
          <w:rPr>
            <w:rFonts w:ascii="Garamond" w:hAnsi="Garamond" w:cs="Tahoma"/>
            <w:sz w:val="18"/>
            <w:szCs w:val="18"/>
          </w:rPr>
          <w:t xml:space="preserve">14/05 – </w:t>
        </w:r>
        <w:proofErr w:type="spellStart"/>
        <w:r w:rsidR="0080017C" w:rsidRPr="0080017C">
          <w:rPr>
            <w:rFonts w:ascii="Garamond" w:hAnsi="Garamond" w:cs="Tahoma"/>
            <w:sz w:val="18"/>
            <w:szCs w:val="18"/>
          </w:rPr>
          <w:t>popr</w:t>
        </w:r>
        <w:proofErr w:type="spellEnd"/>
        <w:r w:rsidR="0080017C" w:rsidRPr="0080017C">
          <w:rPr>
            <w:rFonts w:ascii="Garamond" w:hAnsi="Garamond" w:cs="Tahoma"/>
            <w:sz w:val="18"/>
            <w:szCs w:val="18"/>
          </w:rPr>
          <w:t>.</w:t>
        </w:r>
      </w:hyperlink>
      <w:r w:rsidR="0080017C" w:rsidRPr="0080017C">
        <w:rPr>
          <w:rFonts w:ascii="Garamond" w:hAnsi="Garamond" w:cs="Tahoma"/>
          <w:sz w:val="18"/>
          <w:szCs w:val="18"/>
        </w:rPr>
        <w:t xml:space="preserve">, </w:t>
      </w:r>
      <w:hyperlink r:id="rId37" w:tgtFrame="_blank" w:tooltip="Odločba o razveljavitvi prvega odstavka 200. člena Zakona o graditvi objektov, kolikor za gradnje iz tretjega odstavka 3. člena tega zakona nalaga, da se zanje inšpekcijski postopki, začeti pred njegovo uveljavitvijo, končajo po določbah Zakona o urejanju nase" w:history="1">
        <w:r w:rsidR="0080017C" w:rsidRPr="0080017C">
          <w:rPr>
            <w:rFonts w:ascii="Garamond" w:hAnsi="Garamond" w:cs="Tahoma"/>
            <w:sz w:val="18"/>
            <w:szCs w:val="18"/>
          </w:rPr>
          <w:t>111/05</w:t>
        </w:r>
      </w:hyperlink>
      <w:r w:rsidR="0080017C" w:rsidRPr="0080017C">
        <w:rPr>
          <w:rFonts w:ascii="Garamond" w:hAnsi="Garamond" w:cs="Tahoma"/>
          <w:sz w:val="18"/>
          <w:szCs w:val="18"/>
        </w:rPr>
        <w:t xml:space="preserve"> – </w:t>
      </w:r>
      <w:proofErr w:type="spellStart"/>
      <w:r w:rsidR="0080017C" w:rsidRPr="0080017C">
        <w:rPr>
          <w:rFonts w:ascii="Garamond" w:hAnsi="Garamond" w:cs="Tahoma"/>
          <w:sz w:val="18"/>
          <w:szCs w:val="18"/>
        </w:rPr>
        <w:t>odl</w:t>
      </w:r>
      <w:proofErr w:type="spellEnd"/>
      <w:r w:rsidR="0080017C" w:rsidRPr="0080017C">
        <w:rPr>
          <w:rFonts w:ascii="Garamond" w:hAnsi="Garamond" w:cs="Tahoma"/>
          <w:sz w:val="18"/>
          <w:szCs w:val="18"/>
        </w:rPr>
        <w:t xml:space="preserve">. US, </w:t>
      </w:r>
      <w:hyperlink r:id="rId38" w:tgtFrame="_blank" w:tooltip="Zakon o spremembah in dopolnitvah Zakona o graditvi objektov" w:history="1">
        <w:r w:rsidR="0080017C" w:rsidRPr="0080017C">
          <w:rPr>
            <w:rFonts w:ascii="Garamond" w:hAnsi="Garamond" w:cs="Tahoma"/>
            <w:sz w:val="18"/>
            <w:szCs w:val="18"/>
          </w:rPr>
          <w:t>126/07</w:t>
        </w:r>
      </w:hyperlink>
      <w:r w:rsidR="0080017C" w:rsidRPr="0080017C">
        <w:rPr>
          <w:rFonts w:ascii="Garamond" w:hAnsi="Garamond" w:cs="Tahoma"/>
          <w:sz w:val="18"/>
          <w:szCs w:val="18"/>
        </w:rPr>
        <w:t xml:space="preserve">, </w:t>
      </w:r>
      <w:hyperlink r:id="rId39" w:tgtFrame="_blank" w:tooltip="Zakon o spremembah in dopolnitvah Zakona o graditvi objektov" w:history="1">
        <w:r w:rsidR="0080017C" w:rsidRPr="0080017C">
          <w:rPr>
            <w:rFonts w:ascii="Garamond" w:hAnsi="Garamond" w:cs="Tahoma"/>
            <w:sz w:val="18"/>
            <w:szCs w:val="18"/>
          </w:rPr>
          <w:t>108/09</w:t>
        </w:r>
      </w:hyperlink>
      <w:r w:rsidR="0080017C" w:rsidRPr="0080017C">
        <w:rPr>
          <w:rFonts w:ascii="Garamond" w:hAnsi="Garamond" w:cs="Tahoma"/>
          <w:sz w:val="18"/>
          <w:szCs w:val="18"/>
        </w:rPr>
        <w:t xml:space="preserve">, </w:t>
      </w:r>
      <w:hyperlink r:id="rId40" w:tgtFrame="_blank" w:tooltip="Odločba o razveljavitvi prvega in drugega odstavka 62. člena ter 74.b člena Zakona o graditvi objektov" w:history="1">
        <w:r w:rsidR="0080017C" w:rsidRPr="0080017C">
          <w:rPr>
            <w:rFonts w:ascii="Garamond" w:hAnsi="Garamond" w:cs="Tahoma"/>
            <w:sz w:val="18"/>
            <w:szCs w:val="18"/>
          </w:rPr>
          <w:t>20/11</w:t>
        </w:r>
      </w:hyperlink>
      <w:r w:rsidR="0080017C" w:rsidRPr="0080017C">
        <w:rPr>
          <w:rFonts w:ascii="Garamond" w:hAnsi="Garamond" w:cs="Tahoma"/>
          <w:sz w:val="18"/>
          <w:szCs w:val="18"/>
        </w:rPr>
        <w:t xml:space="preserve"> – </w:t>
      </w:r>
      <w:proofErr w:type="spellStart"/>
      <w:r w:rsidR="0080017C" w:rsidRPr="0080017C">
        <w:rPr>
          <w:rFonts w:ascii="Garamond" w:hAnsi="Garamond" w:cs="Tahoma"/>
          <w:sz w:val="18"/>
          <w:szCs w:val="18"/>
        </w:rPr>
        <w:t>odl</w:t>
      </w:r>
      <w:proofErr w:type="spellEnd"/>
      <w:r w:rsidR="0080017C" w:rsidRPr="0080017C">
        <w:rPr>
          <w:rFonts w:ascii="Garamond" w:hAnsi="Garamond" w:cs="Tahoma"/>
          <w:sz w:val="18"/>
          <w:szCs w:val="18"/>
        </w:rPr>
        <w:t xml:space="preserve">. US, </w:t>
      </w:r>
      <w:hyperlink r:id="rId41" w:tgtFrame="_blank" w:tooltip="Zakon o spremembah in dopolnitvah Zakona o graditvi objektov" w:history="1">
        <w:r w:rsidR="0080017C" w:rsidRPr="0080017C">
          <w:rPr>
            <w:rFonts w:ascii="Garamond" w:hAnsi="Garamond" w:cs="Tahoma"/>
            <w:sz w:val="18"/>
            <w:szCs w:val="18"/>
          </w:rPr>
          <w:t>57/12</w:t>
        </w:r>
      </w:hyperlink>
      <w:r w:rsidR="0080017C" w:rsidRPr="0080017C">
        <w:rPr>
          <w:rFonts w:ascii="Garamond" w:hAnsi="Garamond" w:cs="Tahoma"/>
          <w:sz w:val="18"/>
          <w:szCs w:val="18"/>
        </w:rPr>
        <w:t xml:space="preserve">, </w:t>
      </w:r>
      <w:hyperlink r:id="rId42" w:tgtFrame="_blank" w:tooltip="Zakon o dopolnitvi Zakona o graditvi objektov" w:history="1">
        <w:r w:rsidR="0080017C" w:rsidRPr="0080017C">
          <w:rPr>
            <w:rFonts w:ascii="Garamond" w:hAnsi="Garamond" w:cs="Tahoma"/>
            <w:sz w:val="18"/>
            <w:szCs w:val="18"/>
          </w:rPr>
          <w:t>110/13</w:t>
        </w:r>
      </w:hyperlink>
      <w:r w:rsidR="0080017C" w:rsidRPr="0080017C">
        <w:rPr>
          <w:rFonts w:ascii="Garamond" w:hAnsi="Garamond" w:cs="Tahoma"/>
          <w:sz w:val="18"/>
          <w:szCs w:val="18"/>
        </w:rPr>
        <w:t xml:space="preserve"> in </w:t>
      </w:r>
      <w:hyperlink r:id="rId43" w:tgtFrame="_blank" w:tooltip="Zakon o spremembi Zakona o graditvi objektov" w:history="1">
        <w:r w:rsidR="0080017C" w:rsidRPr="0080017C">
          <w:rPr>
            <w:rFonts w:ascii="Garamond" w:hAnsi="Garamond" w:cs="Tahoma"/>
            <w:sz w:val="18"/>
            <w:szCs w:val="18"/>
          </w:rPr>
          <w:t>19/15</w:t>
        </w:r>
      </w:hyperlink>
      <w:r w:rsidR="00D56275" w:rsidRPr="00DE0580">
        <w:rPr>
          <w:rFonts w:ascii="Garamond" w:hAnsi="Garamond" w:cs="Tahoma"/>
          <w:sz w:val="18"/>
          <w:szCs w:val="18"/>
        </w:rPr>
        <w:t>).</w:t>
      </w:r>
    </w:p>
    <w:p w:rsidR="00D56275" w:rsidRPr="00DE0580" w:rsidRDefault="00D56275" w:rsidP="00D56275">
      <w:pPr>
        <w:pStyle w:val="Telobesedila-zamik2"/>
        <w:spacing w:after="0" w:line="264" w:lineRule="auto"/>
        <w:ind w:left="0"/>
        <w:jc w:val="both"/>
        <w:rPr>
          <w:rFonts w:ascii="Garamond" w:hAnsi="Garamond" w:cs="Tahoma"/>
          <w:sz w:val="18"/>
          <w:szCs w:val="18"/>
        </w:rPr>
      </w:pPr>
    </w:p>
    <w:p w:rsidR="00D56275" w:rsidRPr="00DE0580" w:rsidRDefault="00D56275" w:rsidP="00D56275">
      <w:pPr>
        <w:spacing w:line="264" w:lineRule="auto"/>
        <w:jc w:val="both"/>
        <w:rPr>
          <w:rFonts w:ascii="Garamond" w:hAnsi="Garamond" w:cs="Tahoma"/>
          <w:szCs w:val="18"/>
        </w:rPr>
      </w:pPr>
      <w:r w:rsidRPr="00DE0580">
        <w:rPr>
          <w:rFonts w:ascii="Garamond" w:hAnsi="Garamond" w:cs="Tahoma"/>
          <w:szCs w:val="18"/>
        </w:rPr>
        <w:t>Obenem izjavljamo, da v primeru, da:</w:t>
      </w:r>
    </w:p>
    <w:p w:rsidR="00D56275" w:rsidRPr="00DE0580" w:rsidRDefault="00D56275" w:rsidP="004B2015">
      <w:pPr>
        <w:numPr>
          <w:ilvl w:val="0"/>
          <w:numId w:val="31"/>
        </w:numPr>
        <w:tabs>
          <w:tab w:val="clear" w:pos="1440"/>
        </w:tabs>
        <w:spacing w:line="264" w:lineRule="auto"/>
        <w:ind w:left="284" w:hanging="284"/>
        <w:jc w:val="both"/>
        <w:rPr>
          <w:rFonts w:ascii="Garamond" w:hAnsi="Garamond" w:cs="Tahoma"/>
          <w:b/>
          <w:szCs w:val="18"/>
        </w:rPr>
      </w:pPr>
      <w:r w:rsidRPr="00DE0580">
        <w:rPr>
          <w:rFonts w:ascii="Garamond" w:hAnsi="Garamond" w:cs="Tahoma"/>
          <w:szCs w:val="18"/>
        </w:rPr>
        <w:t xml:space="preserve">naročnik lahko sam pridobi potrdila, ki se nanašajo na zgoraj navedeno iz uradnih evidenc, ki jih vodijo državni organi, organi lokalne skupnosti ali nosilci javnih pooblastil,  </w:t>
      </w:r>
    </w:p>
    <w:p w:rsidR="00D56275" w:rsidRPr="00DE0580" w:rsidRDefault="00D56275" w:rsidP="004B2015">
      <w:pPr>
        <w:numPr>
          <w:ilvl w:val="0"/>
          <w:numId w:val="31"/>
        </w:numPr>
        <w:tabs>
          <w:tab w:val="clear" w:pos="1440"/>
        </w:tabs>
        <w:spacing w:line="264" w:lineRule="auto"/>
        <w:ind w:left="284" w:hanging="284"/>
        <w:jc w:val="both"/>
        <w:rPr>
          <w:rFonts w:ascii="Garamond" w:hAnsi="Garamond" w:cs="Tahoma"/>
          <w:szCs w:val="18"/>
        </w:rPr>
      </w:pPr>
      <w:r w:rsidRPr="00DE0580">
        <w:rPr>
          <w:rFonts w:ascii="Garamond" w:hAnsi="Garamond" w:cs="Tahoma"/>
          <w:szCs w:val="18"/>
        </w:rPr>
        <w:t>bo</w:t>
      </w:r>
      <w:r w:rsidR="0080017C">
        <w:rPr>
          <w:rFonts w:ascii="Garamond" w:hAnsi="Garamond" w:cs="Tahoma"/>
          <w:szCs w:val="18"/>
        </w:rPr>
        <w:t xml:space="preserve">mo, </w:t>
      </w:r>
      <w:r w:rsidRPr="00DE0580">
        <w:rPr>
          <w:rFonts w:ascii="Garamond" w:hAnsi="Garamond" w:cs="Tahoma"/>
          <w:szCs w:val="18"/>
        </w:rPr>
        <w:t>kolikor bo naročnik zahteval, v postavljenem roku, naročniku izročili ustrezna potrdila oziroma dokazila, ki se nanašajo na zgoraj navedeno in se ne vodijo v uradnih evidencah državnih organov, organov lokalnih skupnosti ali nosilcev javnih pooblastil.</w:t>
      </w:r>
    </w:p>
    <w:p w:rsidR="00D56275" w:rsidRPr="00DE0580" w:rsidRDefault="00D56275" w:rsidP="000B4B3E">
      <w:pPr>
        <w:pStyle w:val="Noga"/>
        <w:spacing w:line="264" w:lineRule="auto"/>
        <w:jc w:val="both"/>
        <w:rPr>
          <w:rFonts w:ascii="Garamond" w:hAnsi="Garamond" w:cs="Tahoma"/>
          <w:color w:val="000000"/>
          <w:sz w:val="18"/>
          <w:szCs w:val="18"/>
        </w:rPr>
      </w:pPr>
    </w:p>
    <w:p w:rsidR="00D56275" w:rsidRPr="00DE0580" w:rsidRDefault="00D92E22" w:rsidP="000B4B3E">
      <w:pPr>
        <w:pStyle w:val="Noga"/>
        <w:spacing w:line="264" w:lineRule="auto"/>
        <w:jc w:val="both"/>
        <w:rPr>
          <w:rFonts w:ascii="Garamond" w:hAnsi="Garamond" w:cs="Tahoma"/>
          <w:color w:val="000000"/>
          <w:sz w:val="18"/>
          <w:szCs w:val="18"/>
        </w:rPr>
      </w:pPr>
      <w:r w:rsidRPr="00DE0580">
        <w:rPr>
          <w:rFonts w:ascii="Garamond" w:hAnsi="Garamond" w:cs="Tahoma"/>
          <w:color w:val="000000"/>
          <w:sz w:val="18"/>
          <w:szCs w:val="18"/>
        </w:rPr>
        <w:t xml:space="preserve">Izjavo o sposobnosti podajamo pod materialno in kazensko odgovornostjo. </w:t>
      </w:r>
    </w:p>
    <w:p w:rsidR="00D92E22" w:rsidRPr="00DE0580" w:rsidRDefault="00D92E22" w:rsidP="000B4B3E">
      <w:pPr>
        <w:pStyle w:val="Noga"/>
        <w:spacing w:line="264" w:lineRule="auto"/>
        <w:jc w:val="both"/>
        <w:rPr>
          <w:rFonts w:ascii="Garamond" w:hAnsi="Garamond" w:cs="Tahoma"/>
          <w:color w:val="000000"/>
          <w:sz w:val="18"/>
          <w:szCs w:val="18"/>
        </w:rPr>
      </w:pPr>
    </w:p>
    <w:p w:rsidR="00D92E22" w:rsidRPr="00DE0580" w:rsidRDefault="00D92E22" w:rsidP="000B4B3E">
      <w:pPr>
        <w:pStyle w:val="Noga"/>
        <w:spacing w:line="264" w:lineRule="auto"/>
        <w:jc w:val="both"/>
        <w:rPr>
          <w:rFonts w:ascii="Garamond" w:hAnsi="Garamond" w:cs="Tahoma"/>
          <w:color w:val="000000"/>
          <w:sz w:val="18"/>
          <w:szCs w:val="18"/>
        </w:rPr>
      </w:pPr>
    </w:p>
    <w:p w:rsidR="00D92E22" w:rsidRPr="00DE0580" w:rsidRDefault="00D92E22" w:rsidP="00D92E22">
      <w:pPr>
        <w:pStyle w:val="Noga"/>
        <w:spacing w:line="264" w:lineRule="auto"/>
        <w:jc w:val="both"/>
        <w:rPr>
          <w:rFonts w:ascii="Garamond" w:hAnsi="Garamond" w:cs="Tahoma"/>
          <w:color w:val="000000"/>
          <w:sz w:val="18"/>
          <w:szCs w:val="18"/>
        </w:rPr>
      </w:pPr>
    </w:p>
    <w:p w:rsidR="00D92E22" w:rsidRPr="00DE0580" w:rsidRDefault="00D92E22" w:rsidP="00D92E22">
      <w:pPr>
        <w:spacing w:line="264" w:lineRule="auto"/>
        <w:jc w:val="both"/>
        <w:rPr>
          <w:rFonts w:ascii="Garamond" w:hAnsi="Garamond" w:cs="Tahoma"/>
          <w:szCs w:val="18"/>
        </w:rPr>
      </w:pPr>
      <w:r w:rsidRPr="00DE0580">
        <w:rPr>
          <w:rFonts w:ascii="Garamond" w:hAnsi="Garamond" w:cs="Tahoma"/>
          <w:szCs w:val="18"/>
        </w:rPr>
        <w:t>kraj:</w:t>
      </w:r>
      <w:r w:rsidRPr="00DE0580">
        <w:rPr>
          <w:rFonts w:ascii="Garamond" w:hAnsi="Garamond" w:cs="Tahoma"/>
          <w:szCs w:val="18"/>
        </w:rPr>
        <w:tab/>
      </w:r>
      <w:r w:rsidRPr="00DE0580">
        <w:rPr>
          <w:rFonts w:ascii="Garamond" w:hAnsi="Garamond" w:cs="Tahoma"/>
          <w:szCs w:val="18"/>
        </w:rPr>
        <w:softHyphen/>
        <w:t>____________________</w:t>
      </w:r>
    </w:p>
    <w:p w:rsidR="00D92E22" w:rsidRPr="00DE0580" w:rsidRDefault="00D92E22" w:rsidP="00D92E22">
      <w:pPr>
        <w:spacing w:line="264" w:lineRule="auto"/>
        <w:jc w:val="both"/>
        <w:rPr>
          <w:rFonts w:ascii="Garamond" w:hAnsi="Garamond" w:cs="Tahoma"/>
          <w:b/>
          <w:szCs w:val="18"/>
        </w:rPr>
      </w:pPr>
    </w:p>
    <w:p w:rsidR="00D92E22" w:rsidRPr="00DE0580" w:rsidRDefault="00D92E22" w:rsidP="00D92E22">
      <w:pPr>
        <w:spacing w:line="264" w:lineRule="auto"/>
        <w:jc w:val="both"/>
        <w:rPr>
          <w:rFonts w:ascii="Garamond" w:hAnsi="Garamond" w:cs="Tahoma"/>
          <w:szCs w:val="18"/>
        </w:rPr>
      </w:pPr>
      <w:r w:rsidRPr="00DE0580">
        <w:rPr>
          <w:rFonts w:ascii="Garamond" w:hAnsi="Garamond" w:cs="Tahoma"/>
          <w:szCs w:val="18"/>
        </w:rPr>
        <w:t>datum:</w:t>
      </w:r>
      <w:r w:rsidRPr="00DE0580">
        <w:rPr>
          <w:rFonts w:ascii="Garamond" w:hAnsi="Garamond" w:cs="Tahoma"/>
          <w:szCs w:val="18"/>
        </w:rPr>
        <w:tab/>
      </w:r>
      <w:r w:rsidR="0080017C">
        <w:rPr>
          <w:rFonts w:ascii="Garamond" w:hAnsi="Garamond" w:cs="Tahoma"/>
          <w:szCs w:val="18"/>
        </w:rPr>
        <w:t>___ . 6. 2016</w:t>
      </w:r>
      <w:r w:rsidRPr="00DE0580">
        <w:rPr>
          <w:rFonts w:ascii="Garamond" w:hAnsi="Garamond" w:cs="Tahoma"/>
          <w:szCs w:val="18"/>
        </w:rPr>
        <w:tab/>
      </w:r>
      <w:r w:rsidRPr="00DE0580">
        <w:rPr>
          <w:rFonts w:ascii="Garamond" w:hAnsi="Garamond" w:cs="Tahoma"/>
          <w:szCs w:val="18"/>
        </w:rPr>
        <w:tab/>
        <w:t xml:space="preserve">       žig</w:t>
      </w:r>
      <w:r w:rsidRPr="00DE0580">
        <w:rPr>
          <w:rFonts w:ascii="Garamond" w:hAnsi="Garamond" w:cs="Tahoma"/>
          <w:szCs w:val="18"/>
        </w:rPr>
        <w:tab/>
      </w:r>
      <w:r w:rsidR="0080017C">
        <w:rPr>
          <w:rFonts w:ascii="Garamond" w:hAnsi="Garamond" w:cs="Tahoma"/>
          <w:szCs w:val="18"/>
        </w:rPr>
        <w:tab/>
      </w:r>
      <w:r w:rsidRPr="00DE0580">
        <w:rPr>
          <w:rFonts w:ascii="Garamond" w:hAnsi="Garamond" w:cs="Tahoma"/>
          <w:szCs w:val="18"/>
        </w:rPr>
        <w:tab/>
      </w:r>
      <w:r w:rsidRPr="00DE0580">
        <w:rPr>
          <w:rFonts w:ascii="Garamond" w:hAnsi="Garamond" w:cs="Tahoma"/>
          <w:szCs w:val="18"/>
        </w:rPr>
        <w:tab/>
        <w:t>podpis pooblaščene osebe</w:t>
      </w:r>
    </w:p>
    <w:p w:rsidR="00D92E22" w:rsidRPr="00DE0580" w:rsidRDefault="00D92E22" w:rsidP="00D92E22">
      <w:pPr>
        <w:spacing w:line="264" w:lineRule="auto"/>
        <w:jc w:val="both"/>
        <w:rPr>
          <w:rFonts w:ascii="Garamond" w:hAnsi="Garamond" w:cs="Tahoma"/>
          <w:i/>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i/>
          <w:szCs w:val="18"/>
        </w:rPr>
        <w:t>(</w:t>
      </w:r>
      <w:r w:rsidR="00CC31A4" w:rsidRPr="00DE0580">
        <w:rPr>
          <w:rFonts w:ascii="Garamond" w:hAnsi="Garamond" w:cs="Tahoma"/>
          <w:i/>
          <w:szCs w:val="18"/>
        </w:rPr>
        <w:t>ponudnika</w:t>
      </w:r>
      <w:r w:rsidRPr="00DE0580">
        <w:rPr>
          <w:rFonts w:ascii="Garamond" w:hAnsi="Garamond" w:cs="Tahoma"/>
          <w:i/>
          <w:szCs w:val="18"/>
        </w:rPr>
        <w:t>/podizvajalca/</w:t>
      </w:r>
      <w:proofErr w:type="spellStart"/>
      <w:r w:rsidRPr="00DE0580">
        <w:rPr>
          <w:rFonts w:ascii="Garamond" w:hAnsi="Garamond" w:cs="Tahoma"/>
          <w:i/>
          <w:szCs w:val="18"/>
        </w:rPr>
        <w:t>soponudnika</w:t>
      </w:r>
      <w:proofErr w:type="spellEnd"/>
      <w:r w:rsidRPr="00DE0580">
        <w:rPr>
          <w:rFonts w:ascii="Garamond" w:hAnsi="Garamond" w:cs="Tahoma"/>
          <w:i/>
          <w:szCs w:val="18"/>
        </w:rPr>
        <w:t>)</w:t>
      </w:r>
    </w:p>
    <w:p w:rsidR="00D92E22" w:rsidRPr="00DE0580" w:rsidRDefault="00D92E22" w:rsidP="00D92E22">
      <w:pPr>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p>
    <w:p w:rsidR="00D92E22" w:rsidRPr="00DE0580" w:rsidRDefault="00D92E22" w:rsidP="00D92E22">
      <w:pPr>
        <w:spacing w:line="264" w:lineRule="auto"/>
        <w:ind w:left="4956" w:firstLine="708"/>
        <w:jc w:val="both"/>
        <w:rPr>
          <w:rFonts w:ascii="Garamond" w:hAnsi="Garamond" w:cs="Tahoma"/>
          <w:szCs w:val="18"/>
        </w:rPr>
      </w:pPr>
      <w:r w:rsidRPr="00DE0580">
        <w:rPr>
          <w:rFonts w:ascii="Garamond" w:hAnsi="Garamond" w:cs="Tahoma"/>
          <w:szCs w:val="18"/>
        </w:rPr>
        <w:t>______________________________</w:t>
      </w:r>
    </w:p>
    <w:p w:rsidR="00D92E22" w:rsidRPr="00DE0580" w:rsidRDefault="00D92E22" w:rsidP="00D92E22">
      <w:pPr>
        <w:pStyle w:val="Telobesedila"/>
        <w:tabs>
          <w:tab w:val="center" w:pos="7020"/>
        </w:tabs>
        <w:spacing w:line="264" w:lineRule="auto"/>
        <w:ind w:left="284"/>
        <w:rPr>
          <w:rFonts w:ascii="Garamond" w:hAnsi="Garamond" w:cs="Tahoma"/>
          <w:sz w:val="18"/>
          <w:szCs w:val="18"/>
        </w:rPr>
      </w:pPr>
    </w:p>
    <w:p w:rsidR="00D92E22" w:rsidRPr="00DE0580" w:rsidRDefault="00D92E22" w:rsidP="00D92E22">
      <w:pPr>
        <w:pStyle w:val="Telobesedila"/>
        <w:tabs>
          <w:tab w:val="center" w:pos="7020"/>
        </w:tabs>
        <w:spacing w:line="264" w:lineRule="auto"/>
        <w:rPr>
          <w:rFonts w:ascii="Garamond" w:hAnsi="Garamond" w:cs="Tahoma"/>
          <w:sz w:val="18"/>
          <w:szCs w:val="18"/>
        </w:rPr>
      </w:pPr>
    </w:p>
    <w:p w:rsidR="00D92E22" w:rsidRPr="00DE0580" w:rsidRDefault="00D92E22" w:rsidP="00D92E22">
      <w:pPr>
        <w:pStyle w:val="Telobesedila"/>
        <w:tabs>
          <w:tab w:val="center" w:pos="7020"/>
        </w:tabs>
        <w:spacing w:line="264" w:lineRule="auto"/>
        <w:rPr>
          <w:rFonts w:ascii="Garamond" w:hAnsi="Garamond" w:cs="Tahoma"/>
          <w:sz w:val="18"/>
          <w:szCs w:val="18"/>
        </w:rPr>
      </w:pPr>
    </w:p>
    <w:p w:rsidR="00D92E22" w:rsidRPr="00DE0580" w:rsidRDefault="00D92E22" w:rsidP="00D92E22">
      <w:pPr>
        <w:pStyle w:val="Telobesedila"/>
        <w:tabs>
          <w:tab w:val="center" w:pos="7020"/>
        </w:tabs>
        <w:spacing w:line="264" w:lineRule="auto"/>
        <w:rPr>
          <w:rFonts w:ascii="Garamond" w:hAnsi="Garamond" w:cs="Tahoma"/>
          <w:sz w:val="18"/>
          <w:szCs w:val="18"/>
        </w:rPr>
      </w:pPr>
    </w:p>
    <w:p w:rsidR="00D92E22" w:rsidRPr="00DE0580" w:rsidRDefault="00D92E22" w:rsidP="00D92E22">
      <w:pPr>
        <w:pStyle w:val="Telobesedila"/>
        <w:tabs>
          <w:tab w:val="center" w:pos="7020"/>
        </w:tabs>
        <w:spacing w:line="264" w:lineRule="auto"/>
        <w:rPr>
          <w:rFonts w:ascii="Garamond" w:hAnsi="Garamond" w:cs="Tahoma"/>
          <w:sz w:val="18"/>
          <w:szCs w:val="18"/>
        </w:rPr>
      </w:pPr>
    </w:p>
    <w:p w:rsidR="00D92E22" w:rsidRPr="00DE0580" w:rsidRDefault="00D92E22" w:rsidP="00D92E22">
      <w:pPr>
        <w:pStyle w:val="Telobesedila"/>
        <w:tabs>
          <w:tab w:val="center" w:pos="7020"/>
        </w:tabs>
        <w:spacing w:line="264" w:lineRule="auto"/>
        <w:rPr>
          <w:rFonts w:ascii="Garamond" w:hAnsi="Garamond" w:cs="Tahoma"/>
          <w:sz w:val="18"/>
          <w:szCs w:val="18"/>
        </w:rPr>
      </w:pPr>
    </w:p>
    <w:p w:rsidR="00D92E22" w:rsidRDefault="00D92E22" w:rsidP="00D92E22">
      <w:pPr>
        <w:pStyle w:val="Telobesedila"/>
        <w:tabs>
          <w:tab w:val="center" w:pos="7020"/>
        </w:tabs>
        <w:spacing w:line="264" w:lineRule="auto"/>
        <w:rPr>
          <w:rFonts w:ascii="Garamond" w:hAnsi="Garamond" w:cs="Tahoma"/>
          <w:sz w:val="18"/>
          <w:szCs w:val="18"/>
        </w:rPr>
      </w:pPr>
    </w:p>
    <w:p w:rsidR="0080017C" w:rsidRDefault="0080017C" w:rsidP="00D92E22">
      <w:pPr>
        <w:pStyle w:val="Telobesedila"/>
        <w:tabs>
          <w:tab w:val="center" w:pos="7020"/>
        </w:tabs>
        <w:spacing w:line="264" w:lineRule="auto"/>
        <w:rPr>
          <w:rFonts w:ascii="Garamond" w:hAnsi="Garamond" w:cs="Tahoma"/>
          <w:sz w:val="18"/>
          <w:szCs w:val="18"/>
        </w:rPr>
      </w:pPr>
    </w:p>
    <w:p w:rsidR="0080017C" w:rsidRDefault="0080017C" w:rsidP="00D92E22">
      <w:pPr>
        <w:pStyle w:val="Telobesedila"/>
        <w:tabs>
          <w:tab w:val="center" w:pos="7020"/>
        </w:tabs>
        <w:spacing w:line="264" w:lineRule="auto"/>
        <w:rPr>
          <w:rFonts w:ascii="Garamond" w:hAnsi="Garamond" w:cs="Tahoma"/>
          <w:sz w:val="18"/>
          <w:szCs w:val="18"/>
        </w:rPr>
      </w:pPr>
    </w:p>
    <w:p w:rsidR="0080017C" w:rsidRDefault="0080017C" w:rsidP="00D92E22">
      <w:pPr>
        <w:pStyle w:val="Telobesedila"/>
        <w:tabs>
          <w:tab w:val="center" w:pos="7020"/>
        </w:tabs>
        <w:spacing w:line="264" w:lineRule="auto"/>
        <w:rPr>
          <w:rFonts w:ascii="Garamond" w:hAnsi="Garamond" w:cs="Tahoma"/>
          <w:sz w:val="18"/>
          <w:szCs w:val="18"/>
        </w:rPr>
      </w:pPr>
    </w:p>
    <w:p w:rsidR="0080017C" w:rsidRDefault="0080017C" w:rsidP="00D92E22">
      <w:pPr>
        <w:pStyle w:val="Telobesedila"/>
        <w:tabs>
          <w:tab w:val="center" w:pos="7020"/>
        </w:tabs>
        <w:spacing w:line="264" w:lineRule="auto"/>
        <w:rPr>
          <w:rFonts w:ascii="Garamond" w:hAnsi="Garamond" w:cs="Tahoma"/>
          <w:sz w:val="18"/>
          <w:szCs w:val="18"/>
        </w:rPr>
      </w:pPr>
    </w:p>
    <w:p w:rsidR="0080017C" w:rsidRDefault="0080017C" w:rsidP="00D92E22">
      <w:pPr>
        <w:pStyle w:val="Telobesedila"/>
        <w:tabs>
          <w:tab w:val="center" w:pos="7020"/>
        </w:tabs>
        <w:spacing w:line="264" w:lineRule="auto"/>
        <w:rPr>
          <w:rFonts w:ascii="Garamond" w:hAnsi="Garamond" w:cs="Tahoma"/>
          <w:sz w:val="18"/>
          <w:szCs w:val="18"/>
        </w:rPr>
      </w:pPr>
    </w:p>
    <w:p w:rsidR="0080017C" w:rsidRDefault="0080017C" w:rsidP="00D92E22">
      <w:pPr>
        <w:pStyle w:val="Telobesedila"/>
        <w:tabs>
          <w:tab w:val="center" w:pos="7020"/>
        </w:tabs>
        <w:spacing w:line="264" w:lineRule="auto"/>
        <w:rPr>
          <w:rFonts w:ascii="Garamond" w:hAnsi="Garamond" w:cs="Tahoma"/>
          <w:sz w:val="18"/>
          <w:szCs w:val="18"/>
        </w:rPr>
      </w:pPr>
    </w:p>
    <w:p w:rsidR="0080017C" w:rsidRDefault="0080017C" w:rsidP="00D92E22">
      <w:pPr>
        <w:pStyle w:val="Telobesedila"/>
        <w:tabs>
          <w:tab w:val="center" w:pos="7020"/>
        </w:tabs>
        <w:spacing w:line="264" w:lineRule="auto"/>
        <w:rPr>
          <w:rFonts w:ascii="Garamond" w:hAnsi="Garamond" w:cs="Tahoma"/>
          <w:sz w:val="18"/>
          <w:szCs w:val="18"/>
        </w:rPr>
      </w:pPr>
    </w:p>
    <w:p w:rsidR="0080017C" w:rsidRDefault="0080017C" w:rsidP="00D92E22">
      <w:pPr>
        <w:pStyle w:val="Telobesedila"/>
        <w:tabs>
          <w:tab w:val="center" w:pos="7020"/>
        </w:tabs>
        <w:spacing w:line="264" w:lineRule="auto"/>
        <w:rPr>
          <w:rFonts w:ascii="Garamond" w:hAnsi="Garamond" w:cs="Tahoma"/>
          <w:sz w:val="18"/>
          <w:szCs w:val="18"/>
        </w:rPr>
      </w:pPr>
    </w:p>
    <w:p w:rsidR="0080017C" w:rsidRDefault="0080017C" w:rsidP="00D92E22">
      <w:pPr>
        <w:pStyle w:val="Telobesedila"/>
        <w:tabs>
          <w:tab w:val="center" w:pos="7020"/>
        </w:tabs>
        <w:spacing w:line="264" w:lineRule="auto"/>
        <w:rPr>
          <w:rFonts w:ascii="Garamond" w:hAnsi="Garamond" w:cs="Tahoma"/>
          <w:sz w:val="18"/>
          <w:szCs w:val="18"/>
        </w:rPr>
      </w:pPr>
    </w:p>
    <w:p w:rsidR="00BB371F" w:rsidRDefault="00BB371F" w:rsidP="00D92E22">
      <w:pPr>
        <w:pStyle w:val="Telobesedila"/>
        <w:tabs>
          <w:tab w:val="center" w:pos="7020"/>
        </w:tabs>
        <w:spacing w:line="264" w:lineRule="auto"/>
        <w:rPr>
          <w:rFonts w:ascii="Garamond" w:hAnsi="Garamond" w:cs="Tahoma"/>
          <w:sz w:val="18"/>
          <w:szCs w:val="18"/>
        </w:rPr>
      </w:pPr>
    </w:p>
    <w:p w:rsidR="00BB371F" w:rsidRDefault="00BB371F" w:rsidP="00D92E22">
      <w:pPr>
        <w:pStyle w:val="Telobesedila"/>
        <w:tabs>
          <w:tab w:val="center" w:pos="7020"/>
        </w:tabs>
        <w:spacing w:line="264" w:lineRule="auto"/>
        <w:rPr>
          <w:rFonts w:ascii="Garamond" w:hAnsi="Garamond" w:cs="Tahoma"/>
          <w:sz w:val="18"/>
          <w:szCs w:val="18"/>
        </w:rPr>
      </w:pPr>
    </w:p>
    <w:p w:rsidR="00D92E22" w:rsidRPr="00DE0580" w:rsidRDefault="00D92E22" w:rsidP="00D92E22">
      <w:pPr>
        <w:pStyle w:val="Telobesedila"/>
        <w:tabs>
          <w:tab w:val="center" w:pos="7020"/>
        </w:tabs>
        <w:spacing w:line="264" w:lineRule="auto"/>
        <w:rPr>
          <w:rFonts w:ascii="Garamond" w:hAnsi="Garamond" w:cs="Tahoma"/>
          <w:sz w:val="18"/>
          <w:szCs w:val="18"/>
        </w:rPr>
      </w:pPr>
    </w:p>
    <w:p w:rsidR="00D92E22" w:rsidRPr="00DE0580" w:rsidRDefault="00D92E22" w:rsidP="00D92E22">
      <w:pPr>
        <w:pStyle w:val="Noga"/>
        <w:pBdr>
          <w:top w:val="single" w:sz="4" w:space="1" w:color="auto"/>
        </w:pBdr>
        <w:spacing w:line="264" w:lineRule="auto"/>
        <w:jc w:val="both"/>
        <w:rPr>
          <w:rFonts w:ascii="Garamond" w:hAnsi="Garamond" w:cs="Tahoma"/>
          <w:i/>
          <w:sz w:val="16"/>
          <w:szCs w:val="16"/>
        </w:rPr>
      </w:pPr>
      <w:r w:rsidRPr="0080017C">
        <w:rPr>
          <w:rFonts w:ascii="Garamond" w:hAnsi="Garamond" w:cs="Tahoma"/>
          <w:i/>
          <w:sz w:val="16"/>
          <w:szCs w:val="16"/>
        </w:rPr>
        <w:t>navodilo:</w:t>
      </w:r>
      <w:r w:rsidRPr="00DE0580">
        <w:rPr>
          <w:rFonts w:ascii="Garamond" w:hAnsi="Garamond" w:cs="Tahoma"/>
          <w:i/>
          <w:sz w:val="16"/>
          <w:szCs w:val="16"/>
        </w:rPr>
        <w:t xml:space="preserve"> Ponudnik / podizvajalec / </w:t>
      </w:r>
      <w:proofErr w:type="spellStart"/>
      <w:r w:rsidRPr="00DE0580">
        <w:rPr>
          <w:rFonts w:ascii="Garamond" w:hAnsi="Garamond" w:cs="Tahoma"/>
          <w:i/>
          <w:sz w:val="16"/>
          <w:szCs w:val="16"/>
        </w:rPr>
        <w:t>soponudnik</w:t>
      </w:r>
      <w:proofErr w:type="spellEnd"/>
      <w:r w:rsidRPr="00DE0580">
        <w:rPr>
          <w:rFonts w:ascii="Garamond" w:hAnsi="Garamond" w:cs="Tahoma"/>
          <w:i/>
          <w:sz w:val="16"/>
          <w:szCs w:val="16"/>
        </w:rPr>
        <w:t xml:space="preserve"> mora </w:t>
      </w:r>
      <w:r w:rsidR="0080017C">
        <w:rPr>
          <w:rFonts w:ascii="Garamond" w:hAnsi="Garamond" w:cs="Tahoma"/>
          <w:i/>
          <w:sz w:val="16"/>
          <w:szCs w:val="16"/>
        </w:rPr>
        <w:t>OBRAZEC</w:t>
      </w:r>
      <w:r w:rsidRPr="00DE0580">
        <w:rPr>
          <w:rFonts w:ascii="Garamond" w:hAnsi="Garamond" w:cs="Tahoma"/>
          <w:i/>
          <w:sz w:val="16"/>
          <w:szCs w:val="16"/>
        </w:rPr>
        <w:t xml:space="preserve"> št. 6 izpolniti. Izjava mora biti datirana, žigosana in podpisana s strani pooblaščene osebe. Obrazec se izpolni tudi za vsakega od podizvajalcev in za vsakega od partnerjev v skupini v primeru skupne ponudbe. Ponudnik obrazec lahko kopira. Namesto O</w:t>
      </w:r>
      <w:r w:rsidR="003D169A">
        <w:rPr>
          <w:rFonts w:ascii="Garamond" w:hAnsi="Garamond" w:cs="Tahoma"/>
          <w:i/>
          <w:sz w:val="16"/>
          <w:szCs w:val="16"/>
        </w:rPr>
        <w:t>BRAZCA</w:t>
      </w:r>
      <w:r w:rsidRPr="00DE0580">
        <w:rPr>
          <w:rFonts w:ascii="Garamond" w:hAnsi="Garamond" w:cs="Tahoma"/>
          <w:i/>
          <w:sz w:val="16"/>
          <w:szCs w:val="16"/>
        </w:rPr>
        <w:t xml:space="preserve"> št. 6 se lahko priloži ESPD obrazec.</w:t>
      </w:r>
    </w:p>
    <w:p w:rsidR="00B0655F" w:rsidRPr="00DE0580" w:rsidRDefault="00B0655F" w:rsidP="00B0655F">
      <w:pPr>
        <w:spacing w:line="264" w:lineRule="auto"/>
        <w:jc w:val="right"/>
        <w:rPr>
          <w:rFonts w:ascii="Garamond" w:hAnsi="Garamond" w:cs="Tahoma"/>
          <w:b/>
          <w:bCs/>
          <w:szCs w:val="18"/>
        </w:rPr>
      </w:pPr>
      <w:r w:rsidRPr="00DE0580">
        <w:rPr>
          <w:rFonts w:ascii="Garamond" w:hAnsi="Garamond" w:cs="Tahoma"/>
          <w:b/>
          <w:bCs/>
          <w:szCs w:val="18"/>
        </w:rPr>
        <w:t>P</w:t>
      </w:r>
      <w:r w:rsidR="003D169A">
        <w:rPr>
          <w:rFonts w:ascii="Garamond" w:hAnsi="Garamond" w:cs="Tahoma"/>
          <w:b/>
          <w:bCs/>
          <w:szCs w:val="18"/>
        </w:rPr>
        <w:t>riloga</w:t>
      </w:r>
      <w:r w:rsidRPr="00DE0580">
        <w:rPr>
          <w:rFonts w:ascii="Garamond" w:hAnsi="Garamond" w:cs="Tahoma"/>
          <w:b/>
          <w:bCs/>
          <w:szCs w:val="18"/>
        </w:rPr>
        <w:t xml:space="preserve"> 1 k O</w:t>
      </w:r>
      <w:r w:rsidR="003D169A">
        <w:rPr>
          <w:rFonts w:ascii="Garamond" w:hAnsi="Garamond" w:cs="Tahoma"/>
          <w:b/>
          <w:bCs/>
          <w:szCs w:val="18"/>
        </w:rPr>
        <w:t>BRAZCU</w:t>
      </w:r>
      <w:r w:rsidRPr="00DE0580">
        <w:rPr>
          <w:rFonts w:ascii="Garamond" w:hAnsi="Garamond" w:cs="Tahoma"/>
          <w:b/>
          <w:bCs/>
          <w:szCs w:val="18"/>
        </w:rPr>
        <w:t xml:space="preserve"> št. 6</w:t>
      </w:r>
    </w:p>
    <w:p w:rsidR="00B0655F" w:rsidRPr="00DE0580" w:rsidRDefault="00B0655F" w:rsidP="00B0655F">
      <w:pPr>
        <w:spacing w:line="264" w:lineRule="auto"/>
        <w:jc w:val="both"/>
        <w:rPr>
          <w:rFonts w:ascii="Garamond" w:hAnsi="Garamond" w:cs="Tahoma"/>
          <w:szCs w:val="20"/>
        </w:rPr>
      </w:pPr>
    </w:p>
    <w:p w:rsidR="00B0655F" w:rsidRPr="00DE0580" w:rsidRDefault="00B0655F" w:rsidP="00B0655F">
      <w:pPr>
        <w:spacing w:line="264" w:lineRule="auto"/>
        <w:jc w:val="both"/>
        <w:rPr>
          <w:rFonts w:ascii="Garamond" w:hAnsi="Garamond" w:cs="Tahoma"/>
          <w:szCs w:val="20"/>
        </w:rPr>
      </w:pPr>
    </w:p>
    <w:p w:rsidR="00B0655F" w:rsidRPr="00DE0580" w:rsidRDefault="00B0655F" w:rsidP="00B0655F">
      <w:pPr>
        <w:spacing w:line="264" w:lineRule="auto"/>
        <w:jc w:val="both"/>
        <w:rPr>
          <w:rFonts w:ascii="Garamond" w:hAnsi="Garamond" w:cs="Tahoma"/>
          <w:szCs w:val="20"/>
        </w:rPr>
      </w:pPr>
    </w:p>
    <w:p w:rsidR="00B0655F" w:rsidRPr="00DE0580" w:rsidRDefault="00B0655F" w:rsidP="00B0655F">
      <w:pPr>
        <w:spacing w:line="264" w:lineRule="auto"/>
        <w:jc w:val="both"/>
        <w:rPr>
          <w:rFonts w:ascii="Garamond" w:hAnsi="Garamond" w:cs="Tahoma"/>
          <w:szCs w:val="18"/>
        </w:rPr>
      </w:pPr>
    </w:p>
    <w:p w:rsidR="00B0655F" w:rsidRPr="003D169A" w:rsidRDefault="00B0655F" w:rsidP="003D169A">
      <w:pPr>
        <w:pBdr>
          <w:top w:val="single" w:sz="4" w:space="1" w:color="auto" w:shadow="1"/>
          <w:left w:val="single" w:sz="4" w:space="1" w:color="auto" w:shadow="1"/>
          <w:bottom w:val="single" w:sz="4" w:space="1" w:color="auto" w:shadow="1"/>
          <w:right w:val="single" w:sz="4" w:space="4" w:color="auto" w:shadow="1"/>
        </w:pBdr>
        <w:shd w:val="clear" w:color="auto" w:fill="FFFF66"/>
        <w:spacing w:line="264" w:lineRule="auto"/>
        <w:jc w:val="center"/>
        <w:rPr>
          <w:rFonts w:ascii="Garamond" w:hAnsi="Garamond" w:cs="Tahoma"/>
          <w:b/>
          <w:sz w:val="22"/>
          <w:szCs w:val="22"/>
        </w:rPr>
      </w:pPr>
      <w:r w:rsidRPr="003D169A">
        <w:rPr>
          <w:rFonts w:ascii="Garamond" w:hAnsi="Garamond" w:cs="Tahoma"/>
          <w:b/>
          <w:sz w:val="22"/>
          <w:szCs w:val="22"/>
        </w:rPr>
        <w:t>POOBLASTILO ZA PRIDOBITEV PODATKOV IZ EVIDENCE PRAVNIH OSEB</w:t>
      </w:r>
    </w:p>
    <w:p w:rsidR="00B0655F" w:rsidRPr="00DE0580" w:rsidRDefault="00B0655F" w:rsidP="00B0655F">
      <w:pPr>
        <w:pStyle w:val="Noga"/>
        <w:spacing w:line="264" w:lineRule="auto"/>
        <w:jc w:val="both"/>
        <w:rPr>
          <w:rFonts w:ascii="Garamond" w:hAnsi="Garamond"/>
        </w:rPr>
      </w:pPr>
    </w:p>
    <w:p w:rsidR="00B0655F" w:rsidRPr="00DE0580" w:rsidRDefault="00B0655F" w:rsidP="00B0655F">
      <w:pPr>
        <w:spacing w:line="264" w:lineRule="auto"/>
        <w:jc w:val="both"/>
        <w:rPr>
          <w:rFonts w:ascii="Garamond" w:hAnsi="Garamond" w:cs="Tahoma"/>
          <w:szCs w:val="20"/>
        </w:rPr>
      </w:pP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20"/>
        </w:rPr>
      </w:pPr>
      <w:r w:rsidRPr="00DE0580">
        <w:rPr>
          <w:rFonts w:ascii="Garamond" w:hAnsi="Garamond" w:cs="Tahoma"/>
          <w:szCs w:val="20"/>
        </w:rPr>
        <w:t xml:space="preserve">Spodaj podpisani zakoniti zastopnik ponudnika / </w:t>
      </w:r>
      <w:proofErr w:type="spellStart"/>
      <w:r w:rsidRPr="00DE0580">
        <w:rPr>
          <w:rFonts w:ascii="Garamond" w:hAnsi="Garamond" w:cs="Tahoma"/>
          <w:szCs w:val="20"/>
        </w:rPr>
        <w:t>soponudnika</w:t>
      </w:r>
      <w:proofErr w:type="spellEnd"/>
      <w:r w:rsidRPr="00DE0580">
        <w:rPr>
          <w:rFonts w:ascii="Garamond" w:hAnsi="Garamond" w:cs="Tahoma"/>
          <w:szCs w:val="20"/>
        </w:rPr>
        <w:t xml:space="preserve"> / podizvajalca oziroma pooblaščena oseba za podpis ponudbe, naročniku dovoljujem, da lahko za namene javnega </w:t>
      </w:r>
      <w:r w:rsidR="003D169A">
        <w:rPr>
          <w:rFonts w:ascii="Garamond" w:hAnsi="Garamond" w:cs="Tahoma"/>
          <w:szCs w:val="20"/>
        </w:rPr>
        <w:t>naročila</w:t>
      </w:r>
      <w:r w:rsidRPr="00DE0580">
        <w:rPr>
          <w:rFonts w:ascii="Garamond" w:hAnsi="Garamond" w:cs="Tahoma"/>
          <w:szCs w:val="20"/>
        </w:rPr>
        <w:t xml:space="preserve"> </w:t>
      </w:r>
      <w:r w:rsidR="003D169A" w:rsidRPr="00DE0580">
        <w:rPr>
          <w:rFonts w:ascii="Garamond" w:hAnsi="Garamond" w:cs="Tahoma"/>
          <w:szCs w:val="18"/>
        </w:rPr>
        <w:t>UREDITEV NEPOSREDNE OKOLICE OŠ TRZIN IN PARKIRIŠČA PRI KD TRZIN</w:t>
      </w:r>
      <w:r w:rsidRPr="00DE0580">
        <w:rPr>
          <w:rFonts w:ascii="Garamond" w:hAnsi="Garamond" w:cs="Tahoma"/>
          <w:szCs w:val="20"/>
        </w:rPr>
        <w:t xml:space="preserve">, pridobi podatke iz uradnih evidenc državnih organov, organov lokalne skupnosti, nosilcev javnih pooblastil, predvsem pa iz kazenske evidence, ki jo vodi ministrstvo pristojno za pravosodje, za vpisano pravno osebo: </w:t>
      </w: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B0655F" w:rsidRPr="00DE0580" w:rsidTr="00100DA0">
        <w:trPr>
          <w:trHeight w:hRule="exact" w:val="567"/>
          <w:jc w:val="right"/>
        </w:trPr>
        <w:tc>
          <w:tcPr>
            <w:tcW w:w="3261" w:type="dxa"/>
            <w:vAlign w:val="center"/>
          </w:tcPr>
          <w:p w:rsidR="00B0655F" w:rsidRPr="00DE0580" w:rsidRDefault="00B0655F" w:rsidP="00100DA0">
            <w:pPr>
              <w:spacing w:line="264" w:lineRule="auto"/>
              <w:jc w:val="both"/>
              <w:rPr>
                <w:rFonts w:ascii="Garamond" w:hAnsi="Garamond" w:cs="Tahoma"/>
                <w:sz w:val="16"/>
                <w:szCs w:val="16"/>
              </w:rPr>
            </w:pPr>
            <w:r w:rsidRPr="00DE0580">
              <w:rPr>
                <w:rFonts w:ascii="Garamond" w:hAnsi="Garamond" w:cs="Tahoma"/>
                <w:sz w:val="16"/>
                <w:szCs w:val="16"/>
              </w:rPr>
              <w:t xml:space="preserve">ime pravne osebe </w:t>
            </w:r>
          </w:p>
        </w:tc>
        <w:tc>
          <w:tcPr>
            <w:tcW w:w="5633" w:type="dxa"/>
            <w:vAlign w:val="center"/>
          </w:tcPr>
          <w:p w:rsidR="00B0655F" w:rsidRPr="00DE0580" w:rsidRDefault="00B0655F" w:rsidP="00100DA0">
            <w:pPr>
              <w:spacing w:line="264" w:lineRule="auto"/>
              <w:jc w:val="both"/>
              <w:rPr>
                <w:rFonts w:ascii="Garamond" w:hAnsi="Garamond" w:cs="Tahoma"/>
                <w:sz w:val="16"/>
                <w:szCs w:val="16"/>
              </w:rPr>
            </w:pPr>
          </w:p>
        </w:tc>
      </w:tr>
      <w:tr w:rsidR="00B0655F" w:rsidRPr="00DE0580" w:rsidTr="00100DA0">
        <w:trPr>
          <w:trHeight w:hRule="exact" w:val="567"/>
          <w:jc w:val="right"/>
        </w:trPr>
        <w:tc>
          <w:tcPr>
            <w:tcW w:w="3261" w:type="dxa"/>
            <w:vAlign w:val="center"/>
          </w:tcPr>
          <w:p w:rsidR="00B0655F" w:rsidRPr="00DE0580" w:rsidRDefault="00B0655F" w:rsidP="00100DA0">
            <w:pPr>
              <w:spacing w:line="264" w:lineRule="auto"/>
              <w:jc w:val="both"/>
              <w:rPr>
                <w:rFonts w:ascii="Garamond" w:hAnsi="Garamond" w:cs="Tahoma"/>
                <w:sz w:val="16"/>
                <w:szCs w:val="16"/>
              </w:rPr>
            </w:pPr>
            <w:r w:rsidRPr="00DE0580">
              <w:rPr>
                <w:rFonts w:ascii="Garamond" w:hAnsi="Garamond" w:cs="Tahoma"/>
                <w:sz w:val="16"/>
                <w:szCs w:val="16"/>
              </w:rPr>
              <w:t>naslov (sedež) pravne osebe</w:t>
            </w:r>
          </w:p>
        </w:tc>
        <w:tc>
          <w:tcPr>
            <w:tcW w:w="5633" w:type="dxa"/>
            <w:vAlign w:val="center"/>
          </w:tcPr>
          <w:p w:rsidR="00B0655F" w:rsidRPr="00DE0580" w:rsidRDefault="00B0655F" w:rsidP="00100DA0">
            <w:pPr>
              <w:spacing w:line="264" w:lineRule="auto"/>
              <w:jc w:val="both"/>
              <w:rPr>
                <w:rFonts w:ascii="Garamond" w:hAnsi="Garamond" w:cs="Tahoma"/>
                <w:sz w:val="16"/>
                <w:szCs w:val="16"/>
              </w:rPr>
            </w:pPr>
          </w:p>
        </w:tc>
      </w:tr>
      <w:tr w:rsidR="00B0655F" w:rsidRPr="00DE0580" w:rsidTr="00100DA0">
        <w:trPr>
          <w:trHeight w:hRule="exact" w:val="567"/>
          <w:jc w:val="right"/>
        </w:trPr>
        <w:tc>
          <w:tcPr>
            <w:tcW w:w="3261" w:type="dxa"/>
            <w:vAlign w:val="center"/>
          </w:tcPr>
          <w:p w:rsidR="00B0655F" w:rsidRPr="00DE0580" w:rsidRDefault="00B0655F" w:rsidP="00100DA0">
            <w:pPr>
              <w:spacing w:line="264" w:lineRule="auto"/>
              <w:jc w:val="both"/>
              <w:rPr>
                <w:rFonts w:ascii="Garamond" w:hAnsi="Garamond" w:cs="Tahoma"/>
                <w:sz w:val="16"/>
                <w:szCs w:val="16"/>
              </w:rPr>
            </w:pPr>
            <w:r w:rsidRPr="00DE0580">
              <w:rPr>
                <w:rFonts w:ascii="Garamond" w:hAnsi="Garamond" w:cs="Tahoma"/>
                <w:sz w:val="16"/>
                <w:szCs w:val="16"/>
              </w:rPr>
              <w:t>matična številka</w:t>
            </w:r>
          </w:p>
        </w:tc>
        <w:tc>
          <w:tcPr>
            <w:tcW w:w="5633" w:type="dxa"/>
            <w:vAlign w:val="center"/>
          </w:tcPr>
          <w:p w:rsidR="00B0655F" w:rsidRPr="00DE0580" w:rsidRDefault="00B0655F" w:rsidP="00100DA0">
            <w:pPr>
              <w:spacing w:line="264" w:lineRule="auto"/>
              <w:jc w:val="both"/>
              <w:rPr>
                <w:rFonts w:ascii="Garamond" w:hAnsi="Garamond" w:cs="Tahoma"/>
                <w:sz w:val="16"/>
                <w:szCs w:val="16"/>
              </w:rPr>
            </w:pPr>
          </w:p>
        </w:tc>
      </w:tr>
    </w:tbl>
    <w:p w:rsidR="00B0655F" w:rsidRPr="00DE0580" w:rsidRDefault="00B0655F" w:rsidP="00B0655F">
      <w:pPr>
        <w:pStyle w:val="Telobesedila"/>
        <w:spacing w:line="264" w:lineRule="auto"/>
        <w:rPr>
          <w:rFonts w:ascii="Garamond" w:hAnsi="Garamond" w:cs="Tahoma"/>
          <w:szCs w:val="18"/>
        </w:rPr>
      </w:pPr>
    </w:p>
    <w:p w:rsidR="00B0655F" w:rsidRPr="00DE0580" w:rsidRDefault="00B0655F" w:rsidP="00B0655F">
      <w:pPr>
        <w:pStyle w:val="Telobesedila"/>
        <w:spacing w:line="264" w:lineRule="auto"/>
        <w:rPr>
          <w:rFonts w:ascii="Garamond" w:hAnsi="Garamond" w:cs="Tahoma"/>
          <w:szCs w:val="18"/>
        </w:rPr>
      </w:pPr>
    </w:p>
    <w:p w:rsidR="00B0655F" w:rsidRPr="00DE0580" w:rsidRDefault="00B0655F" w:rsidP="00B0655F">
      <w:pPr>
        <w:spacing w:line="264" w:lineRule="auto"/>
        <w:jc w:val="both"/>
        <w:rPr>
          <w:rFonts w:ascii="Garamond" w:hAnsi="Garamond" w:cs="Tahoma"/>
          <w:b/>
          <w:szCs w:val="20"/>
        </w:rPr>
      </w:pPr>
    </w:p>
    <w:p w:rsidR="00B0655F" w:rsidRPr="00DE0580" w:rsidRDefault="00B0655F" w:rsidP="00B0655F">
      <w:pPr>
        <w:spacing w:line="264" w:lineRule="auto"/>
        <w:jc w:val="both"/>
        <w:rPr>
          <w:rFonts w:ascii="Garamond" w:hAnsi="Garamond" w:cs="Tahoma"/>
          <w:szCs w:val="18"/>
        </w:rPr>
      </w:pPr>
      <w:r w:rsidRPr="00DE0580">
        <w:rPr>
          <w:rFonts w:ascii="Garamond" w:hAnsi="Garamond" w:cs="Tahoma"/>
          <w:szCs w:val="18"/>
        </w:rPr>
        <w:t>kraj:</w:t>
      </w:r>
      <w:r w:rsidRPr="00DE0580">
        <w:rPr>
          <w:rFonts w:ascii="Garamond" w:hAnsi="Garamond" w:cs="Tahoma"/>
          <w:szCs w:val="18"/>
        </w:rPr>
        <w:tab/>
      </w:r>
      <w:r w:rsidRPr="00DE0580">
        <w:rPr>
          <w:rFonts w:ascii="Garamond" w:hAnsi="Garamond" w:cs="Tahoma"/>
          <w:szCs w:val="18"/>
        </w:rPr>
        <w:softHyphen/>
        <w:t>____________________</w:t>
      </w:r>
    </w:p>
    <w:p w:rsidR="00B0655F" w:rsidRPr="00DE0580" w:rsidRDefault="00B0655F" w:rsidP="00B0655F">
      <w:pPr>
        <w:spacing w:line="264" w:lineRule="auto"/>
        <w:jc w:val="both"/>
        <w:rPr>
          <w:rFonts w:ascii="Garamond" w:hAnsi="Garamond" w:cs="Tahoma"/>
          <w:b/>
          <w:szCs w:val="18"/>
        </w:rPr>
      </w:pPr>
    </w:p>
    <w:p w:rsidR="00B0655F" w:rsidRPr="00DE0580" w:rsidRDefault="00B0655F" w:rsidP="00B0655F">
      <w:pPr>
        <w:spacing w:line="264" w:lineRule="auto"/>
        <w:jc w:val="both"/>
        <w:rPr>
          <w:rFonts w:ascii="Garamond" w:hAnsi="Garamond" w:cs="Tahoma"/>
          <w:szCs w:val="18"/>
        </w:rPr>
      </w:pPr>
      <w:r w:rsidRPr="00DE0580">
        <w:rPr>
          <w:rFonts w:ascii="Garamond" w:hAnsi="Garamond" w:cs="Tahoma"/>
          <w:szCs w:val="18"/>
        </w:rPr>
        <w:t>datum:</w:t>
      </w:r>
      <w:r w:rsidRPr="00DE0580">
        <w:rPr>
          <w:rFonts w:ascii="Garamond" w:hAnsi="Garamond" w:cs="Tahoma"/>
          <w:szCs w:val="18"/>
        </w:rPr>
        <w:tab/>
      </w:r>
      <w:r w:rsidR="003D169A">
        <w:rPr>
          <w:rFonts w:ascii="Garamond" w:hAnsi="Garamond" w:cs="Tahoma"/>
          <w:szCs w:val="18"/>
        </w:rPr>
        <w:t>___ . 6. 2016</w:t>
      </w:r>
      <w:r w:rsidRPr="00DE0580">
        <w:rPr>
          <w:rFonts w:ascii="Garamond" w:hAnsi="Garamond" w:cs="Tahoma"/>
          <w:szCs w:val="18"/>
        </w:rPr>
        <w:tab/>
      </w:r>
      <w:r w:rsidRPr="00DE0580">
        <w:rPr>
          <w:rFonts w:ascii="Garamond" w:hAnsi="Garamond" w:cs="Tahoma"/>
          <w:szCs w:val="18"/>
        </w:rPr>
        <w:tab/>
        <w:t xml:space="preserve">       žig</w:t>
      </w:r>
      <w:r w:rsidR="003D169A">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t>podpis pooblaščene osebe</w:t>
      </w:r>
    </w:p>
    <w:p w:rsidR="00B0655F" w:rsidRPr="00DE0580" w:rsidRDefault="00B0655F" w:rsidP="00B0655F">
      <w:pPr>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p>
    <w:p w:rsidR="00B0655F" w:rsidRPr="00DE0580" w:rsidRDefault="00B0655F" w:rsidP="00B0655F">
      <w:pPr>
        <w:spacing w:line="264" w:lineRule="auto"/>
        <w:ind w:left="5664" w:firstLine="708"/>
        <w:jc w:val="both"/>
        <w:rPr>
          <w:rFonts w:ascii="Garamond" w:hAnsi="Garamond" w:cs="Tahoma"/>
          <w:szCs w:val="18"/>
        </w:rPr>
      </w:pPr>
      <w:r w:rsidRPr="00DE0580">
        <w:rPr>
          <w:rFonts w:ascii="Garamond" w:hAnsi="Garamond" w:cs="Tahoma"/>
          <w:szCs w:val="18"/>
        </w:rPr>
        <w:t>_____________________</w:t>
      </w:r>
    </w:p>
    <w:p w:rsidR="00B0655F" w:rsidRPr="00DE0580" w:rsidRDefault="00B0655F" w:rsidP="00B0655F">
      <w:pPr>
        <w:pStyle w:val="Telobesedila"/>
        <w:spacing w:line="264" w:lineRule="auto"/>
        <w:rPr>
          <w:rFonts w:ascii="Garamond" w:hAnsi="Garamond" w:cs="Tahoma"/>
          <w:szCs w:val="18"/>
        </w:rPr>
      </w:pPr>
    </w:p>
    <w:p w:rsidR="00B0655F" w:rsidRPr="00DE0580" w:rsidRDefault="00B0655F" w:rsidP="00B0655F">
      <w:pPr>
        <w:pStyle w:val="Noga"/>
        <w:spacing w:line="264" w:lineRule="auto"/>
        <w:jc w:val="both"/>
        <w:rPr>
          <w:rFonts w:ascii="Garamond" w:hAnsi="Garamond"/>
          <w:i/>
          <w:color w:val="000000"/>
          <w:sz w:val="16"/>
          <w:szCs w:val="16"/>
        </w:rPr>
      </w:pPr>
    </w:p>
    <w:p w:rsidR="00B0655F" w:rsidRPr="00DE0580" w:rsidRDefault="00B0655F" w:rsidP="00B0655F">
      <w:pPr>
        <w:pStyle w:val="Noga"/>
        <w:spacing w:line="264" w:lineRule="auto"/>
        <w:jc w:val="both"/>
        <w:rPr>
          <w:rFonts w:ascii="Garamond" w:hAnsi="Garamond"/>
          <w:i/>
          <w:color w:val="000000"/>
          <w:sz w:val="16"/>
          <w:szCs w:val="16"/>
        </w:rPr>
      </w:pP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p w:rsidR="00B0655F" w:rsidRDefault="00B0655F" w:rsidP="00B0655F">
      <w:pPr>
        <w:spacing w:line="264" w:lineRule="auto"/>
        <w:jc w:val="both"/>
        <w:rPr>
          <w:rFonts w:ascii="Garamond" w:hAnsi="Garamond" w:cs="Tahoma"/>
          <w:szCs w:val="18"/>
        </w:rPr>
      </w:pPr>
    </w:p>
    <w:p w:rsidR="003D169A" w:rsidRDefault="003D169A" w:rsidP="00B0655F">
      <w:pPr>
        <w:spacing w:line="264" w:lineRule="auto"/>
        <w:jc w:val="both"/>
        <w:rPr>
          <w:rFonts w:ascii="Garamond" w:hAnsi="Garamond" w:cs="Tahoma"/>
          <w:szCs w:val="18"/>
        </w:rPr>
      </w:pPr>
    </w:p>
    <w:p w:rsidR="003D169A" w:rsidRDefault="003D169A" w:rsidP="00B0655F">
      <w:pPr>
        <w:spacing w:line="264" w:lineRule="auto"/>
        <w:jc w:val="both"/>
        <w:rPr>
          <w:rFonts w:ascii="Garamond" w:hAnsi="Garamond" w:cs="Tahoma"/>
          <w:szCs w:val="18"/>
        </w:rPr>
      </w:pPr>
    </w:p>
    <w:p w:rsidR="003D169A" w:rsidRDefault="003D169A" w:rsidP="00B0655F">
      <w:pPr>
        <w:spacing w:line="264" w:lineRule="auto"/>
        <w:jc w:val="both"/>
        <w:rPr>
          <w:rFonts w:ascii="Garamond" w:hAnsi="Garamond" w:cs="Tahoma"/>
          <w:szCs w:val="18"/>
        </w:rPr>
      </w:pPr>
    </w:p>
    <w:p w:rsidR="003D169A" w:rsidRDefault="003D169A"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ind w:left="5664" w:firstLine="708"/>
        <w:jc w:val="both"/>
        <w:rPr>
          <w:rFonts w:ascii="Garamond" w:hAnsi="Garamond" w:cs="Tahoma"/>
          <w:szCs w:val="18"/>
        </w:rPr>
      </w:pPr>
    </w:p>
    <w:p w:rsidR="00B0655F" w:rsidRPr="00DE0580" w:rsidRDefault="00B0655F" w:rsidP="00B0655F">
      <w:pPr>
        <w:pStyle w:val="Noga"/>
        <w:pBdr>
          <w:top w:val="single" w:sz="4" w:space="1" w:color="auto"/>
        </w:pBdr>
        <w:spacing w:line="264" w:lineRule="auto"/>
        <w:jc w:val="both"/>
        <w:rPr>
          <w:rFonts w:ascii="Garamond" w:hAnsi="Garamond" w:cs="Tahoma"/>
          <w:i/>
          <w:color w:val="000000"/>
          <w:sz w:val="16"/>
          <w:szCs w:val="16"/>
        </w:rPr>
      </w:pPr>
      <w:r w:rsidRPr="003D169A">
        <w:rPr>
          <w:rFonts w:ascii="Garamond" w:hAnsi="Garamond" w:cs="Tahoma"/>
          <w:i/>
          <w:sz w:val="16"/>
          <w:szCs w:val="16"/>
        </w:rPr>
        <w:t>navodilo:</w:t>
      </w:r>
      <w:r w:rsidRPr="00DE0580">
        <w:rPr>
          <w:rFonts w:ascii="Garamond" w:hAnsi="Garamond" w:cs="Tahoma"/>
          <w:i/>
          <w:sz w:val="16"/>
          <w:szCs w:val="16"/>
        </w:rPr>
        <w:t xml:space="preserve"> Ponudnik / podizvajalec / </w:t>
      </w:r>
      <w:proofErr w:type="spellStart"/>
      <w:r w:rsidRPr="00DE0580">
        <w:rPr>
          <w:rFonts w:ascii="Garamond" w:hAnsi="Garamond" w:cs="Tahoma"/>
          <w:i/>
          <w:sz w:val="16"/>
          <w:szCs w:val="16"/>
        </w:rPr>
        <w:t>soponudnik</w:t>
      </w:r>
      <w:proofErr w:type="spellEnd"/>
      <w:r w:rsidRPr="00DE0580">
        <w:rPr>
          <w:rFonts w:ascii="Garamond" w:hAnsi="Garamond" w:cs="Tahoma"/>
          <w:i/>
          <w:sz w:val="16"/>
          <w:szCs w:val="16"/>
        </w:rPr>
        <w:t xml:space="preserve"> v ponudbi predloži izpolnjeno Prilogo 1 k O</w:t>
      </w:r>
      <w:r w:rsidR="003D169A">
        <w:rPr>
          <w:rFonts w:ascii="Garamond" w:hAnsi="Garamond" w:cs="Tahoma"/>
          <w:i/>
          <w:sz w:val="16"/>
          <w:szCs w:val="16"/>
        </w:rPr>
        <w:t>BRACU</w:t>
      </w:r>
      <w:r w:rsidRPr="00DE0580">
        <w:rPr>
          <w:rFonts w:ascii="Garamond" w:hAnsi="Garamond" w:cs="Tahoma"/>
          <w:i/>
          <w:sz w:val="16"/>
          <w:szCs w:val="16"/>
        </w:rPr>
        <w:t xml:space="preserve"> št. 6, ki je sestavni del O</w:t>
      </w:r>
      <w:r w:rsidR="003D169A">
        <w:rPr>
          <w:rFonts w:ascii="Garamond" w:hAnsi="Garamond" w:cs="Tahoma"/>
          <w:i/>
          <w:sz w:val="16"/>
          <w:szCs w:val="16"/>
        </w:rPr>
        <w:t>BRAZCA</w:t>
      </w:r>
      <w:r w:rsidRPr="00DE0580">
        <w:rPr>
          <w:rFonts w:ascii="Garamond" w:hAnsi="Garamond" w:cs="Tahoma"/>
          <w:i/>
          <w:sz w:val="16"/>
          <w:szCs w:val="16"/>
        </w:rPr>
        <w:t xml:space="preserve"> št. 6. Priloga mora biti izpolnjena, datirana, žigosana in podpisana s strani pooblaščene osebe. </w:t>
      </w:r>
      <w:r w:rsidRPr="00DE0580">
        <w:rPr>
          <w:rFonts w:ascii="Garamond" w:hAnsi="Garamond" w:cs="Tahoma"/>
          <w:i/>
          <w:color w:val="000000"/>
          <w:sz w:val="16"/>
          <w:szCs w:val="16"/>
        </w:rPr>
        <w:t xml:space="preserve">Zaradi večjega števila podizvajalcev / </w:t>
      </w:r>
      <w:proofErr w:type="spellStart"/>
      <w:r w:rsidRPr="00DE0580">
        <w:rPr>
          <w:rFonts w:ascii="Garamond" w:hAnsi="Garamond" w:cs="Tahoma"/>
          <w:i/>
          <w:color w:val="000000"/>
          <w:sz w:val="16"/>
          <w:szCs w:val="16"/>
        </w:rPr>
        <w:t>soponudnikov</w:t>
      </w:r>
      <w:proofErr w:type="spellEnd"/>
      <w:r w:rsidRPr="00DE0580">
        <w:rPr>
          <w:rFonts w:ascii="Garamond" w:hAnsi="Garamond" w:cs="Tahoma"/>
          <w:i/>
          <w:color w:val="000000"/>
          <w:sz w:val="16"/>
          <w:szCs w:val="16"/>
        </w:rPr>
        <w:t xml:space="preserve"> se priloga lahko kopira. Pooblastilo se lahko predloži tudi na svojem obrazcu, ki je podpisan in žigosan in iz katerega izhajajo zahtevani podatki. Priloga se ne izpolnjuje za samostojne podjetnike posameznike. </w:t>
      </w:r>
    </w:p>
    <w:p w:rsidR="00B0655F" w:rsidRPr="00DE0580" w:rsidRDefault="00B0655F" w:rsidP="00B0655F">
      <w:pPr>
        <w:spacing w:line="264" w:lineRule="auto"/>
        <w:jc w:val="right"/>
        <w:rPr>
          <w:rFonts w:ascii="Garamond" w:hAnsi="Garamond" w:cs="Tahoma"/>
          <w:b/>
          <w:bCs/>
          <w:szCs w:val="18"/>
        </w:rPr>
      </w:pPr>
      <w:r w:rsidRPr="00DE0580">
        <w:rPr>
          <w:rFonts w:ascii="Garamond" w:hAnsi="Garamond" w:cs="Tahoma"/>
          <w:b/>
          <w:bCs/>
          <w:szCs w:val="18"/>
        </w:rPr>
        <w:t>P</w:t>
      </w:r>
      <w:r w:rsidR="003D169A">
        <w:rPr>
          <w:rFonts w:ascii="Garamond" w:hAnsi="Garamond" w:cs="Tahoma"/>
          <w:b/>
          <w:bCs/>
          <w:szCs w:val="18"/>
        </w:rPr>
        <w:t>riloga</w:t>
      </w:r>
      <w:r w:rsidRPr="00DE0580">
        <w:rPr>
          <w:rFonts w:ascii="Garamond" w:hAnsi="Garamond" w:cs="Tahoma"/>
          <w:b/>
          <w:bCs/>
          <w:szCs w:val="18"/>
        </w:rPr>
        <w:t xml:space="preserve"> 2 k O</w:t>
      </w:r>
      <w:r w:rsidR="003D169A">
        <w:rPr>
          <w:rFonts w:ascii="Garamond" w:hAnsi="Garamond" w:cs="Tahoma"/>
          <w:b/>
          <w:bCs/>
          <w:szCs w:val="18"/>
        </w:rPr>
        <w:t>BRAZCU</w:t>
      </w:r>
      <w:r w:rsidRPr="00DE0580">
        <w:rPr>
          <w:rFonts w:ascii="Garamond" w:hAnsi="Garamond" w:cs="Tahoma"/>
          <w:b/>
          <w:bCs/>
          <w:szCs w:val="18"/>
        </w:rPr>
        <w:t xml:space="preserve"> št. 6</w:t>
      </w: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20"/>
        </w:rPr>
      </w:pPr>
    </w:p>
    <w:p w:rsidR="00B0655F" w:rsidRPr="00DE0580" w:rsidRDefault="00B0655F" w:rsidP="00B0655F">
      <w:pPr>
        <w:spacing w:line="264" w:lineRule="auto"/>
        <w:jc w:val="both"/>
        <w:rPr>
          <w:rFonts w:ascii="Garamond" w:hAnsi="Garamond" w:cs="Tahoma"/>
          <w:szCs w:val="18"/>
        </w:rPr>
      </w:pPr>
    </w:p>
    <w:p w:rsidR="00B0655F" w:rsidRPr="003D169A" w:rsidRDefault="00B0655F" w:rsidP="003D169A">
      <w:pPr>
        <w:pBdr>
          <w:top w:val="single" w:sz="4" w:space="1" w:color="auto" w:shadow="1"/>
          <w:left w:val="single" w:sz="4" w:space="1" w:color="auto" w:shadow="1"/>
          <w:bottom w:val="single" w:sz="4" w:space="1" w:color="auto" w:shadow="1"/>
          <w:right w:val="single" w:sz="4" w:space="4" w:color="auto" w:shadow="1"/>
        </w:pBdr>
        <w:shd w:val="clear" w:color="auto" w:fill="FFFF66"/>
        <w:spacing w:line="264" w:lineRule="auto"/>
        <w:jc w:val="center"/>
        <w:rPr>
          <w:rFonts w:ascii="Garamond" w:hAnsi="Garamond" w:cs="Tahoma"/>
          <w:b/>
          <w:sz w:val="22"/>
          <w:szCs w:val="22"/>
        </w:rPr>
      </w:pPr>
      <w:r w:rsidRPr="003D169A">
        <w:rPr>
          <w:rFonts w:ascii="Garamond" w:hAnsi="Garamond" w:cs="Tahoma"/>
          <w:b/>
          <w:sz w:val="22"/>
          <w:szCs w:val="22"/>
        </w:rPr>
        <w:t>POOBLASTILO ZA PRIDOBITEV OSEBNIH PODATKOV</w:t>
      </w:r>
    </w:p>
    <w:p w:rsidR="00B0655F" w:rsidRPr="00DE0580" w:rsidRDefault="00B0655F" w:rsidP="00B0655F">
      <w:pPr>
        <w:spacing w:line="264" w:lineRule="auto"/>
        <w:jc w:val="both"/>
        <w:rPr>
          <w:rFonts w:ascii="Garamond" w:hAnsi="Garamond" w:cs="Tahoma"/>
          <w:szCs w:val="20"/>
        </w:rPr>
      </w:pP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20"/>
        </w:rPr>
      </w:pPr>
      <w:r w:rsidRPr="00DE0580">
        <w:rPr>
          <w:rFonts w:ascii="Garamond" w:hAnsi="Garamond" w:cs="Tahoma"/>
          <w:szCs w:val="20"/>
        </w:rPr>
        <w:t xml:space="preserve">Spodaj vpisani in podpisani zakoniti zastopnik / pooblaščeni zastopnik (prokurist) ponudnika / </w:t>
      </w:r>
      <w:proofErr w:type="spellStart"/>
      <w:r w:rsidRPr="00DE0580">
        <w:rPr>
          <w:rFonts w:ascii="Garamond" w:hAnsi="Garamond" w:cs="Tahoma"/>
          <w:szCs w:val="20"/>
        </w:rPr>
        <w:t>soponudnika</w:t>
      </w:r>
      <w:proofErr w:type="spellEnd"/>
      <w:r w:rsidRPr="00DE0580">
        <w:rPr>
          <w:rFonts w:ascii="Garamond" w:hAnsi="Garamond" w:cs="Tahoma"/>
          <w:szCs w:val="20"/>
        </w:rPr>
        <w:t xml:space="preserve"> / podizvajalca naročniku dovoljujem, da lahko za namene javnega </w:t>
      </w:r>
      <w:r w:rsidR="003D169A">
        <w:rPr>
          <w:rFonts w:ascii="Garamond" w:hAnsi="Garamond" w:cs="Tahoma"/>
          <w:szCs w:val="20"/>
        </w:rPr>
        <w:t>naročila</w:t>
      </w:r>
      <w:r w:rsidRPr="00DE0580">
        <w:rPr>
          <w:rFonts w:ascii="Garamond" w:hAnsi="Garamond" w:cs="Tahoma"/>
          <w:szCs w:val="20"/>
        </w:rPr>
        <w:t xml:space="preserve"> </w:t>
      </w:r>
      <w:r w:rsidR="003D169A" w:rsidRPr="00DE0580">
        <w:rPr>
          <w:rFonts w:ascii="Garamond" w:hAnsi="Garamond" w:cs="Tahoma"/>
          <w:szCs w:val="18"/>
        </w:rPr>
        <w:t>UREDITEV NEPOSREDNE OKOLICE OŠ TRZIN IN PARKIRIŠČA PRI KD TRZIN</w:t>
      </w:r>
      <w:r w:rsidRPr="00DE0580">
        <w:rPr>
          <w:rFonts w:ascii="Garamond" w:hAnsi="Garamond" w:cs="Tahoma"/>
          <w:szCs w:val="20"/>
        </w:rPr>
        <w:t xml:space="preserve">, pridobi osebne podatke iz uradnih evidenc državnih organov, organov lokalne skupnosti, nosilcev javnih pooblastil, predvsem pa iz kazenske evidence, ki jo vodi ministrstvo pristojno za pravosodje: </w:t>
      </w:r>
    </w:p>
    <w:p w:rsidR="00B0655F" w:rsidRPr="00DE0580" w:rsidRDefault="00B0655F" w:rsidP="00B0655F">
      <w:pPr>
        <w:spacing w:line="264" w:lineRule="auto"/>
        <w:jc w:val="both"/>
        <w:rPr>
          <w:rFonts w:ascii="Garamond" w:hAnsi="Garamond" w:cs="Tahoma"/>
          <w:szCs w:val="20"/>
        </w:rPr>
      </w:pPr>
    </w:p>
    <w:p w:rsidR="00B0655F" w:rsidRPr="00DE0580" w:rsidRDefault="00B0655F" w:rsidP="00B0655F">
      <w:pPr>
        <w:spacing w:line="264" w:lineRule="auto"/>
        <w:jc w:val="both"/>
        <w:rPr>
          <w:rFonts w:ascii="Garamond" w:hAnsi="Garamond" w:cs="Tahoma"/>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B0655F" w:rsidRPr="00DE0580" w:rsidTr="00100DA0">
        <w:trPr>
          <w:trHeight w:hRule="exact" w:val="567"/>
          <w:jc w:val="right"/>
        </w:trPr>
        <w:tc>
          <w:tcPr>
            <w:tcW w:w="3261" w:type="dxa"/>
            <w:vAlign w:val="center"/>
          </w:tcPr>
          <w:p w:rsidR="00B0655F" w:rsidRPr="00DE0580" w:rsidRDefault="00B0655F" w:rsidP="00100DA0">
            <w:pPr>
              <w:spacing w:line="264" w:lineRule="auto"/>
              <w:jc w:val="both"/>
              <w:rPr>
                <w:rFonts w:ascii="Garamond" w:hAnsi="Garamond" w:cs="Tahoma"/>
                <w:sz w:val="16"/>
                <w:szCs w:val="16"/>
              </w:rPr>
            </w:pPr>
            <w:r w:rsidRPr="00DE0580">
              <w:rPr>
                <w:rFonts w:ascii="Garamond" w:hAnsi="Garamond" w:cs="Tahoma"/>
                <w:sz w:val="16"/>
                <w:szCs w:val="16"/>
              </w:rPr>
              <w:t xml:space="preserve">ime in priimek </w:t>
            </w:r>
          </w:p>
        </w:tc>
        <w:tc>
          <w:tcPr>
            <w:tcW w:w="5633" w:type="dxa"/>
            <w:vAlign w:val="center"/>
          </w:tcPr>
          <w:p w:rsidR="00B0655F" w:rsidRPr="00DE0580" w:rsidRDefault="00B0655F" w:rsidP="00100DA0">
            <w:pPr>
              <w:spacing w:line="264" w:lineRule="auto"/>
              <w:jc w:val="both"/>
              <w:rPr>
                <w:rFonts w:ascii="Garamond" w:hAnsi="Garamond" w:cs="Tahoma"/>
                <w:sz w:val="16"/>
                <w:szCs w:val="16"/>
              </w:rPr>
            </w:pPr>
          </w:p>
        </w:tc>
      </w:tr>
      <w:tr w:rsidR="00B0655F" w:rsidRPr="00DE0580" w:rsidTr="00100DA0">
        <w:trPr>
          <w:trHeight w:hRule="exact" w:val="567"/>
          <w:jc w:val="right"/>
        </w:trPr>
        <w:tc>
          <w:tcPr>
            <w:tcW w:w="3261" w:type="dxa"/>
            <w:vAlign w:val="center"/>
          </w:tcPr>
          <w:p w:rsidR="00B0655F" w:rsidRPr="00DE0580" w:rsidRDefault="00B0655F" w:rsidP="00B0655F">
            <w:pPr>
              <w:spacing w:line="264" w:lineRule="auto"/>
              <w:rPr>
                <w:rFonts w:ascii="Garamond" w:hAnsi="Garamond" w:cs="Tahoma"/>
                <w:sz w:val="16"/>
                <w:szCs w:val="16"/>
              </w:rPr>
            </w:pPr>
            <w:r w:rsidRPr="00DE0580">
              <w:rPr>
                <w:rFonts w:ascii="Garamond" w:hAnsi="Garamond" w:cs="Tahoma"/>
                <w:sz w:val="16"/>
                <w:szCs w:val="16"/>
              </w:rPr>
              <w:t xml:space="preserve">naslov stalnega / začasnega bivališča </w:t>
            </w:r>
            <w:r w:rsidRPr="00DE0580">
              <w:rPr>
                <w:rFonts w:ascii="Garamond" w:hAnsi="Garamond" w:cs="Tahoma"/>
                <w:i/>
                <w:sz w:val="16"/>
                <w:szCs w:val="16"/>
              </w:rPr>
              <w:t>(ulica, hišna št., poštna št., pošta)</w:t>
            </w:r>
          </w:p>
        </w:tc>
        <w:tc>
          <w:tcPr>
            <w:tcW w:w="5633" w:type="dxa"/>
            <w:vAlign w:val="center"/>
          </w:tcPr>
          <w:p w:rsidR="00B0655F" w:rsidRPr="00DE0580" w:rsidRDefault="00B0655F" w:rsidP="00100DA0">
            <w:pPr>
              <w:spacing w:line="264" w:lineRule="auto"/>
              <w:jc w:val="both"/>
              <w:rPr>
                <w:rFonts w:ascii="Garamond" w:hAnsi="Garamond" w:cs="Tahoma"/>
                <w:sz w:val="16"/>
                <w:szCs w:val="16"/>
              </w:rPr>
            </w:pPr>
          </w:p>
        </w:tc>
      </w:tr>
      <w:tr w:rsidR="00B0655F" w:rsidRPr="00DE0580" w:rsidTr="00100DA0">
        <w:trPr>
          <w:trHeight w:hRule="exact" w:val="567"/>
          <w:jc w:val="right"/>
        </w:trPr>
        <w:tc>
          <w:tcPr>
            <w:tcW w:w="3261" w:type="dxa"/>
            <w:vAlign w:val="center"/>
          </w:tcPr>
          <w:p w:rsidR="00B0655F" w:rsidRPr="00DE0580" w:rsidRDefault="00B0655F" w:rsidP="00100DA0">
            <w:pPr>
              <w:spacing w:line="264" w:lineRule="auto"/>
              <w:jc w:val="both"/>
              <w:rPr>
                <w:rFonts w:ascii="Garamond" w:hAnsi="Garamond" w:cs="Tahoma"/>
                <w:sz w:val="16"/>
                <w:szCs w:val="16"/>
              </w:rPr>
            </w:pPr>
            <w:r w:rsidRPr="00DE0580">
              <w:rPr>
                <w:rFonts w:ascii="Garamond" w:hAnsi="Garamond" w:cs="Tahoma"/>
                <w:sz w:val="16"/>
                <w:szCs w:val="16"/>
              </w:rPr>
              <w:t>datum in kraj rojstva</w:t>
            </w:r>
          </w:p>
        </w:tc>
        <w:tc>
          <w:tcPr>
            <w:tcW w:w="5633" w:type="dxa"/>
            <w:vAlign w:val="center"/>
          </w:tcPr>
          <w:p w:rsidR="00B0655F" w:rsidRPr="00DE0580" w:rsidRDefault="00B0655F" w:rsidP="00100DA0">
            <w:pPr>
              <w:spacing w:line="264" w:lineRule="auto"/>
              <w:jc w:val="both"/>
              <w:rPr>
                <w:rFonts w:ascii="Garamond" w:hAnsi="Garamond" w:cs="Tahoma"/>
                <w:sz w:val="16"/>
                <w:szCs w:val="16"/>
              </w:rPr>
            </w:pPr>
          </w:p>
        </w:tc>
      </w:tr>
      <w:tr w:rsidR="00B0655F" w:rsidRPr="00DE0580" w:rsidTr="00100DA0">
        <w:trPr>
          <w:trHeight w:hRule="exact" w:val="567"/>
          <w:jc w:val="right"/>
        </w:trPr>
        <w:tc>
          <w:tcPr>
            <w:tcW w:w="3261" w:type="dxa"/>
            <w:vAlign w:val="center"/>
          </w:tcPr>
          <w:p w:rsidR="00B0655F" w:rsidRPr="00DE0580" w:rsidRDefault="00B0655F" w:rsidP="00100DA0">
            <w:pPr>
              <w:spacing w:line="264" w:lineRule="auto"/>
              <w:jc w:val="both"/>
              <w:rPr>
                <w:rFonts w:ascii="Garamond" w:hAnsi="Garamond" w:cs="Tahoma"/>
                <w:sz w:val="16"/>
                <w:szCs w:val="16"/>
              </w:rPr>
            </w:pPr>
            <w:r w:rsidRPr="00DE0580">
              <w:rPr>
                <w:rFonts w:ascii="Garamond" w:hAnsi="Garamond" w:cs="Tahoma"/>
                <w:sz w:val="16"/>
                <w:szCs w:val="16"/>
              </w:rPr>
              <w:t>občina rojstva</w:t>
            </w:r>
          </w:p>
        </w:tc>
        <w:tc>
          <w:tcPr>
            <w:tcW w:w="5633" w:type="dxa"/>
            <w:vAlign w:val="center"/>
          </w:tcPr>
          <w:p w:rsidR="00B0655F" w:rsidRPr="00DE0580" w:rsidRDefault="00B0655F" w:rsidP="00100DA0">
            <w:pPr>
              <w:spacing w:line="264" w:lineRule="auto"/>
              <w:jc w:val="both"/>
              <w:rPr>
                <w:rFonts w:ascii="Garamond" w:hAnsi="Garamond" w:cs="Tahoma"/>
                <w:sz w:val="16"/>
                <w:szCs w:val="16"/>
              </w:rPr>
            </w:pPr>
          </w:p>
        </w:tc>
      </w:tr>
      <w:tr w:rsidR="00B0655F" w:rsidRPr="00DE0580" w:rsidTr="00100DA0">
        <w:trPr>
          <w:trHeight w:hRule="exact" w:val="567"/>
          <w:jc w:val="right"/>
        </w:trPr>
        <w:tc>
          <w:tcPr>
            <w:tcW w:w="3261" w:type="dxa"/>
            <w:vAlign w:val="center"/>
          </w:tcPr>
          <w:p w:rsidR="00B0655F" w:rsidRPr="00DE0580" w:rsidRDefault="00B0655F" w:rsidP="00100DA0">
            <w:pPr>
              <w:spacing w:line="264" w:lineRule="auto"/>
              <w:jc w:val="both"/>
              <w:rPr>
                <w:rFonts w:ascii="Garamond" w:hAnsi="Garamond" w:cs="Tahoma"/>
                <w:sz w:val="16"/>
                <w:szCs w:val="16"/>
              </w:rPr>
            </w:pPr>
            <w:r w:rsidRPr="00DE0580">
              <w:rPr>
                <w:rFonts w:ascii="Garamond" w:hAnsi="Garamond" w:cs="Tahoma"/>
                <w:sz w:val="16"/>
                <w:szCs w:val="16"/>
              </w:rPr>
              <w:t>država rojstva</w:t>
            </w:r>
          </w:p>
        </w:tc>
        <w:tc>
          <w:tcPr>
            <w:tcW w:w="5633" w:type="dxa"/>
            <w:vAlign w:val="center"/>
          </w:tcPr>
          <w:p w:rsidR="00B0655F" w:rsidRPr="00DE0580" w:rsidRDefault="00B0655F" w:rsidP="00100DA0">
            <w:pPr>
              <w:spacing w:line="264" w:lineRule="auto"/>
              <w:jc w:val="both"/>
              <w:rPr>
                <w:rFonts w:ascii="Garamond" w:hAnsi="Garamond" w:cs="Tahoma"/>
                <w:sz w:val="16"/>
                <w:szCs w:val="16"/>
              </w:rPr>
            </w:pPr>
          </w:p>
        </w:tc>
      </w:tr>
      <w:tr w:rsidR="00B0655F" w:rsidRPr="00DE0580" w:rsidTr="00100DA0">
        <w:trPr>
          <w:trHeight w:hRule="exact" w:val="567"/>
          <w:jc w:val="right"/>
        </w:trPr>
        <w:tc>
          <w:tcPr>
            <w:tcW w:w="3261" w:type="dxa"/>
            <w:vAlign w:val="center"/>
          </w:tcPr>
          <w:p w:rsidR="00B0655F" w:rsidRPr="00DE0580" w:rsidRDefault="00B0655F" w:rsidP="00100DA0">
            <w:pPr>
              <w:spacing w:line="264" w:lineRule="auto"/>
              <w:jc w:val="both"/>
              <w:rPr>
                <w:rFonts w:ascii="Garamond" w:hAnsi="Garamond" w:cs="Tahoma"/>
                <w:sz w:val="16"/>
                <w:szCs w:val="16"/>
              </w:rPr>
            </w:pPr>
            <w:r w:rsidRPr="00DE0580">
              <w:rPr>
                <w:rFonts w:ascii="Garamond" w:hAnsi="Garamond" w:cs="Tahoma"/>
                <w:sz w:val="16"/>
                <w:szCs w:val="16"/>
              </w:rPr>
              <w:t>enotna matična številka občana (EMŠO)</w:t>
            </w:r>
          </w:p>
        </w:tc>
        <w:tc>
          <w:tcPr>
            <w:tcW w:w="5633" w:type="dxa"/>
            <w:vAlign w:val="center"/>
          </w:tcPr>
          <w:p w:rsidR="00B0655F" w:rsidRPr="00DE0580" w:rsidRDefault="00B0655F" w:rsidP="00100DA0">
            <w:pPr>
              <w:spacing w:line="264" w:lineRule="auto"/>
              <w:jc w:val="both"/>
              <w:rPr>
                <w:rFonts w:ascii="Garamond" w:hAnsi="Garamond" w:cs="Tahoma"/>
                <w:sz w:val="16"/>
                <w:szCs w:val="16"/>
              </w:rPr>
            </w:pPr>
          </w:p>
        </w:tc>
      </w:tr>
      <w:tr w:rsidR="00B0655F" w:rsidRPr="00DE0580" w:rsidTr="00100DA0">
        <w:trPr>
          <w:trHeight w:hRule="exact" w:val="567"/>
          <w:jc w:val="right"/>
        </w:trPr>
        <w:tc>
          <w:tcPr>
            <w:tcW w:w="3261" w:type="dxa"/>
            <w:vAlign w:val="center"/>
          </w:tcPr>
          <w:p w:rsidR="00B0655F" w:rsidRPr="00DE0580" w:rsidRDefault="00B0655F" w:rsidP="00100DA0">
            <w:pPr>
              <w:spacing w:line="264" w:lineRule="auto"/>
              <w:jc w:val="both"/>
              <w:rPr>
                <w:rFonts w:ascii="Garamond" w:hAnsi="Garamond" w:cs="Tahoma"/>
                <w:sz w:val="16"/>
                <w:szCs w:val="16"/>
              </w:rPr>
            </w:pPr>
            <w:r w:rsidRPr="00DE0580">
              <w:rPr>
                <w:rFonts w:ascii="Garamond" w:hAnsi="Garamond" w:cs="Tahoma"/>
                <w:sz w:val="16"/>
                <w:szCs w:val="16"/>
              </w:rPr>
              <w:t>državljanstvo</w:t>
            </w:r>
          </w:p>
        </w:tc>
        <w:tc>
          <w:tcPr>
            <w:tcW w:w="5633" w:type="dxa"/>
            <w:vAlign w:val="center"/>
          </w:tcPr>
          <w:p w:rsidR="00B0655F" w:rsidRPr="00DE0580" w:rsidRDefault="00B0655F" w:rsidP="00100DA0">
            <w:pPr>
              <w:spacing w:line="264" w:lineRule="auto"/>
              <w:jc w:val="both"/>
              <w:rPr>
                <w:rFonts w:ascii="Garamond" w:hAnsi="Garamond" w:cs="Tahoma"/>
                <w:sz w:val="16"/>
                <w:szCs w:val="16"/>
              </w:rPr>
            </w:pPr>
          </w:p>
        </w:tc>
      </w:tr>
      <w:tr w:rsidR="00B0655F" w:rsidRPr="00DE0580" w:rsidTr="00100DA0">
        <w:trPr>
          <w:trHeight w:hRule="exact" w:val="567"/>
          <w:jc w:val="right"/>
        </w:trPr>
        <w:tc>
          <w:tcPr>
            <w:tcW w:w="3261" w:type="dxa"/>
            <w:vAlign w:val="center"/>
          </w:tcPr>
          <w:p w:rsidR="00B0655F" w:rsidRPr="00DE0580" w:rsidRDefault="00B0655F" w:rsidP="00100DA0">
            <w:pPr>
              <w:spacing w:line="264" w:lineRule="auto"/>
              <w:jc w:val="both"/>
              <w:rPr>
                <w:rFonts w:ascii="Garamond" w:hAnsi="Garamond" w:cs="Tahoma"/>
                <w:sz w:val="16"/>
                <w:szCs w:val="16"/>
              </w:rPr>
            </w:pPr>
            <w:r w:rsidRPr="00DE0580">
              <w:rPr>
                <w:rFonts w:ascii="Garamond" w:hAnsi="Garamond" w:cs="Tahoma"/>
                <w:sz w:val="16"/>
                <w:szCs w:val="16"/>
              </w:rPr>
              <w:t>moje prejšnje osebno ime se je glasilo</w:t>
            </w:r>
          </w:p>
        </w:tc>
        <w:tc>
          <w:tcPr>
            <w:tcW w:w="5633" w:type="dxa"/>
            <w:vAlign w:val="center"/>
          </w:tcPr>
          <w:p w:rsidR="00B0655F" w:rsidRPr="00DE0580" w:rsidRDefault="00B0655F" w:rsidP="00100DA0">
            <w:pPr>
              <w:spacing w:line="264" w:lineRule="auto"/>
              <w:jc w:val="both"/>
              <w:rPr>
                <w:rFonts w:ascii="Garamond" w:hAnsi="Garamond" w:cs="Tahoma"/>
                <w:sz w:val="16"/>
                <w:szCs w:val="16"/>
              </w:rPr>
            </w:pPr>
          </w:p>
        </w:tc>
      </w:tr>
      <w:tr w:rsidR="00B0655F" w:rsidRPr="00DE0580" w:rsidTr="00100DA0">
        <w:trPr>
          <w:trHeight w:hRule="exact" w:val="567"/>
          <w:jc w:val="right"/>
        </w:trPr>
        <w:tc>
          <w:tcPr>
            <w:tcW w:w="3261" w:type="dxa"/>
            <w:vAlign w:val="center"/>
          </w:tcPr>
          <w:p w:rsidR="00B0655F" w:rsidRPr="00DE0580" w:rsidRDefault="00B0655F" w:rsidP="00100DA0">
            <w:pPr>
              <w:spacing w:line="264" w:lineRule="auto"/>
              <w:rPr>
                <w:rFonts w:ascii="Garamond" w:hAnsi="Garamond" w:cs="Tahoma"/>
                <w:sz w:val="16"/>
                <w:szCs w:val="16"/>
              </w:rPr>
            </w:pPr>
            <w:r w:rsidRPr="00DE0580">
              <w:rPr>
                <w:rFonts w:ascii="Garamond" w:hAnsi="Garamond" w:cs="Tahoma"/>
                <w:sz w:val="16"/>
                <w:szCs w:val="16"/>
              </w:rPr>
              <w:t xml:space="preserve">funkcija pri ponudniku / </w:t>
            </w:r>
            <w:proofErr w:type="spellStart"/>
            <w:r w:rsidRPr="00DE0580">
              <w:rPr>
                <w:rFonts w:ascii="Garamond" w:hAnsi="Garamond" w:cs="Tahoma"/>
                <w:sz w:val="16"/>
                <w:szCs w:val="16"/>
              </w:rPr>
              <w:t>soponudniku</w:t>
            </w:r>
            <w:proofErr w:type="spellEnd"/>
            <w:r w:rsidRPr="00DE0580">
              <w:rPr>
                <w:rFonts w:ascii="Garamond" w:hAnsi="Garamond" w:cs="Tahoma"/>
                <w:sz w:val="16"/>
                <w:szCs w:val="16"/>
              </w:rPr>
              <w:t xml:space="preserve"> / podizvajalcu</w:t>
            </w:r>
          </w:p>
        </w:tc>
        <w:tc>
          <w:tcPr>
            <w:tcW w:w="5633" w:type="dxa"/>
            <w:vAlign w:val="center"/>
          </w:tcPr>
          <w:p w:rsidR="00B0655F" w:rsidRPr="00DE0580" w:rsidRDefault="00B0655F" w:rsidP="00100DA0">
            <w:pPr>
              <w:spacing w:line="264" w:lineRule="auto"/>
              <w:jc w:val="both"/>
              <w:rPr>
                <w:rFonts w:ascii="Garamond" w:hAnsi="Garamond" w:cs="Tahoma"/>
                <w:sz w:val="16"/>
                <w:szCs w:val="16"/>
              </w:rPr>
            </w:pPr>
          </w:p>
        </w:tc>
      </w:tr>
    </w:tbl>
    <w:p w:rsidR="00B0655F" w:rsidRPr="00DE0580" w:rsidRDefault="00B0655F" w:rsidP="00B0655F">
      <w:pPr>
        <w:pStyle w:val="Telobesedila"/>
        <w:spacing w:line="264" w:lineRule="auto"/>
        <w:rPr>
          <w:rFonts w:ascii="Garamond" w:hAnsi="Garamond" w:cs="Tahoma"/>
          <w:szCs w:val="18"/>
        </w:rPr>
      </w:pPr>
    </w:p>
    <w:p w:rsidR="00B0655F" w:rsidRPr="00DE0580" w:rsidRDefault="00B0655F" w:rsidP="00B0655F">
      <w:pPr>
        <w:pStyle w:val="Telobesedila"/>
        <w:spacing w:line="264" w:lineRule="auto"/>
        <w:rPr>
          <w:rFonts w:ascii="Garamond" w:hAnsi="Garamond" w:cs="Tahoma"/>
          <w:szCs w:val="18"/>
        </w:rPr>
      </w:pPr>
    </w:p>
    <w:p w:rsidR="00B0655F" w:rsidRPr="00DE0580" w:rsidRDefault="00B0655F" w:rsidP="00B0655F">
      <w:pPr>
        <w:spacing w:line="264" w:lineRule="auto"/>
        <w:jc w:val="both"/>
        <w:rPr>
          <w:rFonts w:ascii="Garamond" w:hAnsi="Garamond" w:cs="Tahoma"/>
          <w:b/>
          <w:szCs w:val="20"/>
        </w:rPr>
      </w:pPr>
    </w:p>
    <w:p w:rsidR="00B0655F" w:rsidRPr="00DE0580" w:rsidRDefault="00B0655F" w:rsidP="00B0655F">
      <w:pPr>
        <w:spacing w:line="264" w:lineRule="auto"/>
        <w:jc w:val="both"/>
        <w:rPr>
          <w:rFonts w:ascii="Garamond" w:hAnsi="Garamond" w:cs="Tahoma"/>
          <w:szCs w:val="18"/>
        </w:rPr>
      </w:pPr>
      <w:r w:rsidRPr="00DE0580">
        <w:rPr>
          <w:rFonts w:ascii="Garamond" w:hAnsi="Garamond" w:cs="Tahoma"/>
          <w:szCs w:val="18"/>
        </w:rPr>
        <w:t>kraj:</w:t>
      </w:r>
      <w:r w:rsidRPr="00DE0580">
        <w:rPr>
          <w:rFonts w:ascii="Garamond" w:hAnsi="Garamond" w:cs="Tahoma"/>
          <w:szCs w:val="18"/>
        </w:rPr>
        <w:tab/>
      </w:r>
      <w:r w:rsidRPr="00DE0580">
        <w:rPr>
          <w:rFonts w:ascii="Garamond" w:hAnsi="Garamond" w:cs="Tahoma"/>
          <w:szCs w:val="18"/>
        </w:rPr>
        <w:softHyphen/>
        <w:t>____________________</w:t>
      </w:r>
    </w:p>
    <w:p w:rsidR="00B0655F" w:rsidRPr="00DE0580" w:rsidRDefault="00B0655F" w:rsidP="00B0655F">
      <w:pPr>
        <w:spacing w:line="264" w:lineRule="auto"/>
        <w:jc w:val="both"/>
        <w:rPr>
          <w:rFonts w:ascii="Garamond" w:hAnsi="Garamond" w:cs="Tahoma"/>
          <w:b/>
          <w:szCs w:val="18"/>
        </w:rPr>
      </w:pPr>
    </w:p>
    <w:p w:rsidR="00B0655F" w:rsidRPr="00DE0580" w:rsidRDefault="00B0655F" w:rsidP="00B0655F">
      <w:pPr>
        <w:spacing w:line="264" w:lineRule="auto"/>
        <w:jc w:val="both"/>
        <w:rPr>
          <w:rFonts w:ascii="Garamond" w:hAnsi="Garamond" w:cs="Tahoma"/>
          <w:szCs w:val="18"/>
        </w:rPr>
      </w:pPr>
      <w:r w:rsidRPr="00DE0580">
        <w:rPr>
          <w:rFonts w:ascii="Garamond" w:hAnsi="Garamond" w:cs="Tahoma"/>
          <w:szCs w:val="18"/>
        </w:rPr>
        <w:t>datum:</w:t>
      </w:r>
      <w:r w:rsidRPr="00DE0580">
        <w:rPr>
          <w:rFonts w:ascii="Garamond" w:hAnsi="Garamond" w:cs="Tahoma"/>
          <w:szCs w:val="18"/>
        </w:rPr>
        <w:tab/>
      </w:r>
      <w:r w:rsidR="003D169A">
        <w:rPr>
          <w:rFonts w:ascii="Garamond" w:hAnsi="Garamond" w:cs="Tahoma"/>
          <w:szCs w:val="18"/>
        </w:rPr>
        <w:t>___. 6. 2016</w:t>
      </w:r>
      <w:r w:rsidR="003D169A">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t>podpis osebe</w:t>
      </w:r>
    </w:p>
    <w:p w:rsidR="00B0655F" w:rsidRPr="00DE0580" w:rsidRDefault="00B0655F" w:rsidP="00B0655F">
      <w:pPr>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p>
    <w:p w:rsidR="00B0655F" w:rsidRPr="00DE0580" w:rsidRDefault="00B0655F" w:rsidP="00B0655F">
      <w:pPr>
        <w:spacing w:line="264" w:lineRule="auto"/>
        <w:ind w:left="5664" w:firstLine="708"/>
        <w:jc w:val="both"/>
        <w:rPr>
          <w:rFonts w:ascii="Garamond" w:hAnsi="Garamond" w:cs="Tahoma"/>
          <w:szCs w:val="18"/>
        </w:rPr>
      </w:pPr>
      <w:r w:rsidRPr="00DE0580">
        <w:rPr>
          <w:rFonts w:ascii="Garamond" w:hAnsi="Garamond" w:cs="Tahoma"/>
          <w:szCs w:val="18"/>
        </w:rPr>
        <w:t>_____________________</w:t>
      </w:r>
    </w:p>
    <w:p w:rsidR="00B0655F" w:rsidRPr="00DE0580" w:rsidRDefault="00B0655F" w:rsidP="00B0655F">
      <w:pPr>
        <w:pStyle w:val="Telobesedila"/>
        <w:spacing w:line="264" w:lineRule="auto"/>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p w:rsidR="00B0655F" w:rsidRDefault="00B0655F" w:rsidP="00B0655F">
      <w:pPr>
        <w:spacing w:line="264" w:lineRule="auto"/>
        <w:jc w:val="both"/>
        <w:rPr>
          <w:rFonts w:ascii="Garamond" w:hAnsi="Garamond" w:cs="Tahoma"/>
          <w:szCs w:val="18"/>
        </w:rPr>
      </w:pPr>
    </w:p>
    <w:p w:rsidR="003D169A" w:rsidRDefault="003D169A" w:rsidP="00B0655F">
      <w:pPr>
        <w:spacing w:line="264" w:lineRule="auto"/>
        <w:jc w:val="both"/>
        <w:rPr>
          <w:rFonts w:ascii="Garamond" w:hAnsi="Garamond" w:cs="Tahoma"/>
          <w:szCs w:val="18"/>
        </w:rPr>
      </w:pPr>
    </w:p>
    <w:p w:rsidR="003D169A" w:rsidRDefault="003D169A" w:rsidP="00B0655F">
      <w:pPr>
        <w:spacing w:line="264" w:lineRule="auto"/>
        <w:jc w:val="both"/>
        <w:rPr>
          <w:rFonts w:ascii="Garamond" w:hAnsi="Garamond" w:cs="Tahoma"/>
          <w:szCs w:val="18"/>
        </w:rPr>
      </w:pPr>
    </w:p>
    <w:p w:rsidR="003D169A" w:rsidRDefault="003D169A" w:rsidP="00B0655F">
      <w:pPr>
        <w:spacing w:line="264" w:lineRule="auto"/>
        <w:jc w:val="both"/>
        <w:rPr>
          <w:rFonts w:ascii="Garamond" w:hAnsi="Garamond" w:cs="Tahoma"/>
          <w:szCs w:val="18"/>
        </w:rPr>
      </w:pPr>
    </w:p>
    <w:p w:rsidR="003D169A" w:rsidRDefault="003D169A" w:rsidP="00B0655F">
      <w:pPr>
        <w:spacing w:line="264" w:lineRule="auto"/>
        <w:jc w:val="both"/>
        <w:rPr>
          <w:rFonts w:ascii="Garamond" w:hAnsi="Garamond" w:cs="Tahoma"/>
          <w:szCs w:val="18"/>
        </w:rPr>
      </w:pPr>
    </w:p>
    <w:p w:rsidR="00B0655F" w:rsidRPr="00DE0580" w:rsidRDefault="00B0655F" w:rsidP="00B0655F">
      <w:pPr>
        <w:spacing w:line="264" w:lineRule="auto"/>
        <w:ind w:left="5664" w:firstLine="708"/>
        <w:jc w:val="both"/>
        <w:rPr>
          <w:rFonts w:ascii="Garamond" w:hAnsi="Garamond" w:cs="Tahoma"/>
          <w:szCs w:val="18"/>
        </w:rPr>
      </w:pPr>
    </w:p>
    <w:p w:rsidR="00B0655F" w:rsidRPr="00DE0580" w:rsidRDefault="00B0655F" w:rsidP="00B0655F">
      <w:pPr>
        <w:pStyle w:val="Noga"/>
        <w:pBdr>
          <w:top w:val="single" w:sz="4" w:space="1" w:color="auto"/>
        </w:pBdr>
        <w:spacing w:line="264" w:lineRule="auto"/>
        <w:jc w:val="both"/>
        <w:rPr>
          <w:rFonts w:ascii="Garamond" w:hAnsi="Garamond" w:cs="Tahoma"/>
          <w:i/>
          <w:color w:val="000000"/>
          <w:sz w:val="16"/>
          <w:szCs w:val="16"/>
        </w:rPr>
      </w:pPr>
      <w:r w:rsidRPr="003D169A">
        <w:rPr>
          <w:rFonts w:ascii="Garamond" w:hAnsi="Garamond" w:cs="Tahoma"/>
          <w:i/>
          <w:sz w:val="16"/>
          <w:szCs w:val="16"/>
        </w:rPr>
        <w:t>navodilo:</w:t>
      </w:r>
      <w:r w:rsidRPr="00DE0580">
        <w:rPr>
          <w:rFonts w:ascii="Garamond" w:hAnsi="Garamond" w:cs="Tahoma"/>
          <w:i/>
          <w:sz w:val="16"/>
          <w:szCs w:val="16"/>
        </w:rPr>
        <w:t xml:space="preserve"> Ponudnik / podizvajalec / </w:t>
      </w:r>
      <w:proofErr w:type="spellStart"/>
      <w:r w:rsidRPr="00DE0580">
        <w:rPr>
          <w:rFonts w:ascii="Garamond" w:hAnsi="Garamond" w:cs="Tahoma"/>
          <w:i/>
          <w:sz w:val="16"/>
          <w:szCs w:val="16"/>
        </w:rPr>
        <w:t>soponudnik</w:t>
      </w:r>
      <w:proofErr w:type="spellEnd"/>
      <w:r w:rsidRPr="00DE0580">
        <w:rPr>
          <w:rFonts w:ascii="Garamond" w:hAnsi="Garamond" w:cs="Tahoma"/>
          <w:i/>
          <w:sz w:val="16"/>
          <w:szCs w:val="16"/>
        </w:rPr>
        <w:t xml:space="preserve"> v ponudbi predloži izpolnjeno Prilogo 2 k O</w:t>
      </w:r>
      <w:r w:rsidR="003D169A">
        <w:rPr>
          <w:rFonts w:ascii="Garamond" w:hAnsi="Garamond" w:cs="Tahoma"/>
          <w:i/>
          <w:sz w:val="16"/>
          <w:szCs w:val="16"/>
        </w:rPr>
        <w:t>BRAZCU</w:t>
      </w:r>
      <w:r w:rsidRPr="00DE0580">
        <w:rPr>
          <w:rFonts w:ascii="Garamond" w:hAnsi="Garamond" w:cs="Tahoma"/>
          <w:i/>
          <w:sz w:val="16"/>
          <w:szCs w:val="16"/>
        </w:rPr>
        <w:t xml:space="preserve"> št. 6, ki je sestavni del </w:t>
      </w:r>
      <w:r w:rsidR="003D169A">
        <w:rPr>
          <w:rFonts w:ascii="Garamond" w:hAnsi="Garamond" w:cs="Tahoma"/>
          <w:i/>
          <w:sz w:val="16"/>
          <w:szCs w:val="16"/>
        </w:rPr>
        <w:t>OBRAZCA</w:t>
      </w:r>
      <w:r w:rsidRPr="00DE0580">
        <w:rPr>
          <w:rFonts w:ascii="Garamond" w:hAnsi="Garamond" w:cs="Tahoma"/>
          <w:i/>
          <w:sz w:val="16"/>
          <w:szCs w:val="16"/>
        </w:rPr>
        <w:t xml:space="preserve"> št. 6, za </w:t>
      </w:r>
      <w:r w:rsidRPr="003D169A">
        <w:rPr>
          <w:rFonts w:ascii="Garamond" w:hAnsi="Garamond" w:cs="Tahoma"/>
          <w:i/>
          <w:sz w:val="16"/>
          <w:szCs w:val="16"/>
        </w:rPr>
        <w:t xml:space="preserve">vsakega </w:t>
      </w:r>
      <w:r w:rsidRPr="00DE0580">
        <w:rPr>
          <w:rFonts w:ascii="Garamond" w:hAnsi="Garamond" w:cs="Tahoma"/>
          <w:i/>
          <w:sz w:val="16"/>
          <w:szCs w:val="16"/>
        </w:rPr>
        <w:t xml:space="preserve">od zakonitih zastopnikov in pooblaščenega zastopnika (prokurista) ponudnika. Obrazec mora biti izpolnjen, datiran in podpisan s strani vpisane osebe. </w:t>
      </w:r>
      <w:r w:rsidRPr="00DE0580">
        <w:rPr>
          <w:rFonts w:ascii="Garamond" w:hAnsi="Garamond" w:cs="Tahoma"/>
          <w:i/>
          <w:color w:val="000000"/>
          <w:sz w:val="16"/>
          <w:szCs w:val="16"/>
        </w:rPr>
        <w:t xml:space="preserve">Zaradi večjega števila oseb se obrazec lahko kopira. Pooblastilo se lahko predloži tudi na svojem obrazcu, iz katerega izhajajo zahtevani podatki, vpisana oseba pa je lastnoročno podpisana. Priloga se izpolni tudi za nosilca dejavnosti – samostojnega podjetnika posameznika. </w:t>
      </w:r>
    </w:p>
    <w:p w:rsidR="00B0655F" w:rsidRPr="00DE0580" w:rsidRDefault="00B0655F" w:rsidP="00B0655F">
      <w:pPr>
        <w:pStyle w:val="Noga"/>
        <w:tabs>
          <w:tab w:val="clear" w:pos="9072"/>
          <w:tab w:val="right" w:pos="9000"/>
        </w:tabs>
        <w:spacing w:line="264" w:lineRule="auto"/>
        <w:jc w:val="right"/>
        <w:rPr>
          <w:rFonts w:ascii="Garamond" w:hAnsi="Garamond" w:cs="Tahoma"/>
          <w:b/>
          <w:sz w:val="18"/>
          <w:szCs w:val="18"/>
        </w:rPr>
      </w:pPr>
      <w:r w:rsidRPr="00DE0580">
        <w:rPr>
          <w:rFonts w:ascii="Garamond" w:hAnsi="Garamond" w:cs="Tahoma"/>
          <w:b/>
          <w:sz w:val="18"/>
          <w:szCs w:val="18"/>
        </w:rPr>
        <w:t>OBRAZEC št. 7</w:t>
      </w:r>
    </w:p>
    <w:p w:rsidR="00B0655F" w:rsidRPr="00DE0580" w:rsidRDefault="00B0655F" w:rsidP="00B0655F">
      <w:pPr>
        <w:spacing w:line="264" w:lineRule="auto"/>
        <w:jc w:val="both"/>
        <w:rPr>
          <w:rFonts w:ascii="Garamond" w:hAnsi="Garamond" w:cs="Tahoma"/>
          <w:b/>
          <w:szCs w:val="18"/>
        </w:rPr>
      </w:pPr>
      <w:r w:rsidRPr="00DE0580">
        <w:rPr>
          <w:rFonts w:ascii="Garamond" w:hAnsi="Garamond" w:cs="Tahoma"/>
          <w:b/>
          <w:szCs w:val="18"/>
        </w:rPr>
        <w:t xml:space="preserve">Ponudnik / podizvajalec / </w:t>
      </w:r>
      <w:proofErr w:type="spellStart"/>
      <w:r w:rsidRPr="00DE0580">
        <w:rPr>
          <w:rFonts w:ascii="Garamond" w:hAnsi="Garamond" w:cs="Tahoma"/>
          <w:b/>
          <w:szCs w:val="18"/>
        </w:rPr>
        <w:t>soponudnik</w:t>
      </w:r>
      <w:proofErr w:type="spellEnd"/>
      <w:r w:rsidRPr="00DE0580">
        <w:rPr>
          <w:rFonts w:ascii="Garamond" w:hAnsi="Garamond" w:cs="Tahoma"/>
          <w:b/>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0655F" w:rsidRPr="00DE0580" w:rsidTr="004B2015">
        <w:trPr>
          <w:trHeight w:val="454"/>
        </w:trPr>
        <w:tc>
          <w:tcPr>
            <w:tcW w:w="1560" w:type="dxa"/>
            <w:vAlign w:val="center"/>
          </w:tcPr>
          <w:p w:rsidR="00B0655F" w:rsidRPr="00DE0580" w:rsidRDefault="00B0655F" w:rsidP="004B2015">
            <w:pPr>
              <w:spacing w:line="264" w:lineRule="auto"/>
              <w:jc w:val="both"/>
              <w:rPr>
                <w:rFonts w:ascii="Garamond" w:hAnsi="Garamond" w:cs="Tahoma"/>
                <w:szCs w:val="18"/>
              </w:rPr>
            </w:pPr>
            <w:r w:rsidRPr="00DE0580">
              <w:rPr>
                <w:rFonts w:ascii="Garamond" w:hAnsi="Garamond" w:cs="Tahoma"/>
                <w:szCs w:val="18"/>
              </w:rPr>
              <w:t>naziv:</w:t>
            </w:r>
          </w:p>
        </w:tc>
        <w:tc>
          <w:tcPr>
            <w:tcW w:w="3827" w:type="dxa"/>
            <w:vAlign w:val="center"/>
          </w:tcPr>
          <w:p w:rsidR="00B0655F" w:rsidRPr="00DE0580" w:rsidRDefault="00B0655F" w:rsidP="004B2015">
            <w:pPr>
              <w:spacing w:line="264" w:lineRule="auto"/>
              <w:jc w:val="both"/>
              <w:rPr>
                <w:rFonts w:ascii="Garamond" w:hAnsi="Garamond" w:cs="Tahoma"/>
                <w:szCs w:val="18"/>
              </w:rPr>
            </w:pPr>
          </w:p>
        </w:tc>
      </w:tr>
      <w:tr w:rsidR="00B0655F" w:rsidRPr="00DE0580" w:rsidTr="004B2015">
        <w:trPr>
          <w:trHeight w:val="454"/>
        </w:trPr>
        <w:tc>
          <w:tcPr>
            <w:tcW w:w="1560" w:type="dxa"/>
            <w:vAlign w:val="center"/>
          </w:tcPr>
          <w:p w:rsidR="00B0655F" w:rsidRPr="00DE0580" w:rsidRDefault="00B0655F" w:rsidP="004B2015">
            <w:pPr>
              <w:spacing w:line="264" w:lineRule="auto"/>
              <w:jc w:val="both"/>
              <w:rPr>
                <w:rFonts w:ascii="Garamond" w:hAnsi="Garamond" w:cs="Tahoma"/>
                <w:szCs w:val="18"/>
              </w:rPr>
            </w:pPr>
            <w:r w:rsidRPr="00DE0580">
              <w:rPr>
                <w:rFonts w:ascii="Garamond" w:hAnsi="Garamond" w:cs="Tahoma"/>
                <w:szCs w:val="18"/>
              </w:rPr>
              <w:lastRenderedPageBreak/>
              <w:t>naslov:</w:t>
            </w:r>
          </w:p>
        </w:tc>
        <w:tc>
          <w:tcPr>
            <w:tcW w:w="3827" w:type="dxa"/>
            <w:vAlign w:val="center"/>
          </w:tcPr>
          <w:p w:rsidR="00B0655F" w:rsidRPr="00DE0580" w:rsidRDefault="00B0655F" w:rsidP="004B2015">
            <w:pPr>
              <w:spacing w:line="264" w:lineRule="auto"/>
              <w:jc w:val="both"/>
              <w:rPr>
                <w:rFonts w:ascii="Garamond" w:hAnsi="Garamond" w:cs="Tahoma"/>
                <w:szCs w:val="18"/>
              </w:rPr>
            </w:pPr>
          </w:p>
        </w:tc>
      </w:tr>
    </w:tbl>
    <w:p w:rsidR="00B0655F" w:rsidRPr="00DE0580" w:rsidRDefault="00B0655F" w:rsidP="00B0655F">
      <w:pPr>
        <w:spacing w:line="264" w:lineRule="auto"/>
        <w:jc w:val="both"/>
        <w:rPr>
          <w:rFonts w:ascii="Garamond" w:hAnsi="Garamond" w:cs="Tahoma"/>
          <w:szCs w:val="18"/>
        </w:rPr>
      </w:pPr>
    </w:p>
    <w:p w:rsidR="00B0655F" w:rsidRPr="00DE0580" w:rsidRDefault="00B0655F" w:rsidP="00B0655F">
      <w:pPr>
        <w:spacing w:line="264" w:lineRule="auto"/>
        <w:jc w:val="both"/>
        <w:rPr>
          <w:rFonts w:ascii="Garamond" w:hAnsi="Garamond" w:cs="Tahoma"/>
          <w:szCs w:val="18"/>
        </w:rPr>
      </w:pPr>
    </w:p>
    <w:p w:rsidR="00B0655F" w:rsidRPr="003D169A" w:rsidRDefault="00B0655F" w:rsidP="003D169A">
      <w:pPr>
        <w:pBdr>
          <w:top w:val="single" w:sz="4" w:space="1" w:color="auto" w:shadow="1"/>
          <w:left w:val="single" w:sz="4" w:space="1" w:color="auto" w:shadow="1"/>
          <w:bottom w:val="single" w:sz="4" w:space="1" w:color="auto" w:shadow="1"/>
          <w:right w:val="single" w:sz="4" w:space="4" w:color="auto" w:shadow="1"/>
        </w:pBdr>
        <w:shd w:val="clear" w:color="auto" w:fill="FFFF66"/>
        <w:spacing w:line="264" w:lineRule="auto"/>
        <w:jc w:val="center"/>
        <w:rPr>
          <w:rFonts w:ascii="Garamond" w:hAnsi="Garamond" w:cs="Tahoma"/>
          <w:b/>
          <w:sz w:val="22"/>
          <w:szCs w:val="22"/>
        </w:rPr>
      </w:pPr>
      <w:r w:rsidRPr="003D169A">
        <w:rPr>
          <w:rFonts w:ascii="Garamond" w:hAnsi="Garamond" w:cs="Tahoma"/>
          <w:b/>
          <w:sz w:val="22"/>
          <w:szCs w:val="22"/>
        </w:rPr>
        <w:t>IZJAVA O OMEJITVAH POSLOVANJA</w:t>
      </w:r>
    </w:p>
    <w:p w:rsidR="00B0655F" w:rsidRPr="00DE0580" w:rsidRDefault="00B0655F" w:rsidP="00B0655F">
      <w:pPr>
        <w:pStyle w:val="Noga"/>
        <w:spacing w:line="264" w:lineRule="auto"/>
        <w:jc w:val="both"/>
        <w:rPr>
          <w:rFonts w:ascii="Garamond" w:hAnsi="Garamond"/>
        </w:rPr>
      </w:pPr>
    </w:p>
    <w:p w:rsidR="00B0655F" w:rsidRPr="00DE0580" w:rsidRDefault="00ED3D00" w:rsidP="00B0655F">
      <w:pPr>
        <w:pStyle w:val="Navadensplet"/>
        <w:spacing w:line="264" w:lineRule="auto"/>
        <w:jc w:val="both"/>
        <w:rPr>
          <w:rFonts w:ascii="Garamond" w:hAnsi="Garamond" w:cs="Tahoma"/>
          <w:color w:val="auto"/>
          <w:sz w:val="18"/>
          <w:szCs w:val="18"/>
        </w:rPr>
      </w:pPr>
      <w:r w:rsidRPr="00DE0580">
        <w:rPr>
          <w:rFonts w:ascii="Garamond" w:hAnsi="Garamond" w:cs="Tahoma"/>
          <w:color w:val="auto"/>
          <w:sz w:val="18"/>
          <w:szCs w:val="18"/>
        </w:rPr>
        <w:t>Izjavljamo,</w:t>
      </w:r>
      <w:r w:rsidR="00B0655F" w:rsidRPr="00DE0580">
        <w:rPr>
          <w:rFonts w:ascii="Garamond" w:hAnsi="Garamond" w:cs="Tahoma"/>
          <w:color w:val="auto"/>
          <w:sz w:val="18"/>
          <w:szCs w:val="18"/>
        </w:rPr>
        <w:t xml:space="preserve"> da v primeru, da bomo izbrani v postopku javnega naročila </w:t>
      </w:r>
      <w:r w:rsidR="003D169A" w:rsidRPr="003D169A">
        <w:rPr>
          <w:rFonts w:ascii="Garamond" w:hAnsi="Garamond" w:cs="Tahoma"/>
          <w:color w:val="auto"/>
          <w:sz w:val="18"/>
          <w:szCs w:val="18"/>
        </w:rPr>
        <w:t>UREDITEV NEPOSREDNE OKOLICE OŠ TRZIN IN PARKIRIŠČA PRI KD TRZIN</w:t>
      </w:r>
      <w:r w:rsidR="00B0655F" w:rsidRPr="003D169A">
        <w:rPr>
          <w:rFonts w:ascii="Garamond" w:hAnsi="Garamond" w:cs="Tahoma"/>
          <w:color w:val="auto"/>
          <w:sz w:val="18"/>
          <w:szCs w:val="18"/>
        </w:rPr>
        <w:t>,</w:t>
      </w:r>
      <w:r w:rsidR="00B0655F" w:rsidRPr="00DE0580">
        <w:rPr>
          <w:rFonts w:ascii="Garamond" w:hAnsi="Garamond" w:cs="Tahoma"/>
          <w:color w:val="auto"/>
          <w:sz w:val="18"/>
          <w:szCs w:val="18"/>
        </w:rPr>
        <w:t xml:space="preserve"> ni ovir za podpis pogodbe in izvršitev javnega naročila, saj spodaj navedeni zakoniti zastopniki, poslovodje in člani poslovodstva ponudnika</w:t>
      </w:r>
      <w:r w:rsidRPr="00DE0580">
        <w:rPr>
          <w:rFonts w:ascii="Garamond" w:hAnsi="Garamond" w:cs="Tahoma"/>
          <w:color w:val="auto"/>
          <w:sz w:val="18"/>
          <w:szCs w:val="18"/>
        </w:rPr>
        <w:t xml:space="preserve"> / podizvajalca / </w:t>
      </w:r>
      <w:proofErr w:type="spellStart"/>
      <w:r w:rsidRPr="00DE0580">
        <w:rPr>
          <w:rFonts w:ascii="Garamond" w:hAnsi="Garamond" w:cs="Tahoma"/>
          <w:color w:val="auto"/>
          <w:sz w:val="18"/>
          <w:szCs w:val="18"/>
        </w:rPr>
        <w:t>soponudnika</w:t>
      </w:r>
      <w:proofErr w:type="spellEnd"/>
      <w:r w:rsidR="00B0655F" w:rsidRPr="00DE0580">
        <w:rPr>
          <w:rFonts w:ascii="Garamond" w:hAnsi="Garamond" w:cs="Tahoma"/>
          <w:color w:val="auto"/>
          <w:sz w:val="18"/>
          <w:szCs w:val="18"/>
        </w:rPr>
        <w:t>:</w:t>
      </w:r>
    </w:p>
    <w:p w:rsidR="00B0655F" w:rsidRPr="00DE0580" w:rsidRDefault="00B0655F" w:rsidP="00B0655F">
      <w:pPr>
        <w:pStyle w:val="Navadensplet"/>
        <w:spacing w:line="264" w:lineRule="auto"/>
        <w:jc w:val="both"/>
        <w:rPr>
          <w:rFonts w:ascii="Garamond" w:hAnsi="Garamond" w:cs="Tahoma"/>
          <w:color w:val="auto"/>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4463"/>
      </w:tblGrid>
      <w:tr w:rsidR="00B0655F" w:rsidRPr="00DE0580" w:rsidTr="00100DA0">
        <w:trPr>
          <w:trHeight w:val="340"/>
        </w:trPr>
        <w:tc>
          <w:tcPr>
            <w:tcW w:w="4355" w:type="dxa"/>
            <w:vAlign w:val="center"/>
          </w:tcPr>
          <w:p w:rsidR="00B0655F" w:rsidRPr="00DE0580" w:rsidRDefault="00B0655F" w:rsidP="00100DA0">
            <w:pPr>
              <w:pStyle w:val="Navadensplet"/>
              <w:spacing w:line="264" w:lineRule="auto"/>
              <w:jc w:val="center"/>
              <w:rPr>
                <w:rFonts w:ascii="Garamond" w:hAnsi="Garamond" w:cs="Tahoma"/>
                <w:color w:val="auto"/>
                <w:sz w:val="18"/>
                <w:szCs w:val="18"/>
              </w:rPr>
            </w:pPr>
            <w:r w:rsidRPr="00DE0580">
              <w:rPr>
                <w:rFonts w:ascii="Garamond" w:hAnsi="Garamond" w:cs="Tahoma"/>
                <w:color w:val="auto"/>
                <w:sz w:val="18"/>
                <w:szCs w:val="18"/>
              </w:rPr>
              <w:t>ime in priimek</w:t>
            </w:r>
          </w:p>
        </w:tc>
        <w:tc>
          <w:tcPr>
            <w:tcW w:w="4463" w:type="dxa"/>
            <w:vAlign w:val="center"/>
          </w:tcPr>
          <w:p w:rsidR="00B0655F" w:rsidRPr="00DE0580" w:rsidRDefault="00B0655F" w:rsidP="00100DA0">
            <w:pPr>
              <w:pStyle w:val="Navadensplet"/>
              <w:spacing w:line="264" w:lineRule="auto"/>
              <w:jc w:val="center"/>
              <w:rPr>
                <w:rFonts w:ascii="Garamond" w:hAnsi="Garamond" w:cs="Tahoma"/>
                <w:color w:val="auto"/>
                <w:sz w:val="18"/>
                <w:szCs w:val="18"/>
              </w:rPr>
            </w:pPr>
            <w:r w:rsidRPr="00DE0580">
              <w:rPr>
                <w:rFonts w:ascii="Garamond" w:hAnsi="Garamond" w:cs="Tahoma"/>
                <w:color w:val="auto"/>
                <w:sz w:val="18"/>
                <w:szCs w:val="18"/>
              </w:rPr>
              <w:t>funkcija</w:t>
            </w:r>
          </w:p>
        </w:tc>
      </w:tr>
      <w:tr w:rsidR="00B0655F" w:rsidRPr="00DE0580" w:rsidTr="00100DA0">
        <w:trPr>
          <w:trHeight w:val="340"/>
        </w:trPr>
        <w:tc>
          <w:tcPr>
            <w:tcW w:w="4355" w:type="dxa"/>
            <w:vAlign w:val="center"/>
          </w:tcPr>
          <w:p w:rsidR="00B0655F" w:rsidRPr="00DE0580" w:rsidRDefault="00B0655F" w:rsidP="00100DA0">
            <w:pPr>
              <w:pStyle w:val="Navadensplet"/>
              <w:spacing w:line="264" w:lineRule="auto"/>
              <w:jc w:val="both"/>
              <w:rPr>
                <w:rFonts w:ascii="Garamond" w:hAnsi="Garamond" w:cs="Tahoma"/>
                <w:color w:val="auto"/>
                <w:sz w:val="18"/>
                <w:szCs w:val="18"/>
              </w:rPr>
            </w:pPr>
          </w:p>
        </w:tc>
        <w:tc>
          <w:tcPr>
            <w:tcW w:w="4463" w:type="dxa"/>
            <w:vAlign w:val="center"/>
          </w:tcPr>
          <w:p w:rsidR="00B0655F" w:rsidRPr="00DE0580" w:rsidRDefault="00B0655F" w:rsidP="00100DA0">
            <w:pPr>
              <w:pStyle w:val="Navadensplet"/>
              <w:spacing w:line="264" w:lineRule="auto"/>
              <w:jc w:val="both"/>
              <w:rPr>
                <w:rFonts w:ascii="Garamond" w:hAnsi="Garamond" w:cs="Tahoma"/>
                <w:color w:val="auto"/>
                <w:sz w:val="18"/>
                <w:szCs w:val="18"/>
              </w:rPr>
            </w:pPr>
          </w:p>
        </w:tc>
      </w:tr>
      <w:tr w:rsidR="00B0655F" w:rsidRPr="00DE0580" w:rsidTr="00100DA0">
        <w:trPr>
          <w:trHeight w:val="340"/>
        </w:trPr>
        <w:tc>
          <w:tcPr>
            <w:tcW w:w="4355" w:type="dxa"/>
            <w:vAlign w:val="center"/>
          </w:tcPr>
          <w:p w:rsidR="00B0655F" w:rsidRPr="00DE0580" w:rsidRDefault="00B0655F" w:rsidP="00100DA0">
            <w:pPr>
              <w:pStyle w:val="Navadensplet"/>
              <w:spacing w:line="264" w:lineRule="auto"/>
              <w:jc w:val="both"/>
              <w:rPr>
                <w:rFonts w:ascii="Garamond" w:hAnsi="Garamond" w:cs="Tahoma"/>
                <w:color w:val="auto"/>
                <w:sz w:val="18"/>
                <w:szCs w:val="18"/>
              </w:rPr>
            </w:pPr>
          </w:p>
        </w:tc>
        <w:tc>
          <w:tcPr>
            <w:tcW w:w="4463" w:type="dxa"/>
            <w:vAlign w:val="center"/>
          </w:tcPr>
          <w:p w:rsidR="00B0655F" w:rsidRPr="00DE0580" w:rsidRDefault="00B0655F" w:rsidP="00100DA0">
            <w:pPr>
              <w:pStyle w:val="Navadensplet"/>
              <w:spacing w:line="264" w:lineRule="auto"/>
              <w:jc w:val="both"/>
              <w:rPr>
                <w:rFonts w:ascii="Garamond" w:hAnsi="Garamond" w:cs="Tahoma"/>
                <w:color w:val="auto"/>
                <w:sz w:val="18"/>
                <w:szCs w:val="18"/>
              </w:rPr>
            </w:pPr>
          </w:p>
        </w:tc>
      </w:tr>
      <w:tr w:rsidR="00B0655F" w:rsidRPr="00DE0580" w:rsidTr="00100DA0">
        <w:trPr>
          <w:trHeight w:val="340"/>
        </w:trPr>
        <w:tc>
          <w:tcPr>
            <w:tcW w:w="4355" w:type="dxa"/>
            <w:vAlign w:val="center"/>
          </w:tcPr>
          <w:p w:rsidR="00B0655F" w:rsidRPr="00DE0580" w:rsidRDefault="00B0655F" w:rsidP="00100DA0">
            <w:pPr>
              <w:pStyle w:val="Navadensplet"/>
              <w:spacing w:line="264" w:lineRule="auto"/>
              <w:jc w:val="both"/>
              <w:rPr>
                <w:rFonts w:ascii="Garamond" w:hAnsi="Garamond" w:cs="Tahoma"/>
                <w:color w:val="auto"/>
                <w:sz w:val="18"/>
                <w:szCs w:val="18"/>
              </w:rPr>
            </w:pPr>
          </w:p>
        </w:tc>
        <w:tc>
          <w:tcPr>
            <w:tcW w:w="4463" w:type="dxa"/>
            <w:vAlign w:val="center"/>
          </w:tcPr>
          <w:p w:rsidR="00B0655F" w:rsidRPr="00DE0580" w:rsidRDefault="00B0655F" w:rsidP="00100DA0">
            <w:pPr>
              <w:pStyle w:val="Navadensplet"/>
              <w:spacing w:line="264" w:lineRule="auto"/>
              <w:jc w:val="both"/>
              <w:rPr>
                <w:rFonts w:ascii="Garamond" w:hAnsi="Garamond" w:cs="Tahoma"/>
                <w:color w:val="auto"/>
                <w:sz w:val="18"/>
                <w:szCs w:val="18"/>
              </w:rPr>
            </w:pPr>
          </w:p>
        </w:tc>
      </w:tr>
      <w:tr w:rsidR="00B0655F" w:rsidRPr="00DE0580" w:rsidTr="00100DA0">
        <w:trPr>
          <w:trHeight w:val="340"/>
        </w:trPr>
        <w:tc>
          <w:tcPr>
            <w:tcW w:w="4355" w:type="dxa"/>
            <w:vAlign w:val="center"/>
          </w:tcPr>
          <w:p w:rsidR="00B0655F" w:rsidRPr="00DE0580" w:rsidRDefault="00B0655F" w:rsidP="00100DA0">
            <w:pPr>
              <w:pStyle w:val="Navadensplet"/>
              <w:spacing w:line="264" w:lineRule="auto"/>
              <w:jc w:val="both"/>
              <w:rPr>
                <w:rFonts w:ascii="Garamond" w:hAnsi="Garamond" w:cs="Tahoma"/>
                <w:color w:val="auto"/>
                <w:sz w:val="18"/>
                <w:szCs w:val="18"/>
              </w:rPr>
            </w:pPr>
          </w:p>
        </w:tc>
        <w:tc>
          <w:tcPr>
            <w:tcW w:w="4463" w:type="dxa"/>
            <w:vAlign w:val="center"/>
          </w:tcPr>
          <w:p w:rsidR="00B0655F" w:rsidRPr="00DE0580" w:rsidRDefault="00B0655F" w:rsidP="00100DA0">
            <w:pPr>
              <w:pStyle w:val="Navadensplet"/>
              <w:spacing w:line="264" w:lineRule="auto"/>
              <w:jc w:val="both"/>
              <w:rPr>
                <w:rFonts w:ascii="Garamond" w:hAnsi="Garamond" w:cs="Tahoma"/>
                <w:color w:val="auto"/>
                <w:sz w:val="18"/>
                <w:szCs w:val="18"/>
              </w:rPr>
            </w:pPr>
          </w:p>
        </w:tc>
      </w:tr>
      <w:tr w:rsidR="00B0655F" w:rsidRPr="00DE0580" w:rsidTr="00100DA0">
        <w:trPr>
          <w:trHeight w:val="340"/>
        </w:trPr>
        <w:tc>
          <w:tcPr>
            <w:tcW w:w="4355" w:type="dxa"/>
            <w:vAlign w:val="center"/>
          </w:tcPr>
          <w:p w:rsidR="00B0655F" w:rsidRPr="00DE0580" w:rsidRDefault="00B0655F" w:rsidP="00100DA0">
            <w:pPr>
              <w:pStyle w:val="Navadensplet"/>
              <w:spacing w:line="264" w:lineRule="auto"/>
              <w:jc w:val="both"/>
              <w:rPr>
                <w:rFonts w:ascii="Garamond" w:hAnsi="Garamond" w:cs="Tahoma"/>
                <w:color w:val="auto"/>
                <w:sz w:val="18"/>
                <w:szCs w:val="18"/>
              </w:rPr>
            </w:pPr>
          </w:p>
        </w:tc>
        <w:tc>
          <w:tcPr>
            <w:tcW w:w="4463" w:type="dxa"/>
            <w:vAlign w:val="center"/>
          </w:tcPr>
          <w:p w:rsidR="00B0655F" w:rsidRPr="00DE0580" w:rsidRDefault="00B0655F" w:rsidP="00100DA0">
            <w:pPr>
              <w:pStyle w:val="Navadensplet"/>
              <w:spacing w:line="264" w:lineRule="auto"/>
              <w:jc w:val="both"/>
              <w:rPr>
                <w:rFonts w:ascii="Garamond" w:hAnsi="Garamond" w:cs="Tahoma"/>
                <w:color w:val="auto"/>
                <w:sz w:val="18"/>
                <w:szCs w:val="18"/>
              </w:rPr>
            </w:pPr>
          </w:p>
        </w:tc>
      </w:tr>
    </w:tbl>
    <w:p w:rsidR="00B0655F" w:rsidRPr="00DE0580" w:rsidRDefault="00B0655F" w:rsidP="00B0655F">
      <w:pPr>
        <w:pStyle w:val="Navadensplet"/>
        <w:spacing w:line="264" w:lineRule="auto"/>
        <w:jc w:val="both"/>
        <w:rPr>
          <w:rFonts w:ascii="Garamond" w:hAnsi="Garamond" w:cs="Tahoma"/>
          <w:color w:val="auto"/>
          <w:sz w:val="18"/>
          <w:szCs w:val="18"/>
        </w:rPr>
      </w:pPr>
    </w:p>
    <w:p w:rsidR="00B0655F" w:rsidRPr="00DE0580" w:rsidRDefault="00B0655F" w:rsidP="00B0655F">
      <w:pPr>
        <w:pStyle w:val="Navadensplet"/>
        <w:spacing w:line="264" w:lineRule="auto"/>
        <w:jc w:val="both"/>
        <w:rPr>
          <w:rFonts w:ascii="Garamond" w:hAnsi="Garamond" w:cs="Tahoma"/>
          <w:color w:val="auto"/>
          <w:sz w:val="18"/>
          <w:szCs w:val="18"/>
        </w:rPr>
      </w:pPr>
      <w:r w:rsidRPr="00DE0580">
        <w:rPr>
          <w:rFonts w:ascii="Garamond" w:hAnsi="Garamond" w:cs="Tahoma"/>
          <w:color w:val="auto"/>
          <w:sz w:val="18"/>
          <w:szCs w:val="18"/>
        </w:rPr>
        <w:t>ne opravljajo hkrati funkcije župana O</w:t>
      </w:r>
      <w:r w:rsidR="003D169A">
        <w:rPr>
          <w:rFonts w:ascii="Garamond" w:hAnsi="Garamond" w:cs="Tahoma"/>
          <w:color w:val="auto"/>
          <w:sz w:val="18"/>
          <w:szCs w:val="18"/>
        </w:rPr>
        <w:t>BČINE TRZIN</w:t>
      </w:r>
      <w:r w:rsidRPr="00DE0580">
        <w:rPr>
          <w:rFonts w:ascii="Garamond" w:hAnsi="Garamond" w:cs="Tahoma"/>
          <w:color w:val="auto"/>
          <w:sz w:val="18"/>
          <w:szCs w:val="18"/>
        </w:rPr>
        <w:t xml:space="preserve">, podžupana </w:t>
      </w:r>
      <w:r w:rsidR="00ED3D00" w:rsidRPr="00DE0580">
        <w:rPr>
          <w:rFonts w:ascii="Garamond" w:hAnsi="Garamond" w:cs="Tahoma"/>
          <w:color w:val="auto"/>
          <w:sz w:val="18"/>
          <w:szCs w:val="18"/>
        </w:rPr>
        <w:t>O</w:t>
      </w:r>
      <w:r w:rsidR="003D169A">
        <w:rPr>
          <w:rFonts w:ascii="Garamond" w:hAnsi="Garamond" w:cs="Tahoma"/>
          <w:color w:val="auto"/>
          <w:sz w:val="18"/>
          <w:szCs w:val="18"/>
        </w:rPr>
        <w:t>BČINE TRZIN</w:t>
      </w:r>
      <w:r w:rsidRPr="00DE0580">
        <w:rPr>
          <w:rFonts w:ascii="Garamond" w:hAnsi="Garamond" w:cs="Tahoma"/>
          <w:color w:val="auto"/>
          <w:sz w:val="18"/>
          <w:szCs w:val="18"/>
        </w:rPr>
        <w:t xml:space="preserve">, ali </w:t>
      </w:r>
      <w:r w:rsidR="003D169A">
        <w:rPr>
          <w:rFonts w:ascii="Garamond" w:hAnsi="Garamond" w:cs="Tahoma"/>
          <w:color w:val="auto"/>
          <w:sz w:val="18"/>
          <w:szCs w:val="18"/>
        </w:rPr>
        <w:t xml:space="preserve">člana </w:t>
      </w:r>
      <w:r w:rsidRPr="00DE0580">
        <w:rPr>
          <w:rFonts w:ascii="Garamond" w:hAnsi="Garamond" w:cs="Tahoma"/>
          <w:color w:val="auto"/>
          <w:sz w:val="18"/>
          <w:szCs w:val="18"/>
        </w:rPr>
        <w:t xml:space="preserve">občinskega sveta </w:t>
      </w:r>
      <w:r w:rsidR="00ED3D00" w:rsidRPr="00DE0580">
        <w:rPr>
          <w:rFonts w:ascii="Garamond" w:hAnsi="Garamond" w:cs="Tahoma"/>
          <w:color w:val="auto"/>
          <w:sz w:val="18"/>
          <w:szCs w:val="18"/>
        </w:rPr>
        <w:t>O</w:t>
      </w:r>
      <w:r w:rsidR="003D169A">
        <w:rPr>
          <w:rFonts w:ascii="Garamond" w:hAnsi="Garamond" w:cs="Tahoma"/>
          <w:color w:val="auto"/>
          <w:sz w:val="18"/>
          <w:szCs w:val="18"/>
        </w:rPr>
        <w:t>BČINE TRZIN</w:t>
      </w:r>
      <w:r w:rsidRPr="00DE0580">
        <w:rPr>
          <w:rFonts w:ascii="Garamond" w:hAnsi="Garamond" w:cs="Tahoma"/>
          <w:color w:val="auto"/>
          <w:sz w:val="18"/>
          <w:szCs w:val="18"/>
        </w:rPr>
        <w:t xml:space="preserve">, prav tako zgoraj vpisani zakoniti zastopniki, poslovodje in člani poslovodstva izvajalca niso hkrati družinski člani (zakonec, otroci, posvojenci, starši, posvojitelji, bratje, sestre oziroma katerekoli osebe, ki s funkcionarjem živijo v skupnem gospodinjstvu ali zunajzakonski skupnosti) župana </w:t>
      </w:r>
      <w:r w:rsidR="00ED3D00" w:rsidRPr="00DE0580">
        <w:rPr>
          <w:rFonts w:ascii="Garamond" w:hAnsi="Garamond" w:cs="Tahoma"/>
          <w:color w:val="auto"/>
          <w:sz w:val="18"/>
          <w:szCs w:val="18"/>
        </w:rPr>
        <w:t>O</w:t>
      </w:r>
      <w:r w:rsidR="003D169A">
        <w:rPr>
          <w:rFonts w:ascii="Garamond" w:hAnsi="Garamond" w:cs="Tahoma"/>
          <w:color w:val="auto"/>
          <w:sz w:val="18"/>
          <w:szCs w:val="18"/>
        </w:rPr>
        <w:t>BČINE TRZIN</w:t>
      </w:r>
      <w:r w:rsidRPr="00DE0580">
        <w:rPr>
          <w:rFonts w:ascii="Garamond" w:hAnsi="Garamond" w:cs="Tahoma"/>
          <w:color w:val="auto"/>
          <w:sz w:val="18"/>
          <w:szCs w:val="18"/>
        </w:rPr>
        <w:t>, podžupana O</w:t>
      </w:r>
      <w:r w:rsidR="003D169A">
        <w:rPr>
          <w:rFonts w:ascii="Garamond" w:hAnsi="Garamond" w:cs="Tahoma"/>
          <w:color w:val="auto"/>
          <w:sz w:val="18"/>
          <w:szCs w:val="18"/>
        </w:rPr>
        <w:t>BČINE TRZIN</w:t>
      </w:r>
      <w:r w:rsidRPr="00DE0580">
        <w:rPr>
          <w:rFonts w:ascii="Garamond" w:hAnsi="Garamond" w:cs="Tahoma"/>
          <w:color w:val="auto"/>
          <w:sz w:val="18"/>
          <w:szCs w:val="18"/>
        </w:rPr>
        <w:t xml:space="preserve">, ali </w:t>
      </w:r>
      <w:r w:rsidR="003D169A">
        <w:rPr>
          <w:rFonts w:ascii="Garamond" w:hAnsi="Garamond" w:cs="Tahoma"/>
          <w:color w:val="auto"/>
          <w:sz w:val="18"/>
          <w:szCs w:val="18"/>
        </w:rPr>
        <w:t xml:space="preserve">člana </w:t>
      </w:r>
      <w:r w:rsidRPr="00DE0580">
        <w:rPr>
          <w:rFonts w:ascii="Garamond" w:hAnsi="Garamond" w:cs="Tahoma"/>
          <w:color w:val="auto"/>
          <w:sz w:val="18"/>
          <w:szCs w:val="18"/>
        </w:rPr>
        <w:t xml:space="preserve">občinskega sveta </w:t>
      </w:r>
      <w:r w:rsidR="00ED3D00" w:rsidRPr="00DE0580">
        <w:rPr>
          <w:rFonts w:ascii="Garamond" w:hAnsi="Garamond" w:cs="Tahoma"/>
          <w:color w:val="auto"/>
          <w:sz w:val="18"/>
          <w:szCs w:val="18"/>
        </w:rPr>
        <w:t>O</w:t>
      </w:r>
      <w:r w:rsidR="003D169A">
        <w:rPr>
          <w:rFonts w:ascii="Garamond" w:hAnsi="Garamond" w:cs="Tahoma"/>
          <w:color w:val="auto"/>
          <w:sz w:val="18"/>
          <w:szCs w:val="18"/>
        </w:rPr>
        <w:t>BČINE TRZIN</w:t>
      </w:r>
      <w:r w:rsidRPr="00DE0580">
        <w:rPr>
          <w:rFonts w:ascii="Garamond" w:hAnsi="Garamond" w:cs="Tahoma"/>
          <w:color w:val="auto"/>
          <w:sz w:val="18"/>
          <w:szCs w:val="18"/>
        </w:rPr>
        <w:t>.</w:t>
      </w:r>
    </w:p>
    <w:p w:rsidR="00B0655F" w:rsidRPr="00DE0580" w:rsidRDefault="00B0655F" w:rsidP="00B0655F">
      <w:pPr>
        <w:pStyle w:val="Navadensplet"/>
        <w:spacing w:line="264" w:lineRule="auto"/>
        <w:jc w:val="both"/>
        <w:rPr>
          <w:rFonts w:ascii="Garamond" w:hAnsi="Garamond" w:cs="Tahoma"/>
          <w:color w:val="auto"/>
          <w:sz w:val="18"/>
          <w:szCs w:val="18"/>
        </w:rPr>
      </w:pPr>
    </w:p>
    <w:p w:rsidR="00B0655F" w:rsidRPr="00DE0580" w:rsidRDefault="00B0655F" w:rsidP="00B0655F">
      <w:pPr>
        <w:pStyle w:val="Navadensplet"/>
        <w:spacing w:line="264" w:lineRule="auto"/>
        <w:jc w:val="both"/>
        <w:rPr>
          <w:rFonts w:ascii="Garamond" w:hAnsi="Garamond" w:cs="Tahoma"/>
          <w:color w:val="auto"/>
          <w:sz w:val="18"/>
          <w:szCs w:val="18"/>
        </w:rPr>
      </w:pPr>
      <w:r w:rsidRPr="00DE0580">
        <w:rPr>
          <w:rFonts w:ascii="Garamond" w:hAnsi="Garamond" w:cs="Tahoma"/>
          <w:color w:val="auto"/>
          <w:sz w:val="18"/>
          <w:szCs w:val="18"/>
        </w:rPr>
        <w:t xml:space="preserve">Prav tako ni ovir za podpis in izvršitev </w:t>
      </w:r>
      <w:r w:rsidR="003D169A">
        <w:rPr>
          <w:rFonts w:ascii="Garamond" w:hAnsi="Garamond" w:cs="Tahoma"/>
          <w:color w:val="auto"/>
          <w:sz w:val="18"/>
          <w:szCs w:val="18"/>
        </w:rPr>
        <w:t xml:space="preserve">javnega </w:t>
      </w:r>
      <w:r w:rsidRPr="00DE0580">
        <w:rPr>
          <w:rFonts w:ascii="Garamond" w:hAnsi="Garamond" w:cs="Tahoma"/>
          <w:color w:val="auto"/>
          <w:sz w:val="18"/>
          <w:szCs w:val="18"/>
        </w:rPr>
        <w:t>naročila, saj funkcionarji O</w:t>
      </w:r>
      <w:r w:rsidR="003D169A">
        <w:rPr>
          <w:rFonts w:ascii="Garamond" w:hAnsi="Garamond" w:cs="Tahoma"/>
          <w:color w:val="auto"/>
          <w:sz w:val="18"/>
          <w:szCs w:val="18"/>
        </w:rPr>
        <w:t>BČINE TRZIN</w:t>
      </w:r>
      <w:r w:rsidR="00ED3D00" w:rsidRPr="00DE0580">
        <w:rPr>
          <w:rFonts w:ascii="Garamond" w:hAnsi="Garamond" w:cs="Tahoma"/>
          <w:color w:val="auto"/>
          <w:sz w:val="18"/>
          <w:szCs w:val="18"/>
        </w:rPr>
        <w:t xml:space="preserve"> </w:t>
      </w:r>
      <w:r w:rsidRPr="00DE0580">
        <w:rPr>
          <w:rFonts w:ascii="Garamond" w:hAnsi="Garamond" w:cs="Tahoma"/>
          <w:color w:val="auto"/>
          <w:sz w:val="18"/>
          <w:szCs w:val="18"/>
        </w:rPr>
        <w:t xml:space="preserve">– župan, podžupani in </w:t>
      </w:r>
      <w:r w:rsidR="003D169A">
        <w:rPr>
          <w:rFonts w:ascii="Garamond" w:hAnsi="Garamond" w:cs="Tahoma"/>
          <w:color w:val="auto"/>
          <w:sz w:val="18"/>
          <w:szCs w:val="18"/>
        </w:rPr>
        <w:t>člani občinskega</w:t>
      </w:r>
      <w:r w:rsidRPr="00DE0580">
        <w:rPr>
          <w:rFonts w:ascii="Garamond" w:hAnsi="Garamond" w:cs="Tahoma"/>
          <w:color w:val="auto"/>
          <w:sz w:val="18"/>
          <w:szCs w:val="18"/>
        </w:rPr>
        <w:t xml:space="preserve"> svet</w:t>
      </w:r>
      <w:r w:rsidR="003D169A">
        <w:rPr>
          <w:rFonts w:ascii="Garamond" w:hAnsi="Garamond" w:cs="Tahoma"/>
          <w:color w:val="auto"/>
          <w:sz w:val="18"/>
          <w:szCs w:val="18"/>
        </w:rPr>
        <w:t>a</w:t>
      </w:r>
      <w:r w:rsidRPr="00DE0580">
        <w:rPr>
          <w:rFonts w:ascii="Garamond" w:hAnsi="Garamond" w:cs="Tahoma"/>
          <w:color w:val="auto"/>
          <w:sz w:val="18"/>
          <w:szCs w:val="18"/>
        </w:rPr>
        <w:t xml:space="preserve">, niso v lastništvu ponudnika udeleženi bodisi neposredno ali </w:t>
      </w:r>
      <w:r w:rsidR="003D169A">
        <w:rPr>
          <w:rFonts w:ascii="Garamond" w:hAnsi="Garamond" w:cs="Tahoma"/>
          <w:color w:val="auto"/>
          <w:sz w:val="18"/>
          <w:szCs w:val="18"/>
        </w:rPr>
        <w:t>prek</w:t>
      </w:r>
      <w:r w:rsidRPr="00DE0580">
        <w:rPr>
          <w:rFonts w:ascii="Garamond" w:hAnsi="Garamond" w:cs="Tahoma"/>
          <w:color w:val="auto"/>
          <w:sz w:val="18"/>
          <w:szCs w:val="18"/>
        </w:rPr>
        <w:t xml:space="preserve"> drugih pravnih oseb v več kot 5</w:t>
      </w:r>
      <w:r w:rsidR="003D169A">
        <w:rPr>
          <w:rFonts w:ascii="Garamond" w:hAnsi="Garamond" w:cs="Tahoma"/>
          <w:color w:val="auto"/>
          <w:sz w:val="18"/>
          <w:szCs w:val="18"/>
        </w:rPr>
        <w:t xml:space="preserve"> </w:t>
      </w:r>
      <w:r w:rsidRPr="00DE0580">
        <w:rPr>
          <w:rFonts w:ascii="Garamond" w:hAnsi="Garamond" w:cs="Tahoma"/>
          <w:color w:val="auto"/>
          <w:sz w:val="18"/>
          <w:szCs w:val="18"/>
        </w:rPr>
        <w:t>% deležu pri ustanoviteljskih pravicah, upravljanju ali kapitalu in hkrati niso v lastništvu ponud</w:t>
      </w:r>
      <w:r w:rsidR="003D169A">
        <w:rPr>
          <w:rFonts w:ascii="Garamond" w:hAnsi="Garamond" w:cs="Tahoma"/>
          <w:color w:val="auto"/>
          <w:sz w:val="18"/>
          <w:szCs w:val="18"/>
        </w:rPr>
        <w:t>nika bodisi neposredno ali prek</w:t>
      </w:r>
      <w:r w:rsidRPr="00DE0580">
        <w:rPr>
          <w:rFonts w:ascii="Garamond" w:hAnsi="Garamond" w:cs="Tahoma"/>
          <w:color w:val="auto"/>
          <w:sz w:val="18"/>
          <w:szCs w:val="18"/>
        </w:rPr>
        <w:t xml:space="preserve"> drugih pravnih oseb v več kot 5</w:t>
      </w:r>
      <w:r w:rsidR="003D169A">
        <w:rPr>
          <w:rFonts w:ascii="Garamond" w:hAnsi="Garamond" w:cs="Tahoma"/>
          <w:color w:val="auto"/>
          <w:sz w:val="18"/>
          <w:szCs w:val="18"/>
        </w:rPr>
        <w:t xml:space="preserve"> </w:t>
      </w:r>
      <w:r w:rsidRPr="00DE0580">
        <w:rPr>
          <w:rFonts w:ascii="Garamond" w:hAnsi="Garamond" w:cs="Tahoma"/>
          <w:color w:val="auto"/>
          <w:sz w:val="18"/>
          <w:szCs w:val="18"/>
        </w:rPr>
        <w:t xml:space="preserve">% deležu pri ustanoviteljskih pravicah, upravljanju ali kapitalu udeleženi družinski člani (zakonec, otroci, posvojenci, starši, posvojitelji, bratje, sestre oziroma katerekoli osebe, ki s funkcionarjem živijo v skupnem gospodinjstvu ali zunajzakonski skupnosti) župana </w:t>
      </w:r>
      <w:r w:rsidR="00ED3D00" w:rsidRPr="00DE0580">
        <w:rPr>
          <w:rFonts w:ascii="Garamond" w:hAnsi="Garamond" w:cs="Tahoma"/>
          <w:color w:val="auto"/>
          <w:sz w:val="18"/>
          <w:szCs w:val="18"/>
        </w:rPr>
        <w:t>O</w:t>
      </w:r>
      <w:r w:rsidR="003D169A">
        <w:rPr>
          <w:rFonts w:ascii="Garamond" w:hAnsi="Garamond" w:cs="Tahoma"/>
          <w:color w:val="auto"/>
          <w:sz w:val="18"/>
          <w:szCs w:val="18"/>
        </w:rPr>
        <w:t>BČINE TRZIN</w:t>
      </w:r>
      <w:r w:rsidRPr="00DE0580">
        <w:rPr>
          <w:rFonts w:ascii="Garamond" w:hAnsi="Garamond" w:cs="Tahoma"/>
          <w:color w:val="auto"/>
          <w:sz w:val="18"/>
          <w:szCs w:val="18"/>
        </w:rPr>
        <w:t xml:space="preserve">, podžupana </w:t>
      </w:r>
      <w:r w:rsidR="00ED3D00" w:rsidRPr="00DE0580">
        <w:rPr>
          <w:rFonts w:ascii="Garamond" w:hAnsi="Garamond" w:cs="Tahoma"/>
          <w:color w:val="auto"/>
          <w:sz w:val="18"/>
          <w:szCs w:val="18"/>
        </w:rPr>
        <w:t>O</w:t>
      </w:r>
      <w:r w:rsidR="003D169A">
        <w:rPr>
          <w:rFonts w:ascii="Garamond" w:hAnsi="Garamond" w:cs="Tahoma"/>
          <w:color w:val="auto"/>
          <w:sz w:val="18"/>
          <w:szCs w:val="18"/>
        </w:rPr>
        <w:t>BČINE TRZIN</w:t>
      </w:r>
      <w:r w:rsidRPr="00DE0580">
        <w:rPr>
          <w:rFonts w:ascii="Garamond" w:hAnsi="Garamond" w:cs="Tahoma"/>
          <w:color w:val="auto"/>
          <w:sz w:val="18"/>
          <w:szCs w:val="18"/>
        </w:rPr>
        <w:t xml:space="preserve">, ali </w:t>
      </w:r>
      <w:r w:rsidR="003D169A">
        <w:rPr>
          <w:rFonts w:ascii="Garamond" w:hAnsi="Garamond" w:cs="Tahoma"/>
          <w:color w:val="auto"/>
          <w:sz w:val="18"/>
          <w:szCs w:val="18"/>
        </w:rPr>
        <w:t>člana občinskega sveta</w:t>
      </w:r>
      <w:r w:rsidRPr="00DE0580">
        <w:rPr>
          <w:rFonts w:ascii="Garamond" w:hAnsi="Garamond" w:cs="Tahoma"/>
          <w:color w:val="auto"/>
          <w:sz w:val="18"/>
          <w:szCs w:val="18"/>
        </w:rPr>
        <w:t xml:space="preserve"> </w:t>
      </w:r>
      <w:r w:rsidR="003D169A">
        <w:rPr>
          <w:rFonts w:ascii="Garamond" w:hAnsi="Garamond" w:cs="Tahoma"/>
          <w:color w:val="auto"/>
          <w:sz w:val="18"/>
          <w:szCs w:val="18"/>
        </w:rPr>
        <w:t>OBČINE TRZIN</w:t>
      </w:r>
      <w:r w:rsidRPr="00DE0580">
        <w:rPr>
          <w:rFonts w:ascii="Garamond" w:hAnsi="Garamond" w:cs="Tahoma"/>
          <w:color w:val="auto"/>
          <w:sz w:val="18"/>
          <w:szCs w:val="18"/>
        </w:rPr>
        <w:t>.</w:t>
      </w:r>
    </w:p>
    <w:p w:rsidR="00B0655F" w:rsidRPr="00DE0580" w:rsidRDefault="00B0655F" w:rsidP="00B0655F">
      <w:pPr>
        <w:pStyle w:val="Navadensplet"/>
        <w:spacing w:line="264" w:lineRule="auto"/>
        <w:jc w:val="both"/>
        <w:rPr>
          <w:rFonts w:ascii="Garamond" w:hAnsi="Garamond" w:cs="Tahoma"/>
          <w:color w:val="auto"/>
          <w:sz w:val="18"/>
          <w:szCs w:val="18"/>
        </w:rPr>
      </w:pPr>
    </w:p>
    <w:p w:rsidR="00B0655F" w:rsidRPr="00DE0580" w:rsidRDefault="00B0655F" w:rsidP="00B0655F">
      <w:pPr>
        <w:pStyle w:val="Navadensplet"/>
        <w:spacing w:line="264" w:lineRule="auto"/>
        <w:jc w:val="both"/>
        <w:rPr>
          <w:rFonts w:ascii="Garamond" w:hAnsi="Garamond" w:cs="Tahoma"/>
          <w:color w:val="auto"/>
          <w:sz w:val="18"/>
          <w:szCs w:val="18"/>
        </w:rPr>
      </w:pPr>
      <w:r w:rsidRPr="00DE0580">
        <w:rPr>
          <w:rFonts w:ascii="Garamond" w:hAnsi="Garamond" w:cs="Tahoma"/>
          <w:color w:val="auto"/>
          <w:sz w:val="18"/>
          <w:szCs w:val="18"/>
        </w:rPr>
        <w:t xml:space="preserve">Prav tako ni ovir za podpis in izvršitev </w:t>
      </w:r>
      <w:r w:rsidR="003D169A">
        <w:rPr>
          <w:rFonts w:ascii="Garamond" w:hAnsi="Garamond" w:cs="Tahoma"/>
          <w:color w:val="auto"/>
          <w:sz w:val="18"/>
          <w:szCs w:val="18"/>
        </w:rPr>
        <w:t xml:space="preserve">javnega </w:t>
      </w:r>
      <w:r w:rsidRPr="00DE0580">
        <w:rPr>
          <w:rFonts w:ascii="Garamond" w:hAnsi="Garamond" w:cs="Tahoma"/>
          <w:color w:val="auto"/>
          <w:sz w:val="18"/>
          <w:szCs w:val="18"/>
        </w:rPr>
        <w:t xml:space="preserve">naročila, saj ne gre za poslovanje </w:t>
      </w:r>
      <w:r w:rsidR="00ED3D00" w:rsidRPr="00DE0580">
        <w:rPr>
          <w:rFonts w:ascii="Garamond" w:hAnsi="Garamond" w:cs="Tahoma"/>
          <w:color w:val="auto"/>
          <w:sz w:val="18"/>
          <w:szCs w:val="18"/>
        </w:rPr>
        <w:t>O</w:t>
      </w:r>
      <w:r w:rsidR="003D169A">
        <w:rPr>
          <w:rFonts w:ascii="Garamond" w:hAnsi="Garamond" w:cs="Tahoma"/>
          <w:color w:val="auto"/>
          <w:sz w:val="18"/>
          <w:szCs w:val="18"/>
        </w:rPr>
        <w:t>BČINE TRZIN</w:t>
      </w:r>
      <w:r w:rsidR="00ED3D00" w:rsidRPr="00DE0580">
        <w:rPr>
          <w:rFonts w:ascii="Garamond" w:hAnsi="Garamond" w:cs="Tahoma"/>
          <w:color w:val="auto"/>
          <w:sz w:val="18"/>
          <w:szCs w:val="18"/>
        </w:rPr>
        <w:t xml:space="preserve"> </w:t>
      </w:r>
      <w:r w:rsidRPr="00DE0580">
        <w:rPr>
          <w:rFonts w:ascii="Garamond" w:hAnsi="Garamond" w:cs="Tahoma"/>
          <w:color w:val="auto"/>
          <w:sz w:val="18"/>
          <w:szCs w:val="18"/>
        </w:rPr>
        <w:t xml:space="preserve">z županom </w:t>
      </w:r>
      <w:r w:rsidR="00ED3D00" w:rsidRPr="00DE0580">
        <w:rPr>
          <w:rFonts w:ascii="Garamond" w:hAnsi="Garamond" w:cs="Tahoma"/>
          <w:color w:val="auto"/>
          <w:sz w:val="18"/>
          <w:szCs w:val="18"/>
        </w:rPr>
        <w:t>O</w:t>
      </w:r>
      <w:r w:rsidR="003D169A">
        <w:rPr>
          <w:rFonts w:ascii="Garamond" w:hAnsi="Garamond" w:cs="Tahoma"/>
          <w:color w:val="auto"/>
          <w:sz w:val="18"/>
          <w:szCs w:val="18"/>
        </w:rPr>
        <w:t>BČINE TRZIN</w:t>
      </w:r>
      <w:r w:rsidRPr="00DE0580">
        <w:rPr>
          <w:rFonts w:ascii="Garamond" w:hAnsi="Garamond" w:cs="Tahoma"/>
          <w:color w:val="auto"/>
          <w:sz w:val="18"/>
          <w:szCs w:val="18"/>
        </w:rPr>
        <w:t xml:space="preserve">, podžupanom </w:t>
      </w:r>
      <w:r w:rsidR="00ED3D00" w:rsidRPr="00DE0580">
        <w:rPr>
          <w:rFonts w:ascii="Garamond" w:hAnsi="Garamond" w:cs="Tahoma"/>
          <w:color w:val="auto"/>
          <w:sz w:val="18"/>
          <w:szCs w:val="18"/>
        </w:rPr>
        <w:t>O</w:t>
      </w:r>
      <w:r w:rsidR="003D169A">
        <w:rPr>
          <w:rFonts w:ascii="Garamond" w:hAnsi="Garamond" w:cs="Tahoma"/>
          <w:color w:val="auto"/>
          <w:sz w:val="18"/>
          <w:szCs w:val="18"/>
        </w:rPr>
        <w:t>BČINE TRZIN</w:t>
      </w:r>
      <w:r w:rsidR="00ED3D00" w:rsidRPr="00DE0580">
        <w:rPr>
          <w:rFonts w:ascii="Garamond" w:hAnsi="Garamond" w:cs="Tahoma"/>
          <w:color w:val="auto"/>
          <w:sz w:val="18"/>
          <w:szCs w:val="18"/>
        </w:rPr>
        <w:t xml:space="preserve"> </w:t>
      </w:r>
      <w:r w:rsidRPr="00DE0580">
        <w:rPr>
          <w:rFonts w:ascii="Garamond" w:hAnsi="Garamond" w:cs="Tahoma"/>
          <w:color w:val="auto"/>
          <w:sz w:val="18"/>
          <w:szCs w:val="18"/>
        </w:rPr>
        <w:t xml:space="preserve">ali članom občinskega sveta </w:t>
      </w:r>
      <w:r w:rsidR="00ED3D00" w:rsidRPr="00DE0580">
        <w:rPr>
          <w:rFonts w:ascii="Garamond" w:hAnsi="Garamond" w:cs="Tahoma"/>
          <w:color w:val="auto"/>
          <w:sz w:val="18"/>
          <w:szCs w:val="18"/>
        </w:rPr>
        <w:t>O</w:t>
      </w:r>
      <w:r w:rsidR="003D169A">
        <w:rPr>
          <w:rFonts w:ascii="Garamond" w:hAnsi="Garamond" w:cs="Tahoma"/>
          <w:color w:val="auto"/>
          <w:sz w:val="18"/>
          <w:szCs w:val="18"/>
        </w:rPr>
        <w:t>BČINE TRZIN</w:t>
      </w:r>
      <w:r w:rsidRPr="00DE0580">
        <w:rPr>
          <w:rFonts w:ascii="Garamond" w:hAnsi="Garamond" w:cs="Tahoma"/>
          <w:color w:val="auto"/>
          <w:sz w:val="18"/>
          <w:szCs w:val="18"/>
        </w:rPr>
        <w:t>, ali zgoraj naštetim njihovim družinskim članom kot fizično osebo.</w:t>
      </w:r>
    </w:p>
    <w:p w:rsidR="00B0655F" w:rsidRPr="00DE0580" w:rsidRDefault="00B0655F" w:rsidP="00B0655F">
      <w:pPr>
        <w:pStyle w:val="Navadensplet"/>
        <w:spacing w:line="264" w:lineRule="auto"/>
        <w:jc w:val="both"/>
        <w:rPr>
          <w:rFonts w:ascii="Garamond" w:hAnsi="Garamond" w:cs="Tahoma"/>
          <w:color w:val="auto"/>
          <w:sz w:val="18"/>
          <w:szCs w:val="18"/>
        </w:rPr>
      </w:pPr>
    </w:p>
    <w:p w:rsidR="00B0655F" w:rsidRPr="00DE0580" w:rsidRDefault="00B0655F" w:rsidP="00B0655F">
      <w:pPr>
        <w:pStyle w:val="Navadensplet"/>
        <w:spacing w:line="264" w:lineRule="auto"/>
        <w:jc w:val="both"/>
        <w:rPr>
          <w:rFonts w:ascii="Garamond" w:hAnsi="Garamond" w:cs="Tahoma"/>
          <w:color w:val="auto"/>
          <w:sz w:val="18"/>
          <w:szCs w:val="18"/>
        </w:rPr>
      </w:pPr>
      <w:r w:rsidRPr="00DE0580">
        <w:rPr>
          <w:rFonts w:ascii="Garamond" w:hAnsi="Garamond" w:cs="Tahoma"/>
          <w:color w:val="auto"/>
          <w:sz w:val="18"/>
          <w:szCs w:val="18"/>
        </w:rPr>
        <w:t>Prav tako ni ovir za podpis in izvršitev naročila, saj direktor</w:t>
      </w:r>
      <w:r w:rsidR="003D169A">
        <w:rPr>
          <w:rFonts w:ascii="Garamond" w:hAnsi="Garamond" w:cs="Tahoma"/>
          <w:color w:val="auto"/>
          <w:sz w:val="18"/>
          <w:szCs w:val="18"/>
        </w:rPr>
        <w:t>ica</w:t>
      </w:r>
      <w:r w:rsidRPr="00DE0580">
        <w:rPr>
          <w:rFonts w:ascii="Garamond" w:hAnsi="Garamond" w:cs="Tahoma"/>
          <w:color w:val="auto"/>
          <w:sz w:val="18"/>
          <w:szCs w:val="18"/>
        </w:rPr>
        <w:t xml:space="preserve"> občinske uprave </w:t>
      </w:r>
      <w:r w:rsidR="00ED3D00" w:rsidRPr="00DE0580">
        <w:rPr>
          <w:rFonts w:ascii="Garamond" w:hAnsi="Garamond" w:cs="Tahoma"/>
          <w:color w:val="auto"/>
          <w:sz w:val="18"/>
          <w:szCs w:val="18"/>
        </w:rPr>
        <w:t>O</w:t>
      </w:r>
      <w:r w:rsidR="003D169A">
        <w:rPr>
          <w:rFonts w:ascii="Garamond" w:hAnsi="Garamond" w:cs="Tahoma"/>
          <w:color w:val="auto"/>
          <w:sz w:val="18"/>
          <w:szCs w:val="18"/>
        </w:rPr>
        <w:t>BČINE TRZIN</w:t>
      </w:r>
      <w:r w:rsidR="00ED3D00" w:rsidRPr="00DE0580">
        <w:rPr>
          <w:rFonts w:ascii="Garamond" w:hAnsi="Garamond" w:cs="Tahoma"/>
          <w:color w:val="auto"/>
          <w:sz w:val="18"/>
          <w:szCs w:val="18"/>
        </w:rPr>
        <w:t xml:space="preserve"> </w:t>
      </w:r>
      <w:r w:rsidRPr="00DE0580">
        <w:rPr>
          <w:rFonts w:ascii="Garamond" w:hAnsi="Garamond" w:cs="Tahoma"/>
          <w:color w:val="auto"/>
          <w:sz w:val="18"/>
          <w:szCs w:val="18"/>
        </w:rPr>
        <w:t>oziroma njegov zakonec ali sorodnik v ravni vrsti ali sorodnik v stranski vrsti do tretjega kolena v lastništvu ponudnika ni udeležen z več kot 20</w:t>
      </w:r>
      <w:r w:rsidR="003D169A">
        <w:rPr>
          <w:rFonts w:ascii="Garamond" w:hAnsi="Garamond" w:cs="Tahoma"/>
          <w:color w:val="auto"/>
          <w:sz w:val="18"/>
          <w:szCs w:val="18"/>
        </w:rPr>
        <w:t xml:space="preserve"> </w:t>
      </w:r>
      <w:r w:rsidRPr="00DE0580">
        <w:rPr>
          <w:rFonts w:ascii="Garamond" w:hAnsi="Garamond" w:cs="Tahoma"/>
          <w:color w:val="auto"/>
          <w:sz w:val="18"/>
          <w:szCs w:val="18"/>
        </w:rPr>
        <w:t>% deležem.</w:t>
      </w:r>
    </w:p>
    <w:p w:rsidR="00ED3D00" w:rsidRPr="00DE0580" w:rsidRDefault="00ED3D00" w:rsidP="00B0655F">
      <w:pPr>
        <w:pStyle w:val="Navadensplet"/>
        <w:spacing w:line="264" w:lineRule="auto"/>
        <w:jc w:val="both"/>
        <w:rPr>
          <w:rFonts w:ascii="Garamond" w:hAnsi="Garamond" w:cs="Tahoma"/>
          <w:color w:val="auto"/>
          <w:sz w:val="18"/>
          <w:szCs w:val="18"/>
        </w:rPr>
      </w:pPr>
    </w:p>
    <w:p w:rsidR="00B0655F" w:rsidRPr="00DE0580" w:rsidRDefault="00B0655F" w:rsidP="00B0655F">
      <w:pPr>
        <w:pStyle w:val="Navadensplet"/>
        <w:spacing w:line="264" w:lineRule="auto"/>
        <w:jc w:val="both"/>
        <w:rPr>
          <w:rFonts w:ascii="Garamond" w:hAnsi="Garamond" w:cs="Tahoma"/>
          <w:color w:val="auto"/>
          <w:sz w:val="18"/>
          <w:szCs w:val="18"/>
        </w:rPr>
      </w:pPr>
      <w:r w:rsidRPr="00DE0580">
        <w:rPr>
          <w:rFonts w:ascii="Garamond" w:hAnsi="Garamond" w:cs="Tahoma"/>
          <w:color w:val="auto"/>
          <w:sz w:val="18"/>
          <w:szCs w:val="18"/>
        </w:rPr>
        <w:t xml:space="preserve">Prav tako ni ovir za podpis in izvršitev naročila, saj ne gre za poslovanje </w:t>
      </w:r>
      <w:r w:rsidR="00ED3D00" w:rsidRPr="00DE0580">
        <w:rPr>
          <w:rFonts w:ascii="Garamond" w:hAnsi="Garamond" w:cs="Tahoma"/>
          <w:color w:val="auto"/>
          <w:sz w:val="18"/>
          <w:szCs w:val="18"/>
        </w:rPr>
        <w:t>O</w:t>
      </w:r>
      <w:r w:rsidR="003D169A">
        <w:rPr>
          <w:rFonts w:ascii="Garamond" w:hAnsi="Garamond" w:cs="Tahoma"/>
          <w:color w:val="auto"/>
          <w:sz w:val="18"/>
          <w:szCs w:val="18"/>
        </w:rPr>
        <w:t>BČINE TRZIN</w:t>
      </w:r>
      <w:r w:rsidR="00ED3D00" w:rsidRPr="00DE0580">
        <w:rPr>
          <w:rFonts w:ascii="Garamond" w:hAnsi="Garamond" w:cs="Tahoma"/>
          <w:color w:val="auto"/>
          <w:sz w:val="18"/>
          <w:szCs w:val="18"/>
        </w:rPr>
        <w:t xml:space="preserve"> </w:t>
      </w:r>
      <w:r w:rsidRPr="00DE0580">
        <w:rPr>
          <w:rFonts w:ascii="Garamond" w:hAnsi="Garamond" w:cs="Tahoma"/>
          <w:color w:val="auto"/>
          <w:sz w:val="18"/>
          <w:szCs w:val="18"/>
        </w:rPr>
        <w:t xml:space="preserve">s pravno osebo, v kateri je </w:t>
      </w:r>
      <w:r w:rsidR="003D169A">
        <w:rPr>
          <w:rFonts w:ascii="Garamond" w:hAnsi="Garamond" w:cs="Tahoma"/>
          <w:color w:val="auto"/>
          <w:sz w:val="18"/>
          <w:szCs w:val="18"/>
        </w:rPr>
        <w:t>nekdanji</w:t>
      </w:r>
      <w:r w:rsidRPr="00DE0580">
        <w:rPr>
          <w:rFonts w:ascii="Garamond" w:hAnsi="Garamond" w:cs="Tahoma"/>
          <w:color w:val="auto"/>
          <w:sz w:val="18"/>
          <w:szCs w:val="18"/>
        </w:rPr>
        <w:t xml:space="preserve"> župan </w:t>
      </w:r>
      <w:r w:rsidR="00ED3D00" w:rsidRPr="00DE0580">
        <w:rPr>
          <w:rFonts w:ascii="Garamond" w:hAnsi="Garamond" w:cs="Tahoma"/>
          <w:color w:val="auto"/>
          <w:sz w:val="18"/>
          <w:szCs w:val="18"/>
        </w:rPr>
        <w:t>O</w:t>
      </w:r>
      <w:r w:rsidR="003D169A">
        <w:rPr>
          <w:rFonts w:ascii="Garamond" w:hAnsi="Garamond" w:cs="Tahoma"/>
          <w:color w:val="auto"/>
          <w:sz w:val="18"/>
          <w:szCs w:val="18"/>
        </w:rPr>
        <w:t>BČINE TRZIN</w:t>
      </w:r>
      <w:r w:rsidRPr="00DE0580">
        <w:rPr>
          <w:rFonts w:ascii="Garamond" w:hAnsi="Garamond" w:cs="Tahoma"/>
          <w:color w:val="auto"/>
          <w:sz w:val="18"/>
          <w:szCs w:val="18"/>
        </w:rPr>
        <w:t xml:space="preserve">, </w:t>
      </w:r>
      <w:r w:rsidR="003D169A">
        <w:rPr>
          <w:rFonts w:ascii="Garamond" w:hAnsi="Garamond" w:cs="Tahoma"/>
          <w:color w:val="auto"/>
          <w:sz w:val="18"/>
          <w:szCs w:val="18"/>
        </w:rPr>
        <w:t>nekdanji</w:t>
      </w:r>
      <w:r w:rsidRPr="00DE0580">
        <w:rPr>
          <w:rFonts w:ascii="Garamond" w:hAnsi="Garamond" w:cs="Tahoma"/>
          <w:color w:val="auto"/>
          <w:sz w:val="18"/>
          <w:szCs w:val="18"/>
        </w:rPr>
        <w:t xml:space="preserve"> podžupan </w:t>
      </w:r>
      <w:r w:rsidR="00ED3D00" w:rsidRPr="00DE0580">
        <w:rPr>
          <w:rFonts w:ascii="Garamond" w:hAnsi="Garamond" w:cs="Tahoma"/>
          <w:color w:val="auto"/>
          <w:sz w:val="18"/>
          <w:szCs w:val="18"/>
        </w:rPr>
        <w:t>O</w:t>
      </w:r>
      <w:r w:rsidR="003D169A">
        <w:rPr>
          <w:rFonts w:ascii="Garamond" w:hAnsi="Garamond" w:cs="Tahoma"/>
          <w:color w:val="auto"/>
          <w:sz w:val="18"/>
          <w:szCs w:val="18"/>
        </w:rPr>
        <w:t>BČINE TRZIN</w:t>
      </w:r>
      <w:r w:rsidR="00ED3D00" w:rsidRPr="00DE0580">
        <w:rPr>
          <w:rFonts w:ascii="Garamond" w:hAnsi="Garamond" w:cs="Tahoma"/>
          <w:color w:val="auto"/>
          <w:sz w:val="18"/>
          <w:szCs w:val="18"/>
        </w:rPr>
        <w:t xml:space="preserve"> </w:t>
      </w:r>
      <w:r w:rsidRPr="00DE0580">
        <w:rPr>
          <w:rFonts w:ascii="Garamond" w:hAnsi="Garamond" w:cs="Tahoma"/>
          <w:color w:val="auto"/>
          <w:sz w:val="18"/>
          <w:szCs w:val="18"/>
        </w:rPr>
        <w:t xml:space="preserve">ali </w:t>
      </w:r>
      <w:r w:rsidR="003D169A">
        <w:rPr>
          <w:rFonts w:ascii="Garamond" w:hAnsi="Garamond" w:cs="Tahoma"/>
          <w:color w:val="auto"/>
          <w:sz w:val="18"/>
          <w:szCs w:val="18"/>
        </w:rPr>
        <w:t>nekdanji</w:t>
      </w:r>
      <w:r w:rsidRPr="00DE0580">
        <w:rPr>
          <w:rFonts w:ascii="Garamond" w:hAnsi="Garamond" w:cs="Tahoma"/>
          <w:color w:val="auto"/>
          <w:sz w:val="18"/>
          <w:szCs w:val="18"/>
        </w:rPr>
        <w:t xml:space="preserve"> član občinskega sveta </w:t>
      </w:r>
      <w:r w:rsidR="00ED3D00" w:rsidRPr="00DE0580">
        <w:rPr>
          <w:rFonts w:ascii="Garamond" w:hAnsi="Garamond" w:cs="Tahoma"/>
          <w:color w:val="auto"/>
          <w:sz w:val="18"/>
          <w:szCs w:val="18"/>
        </w:rPr>
        <w:t>O</w:t>
      </w:r>
      <w:r w:rsidR="003D169A">
        <w:rPr>
          <w:rFonts w:ascii="Garamond" w:hAnsi="Garamond" w:cs="Tahoma"/>
          <w:color w:val="auto"/>
          <w:sz w:val="18"/>
          <w:szCs w:val="18"/>
        </w:rPr>
        <w:t>BČINE TRZIN</w:t>
      </w:r>
      <w:r w:rsidR="00ED3D00" w:rsidRPr="00DE0580">
        <w:rPr>
          <w:rFonts w:ascii="Garamond" w:hAnsi="Garamond" w:cs="Tahoma"/>
          <w:color w:val="auto"/>
          <w:sz w:val="18"/>
          <w:szCs w:val="18"/>
        </w:rPr>
        <w:t xml:space="preserve"> </w:t>
      </w:r>
      <w:r w:rsidR="003D169A">
        <w:rPr>
          <w:rFonts w:ascii="Garamond" w:hAnsi="Garamond" w:cs="Tahoma"/>
          <w:color w:val="auto"/>
          <w:sz w:val="18"/>
          <w:szCs w:val="18"/>
        </w:rPr>
        <w:t>neposredno ali prek</w:t>
      </w:r>
      <w:r w:rsidRPr="00DE0580">
        <w:rPr>
          <w:rFonts w:ascii="Garamond" w:hAnsi="Garamond" w:cs="Tahoma"/>
          <w:color w:val="auto"/>
          <w:sz w:val="18"/>
          <w:szCs w:val="18"/>
        </w:rPr>
        <w:t xml:space="preserve"> drugih pravnih oseb v več kot 5</w:t>
      </w:r>
      <w:r w:rsidR="003D169A">
        <w:rPr>
          <w:rFonts w:ascii="Garamond" w:hAnsi="Garamond" w:cs="Tahoma"/>
          <w:color w:val="auto"/>
          <w:sz w:val="18"/>
          <w:szCs w:val="18"/>
        </w:rPr>
        <w:t xml:space="preserve"> </w:t>
      </w:r>
      <w:r w:rsidRPr="00DE0580">
        <w:rPr>
          <w:rFonts w:ascii="Garamond" w:hAnsi="Garamond" w:cs="Tahoma"/>
          <w:color w:val="auto"/>
          <w:sz w:val="18"/>
          <w:szCs w:val="18"/>
        </w:rPr>
        <w:t xml:space="preserve">% udeležen pri ustanoviteljskih pravicah, upravljanju oziroma kapitalu, pri čemer od prenehanja funkcije prej naštetih funkcionarjev še ni preteklo eno leto. </w:t>
      </w:r>
    </w:p>
    <w:p w:rsidR="00B0655F" w:rsidRPr="00DE0580" w:rsidRDefault="00B0655F" w:rsidP="00B0655F">
      <w:pPr>
        <w:pStyle w:val="Glava"/>
        <w:spacing w:line="264" w:lineRule="auto"/>
        <w:rPr>
          <w:rFonts w:ascii="Garamond" w:hAnsi="Garamond" w:cs="Tahoma"/>
          <w:sz w:val="18"/>
          <w:szCs w:val="18"/>
          <w:lang w:val="sk-SK"/>
        </w:rPr>
      </w:pPr>
      <w:r w:rsidRPr="00DE0580">
        <w:rPr>
          <w:rFonts w:ascii="Garamond" w:hAnsi="Garamond" w:cs="Tahoma"/>
          <w:sz w:val="18"/>
          <w:szCs w:val="18"/>
          <w:lang w:val="sk-SK"/>
        </w:rPr>
        <w:t>S to izjavo v celoti prevzemamo vso odgovornost in morebitne posledice, ki iz nje izhajajo.</w:t>
      </w:r>
    </w:p>
    <w:p w:rsidR="00B0655F" w:rsidRPr="00DE0580" w:rsidRDefault="00B0655F" w:rsidP="00B0655F">
      <w:pPr>
        <w:spacing w:line="264" w:lineRule="auto"/>
        <w:jc w:val="both"/>
        <w:rPr>
          <w:rFonts w:ascii="Garamond" w:hAnsi="Garamond" w:cs="Tahoma"/>
          <w:b/>
          <w:szCs w:val="18"/>
        </w:rPr>
      </w:pPr>
    </w:p>
    <w:p w:rsidR="00ED3D00" w:rsidRPr="00DE0580" w:rsidRDefault="00ED3D00" w:rsidP="00ED3D00">
      <w:pPr>
        <w:spacing w:line="264" w:lineRule="auto"/>
        <w:jc w:val="both"/>
        <w:rPr>
          <w:rFonts w:ascii="Garamond" w:hAnsi="Garamond" w:cs="Tahoma"/>
          <w:szCs w:val="18"/>
        </w:rPr>
      </w:pPr>
      <w:r w:rsidRPr="00DE0580">
        <w:rPr>
          <w:rFonts w:ascii="Garamond" w:hAnsi="Garamond" w:cs="Tahoma"/>
          <w:szCs w:val="18"/>
        </w:rPr>
        <w:t>kraj:</w:t>
      </w:r>
      <w:r w:rsidRPr="00DE0580">
        <w:rPr>
          <w:rFonts w:ascii="Garamond" w:hAnsi="Garamond" w:cs="Tahoma"/>
          <w:szCs w:val="18"/>
        </w:rPr>
        <w:tab/>
      </w:r>
      <w:r w:rsidRPr="00DE0580">
        <w:rPr>
          <w:rFonts w:ascii="Garamond" w:hAnsi="Garamond" w:cs="Tahoma"/>
          <w:szCs w:val="18"/>
        </w:rPr>
        <w:softHyphen/>
        <w:t>____________________</w:t>
      </w:r>
    </w:p>
    <w:p w:rsidR="00ED3D00" w:rsidRPr="00DE0580" w:rsidRDefault="00ED3D00" w:rsidP="00ED3D00">
      <w:pPr>
        <w:spacing w:line="264" w:lineRule="auto"/>
        <w:jc w:val="both"/>
        <w:rPr>
          <w:rFonts w:ascii="Garamond" w:hAnsi="Garamond" w:cs="Tahoma"/>
          <w:b/>
          <w:szCs w:val="18"/>
        </w:rPr>
      </w:pPr>
    </w:p>
    <w:p w:rsidR="00ED3D00" w:rsidRPr="00DE0580" w:rsidRDefault="00ED3D00" w:rsidP="00ED3D00">
      <w:pPr>
        <w:spacing w:line="264" w:lineRule="auto"/>
        <w:jc w:val="both"/>
        <w:rPr>
          <w:rFonts w:ascii="Garamond" w:hAnsi="Garamond" w:cs="Tahoma"/>
          <w:szCs w:val="18"/>
        </w:rPr>
      </w:pPr>
      <w:r w:rsidRPr="00DE0580">
        <w:rPr>
          <w:rFonts w:ascii="Garamond" w:hAnsi="Garamond" w:cs="Tahoma"/>
          <w:szCs w:val="18"/>
        </w:rPr>
        <w:t>datum:</w:t>
      </w:r>
      <w:r w:rsidRPr="00DE0580">
        <w:rPr>
          <w:rFonts w:ascii="Garamond" w:hAnsi="Garamond" w:cs="Tahoma"/>
          <w:szCs w:val="18"/>
        </w:rPr>
        <w:tab/>
      </w:r>
      <w:r w:rsidR="00930D69">
        <w:rPr>
          <w:rFonts w:ascii="Garamond" w:hAnsi="Garamond" w:cs="Tahoma"/>
          <w:szCs w:val="18"/>
        </w:rPr>
        <w:t>___. 6. 2016</w:t>
      </w:r>
      <w:r w:rsidR="00930D69">
        <w:rPr>
          <w:rFonts w:ascii="Garamond" w:hAnsi="Garamond" w:cs="Tahoma"/>
          <w:szCs w:val="18"/>
        </w:rPr>
        <w:tab/>
      </w:r>
      <w:r w:rsidRPr="00DE0580">
        <w:rPr>
          <w:rFonts w:ascii="Garamond" w:hAnsi="Garamond" w:cs="Tahoma"/>
          <w:szCs w:val="18"/>
        </w:rPr>
        <w:tab/>
      </w:r>
      <w:r w:rsidRPr="00DE0580">
        <w:rPr>
          <w:rFonts w:ascii="Garamond" w:hAnsi="Garamond" w:cs="Tahoma"/>
          <w:szCs w:val="18"/>
        </w:rPr>
        <w:tab/>
        <w:t xml:space="preserve">       žig</w:t>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t>podpis pooblaščene osebe</w:t>
      </w:r>
    </w:p>
    <w:p w:rsidR="00ED3D00" w:rsidRPr="00DE0580" w:rsidRDefault="00ED3D00" w:rsidP="00ED3D00">
      <w:pPr>
        <w:spacing w:line="264" w:lineRule="auto"/>
        <w:jc w:val="both"/>
        <w:rPr>
          <w:rFonts w:ascii="Garamond" w:hAnsi="Garamond" w:cs="Tahoma"/>
          <w:i/>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i/>
          <w:szCs w:val="18"/>
        </w:rPr>
        <w:t>(</w:t>
      </w:r>
      <w:r w:rsidR="00CC31A4" w:rsidRPr="00DE0580">
        <w:rPr>
          <w:rFonts w:ascii="Garamond" w:hAnsi="Garamond" w:cs="Tahoma"/>
          <w:i/>
          <w:szCs w:val="18"/>
        </w:rPr>
        <w:t>ponudnika</w:t>
      </w:r>
      <w:r w:rsidRPr="00DE0580">
        <w:rPr>
          <w:rFonts w:ascii="Garamond" w:hAnsi="Garamond" w:cs="Tahoma"/>
          <w:i/>
          <w:szCs w:val="18"/>
        </w:rPr>
        <w:t>/podizvajalca/</w:t>
      </w:r>
      <w:proofErr w:type="spellStart"/>
      <w:r w:rsidRPr="00DE0580">
        <w:rPr>
          <w:rFonts w:ascii="Garamond" w:hAnsi="Garamond" w:cs="Tahoma"/>
          <w:i/>
          <w:szCs w:val="18"/>
        </w:rPr>
        <w:t>soponudnika</w:t>
      </w:r>
      <w:proofErr w:type="spellEnd"/>
      <w:r w:rsidRPr="00DE0580">
        <w:rPr>
          <w:rFonts w:ascii="Garamond" w:hAnsi="Garamond" w:cs="Tahoma"/>
          <w:i/>
          <w:szCs w:val="18"/>
        </w:rPr>
        <w:t>)</w:t>
      </w:r>
    </w:p>
    <w:p w:rsidR="00ED3D00" w:rsidRPr="00DE0580" w:rsidRDefault="00ED3D00" w:rsidP="00ED3D00">
      <w:pPr>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p>
    <w:p w:rsidR="00BB371F" w:rsidRDefault="00ED3D00" w:rsidP="00BB371F">
      <w:pPr>
        <w:spacing w:line="264" w:lineRule="auto"/>
        <w:ind w:left="4956" w:firstLine="708"/>
        <w:jc w:val="both"/>
        <w:rPr>
          <w:rFonts w:ascii="Garamond" w:hAnsi="Garamond" w:cs="Tahoma"/>
          <w:szCs w:val="18"/>
        </w:rPr>
      </w:pPr>
      <w:r w:rsidRPr="00DE0580">
        <w:rPr>
          <w:rFonts w:ascii="Garamond" w:hAnsi="Garamond" w:cs="Tahoma"/>
          <w:szCs w:val="18"/>
        </w:rPr>
        <w:t>______________________________</w:t>
      </w:r>
    </w:p>
    <w:p w:rsidR="00BB371F" w:rsidRDefault="00BB371F" w:rsidP="00BB371F">
      <w:pPr>
        <w:spacing w:line="264" w:lineRule="auto"/>
        <w:jc w:val="both"/>
        <w:rPr>
          <w:rFonts w:ascii="Garamond" w:hAnsi="Garamond" w:cs="Tahoma"/>
          <w:i/>
          <w:snapToGrid w:val="0"/>
          <w:sz w:val="16"/>
          <w:szCs w:val="16"/>
        </w:rPr>
      </w:pPr>
    </w:p>
    <w:p w:rsidR="00B0655F" w:rsidRPr="00DE0580" w:rsidRDefault="00B0655F" w:rsidP="00BB371F">
      <w:pPr>
        <w:spacing w:line="264" w:lineRule="auto"/>
        <w:jc w:val="both"/>
        <w:rPr>
          <w:rFonts w:ascii="Garamond" w:hAnsi="Garamond" w:cs="Tahoma"/>
          <w:i/>
          <w:snapToGrid w:val="0"/>
          <w:sz w:val="16"/>
          <w:szCs w:val="16"/>
        </w:rPr>
      </w:pPr>
      <w:r w:rsidRPr="00930D69">
        <w:rPr>
          <w:rFonts w:ascii="Garamond" w:hAnsi="Garamond" w:cs="Tahoma"/>
          <w:i/>
          <w:snapToGrid w:val="0"/>
          <w:sz w:val="16"/>
          <w:szCs w:val="16"/>
        </w:rPr>
        <w:t>navodilo:</w:t>
      </w:r>
      <w:r w:rsidRPr="00DE0580">
        <w:rPr>
          <w:rFonts w:ascii="Garamond" w:hAnsi="Garamond" w:cs="Tahoma"/>
          <w:b/>
          <w:i/>
          <w:snapToGrid w:val="0"/>
          <w:sz w:val="16"/>
          <w:szCs w:val="16"/>
        </w:rPr>
        <w:t xml:space="preserve"> </w:t>
      </w:r>
      <w:r w:rsidRPr="00DE0580">
        <w:rPr>
          <w:rFonts w:ascii="Garamond" w:hAnsi="Garamond" w:cs="Tahoma"/>
          <w:i/>
          <w:snapToGrid w:val="0"/>
          <w:sz w:val="16"/>
          <w:szCs w:val="16"/>
        </w:rPr>
        <w:t xml:space="preserve">Ponudnik / </w:t>
      </w:r>
      <w:r w:rsidR="00ED3D00" w:rsidRPr="00DE0580">
        <w:rPr>
          <w:rFonts w:ascii="Garamond" w:hAnsi="Garamond" w:cs="Tahoma"/>
          <w:i/>
          <w:snapToGrid w:val="0"/>
          <w:sz w:val="16"/>
          <w:szCs w:val="16"/>
        </w:rPr>
        <w:t xml:space="preserve">podizvajalec / </w:t>
      </w:r>
      <w:proofErr w:type="spellStart"/>
      <w:r w:rsidRPr="00DE0580">
        <w:rPr>
          <w:rFonts w:ascii="Garamond" w:hAnsi="Garamond" w:cs="Tahoma"/>
          <w:i/>
          <w:snapToGrid w:val="0"/>
          <w:sz w:val="16"/>
          <w:szCs w:val="16"/>
        </w:rPr>
        <w:t>soponudnik</w:t>
      </w:r>
      <w:proofErr w:type="spellEnd"/>
      <w:r w:rsidRPr="00DE0580">
        <w:rPr>
          <w:rFonts w:ascii="Garamond" w:hAnsi="Garamond" w:cs="Tahoma"/>
          <w:i/>
          <w:snapToGrid w:val="0"/>
          <w:sz w:val="16"/>
          <w:szCs w:val="16"/>
        </w:rPr>
        <w:t xml:space="preserve"> mora </w:t>
      </w:r>
      <w:r w:rsidR="00930D69">
        <w:rPr>
          <w:rFonts w:ascii="Garamond" w:hAnsi="Garamond" w:cs="Tahoma"/>
          <w:i/>
          <w:snapToGrid w:val="0"/>
          <w:sz w:val="16"/>
          <w:szCs w:val="16"/>
        </w:rPr>
        <w:t xml:space="preserve">OBRAZEC </w:t>
      </w:r>
      <w:r w:rsidRPr="00DE0580">
        <w:rPr>
          <w:rFonts w:ascii="Garamond" w:hAnsi="Garamond" w:cs="Tahoma"/>
          <w:i/>
          <w:snapToGrid w:val="0"/>
          <w:sz w:val="16"/>
          <w:szCs w:val="16"/>
        </w:rPr>
        <w:t>št. 7 izpolniti. Izjava mora biti datirana, žigosana in podpisana s strani pooblaščene osebe</w:t>
      </w:r>
      <w:r w:rsidR="00ED3D00" w:rsidRPr="00DE0580">
        <w:rPr>
          <w:rFonts w:ascii="Garamond" w:hAnsi="Garamond" w:cs="Tahoma"/>
          <w:i/>
          <w:snapToGrid w:val="0"/>
          <w:sz w:val="16"/>
          <w:szCs w:val="16"/>
        </w:rPr>
        <w:t xml:space="preserve"> ponudnika</w:t>
      </w:r>
      <w:r w:rsidRPr="00DE0580">
        <w:rPr>
          <w:rFonts w:ascii="Garamond" w:hAnsi="Garamond" w:cs="Tahoma"/>
          <w:i/>
          <w:snapToGrid w:val="0"/>
          <w:sz w:val="16"/>
          <w:szCs w:val="16"/>
        </w:rPr>
        <w:t xml:space="preserve"> </w:t>
      </w:r>
      <w:r w:rsidR="00ED3D00" w:rsidRPr="00DE0580">
        <w:rPr>
          <w:rFonts w:ascii="Garamond" w:hAnsi="Garamond" w:cs="Tahoma"/>
          <w:i/>
          <w:snapToGrid w:val="0"/>
          <w:sz w:val="16"/>
          <w:szCs w:val="16"/>
        </w:rPr>
        <w:t xml:space="preserve">/ podizvajalca </w:t>
      </w:r>
      <w:r w:rsidRPr="00DE0580">
        <w:rPr>
          <w:rFonts w:ascii="Garamond" w:hAnsi="Garamond" w:cs="Tahoma"/>
          <w:i/>
          <w:snapToGrid w:val="0"/>
          <w:sz w:val="16"/>
          <w:szCs w:val="16"/>
        </w:rPr>
        <w:t xml:space="preserve">/ </w:t>
      </w:r>
      <w:proofErr w:type="spellStart"/>
      <w:r w:rsidRPr="00DE0580">
        <w:rPr>
          <w:rFonts w:ascii="Garamond" w:hAnsi="Garamond" w:cs="Tahoma"/>
          <w:i/>
          <w:snapToGrid w:val="0"/>
          <w:sz w:val="16"/>
          <w:szCs w:val="16"/>
        </w:rPr>
        <w:t>soponudnika</w:t>
      </w:r>
      <w:proofErr w:type="spellEnd"/>
      <w:r w:rsidRPr="00DE0580">
        <w:rPr>
          <w:rFonts w:ascii="Garamond" w:hAnsi="Garamond" w:cs="Tahoma"/>
          <w:i/>
          <w:snapToGrid w:val="0"/>
          <w:sz w:val="16"/>
          <w:szCs w:val="16"/>
        </w:rPr>
        <w:t xml:space="preserve">. </w:t>
      </w:r>
      <w:r w:rsidR="00ED3D00" w:rsidRPr="00DE0580">
        <w:rPr>
          <w:rFonts w:ascii="Garamond" w:hAnsi="Garamond" w:cs="Tahoma"/>
          <w:i/>
          <w:snapToGrid w:val="0"/>
          <w:sz w:val="16"/>
          <w:szCs w:val="16"/>
        </w:rPr>
        <w:t>Ponudnik obrazec lahko kopira.</w:t>
      </w:r>
    </w:p>
    <w:p w:rsidR="00ED3D00" w:rsidRPr="00DE0580" w:rsidRDefault="00ED3D00" w:rsidP="00ED3D00">
      <w:pPr>
        <w:pStyle w:val="Noga"/>
        <w:tabs>
          <w:tab w:val="clear" w:pos="9072"/>
          <w:tab w:val="right" w:pos="9000"/>
        </w:tabs>
        <w:spacing w:line="264" w:lineRule="auto"/>
        <w:jc w:val="right"/>
        <w:rPr>
          <w:rFonts w:ascii="Garamond" w:hAnsi="Garamond" w:cs="Tahoma"/>
          <w:b/>
          <w:sz w:val="18"/>
          <w:szCs w:val="18"/>
        </w:rPr>
      </w:pPr>
      <w:r w:rsidRPr="00DE0580">
        <w:rPr>
          <w:rFonts w:ascii="Garamond" w:hAnsi="Garamond" w:cs="Tahoma"/>
          <w:b/>
          <w:sz w:val="18"/>
          <w:szCs w:val="18"/>
        </w:rPr>
        <w:t>OBRAZEC št. 8</w:t>
      </w:r>
    </w:p>
    <w:p w:rsidR="00ED3D00" w:rsidRPr="00DE0580" w:rsidRDefault="00ED3D00" w:rsidP="00ED3D00">
      <w:pPr>
        <w:spacing w:line="264" w:lineRule="auto"/>
        <w:jc w:val="both"/>
        <w:rPr>
          <w:rFonts w:ascii="Garamond" w:hAnsi="Garamond" w:cs="Tahoma"/>
          <w:szCs w:val="18"/>
        </w:rPr>
      </w:pPr>
    </w:p>
    <w:p w:rsidR="00752992" w:rsidRPr="00DE0580" w:rsidRDefault="00752992" w:rsidP="00ED3D00">
      <w:pPr>
        <w:spacing w:line="264" w:lineRule="auto"/>
        <w:jc w:val="both"/>
        <w:rPr>
          <w:rFonts w:ascii="Garamond" w:hAnsi="Garamond" w:cs="Tahoma"/>
          <w:szCs w:val="18"/>
        </w:rPr>
      </w:pPr>
    </w:p>
    <w:p w:rsidR="00752992" w:rsidRPr="00DE0580" w:rsidRDefault="00752992" w:rsidP="00ED3D00">
      <w:pPr>
        <w:spacing w:line="264" w:lineRule="auto"/>
        <w:jc w:val="both"/>
        <w:rPr>
          <w:rFonts w:ascii="Garamond" w:hAnsi="Garamond" w:cs="Tahoma"/>
          <w:szCs w:val="18"/>
        </w:rPr>
      </w:pPr>
    </w:p>
    <w:p w:rsidR="00ED3D00" w:rsidRPr="00DE0580" w:rsidRDefault="00ED3D00" w:rsidP="00ED3D00">
      <w:pPr>
        <w:spacing w:line="264" w:lineRule="auto"/>
        <w:jc w:val="both"/>
        <w:rPr>
          <w:rFonts w:ascii="Garamond" w:hAnsi="Garamond" w:cs="Tahoma"/>
          <w:szCs w:val="18"/>
        </w:rPr>
      </w:pPr>
    </w:p>
    <w:p w:rsidR="00ED3D00" w:rsidRPr="00930D69" w:rsidRDefault="00ED3D00" w:rsidP="00930D69">
      <w:pPr>
        <w:pBdr>
          <w:top w:val="single" w:sz="4" w:space="1" w:color="auto" w:shadow="1"/>
          <w:left w:val="single" w:sz="4" w:space="1" w:color="auto" w:shadow="1"/>
          <w:bottom w:val="single" w:sz="4" w:space="1" w:color="auto" w:shadow="1"/>
          <w:right w:val="single" w:sz="4" w:space="4" w:color="auto" w:shadow="1"/>
        </w:pBdr>
        <w:shd w:val="clear" w:color="auto" w:fill="FFFF66"/>
        <w:spacing w:line="264" w:lineRule="auto"/>
        <w:jc w:val="center"/>
        <w:rPr>
          <w:rFonts w:ascii="Garamond" w:hAnsi="Garamond" w:cs="Tahoma"/>
          <w:b/>
          <w:sz w:val="22"/>
          <w:szCs w:val="22"/>
        </w:rPr>
      </w:pPr>
      <w:r w:rsidRPr="00930D69">
        <w:rPr>
          <w:rFonts w:ascii="Garamond" w:hAnsi="Garamond" w:cs="Tahoma"/>
          <w:b/>
          <w:sz w:val="22"/>
          <w:szCs w:val="22"/>
        </w:rPr>
        <w:t xml:space="preserve">IZJAVA O </w:t>
      </w:r>
      <w:r w:rsidR="00067E1B" w:rsidRPr="00930D69">
        <w:rPr>
          <w:rFonts w:ascii="Garamond" w:hAnsi="Garamond" w:cs="Tahoma"/>
          <w:b/>
          <w:sz w:val="22"/>
          <w:szCs w:val="22"/>
        </w:rPr>
        <w:t>UDELEŽBI FIZIČNIH IN PRAVNIH OSEB V LASTNIŠTVU SUBJEKTA</w:t>
      </w:r>
    </w:p>
    <w:p w:rsidR="00067E1B" w:rsidRPr="00DE0580" w:rsidRDefault="00067E1B" w:rsidP="000B4B3E">
      <w:pPr>
        <w:pStyle w:val="Noga"/>
        <w:spacing w:line="264" w:lineRule="auto"/>
        <w:jc w:val="both"/>
        <w:rPr>
          <w:rFonts w:ascii="Garamond" w:hAnsi="Garamond" w:cs="Tahoma"/>
          <w:color w:val="000000"/>
          <w:szCs w:val="18"/>
        </w:rPr>
      </w:pPr>
    </w:p>
    <w:p w:rsidR="00815E49" w:rsidRPr="00DE0580" w:rsidRDefault="00815E49" w:rsidP="000B4B3E">
      <w:pPr>
        <w:pStyle w:val="Noga"/>
        <w:spacing w:line="264" w:lineRule="auto"/>
        <w:jc w:val="both"/>
        <w:rPr>
          <w:rFonts w:ascii="Garamond" w:hAnsi="Garamond" w:cs="Tahoma"/>
          <w:color w:val="000000"/>
          <w:szCs w:val="18"/>
        </w:rPr>
      </w:pPr>
    </w:p>
    <w:p w:rsidR="00752992" w:rsidRPr="00DE0580" w:rsidRDefault="00752992" w:rsidP="000B4B3E">
      <w:pPr>
        <w:pStyle w:val="Noga"/>
        <w:spacing w:line="264" w:lineRule="auto"/>
        <w:jc w:val="both"/>
        <w:rPr>
          <w:rFonts w:ascii="Garamond" w:hAnsi="Garamond" w:cs="Tahoma"/>
          <w:color w:val="000000"/>
          <w:szCs w:val="18"/>
        </w:rPr>
      </w:pPr>
    </w:p>
    <w:p w:rsidR="00067E1B" w:rsidRPr="00DE0580" w:rsidRDefault="00067E1B" w:rsidP="00067E1B">
      <w:pPr>
        <w:jc w:val="both"/>
        <w:rPr>
          <w:rFonts w:ascii="Garamond" w:hAnsi="Garamond" w:cs="Tahoma"/>
          <w:b/>
          <w:szCs w:val="18"/>
        </w:rPr>
      </w:pPr>
      <w:r w:rsidRPr="00DE0580">
        <w:rPr>
          <w:rFonts w:ascii="Garamond" w:hAnsi="Garamond" w:cs="Tahoma"/>
          <w:b/>
          <w:szCs w:val="18"/>
        </w:rPr>
        <w:t>Podatki o subjektu (pravna oseba, podjetnik ali drug pravni subjekt, ki nastopa v postopku javnega naročanja):</w:t>
      </w:r>
    </w:p>
    <w:p w:rsidR="00067E1B" w:rsidRPr="00DE0580" w:rsidRDefault="00067E1B" w:rsidP="00067E1B">
      <w:pPr>
        <w:rPr>
          <w:rFonts w:ascii="Garamond" w:hAnsi="Garamond" w:cs="Tahoma"/>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067E1B" w:rsidRPr="00DE0580" w:rsidTr="00930D69">
        <w:trPr>
          <w:trHeight w:val="284"/>
        </w:trPr>
        <w:tc>
          <w:tcPr>
            <w:tcW w:w="8818" w:type="dxa"/>
            <w:tcBorders>
              <w:bottom w:val="single" w:sz="4" w:space="0" w:color="auto"/>
            </w:tcBorders>
            <w:shd w:val="clear" w:color="auto" w:fill="FFFF66"/>
            <w:vAlign w:val="center"/>
          </w:tcPr>
          <w:p w:rsidR="00067E1B" w:rsidRPr="00DE0580" w:rsidRDefault="00067E1B" w:rsidP="00067E1B">
            <w:pPr>
              <w:pStyle w:val="Telobesedila"/>
              <w:spacing w:line="264" w:lineRule="auto"/>
              <w:rPr>
                <w:rFonts w:ascii="Garamond" w:hAnsi="Garamond" w:cs="Tahoma"/>
                <w:sz w:val="18"/>
                <w:szCs w:val="18"/>
              </w:rPr>
            </w:pPr>
            <w:r w:rsidRPr="00DE0580">
              <w:rPr>
                <w:rFonts w:ascii="Garamond" w:hAnsi="Garamond" w:cs="Tahoma"/>
                <w:sz w:val="18"/>
                <w:szCs w:val="18"/>
              </w:rPr>
              <w:t>Naziv:</w:t>
            </w:r>
          </w:p>
        </w:tc>
      </w:tr>
      <w:tr w:rsidR="00067E1B" w:rsidRPr="00DE0580" w:rsidTr="00100DA0">
        <w:trPr>
          <w:trHeight w:val="340"/>
        </w:trPr>
        <w:tc>
          <w:tcPr>
            <w:tcW w:w="8818" w:type="dxa"/>
            <w:tcBorders>
              <w:bottom w:val="double" w:sz="4" w:space="0" w:color="auto"/>
            </w:tcBorders>
            <w:vAlign w:val="center"/>
          </w:tcPr>
          <w:p w:rsidR="00067E1B" w:rsidRPr="00DE0580" w:rsidRDefault="00067E1B" w:rsidP="00100DA0">
            <w:pPr>
              <w:pStyle w:val="Telobesedila"/>
              <w:spacing w:line="264" w:lineRule="auto"/>
              <w:rPr>
                <w:rFonts w:ascii="Garamond" w:hAnsi="Garamond" w:cs="Tahoma"/>
                <w:sz w:val="18"/>
                <w:szCs w:val="18"/>
              </w:rPr>
            </w:pPr>
          </w:p>
        </w:tc>
      </w:tr>
      <w:tr w:rsidR="00067E1B" w:rsidRPr="00DE0580" w:rsidTr="00930D69">
        <w:trPr>
          <w:trHeight w:val="284"/>
        </w:trPr>
        <w:tc>
          <w:tcPr>
            <w:tcW w:w="8818" w:type="dxa"/>
            <w:tcBorders>
              <w:top w:val="double" w:sz="4" w:space="0" w:color="auto"/>
              <w:bottom w:val="single" w:sz="4" w:space="0" w:color="auto"/>
            </w:tcBorders>
            <w:shd w:val="clear" w:color="auto" w:fill="FFFF66"/>
            <w:vAlign w:val="center"/>
          </w:tcPr>
          <w:p w:rsidR="00067E1B" w:rsidRPr="00DE0580" w:rsidRDefault="00067E1B" w:rsidP="00100DA0">
            <w:pPr>
              <w:pStyle w:val="Telobesedila"/>
              <w:spacing w:line="264" w:lineRule="auto"/>
              <w:rPr>
                <w:rFonts w:ascii="Garamond" w:hAnsi="Garamond" w:cs="Tahoma"/>
                <w:sz w:val="18"/>
                <w:szCs w:val="18"/>
              </w:rPr>
            </w:pPr>
            <w:r w:rsidRPr="00DE0580">
              <w:rPr>
                <w:rFonts w:ascii="Garamond" w:hAnsi="Garamond" w:cs="Tahoma"/>
                <w:sz w:val="18"/>
                <w:szCs w:val="18"/>
              </w:rPr>
              <w:t>Sedež subjekta (država, ulica in hišna številka, naselje, občina, poštna številka in kraj):</w:t>
            </w:r>
          </w:p>
        </w:tc>
      </w:tr>
      <w:tr w:rsidR="00067E1B" w:rsidRPr="00DE0580" w:rsidTr="00100DA0">
        <w:trPr>
          <w:trHeight w:val="340"/>
        </w:trPr>
        <w:tc>
          <w:tcPr>
            <w:tcW w:w="8818" w:type="dxa"/>
            <w:tcBorders>
              <w:bottom w:val="double" w:sz="4" w:space="0" w:color="auto"/>
            </w:tcBorders>
            <w:vAlign w:val="center"/>
          </w:tcPr>
          <w:p w:rsidR="00067E1B" w:rsidRPr="00DE0580" w:rsidRDefault="00067E1B" w:rsidP="00100DA0">
            <w:pPr>
              <w:pStyle w:val="Telobesedila"/>
              <w:spacing w:line="264" w:lineRule="auto"/>
              <w:rPr>
                <w:rFonts w:ascii="Garamond" w:hAnsi="Garamond" w:cs="Tahoma"/>
                <w:sz w:val="18"/>
                <w:szCs w:val="18"/>
              </w:rPr>
            </w:pPr>
          </w:p>
        </w:tc>
      </w:tr>
      <w:tr w:rsidR="00067E1B" w:rsidRPr="00DE0580" w:rsidTr="00930D69">
        <w:trPr>
          <w:trHeight w:val="284"/>
        </w:trPr>
        <w:tc>
          <w:tcPr>
            <w:tcW w:w="8818" w:type="dxa"/>
            <w:tcBorders>
              <w:top w:val="double" w:sz="4" w:space="0" w:color="auto"/>
              <w:bottom w:val="single" w:sz="4" w:space="0" w:color="auto"/>
            </w:tcBorders>
            <w:shd w:val="clear" w:color="auto" w:fill="FFFF66"/>
            <w:vAlign w:val="center"/>
          </w:tcPr>
          <w:p w:rsidR="00067E1B" w:rsidRPr="00DE0580" w:rsidRDefault="00067E1B" w:rsidP="00100DA0">
            <w:pPr>
              <w:pStyle w:val="Telobesedila"/>
              <w:spacing w:line="264" w:lineRule="auto"/>
              <w:rPr>
                <w:rFonts w:ascii="Garamond" w:hAnsi="Garamond" w:cs="Tahoma"/>
                <w:sz w:val="18"/>
                <w:szCs w:val="18"/>
              </w:rPr>
            </w:pPr>
            <w:r w:rsidRPr="00DE0580">
              <w:rPr>
                <w:rFonts w:ascii="Garamond" w:hAnsi="Garamond" w:cs="Tahoma"/>
                <w:sz w:val="18"/>
                <w:szCs w:val="18"/>
              </w:rPr>
              <w:t>Matična številka:</w:t>
            </w:r>
          </w:p>
        </w:tc>
      </w:tr>
      <w:tr w:rsidR="00067E1B" w:rsidRPr="00DE0580" w:rsidTr="00100DA0">
        <w:trPr>
          <w:trHeight w:val="340"/>
        </w:trPr>
        <w:tc>
          <w:tcPr>
            <w:tcW w:w="8818" w:type="dxa"/>
            <w:tcBorders>
              <w:bottom w:val="double" w:sz="4" w:space="0" w:color="auto"/>
            </w:tcBorders>
            <w:vAlign w:val="center"/>
          </w:tcPr>
          <w:p w:rsidR="00067E1B" w:rsidRPr="00DE0580" w:rsidRDefault="00067E1B" w:rsidP="00100DA0">
            <w:pPr>
              <w:pStyle w:val="Telobesedila"/>
              <w:spacing w:line="264" w:lineRule="auto"/>
              <w:rPr>
                <w:rFonts w:ascii="Garamond" w:hAnsi="Garamond" w:cs="Tahoma"/>
                <w:sz w:val="18"/>
                <w:szCs w:val="18"/>
              </w:rPr>
            </w:pPr>
          </w:p>
        </w:tc>
      </w:tr>
      <w:tr w:rsidR="00067E1B" w:rsidRPr="00DE0580" w:rsidTr="00930D69">
        <w:trPr>
          <w:trHeight w:val="284"/>
        </w:trPr>
        <w:tc>
          <w:tcPr>
            <w:tcW w:w="8818" w:type="dxa"/>
            <w:tcBorders>
              <w:top w:val="double" w:sz="4" w:space="0" w:color="auto"/>
              <w:bottom w:val="single" w:sz="4" w:space="0" w:color="auto"/>
            </w:tcBorders>
            <w:shd w:val="clear" w:color="auto" w:fill="FFFF66"/>
            <w:vAlign w:val="center"/>
          </w:tcPr>
          <w:p w:rsidR="00067E1B" w:rsidRPr="00DE0580" w:rsidRDefault="00067E1B" w:rsidP="00100DA0">
            <w:pPr>
              <w:pStyle w:val="Telobesedila"/>
              <w:spacing w:line="264" w:lineRule="auto"/>
              <w:rPr>
                <w:rFonts w:ascii="Garamond" w:hAnsi="Garamond" w:cs="Tahoma"/>
                <w:sz w:val="18"/>
                <w:szCs w:val="18"/>
              </w:rPr>
            </w:pPr>
            <w:r w:rsidRPr="00DE0580">
              <w:rPr>
                <w:rFonts w:ascii="Garamond" w:hAnsi="Garamond" w:cs="Tahoma"/>
                <w:sz w:val="18"/>
                <w:szCs w:val="18"/>
              </w:rPr>
              <w:t>ID za DDV ali davčna številka:</w:t>
            </w:r>
          </w:p>
        </w:tc>
      </w:tr>
      <w:tr w:rsidR="00067E1B" w:rsidRPr="00DE0580" w:rsidTr="00100DA0">
        <w:trPr>
          <w:trHeight w:val="340"/>
        </w:trPr>
        <w:tc>
          <w:tcPr>
            <w:tcW w:w="8818" w:type="dxa"/>
            <w:tcBorders>
              <w:bottom w:val="double" w:sz="4" w:space="0" w:color="auto"/>
            </w:tcBorders>
            <w:vAlign w:val="center"/>
          </w:tcPr>
          <w:p w:rsidR="00067E1B" w:rsidRPr="00DE0580" w:rsidRDefault="00930D69" w:rsidP="00100DA0">
            <w:pPr>
              <w:pStyle w:val="Telobesedila"/>
              <w:spacing w:line="264" w:lineRule="auto"/>
              <w:rPr>
                <w:rFonts w:ascii="Garamond" w:hAnsi="Garamond" w:cs="Tahoma"/>
                <w:sz w:val="18"/>
                <w:szCs w:val="18"/>
              </w:rPr>
            </w:pPr>
            <w:r>
              <w:rPr>
                <w:rFonts w:ascii="Garamond" w:hAnsi="Garamond" w:cs="Tahoma"/>
                <w:sz w:val="18"/>
                <w:szCs w:val="18"/>
              </w:rPr>
              <w:t>SI</w:t>
            </w:r>
          </w:p>
        </w:tc>
      </w:tr>
      <w:tr w:rsidR="00067E1B" w:rsidRPr="00DE0580" w:rsidTr="00930D69">
        <w:trPr>
          <w:trHeight w:val="284"/>
        </w:trPr>
        <w:tc>
          <w:tcPr>
            <w:tcW w:w="8818" w:type="dxa"/>
            <w:tcBorders>
              <w:top w:val="double" w:sz="4" w:space="0" w:color="auto"/>
              <w:bottom w:val="single" w:sz="4" w:space="0" w:color="auto"/>
            </w:tcBorders>
            <w:shd w:val="clear" w:color="auto" w:fill="FFFF66"/>
            <w:vAlign w:val="center"/>
          </w:tcPr>
          <w:p w:rsidR="00067E1B" w:rsidRPr="00DE0580" w:rsidRDefault="00067E1B" w:rsidP="00067E1B">
            <w:pPr>
              <w:pStyle w:val="Telobesedila"/>
              <w:spacing w:line="264" w:lineRule="auto"/>
              <w:rPr>
                <w:rFonts w:ascii="Garamond" w:hAnsi="Garamond" w:cs="Tahoma"/>
                <w:sz w:val="18"/>
                <w:szCs w:val="18"/>
              </w:rPr>
            </w:pPr>
            <w:r w:rsidRPr="00DE0580">
              <w:rPr>
                <w:rFonts w:ascii="Garamond" w:hAnsi="Garamond" w:cs="Tahoma"/>
                <w:sz w:val="18"/>
                <w:szCs w:val="18"/>
              </w:rPr>
              <w:t>Subjekt je nosilec tihe družbe (tuji subjekt*; vpisati DA - NE):</w:t>
            </w:r>
          </w:p>
        </w:tc>
      </w:tr>
      <w:tr w:rsidR="00067E1B" w:rsidRPr="00DE0580" w:rsidTr="00100DA0">
        <w:trPr>
          <w:trHeight w:val="340"/>
        </w:trPr>
        <w:tc>
          <w:tcPr>
            <w:tcW w:w="8818" w:type="dxa"/>
            <w:tcBorders>
              <w:bottom w:val="double" w:sz="4" w:space="0" w:color="auto"/>
            </w:tcBorders>
            <w:vAlign w:val="center"/>
          </w:tcPr>
          <w:p w:rsidR="00067E1B" w:rsidRPr="00DE0580" w:rsidRDefault="00067E1B" w:rsidP="00067E1B">
            <w:pPr>
              <w:pStyle w:val="Telobesedila"/>
              <w:spacing w:line="264" w:lineRule="auto"/>
              <w:rPr>
                <w:rFonts w:ascii="Garamond" w:hAnsi="Garamond" w:cs="Tahoma"/>
                <w:sz w:val="18"/>
                <w:szCs w:val="18"/>
              </w:rPr>
            </w:pPr>
          </w:p>
        </w:tc>
      </w:tr>
    </w:tbl>
    <w:p w:rsidR="00067E1B" w:rsidRPr="00DE0580" w:rsidRDefault="00067E1B" w:rsidP="00067E1B">
      <w:pPr>
        <w:rPr>
          <w:rFonts w:ascii="Garamond" w:hAnsi="Garamond" w:cs="Tahoma"/>
          <w:szCs w:val="18"/>
        </w:rPr>
      </w:pPr>
    </w:p>
    <w:p w:rsidR="00752992" w:rsidRPr="00DE0580" w:rsidRDefault="00752992" w:rsidP="00067E1B">
      <w:pPr>
        <w:rPr>
          <w:rFonts w:ascii="Garamond" w:hAnsi="Garamond" w:cs="Tahoma"/>
          <w:szCs w:val="18"/>
        </w:rPr>
      </w:pPr>
    </w:p>
    <w:p w:rsidR="00067E1B" w:rsidRPr="00DE0580" w:rsidRDefault="00067E1B" w:rsidP="00067E1B">
      <w:pPr>
        <w:rPr>
          <w:rFonts w:ascii="Garamond" w:hAnsi="Garamond" w:cs="Tahoma"/>
          <w:b/>
          <w:szCs w:val="18"/>
        </w:rPr>
      </w:pPr>
      <w:r w:rsidRPr="00DE0580">
        <w:rPr>
          <w:rFonts w:ascii="Garamond" w:hAnsi="Garamond" w:cs="Tahoma"/>
          <w:b/>
          <w:szCs w:val="18"/>
        </w:rPr>
        <w:t>Lastniška struktura subjekta:</w:t>
      </w:r>
    </w:p>
    <w:p w:rsidR="00067E1B" w:rsidRPr="00DE0580" w:rsidRDefault="00067E1B" w:rsidP="00067E1B">
      <w:pPr>
        <w:rPr>
          <w:rFonts w:ascii="Garamond" w:hAnsi="Garamond" w:cs="Tahoma"/>
          <w:b/>
          <w:szCs w:val="18"/>
        </w:rPr>
      </w:pPr>
    </w:p>
    <w:p w:rsidR="00067E1B" w:rsidRPr="00DE0580" w:rsidRDefault="00067E1B" w:rsidP="004B2015">
      <w:pPr>
        <w:numPr>
          <w:ilvl w:val="1"/>
          <w:numId w:val="32"/>
        </w:numPr>
        <w:ind w:left="567" w:hanging="567"/>
        <w:jc w:val="both"/>
        <w:rPr>
          <w:rFonts w:ascii="Garamond" w:hAnsi="Garamond" w:cs="Tahoma"/>
          <w:b/>
          <w:szCs w:val="18"/>
        </w:rPr>
      </w:pPr>
      <w:r w:rsidRPr="00DE0580">
        <w:rPr>
          <w:rFonts w:ascii="Garamond" w:hAnsi="Garamond" w:cs="Tahoma"/>
          <w:b/>
          <w:szCs w:val="18"/>
        </w:rPr>
        <w:t xml:space="preserve">Podatki o udeležbi fizičnih </w:t>
      </w:r>
      <w:r w:rsidR="00815E49" w:rsidRPr="00DE0580">
        <w:rPr>
          <w:rFonts w:ascii="Garamond" w:hAnsi="Garamond" w:cs="Tahoma"/>
          <w:b/>
          <w:szCs w:val="18"/>
        </w:rPr>
        <w:t xml:space="preserve">oseb </w:t>
      </w:r>
      <w:r w:rsidRPr="00DE0580">
        <w:rPr>
          <w:rFonts w:ascii="Garamond" w:hAnsi="Garamond" w:cs="Tahoma"/>
          <w:b/>
          <w:szCs w:val="18"/>
        </w:rPr>
        <w:t xml:space="preserve">v lastništvu </w:t>
      </w:r>
      <w:r w:rsidR="00815E49" w:rsidRPr="00DE0580">
        <w:rPr>
          <w:rFonts w:ascii="Garamond" w:hAnsi="Garamond" w:cs="Tahoma"/>
          <w:b/>
          <w:szCs w:val="18"/>
        </w:rPr>
        <w:t>subjekta</w:t>
      </w:r>
      <w:r w:rsidRPr="00DE0580">
        <w:rPr>
          <w:rFonts w:ascii="Garamond" w:hAnsi="Garamond" w:cs="Tahoma"/>
          <w:b/>
          <w:szCs w:val="18"/>
        </w:rPr>
        <w:t>, vključno s tihimi družbeniki*:</w:t>
      </w:r>
    </w:p>
    <w:p w:rsidR="00752992" w:rsidRPr="00DE0580" w:rsidRDefault="00752992" w:rsidP="00752992">
      <w:pPr>
        <w:jc w:val="both"/>
        <w:rPr>
          <w:rFonts w:ascii="Garamond" w:hAnsi="Garamond" w:cs="Tahoma"/>
          <w:szCs w:val="18"/>
        </w:rPr>
      </w:pPr>
    </w:p>
    <w:p w:rsidR="00752992" w:rsidRPr="00DE0580" w:rsidRDefault="00752992" w:rsidP="00752992">
      <w:pPr>
        <w:jc w:val="both"/>
        <w:rPr>
          <w:rFonts w:ascii="Garamond" w:hAnsi="Garamond" w:cs="Tahoma"/>
          <w:szCs w:val="18"/>
        </w:rPr>
      </w:pPr>
      <w:r w:rsidRPr="00DE0580">
        <w:rPr>
          <w:rFonts w:ascii="Garamond" w:hAnsi="Garamond" w:cs="Tahoma"/>
          <w:szCs w:val="18"/>
        </w:rPr>
        <w:t xml:space="preserve">Navesti: </w:t>
      </w:r>
    </w:p>
    <w:p w:rsidR="00752992" w:rsidRPr="00DE0580" w:rsidRDefault="00752992" w:rsidP="004B2015">
      <w:pPr>
        <w:numPr>
          <w:ilvl w:val="0"/>
          <w:numId w:val="33"/>
        </w:numPr>
        <w:spacing w:line="276" w:lineRule="auto"/>
        <w:ind w:left="284" w:hanging="284"/>
        <w:jc w:val="both"/>
        <w:rPr>
          <w:rFonts w:ascii="Garamond" w:hAnsi="Garamond" w:cs="Tahoma"/>
          <w:szCs w:val="18"/>
        </w:rPr>
      </w:pPr>
      <w:r w:rsidRPr="00DE0580">
        <w:rPr>
          <w:rFonts w:ascii="Garamond" w:hAnsi="Garamond" w:cs="Tahoma"/>
          <w:szCs w:val="18"/>
        </w:rPr>
        <w:t>vsako fizično osebo, ki je posredno ali neposredno imetnik več kot 5</w:t>
      </w:r>
      <w:r w:rsidR="00930D69">
        <w:rPr>
          <w:rFonts w:ascii="Garamond" w:hAnsi="Garamond" w:cs="Tahoma"/>
          <w:szCs w:val="18"/>
        </w:rPr>
        <w:t xml:space="preserve"> </w:t>
      </w:r>
      <w:r w:rsidRPr="00DE0580">
        <w:rPr>
          <w:rFonts w:ascii="Garamond" w:hAnsi="Garamond" w:cs="Tahoma"/>
          <w:szCs w:val="18"/>
        </w:rPr>
        <w:t>% delnic, oziroma je udeležena z več kot 5</w:t>
      </w:r>
      <w:r w:rsidR="00930D69">
        <w:rPr>
          <w:rFonts w:ascii="Garamond" w:hAnsi="Garamond" w:cs="Tahoma"/>
          <w:szCs w:val="18"/>
        </w:rPr>
        <w:t xml:space="preserve"> </w:t>
      </w:r>
      <w:r w:rsidRPr="00DE0580">
        <w:rPr>
          <w:rFonts w:ascii="Garamond" w:hAnsi="Garamond" w:cs="Tahoma"/>
          <w:szCs w:val="18"/>
        </w:rPr>
        <w:t>% deležem pri ustanoviteljskih pravicah, upravljanju ali kapitalu pravne osebe, ali ima obvladujoč položaj pri upravljanju sredstev pravne osebe;</w:t>
      </w:r>
    </w:p>
    <w:p w:rsidR="00752992" w:rsidRPr="00DE0580" w:rsidRDefault="00752992" w:rsidP="004B2015">
      <w:pPr>
        <w:numPr>
          <w:ilvl w:val="0"/>
          <w:numId w:val="33"/>
        </w:numPr>
        <w:spacing w:line="276" w:lineRule="auto"/>
        <w:ind w:left="284" w:hanging="284"/>
        <w:jc w:val="both"/>
        <w:rPr>
          <w:rFonts w:ascii="Garamond" w:hAnsi="Garamond" w:cs="Tahoma"/>
          <w:szCs w:val="18"/>
        </w:rPr>
      </w:pPr>
      <w:r w:rsidRPr="00DE0580">
        <w:rPr>
          <w:rFonts w:ascii="Garamond" w:hAnsi="Garamond" w:cs="Tahoma"/>
          <w:szCs w:val="18"/>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rsidR="00752992" w:rsidRPr="00DE0580" w:rsidRDefault="00752992" w:rsidP="00067E1B">
      <w:pPr>
        <w:jc w:val="both"/>
        <w:rPr>
          <w:rFonts w:ascii="Garamond" w:hAnsi="Garamond" w:cs="Tahoma"/>
          <w:szCs w:val="18"/>
        </w:rPr>
      </w:pPr>
    </w:p>
    <w:p w:rsidR="00067E1B" w:rsidRPr="00DE0580" w:rsidRDefault="00067E1B" w:rsidP="00067E1B">
      <w:pPr>
        <w:jc w:val="both"/>
        <w:rPr>
          <w:rFonts w:ascii="Garamond" w:hAnsi="Garamond" w:cs="Tahoma"/>
          <w:szCs w:val="18"/>
        </w:rPr>
      </w:pPr>
      <w:r w:rsidRPr="00DE0580">
        <w:rPr>
          <w:rFonts w:ascii="Garamond" w:hAnsi="Garamond" w:cs="Tahoma"/>
          <w:szCs w:val="18"/>
        </w:rPr>
        <w:t>Fizična oseba 1:</w:t>
      </w:r>
    </w:p>
    <w:p w:rsidR="00067E1B" w:rsidRPr="00DE0580" w:rsidRDefault="00067E1B" w:rsidP="00067E1B">
      <w:pPr>
        <w:jc w:val="both"/>
        <w:rPr>
          <w:rFonts w:ascii="Garamond" w:hAnsi="Garamond" w:cs="Tahoma"/>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067E1B" w:rsidRPr="00DE0580" w:rsidTr="00930D69">
        <w:trPr>
          <w:trHeight w:val="284"/>
        </w:trPr>
        <w:tc>
          <w:tcPr>
            <w:tcW w:w="8818" w:type="dxa"/>
            <w:tcBorders>
              <w:bottom w:val="single" w:sz="4" w:space="0" w:color="auto"/>
            </w:tcBorders>
            <w:shd w:val="clear" w:color="auto" w:fill="FFFF66"/>
            <w:vAlign w:val="center"/>
          </w:tcPr>
          <w:p w:rsidR="00067E1B" w:rsidRPr="00DE0580" w:rsidRDefault="00067E1B" w:rsidP="00100DA0">
            <w:pPr>
              <w:pStyle w:val="Telobesedila"/>
              <w:spacing w:line="264" w:lineRule="auto"/>
              <w:rPr>
                <w:rFonts w:ascii="Garamond" w:hAnsi="Garamond" w:cs="Tahoma"/>
                <w:sz w:val="18"/>
                <w:szCs w:val="18"/>
              </w:rPr>
            </w:pPr>
            <w:r w:rsidRPr="00DE0580">
              <w:rPr>
                <w:rFonts w:ascii="Garamond" w:hAnsi="Garamond" w:cs="Tahoma"/>
                <w:sz w:val="18"/>
                <w:szCs w:val="18"/>
              </w:rPr>
              <w:t>Ime in priimek:</w:t>
            </w:r>
          </w:p>
        </w:tc>
      </w:tr>
      <w:tr w:rsidR="00067E1B" w:rsidRPr="00DE0580" w:rsidTr="00100DA0">
        <w:trPr>
          <w:trHeight w:val="340"/>
        </w:trPr>
        <w:tc>
          <w:tcPr>
            <w:tcW w:w="8818" w:type="dxa"/>
            <w:tcBorders>
              <w:bottom w:val="double" w:sz="4" w:space="0" w:color="auto"/>
            </w:tcBorders>
            <w:vAlign w:val="center"/>
          </w:tcPr>
          <w:p w:rsidR="00067E1B" w:rsidRPr="00DE0580" w:rsidRDefault="00067E1B" w:rsidP="00100DA0">
            <w:pPr>
              <w:pStyle w:val="Telobesedila"/>
              <w:spacing w:line="264" w:lineRule="auto"/>
              <w:rPr>
                <w:rFonts w:ascii="Garamond" w:hAnsi="Garamond" w:cs="Tahoma"/>
                <w:sz w:val="18"/>
                <w:szCs w:val="18"/>
              </w:rPr>
            </w:pPr>
          </w:p>
        </w:tc>
      </w:tr>
      <w:tr w:rsidR="00067E1B" w:rsidRPr="00DE0580" w:rsidTr="00930D69">
        <w:trPr>
          <w:trHeight w:val="284"/>
        </w:trPr>
        <w:tc>
          <w:tcPr>
            <w:tcW w:w="8818" w:type="dxa"/>
            <w:tcBorders>
              <w:top w:val="double" w:sz="4" w:space="0" w:color="auto"/>
              <w:bottom w:val="single" w:sz="4" w:space="0" w:color="auto"/>
            </w:tcBorders>
            <w:shd w:val="clear" w:color="auto" w:fill="FFFF66"/>
            <w:vAlign w:val="center"/>
          </w:tcPr>
          <w:p w:rsidR="00067E1B" w:rsidRPr="00DE0580" w:rsidRDefault="00067E1B" w:rsidP="00100DA0">
            <w:pPr>
              <w:pStyle w:val="Telobesedila"/>
              <w:spacing w:line="264" w:lineRule="auto"/>
              <w:rPr>
                <w:rFonts w:ascii="Garamond" w:hAnsi="Garamond" w:cs="Tahoma"/>
                <w:sz w:val="18"/>
                <w:szCs w:val="18"/>
              </w:rPr>
            </w:pPr>
            <w:r w:rsidRPr="00DE0580">
              <w:rPr>
                <w:rFonts w:ascii="Garamond" w:hAnsi="Garamond" w:cs="Tahoma"/>
                <w:sz w:val="18"/>
                <w:szCs w:val="18"/>
              </w:rPr>
              <w:t>Prebivališče – stalno, razen v primeru začasnega bivališča v RS (država, ulica in hišna številka, naselje, občina, poštna številka in kraj):</w:t>
            </w:r>
          </w:p>
        </w:tc>
      </w:tr>
      <w:tr w:rsidR="00067E1B" w:rsidRPr="00DE0580" w:rsidTr="00100DA0">
        <w:trPr>
          <w:trHeight w:val="340"/>
        </w:trPr>
        <w:tc>
          <w:tcPr>
            <w:tcW w:w="8818" w:type="dxa"/>
            <w:tcBorders>
              <w:bottom w:val="double" w:sz="4" w:space="0" w:color="auto"/>
            </w:tcBorders>
            <w:vAlign w:val="center"/>
          </w:tcPr>
          <w:p w:rsidR="00067E1B" w:rsidRPr="00DE0580" w:rsidRDefault="00067E1B" w:rsidP="00100DA0">
            <w:pPr>
              <w:pStyle w:val="Telobesedila"/>
              <w:spacing w:line="264" w:lineRule="auto"/>
              <w:rPr>
                <w:rFonts w:ascii="Garamond" w:hAnsi="Garamond" w:cs="Tahoma"/>
                <w:sz w:val="18"/>
                <w:szCs w:val="18"/>
              </w:rPr>
            </w:pPr>
          </w:p>
        </w:tc>
      </w:tr>
      <w:tr w:rsidR="00067E1B" w:rsidRPr="00DE0580" w:rsidTr="00930D69">
        <w:trPr>
          <w:trHeight w:val="284"/>
        </w:trPr>
        <w:tc>
          <w:tcPr>
            <w:tcW w:w="8818" w:type="dxa"/>
            <w:tcBorders>
              <w:top w:val="double" w:sz="4" w:space="0" w:color="auto"/>
              <w:bottom w:val="single" w:sz="4" w:space="0" w:color="auto"/>
            </w:tcBorders>
            <w:shd w:val="clear" w:color="auto" w:fill="FFFF66"/>
            <w:vAlign w:val="center"/>
          </w:tcPr>
          <w:p w:rsidR="00067E1B" w:rsidRPr="00DE0580" w:rsidRDefault="00067E1B" w:rsidP="00100DA0">
            <w:pPr>
              <w:pStyle w:val="Telobesedila"/>
              <w:spacing w:line="264" w:lineRule="auto"/>
              <w:rPr>
                <w:rFonts w:ascii="Garamond" w:hAnsi="Garamond" w:cs="Tahoma"/>
                <w:sz w:val="18"/>
                <w:szCs w:val="18"/>
              </w:rPr>
            </w:pPr>
            <w:r w:rsidRPr="00DE0580">
              <w:rPr>
                <w:rFonts w:ascii="Garamond" w:hAnsi="Garamond" w:cs="Tahoma"/>
                <w:sz w:val="18"/>
                <w:szCs w:val="18"/>
              </w:rPr>
              <w:t>Delež lastništva:</w:t>
            </w:r>
          </w:p>
        </w:tc>
      </w:tr>
      <w:tr w:rsidR="00067E1B" w:rsidRPr="00DE0580" w:rsidTr="00100DA0">
        <w:trPr>
          <w:trHeight w:val="340"/>
        </w:trPr>
        <w:tc>
          <w:tcPr>
            <w:tcW w:w="8818" w:type="dxa"/>
            <w:tcBorders>
              <w:bottom w:val="double" w:sz="4" w:space="0" w:color="auto"/>
            </w:tcBorders>
            <w:vAlign w:val="center"/>
          </w:tcPr>
          <w:p w:rsidR="00067E1B" w:rsidRPr="00DE0580" w:rsidRDefault="00067E1B" w:rsidP="00100DA0">
            <w:pPr>
              <w:pStyle w:val="Telobesedila"/>
              <w:spacing w:line="264" w:lineRule="auto"/>
              <w:rPr>
                <w:rFonts w:ascii="Garamond" w:hAnsi="Garamond" w:cs="Tahoma"/>
                <w:sz w:val="18"/>
                <w:szCs w:val="18"/>
              </w:rPr>
            </w:pPr>
          </w:p>
        </w:tc>
      </w:tr>
      <w:tr w:rsidR="00067E1B" w:rsidRPr="00DE0580" w:rsidTr="00930D69">
        <w:trPr>
          <w:trHeight w:val="284"/>
        </w:trPr>
        <w:tc>
          <w:tcPr>
            <w:tcW w:w="8818" w:type="dxa"/>
            <w:tcBorders>
              <w:top w:val="double" w:sz="4" w:space="0" w:color="auto"/>
              <w:bottom w:val="single" w:sz="4" w:space="0" w:color="auto"/>
            </w:tcBorders>
            <w:shd w:val="clear" w:color="auto" w:fill="FFFF66"/>
            <w:vAlign w:val="center"/>
          </w:tcPr>
          <w:p w:rsidR="00067E1B" w:rsidRPr="00DE0580" w:rsidRDefault="00067E1B" w:rsidP="00067E1B">
            <w:pPr>
              <w:pStyle w:val="Telobesedila"/>
              <w:spacing w:line="264" w:lineRule="auto"/>
              <w:rPr>
                <w:rFonts w:ascii="Garamond" w:hAnsi="Garamond" w:cs="Tahoma"/>
                <w:sz w:val="18"/>
                <w:szCs w:val="18"/>
              </w:rPr>
            </w:pPr>
            <w:r w:rsidRPr="00DE0580">
              <w:rPr>
                <w:rFonts w:ascii="Garamond" w:hAnsi="Garamond" w:cs="Tahoma"/>
                <w:sz w:val="18"/>
                <w:szCs w:val="18"/>
              </w:rPr>
              <w:t>Tihi družbenik* (vpisati DA – NE; če DA navedite nosilca tihe družbe):</w:t>
            </w:r>
          </w:p>
        </w:tc>
      </w:tr>
      <w:tr w:rsidR="00067E1B" w:rsidRPr="00DE0580" w:rsidTr="00100DA0">
        <w:trPr>
          <w:trHeight w:val="340"/>
        </w:trPr>
        <w:tc>
          <w:tcPr>
            <w:tcW w:w="8818" w:type="dxa"/>
            <w:tcBorders>
              <w:bottom w:val="double" w:sz="4" w:space="0" w:color="auto"/>
            </w:tcBorders>
            <w:vAlign w:val="center"/>
          </w:tcPr>
          <w:p w:rsidR="00067E1B" w:rsidRPr="00DE0580" w:rsidRDefault="00067E1B" w:rsidP="00100DA0">
            <w:pPr>
              <w:pStyle w:val="Telobesedila"/>
              <w:spacing w:line="264" w:lineRule="auto"/>
              <w:rPr>
                <w:rFonts w:ascii="Garamond" w:hAnsi="Garamond" w:cs="Tahoma"/>
                <w:sz w:val="18"/>
                <w:szCs w:val="18"/>
              </w:rPr>
            </w:pPr>
          </w:p>
        </w:tc>
      </w:tr>
    </w:tbl>
    <w:p w:rsidR="00067E1B" w:rsidRPr="00DE0580" w:rsidRDefault="00067E1B" w:rsidP="00067E1B">
      <w:pPr>
        <w:rPr>
          <w:rFonts w:ascii="Garamond" w:hAnsi="Garamond" w:cs="Tahoma"/>
          <w:szCs w:val="18"/>
        </w:rPr>
      </w:pPr>
    </w:p>
    <w:p w:rsidR="00752992" w:rsidRPr="00DE0580" w:rsidRDefault="00752992" w:rsidP="00067E1B">
      <w:pPr>
        <w:rPr>
          <w:rFonts w:ascii="Garamond" w:hAnsi="Garamond" w:cs="Tahoma"/>
          <w:szCs w:val="18"/>
        </w:rPr>
      </w:pPr>
    </w:p>
    <w:p w:rsidR="00752992" w:rsidRPr="00DE0580" w:rsidRDefault="00752992" w:rsidP="00067E1B">
      <w:pPr>
        <w:rPr>
          <w:rFonts w:ascii="Garamond" w:hAnsi="Garamond" w:cs="Tahoma"/>
          <w:szCs w:val="18"/>
        </w:rPr>
      </w:pPr>
    </w:p>
    <w:p w:rsidR="00752992" w:rsidRDefault="00752992" w:rsidP="00067E1B">
      <w:pPr>
        <w:rPr>
          <w:rFonts w:ascii="Garamond" w:hAnsi="Garamond" w:cs="Tahoma"/>
          <w:szCs w:val="18"/>
        </w:rPr>
      </w:pPr>
    </w:p>
    <w:p w:rsidR="00930D69" w:rsidRDefault="00930D69" w:rsidP="00067E1B">
      <w:pPr>
        <w:rPr>
          <w:rFonts w:ascii="Garamond" w:hAnsi="Garamond" w:cs="Tahoma"/>
          <w:szCs w:val="18"/>
        </w:rPr>
      </w:pPr>
    </w:p>
    <w:p w:rsidR="00930D69" w:rsidRDefault="00930D69" w:rsidP="00067E1B">
      <w:pPr>
        <w:rPr>
          <w:rFonts w:ascii="Garamond" w:hAnsi="Garamond" w:cs="Tahoma"/>
          <w:szCs w:val="18"/>
        </w:rPr>
      </w:pPr>
    </w:p>
    <w:p w:rsidR="00930D69" w:rsidRDefault="00930D69" w:rsidP="00067E1B">
      <w:pPr>
        <w:rPr>
          <w:rFonts w:ascii="Garamond" w:hAnsi="Garamond" w:cs="Tahoma"/>
          <w:szCs w:val="18"/>
        </w:rPr>
      </w:pPr>
    </w:p>
    <w:p w:rsidR="00815E49" w:rsidRPr="00DE0580" w:rsidRDefault="00E83900" w:rsidP="00815E49">
      <w:pPr>
        <w:jc w:val="both"/>
        <w:rPr>
          <w:rFonts w:ascii="Garamond" w:hAnsi="Garamond" w:cs="Tahoma"/>
          <w:szCs w:val="18"/>
        </w:rPr>
      </w:pPr>
      <w:r w:rsidRPr="00DE0580">
        <w:rPr>
          <w:rFonts w:ascii="Garamond" w:hAnsi="Garamond" w:cs="Tahoma"/>
          <w:szCs w:val="18"/>
        </w:rPr>
        <w:t>F</w:t>
      </w:r>
      <w:r w:rsidR="00815E49" w:rsidRPr="00DE0580">
        <w:rPr>
          <w:rFonts w:ascii="Garamond" w:hAnsi="Garamond" w:cs="Tahoma"/>
          <w:szCs w:val="18"/>
        </w:rPr>
        <w:t>izična oseba 2:</w:t>
      </w:r>
    </w:p>
    <w:p w:rsidR="00815E49" w:rsidRPr="00DE0580" w:rsidRDefault="00815E49" w:rsidP="00815E49">
      <w:pPr>
        <w:jc w:val="both"/>
        <w:rPr>
          <w:rFonts w:ascii="Garamond" w:hAnsi="Garamond" w:cs="Tahoma"/>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815E49" w:rsidRPr="00DE0580" w:rsidTr="00930D69">
        <w:trPr>
          <w:trHeight w:val="284"/>
        </w:trPr>
        <w:tc>
          <w:tcPr>
            <w:tcW w:w="8818" w:type="dxa"/>
            <w:tcBorders>
              <w:bottom w:val="single" w:sz="4" w:space="0" w:color="auto"/>
            </w:tcBorders>
            <w:shd w:val="clear" w:color="auto" w:fill="FFFF66"/>
            <w:vAlign w:val="center"/>
          </w:tcPr>
          <w:p w:rsidR="00815E49" w:rsidRPr="00DE0580" w:rsidRDefault="00815E49" w:rsidP="00100DA0">
            <w:pPr>
              <w:pStyle w:val="Telobesedila"/>
              <w:spacing w:line="264" w:lineRule="auto"/>
              <w:rPr>
                <w:rFonts w:ascii="Garamond" w:hAnsi="Garamond" w:cs="Tahoma"/>
                <w:sz w:val="18"/>
                <w:szCs w:val="18"/>
              </w:rPr>
            </w:pPr>
            <w:r w:rsidRPr="00DE0580">
              <w:rPr>
                <w:rFonts w:ascii="Garamond" w:hAnsi="Garamond" w:cs="Tahoma"/>
                <w:sz w:val="18"/>
                <w:szCs w:val="18"/>
              </w:rPr>
              <w:t>Ime in priimek:</w:t>
            </w:r>
          </w:p>
        </w:tc>
      </w:tr>
      <w:tr w:rsidR="00815E49" w:rsidRPr="00DE0580" w:rsidTr="00100DA0">
        <w:trPr>
          <w:trHeight w:val="340"/>
        </w:trPr>
        <w:tc>
          <w:tcPr>
            <w:tcW w:w="8818" w:type="dxa"/>
            <w:tcBorders>
              <w:bottom w:val="double" w:sz="4" w:space="0" w:color="auto"/>
            </w:tcBorders>
            <w:vAlign w:val="center"/>
          </w:tcPr>
          <w:p w:rsidR="00815E49" w:rsidRPr="00DE0580" w:rsidRDefault="00815E49" w:rsidP="00100DA0">
            <w:pPr>
              <w:pStyle w:val="Telobesedila"/>
              <w:spacing w:line="264" w:lineRule="auto"/>
              <w:rPr>
                <w:rFonts w:ascii="Garamond" w:hAnsi="Garamond" w:cs="Tahoma"/>
                <w:sz w:val="18"/>
                <w:szCs w:val="18"/>
              </w:rPr>
            </w:pPr>
          </w:p>
        </w:tc>
      </w:tr>
      <w:tr w:rsidR="00815E49" w:rsidRPr="00DE0580" w:rsidTr="00930D69">
        <w:trPr>
          <w:trHeight w:val="284"/>
        </w:trPr>
        <w:tc>
          <w:tcPr>
            <w:tcW w:w="8818" w:type="dxa"/>
            <w:tcBorders>
              <w:top w:val="double" w:sz="4" w:space="0" w:color="auto"/>
              <w:bottom w:val="single" w:sz="4" w:space="0" w:color="auto"/>
            </w:tcBorders>
            <w:shd w:val="clear" w:color="auto" w:fill="FFFF66"/>
            <w:vAlign w:val="center"/>
          </w:tcPr>
          <w:p w:rsidR="00815E49" w:rsidRPr="00DE0580" w:rsidRDefault="00815E49" w:rsidP="00100DA0">
            <w:pPr>
              <w:pStyle w:val="Telobesedila"/>
              <w:spacing w:line="264" w:lineRule="auto"/>
              <w:rPr>
                <w:rFonts w:ascii="Garamond" w:hAnsi="Garamond" w:cs="Tahoma"/>
                <w:sz w:val="18"/>
                <w:szCs w:val="18"/>
              </w:rPr>
            </w:pPr>
            <w:r w:rsidRPr="00DE0580">
              <w:rPr>
                <w:rFonts w:ascii="Garamond" w:hAnsi="Garamond" w:cs="Tahoma"/>
                <w:sz w:val="18"/>
                <w:szCs w:val="18"/>
              </w:rPr>
              <w:lastRenderedPageBreak/>
              <w:t>Prebivališče – stalno, razen v primeru začasnega bivališča v RS (država, ulica in hišna številka, naselje, občina, poštna številka in kraj):</w:t>
            </w:r>
          </w:p>
        </w:tc>
      </w:tr>
      <w:tr w:rsidR="00815E49" w:rsidRPr="00DE0580" w:rsidTr="00100DA0">
        <w:trPr>
          <w:trHeight w:val="340"/>
        </w:trPr>
        <w:tc>
          <w:tcPr>
            <w:tcW w:w="8818" w:type="dxa"/>
            <w:tcBorders>
              <w:bottom w:val="double" w:sz="4" w:space="0" w:color="auto"/>
            </w:tcBorders>
            <w:vAlign w:val="center"/>
          </w:tcPr>
          <w:p w:rsidR="00815E49" w:rsidRPr="00DE0580" w:rsidRDefault="00815E49" w:rsidP="00100DA0">
            <w:pPr>
              <w:pStyle w:val="Telobesedila"/>
              <w:spacing w:line="264" w:lineRule="auto"/>
              <w:rPr>
                <w:rFonts w:ascii="Garamond" w:hAnsi="Garamond" w:cs="Tahoma"/>
                <w:sz w:val="18"/>
                <w:szCs w:val="18"/>
              </w:rPr>
            </w:pPr>
          </w:p>
        </w:tc>
      </w:tr>
      <w:tr w:rsidR="00815E49" w:rsidRPr="00DE0580" w:rsidTr="00930D69">
        <w:trPr>
          <w:trHeight w:val="284"/>
        </w:trPr>
        <w:tc>
          <w:tcPr>
            <w:tcW w:w="8818" w:type="dxa"/>
            <w:tcBorders>
              <w:top w:val="double" w:sz="4" w:space="0" w:color="auto"/>
              <w:bottom w:val="single" w:sz="4" w:space="0" w:color="auto"/>
            </w:tcBorders>
            <w:shd w:val="clear" w:color="auto" w:fill="FFFF66"/>
            <w:vAlign w:val="center"/>
          </w:tcPr>
          <w:p w:rsidR="00815E49" w:rsidRPr="00DE0580" w:rsidRDefault="00815E49" w:rsidP="00100DA0">
            <w:pPr>
              <w:pStyle w:val="Telobesedila"/>
              <w:spacing w:line="264" w:lineRule="auto"/>
              <w:rPr>
                <w:rFonts w:ascii="Garamond" w:hAnsi="Garamond" w:cs="Tahoma"/>
                <w:sz w:val="18"/>
                <w:szCs w:val="18"/>
              </w:rPr>
            </w:pPr>
            <w:r w:rsidRPr="00DE0580">
              <w:rPr>
                <w:rFonts w:ascii="Garamond" w:hAnsi="Garamond" w:cs="Tahoma"/>
                <w:sz w:val="18"/>
                <w:szCs w:val="18"/>
              </w:rPr>
              <w:t>Delež lastništva:</w:t>
            </w:r>
          </w:p>
        </w:tc>
      </w:tr>
      <w:tr w:rsidR="00815E49" w:rsidRPr="00DE0580" w:rsidTr="00100DA0">
        <w:trPr>
          <w:trHeight w:val="340"/>
        </w:trPr>
        <w:tc>
          <w:tcPr>
            <w:tcW w:w="8818" w:type="dxa"/>
            <w:tcBorders>
              <w:bottom w:val="double" w:sz="4" w:space="0" w:color="auto"/>
            </w:tcBorders>
            <w:vAlign w:val="center"/>
          </w:tcPr>
          <w:p w:rsidR="00815E49" w:rsidRPr="00DE0580" w:rsidRDefault="00815E49" w:rsidP="00100DA0">
            <w:pPr>
              <w:pStyle w:val="Telobesedila"/>
              <w:spacing w:line="264" w:lineRule="auto"/>
              <w:rPr>
                <w:rFonts w:ascii="Garamond" w:hAnsi="Garamond" w:cs="Tahoma"/>
                <w:sz w:val="18"/>
                <w:szCs w:val="18"/>
              </w:rPr>
            </w:pPr>
          </w:p>
        </w:tc>
      </w:tr>
      <w:tr w:rsidR="00815E49" w:rsidRPr="00DE0580" w:rsidTr="00930D69">
        <w:trPr>
          <w:trHeight w:val="284"/>
        </w:trPr>
        <w:tc>
          <w:tcPr>
            <w:tcW w:w="8818" w:type="dxa"/>
            <w:tcBorders>
              <w:top w:val="double" w:sz="4" w:space="0" w:color="auto"/>
              <w:bottom w:val="single" w:sz="4" w:space="0" w:color="auto"/>
            </w:tcBorders>
            <w:shd w:val="clear" w:color="auto" w:fill="FFFF66"/>
            <w:vAlign w:val="center"/>
          </w:tcPr>
          <w:p w:rsidR="00815E49" w:rsidRPr="00DE0580" w:rsidRDefault="00815E49" w:rsidP="00100DA0">
            <w:pPr>
              <w:pStyle w:val="Telobesedila"/>
              <w:spacing w:line="264" w:lineRule="auto"/>
              <w:rPr>
                <w:rFonts w:ascii="Garamond" w:hAnsi="Garamond" w:cs="Tahoma"/>
                <w:sz w:val="18"/>
                <w:szCs w:val="18"/>
              </w:rPr>
            </w:pPr>
            <w:r w:rsidRPr="00DE0580">
              <w:rPr>
                <w:rFonts w:ascii="Garamond" w:hAnsi="Garamond" w:cs="Tahoma"/>
                <w:sz w:val="18"/>
                <w:szCs w:val="18"/>
              </w:rPr>
              <w:t>Tihi družbenik* (vpisati DA – NE; če DA navedite nosilca tihe družbe):</w:t>
            </w:r>
          </w:p>
        </w:tc>
      </w:tr>
      <w:tr w:rsidR="00815E49" w:rsidRPr="00DE0580" w:rsidTr="00100DA0">
        <w:trPr>
          <w:trHeight w:val="340"/>
        </w:trPr>
        <w:tc>
          <w:tcPr>
            <w:tcW w:w="8818" w:type="dxa"/>
            <w:tcBorders>
              <w:bottom w:val="double" w:sz="4" w:space="0" w:color="auto"/>
            </w:tcBorders>
            <w:vAlign w:val="center"/>
          </w:tcPr>
          <w:p w:rsidR="00815E49" w:rsidRPr="00DE0580" w:rsidRDefault="00815E49" w:rsidP="00100DA0">
            <w:pPr>
              <w:pStyle w:val="Telobesedila"/>
              <w:spacing w:line="264" w:lineRule="auto"/>
              <w:rPr>
                <w:rFonts w:ascii="Garamond" w:hAnsi="Garamond" w:cs="Tahoma"/>
                <w:sz w:val="18"/>
                <w:szCs w:val="18"/>
              </w:rPr>
            </w:pPr>
          </w:p>
        </w:tc>
      </w:tr>
    </w:tbl>
    <w:p w:rsidR="00067E1B" w:rsidRPr="00930D69" w:rsidRDefault="00930D69" w:rsidP="00067E1B">
      <w:pPr>
        <w:jc w:val="both"/>
        <w:rPr>
          <w:rFonts w:ascii="Garamond" w:hAnsi="Garamond" w:cs="Tahoma"/>
          <w:i/>
          <w:snapToGrid w:val="0"/>
          <w:sz w:val="16"/>
          <w:szCs w:val="16"/>
        </w:rPr>
      </w:pPr>
      <w:r w:rsidRPr="00930D69">
        <w:rPr>
          <w:rFonts w:ascii="Garamond" w:hAnsi="Garamond" w:cs="Tahoma"/>
          <w:i/>
          <w:snapToGrid w:val="0"/>
          <w:sz w:val="16"/>
          <w:szCs w:val="16"/>
        </w:rPr>
        <w:t>(</w:t>
      </w:r>
      <w:r w:rsidR="00067E1B" w:rsidRPr="00930D69">
        <w:rPr>
          <w:rFonts w:ascii="Garamond" w:hAnsi="Garamond" w:cs="Tahoma"/>
          <w:i/>
          <w:snapToGrid w:val="0"/>
          <w:sz w:val="16"/>
          <w:szCs w:val="16"/>
        </w:rPr>
        <w:t>kolikor je več fizičnih oseb ustrezno nadaljuj</w:t>
      </w:r>
      <w:r>
        <w:rPr>
          <w:rFonts w:ascii="Garamond" w:hAnsi="Garamond" w:cs="Tahoma"/>
          <w:i/>
          <w:snapToGrid w:val="0"/>
          <w:sz w:val="16"/>
          <w:szCs w:val="16"/>
        </w:rPr>
        <w:t>te</w:t>
      </w:r>
      <w:r w:rsidR="00067E1B" w:rsidRPr="00930D69">
        <w:rPr>
          <w:rFonts w:ascii="Garamond" w:hAnsi="Garamond" w:cs="Tahoma"/>
          <w:i/>
          <w:snapToGrid w:val="0"/>
          <w:sz w:val="16"/>
          <w:szCs w:val="16"/>
        </w:rPr>
        <w:t xml:space="preserve"> seznam)</w:t>
      </w:r>
    </w:p>
    <w:p w:rsidR="00752992" w:rsidRPr="00DE0580" w:rsidRDefault="00752992" w:rsidP="00067E1B">
      <w:pPr>
        <w:jc w:val="both"/>
        <w:rPr>
          <w:rFonts w:ascii="Garamond" w:hAnsi="Garamond" w:cs="Tahoma"/>
          <w:szCs w:val="18"/>
        </w:rPr>
      </w:pPr>
    </w:p>
    <w:p w:rsidR="00752992" w:rsidRPr="00DE0580" w:rsidRDefault="00752992" w:rsidP="00067E1B">
      <w:pPr>
        <w:jc w:val="both"/>
        <w:rPr>
          <w:rFonts w:ascii="Garamond" w:hAnsi="Garamond" w:cs="Tahoma"/>
          <w:szCs w:val="18"/>
        </w:rPr>
      </w:pPr>
    </w:p>
    <w:p w:rsidR="00067E1B" w:rsidRPr="00DE0580" w:rsidRDefault="00067E1B" w:rsidP="004B2015">
      <w:pPr>
        <w:numPr>
          <w:ilvl w:val="1"/>
          <w:numId w:val="32"/>
        </w:numPr>
        <w:ind w:left="567" w:hanging="567"/>
        <w:jc w:val="both"/>
        <w:rPr>
          <w:rFonts w:ascii="Garamond" w:hAnsi="Garamond" w:cs="Tahoma"/>
          <w:b/>
          <w:szCs w:val="18"/>
        </w:rPr>
      </w:pPr>
      <w:r w:rsidRPr="00DE0580">
        <w:rPr>
          <w:rFonts w:ascii="Garamond" w:hAnsi="Garamond" w:cs="Tahoma"/>
          <w:b/>
          <w:szCs w:val="18"/>
        </w:rPr>
        <w:t xml:space="preserve">Podatki o udeležbi pravnih oseb v lastništvu </w:t>
      </w:r>
      <w:r w:rsidR="00815E49" w:rsidRPr="00DE0580">
        <w:rPr>
          <w:rFonts w:ascii="Garamond" w:hAnsi="Garamond" w:cs="Tahoma"/>
          <w:b/>
          <w:szCs w:val="18"/>
        </w:rPr>
        <w:t>subjekta</w:t>
      </w:r>
      <w:r w:rsidRPr="00DE0580">
        <w:rPr>
          <w:rFonts w:ascii="Garamond" w:hAnsi="Garamond" w:cs="Tahoma"/>
          <w:b/>
          <w:szCs w:val="18"/>
        </w:rPr>
        <w:t>, vključno z navedbo, ali je pravna oseba nosilec tihe družbe*:</w:t>
      </w:r>
    </w:p>
    <w:p w:rsidR="00067E1B" w:rsidRPr="00DE0580" w:rsidRDefault="00067E1B" w:rsidP="00067E1B">
      <w:pPr>
        <w:jc w:val="both"/>
        <w:rPr>
          <w:rFonts w:ascii="Garamond" w:hAnsi="Garamond" w:cs="Tahoma"/>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815E49" w:rsidRPr="00DE0580" w:rsidTr="00930D69">
        <w:trPr>
          <w:trHeight w:val="284"/>
        </w:trPr>
        <w:tc>
          <w:tcPr>
            <w:tcW w:w="8818" w:type="dxa"/>
            <w:tcBorders>
              <w:bottom w:val="single" w:sz="4" w:space="0" w:color="auto"/>
            </w:tcBorders>
            <w:shd w:val="clear" w:color="auto" w:fill="FFFF66"/>
            <w:vAlign w:val="center"/>
          </w:tcPr>
          <w:p w:rsidR="00815E49" w:rsidRPr="00DE0580" w:rsidRDefault="00815E49" w:rsidP="00100DA0">
            <w:pPr>
              <w:pStyle w:val="Telobesedila"/>
              <w:spacing w:line="264" w:lineRule="auto"/>
              <w:rPr>
                <w:rFonts w:ascii="Garamond" w:hAnsi="Garamond" w:cs="Tahoma"/>
                <w:sz w:val="18"/>
                <w:szCs w:val="18"/>
              </w:rPr>
            </w:pPr>
            <w:r w:rsidRPr="00DE0580">
              <w:rPr>
                <w:rFonts w:ascii="Garamond" w:hAnsi="Garamond" w:cs="Tahoma"/>
                <w:sz w:val="18"/>
                <w:szCs w:val="18"/>
              </w:rPr>
              <w:t>Naziv pravne osebe:</w:t>
            </w:r>
          </w:p>
        </w:tc>
      </w:tr>
      <w:tr w:rsidR="00815E49" w:rsidRPr="00DE0580" w:rsidTr="00100DA0">
        <w:trPr>
          <w:trHeight w:val="340"/>
        </w:trPr>
        <w:tc>
          <w:tcPr>
            <w:tcW w:w="8818" w:type="dxa"/>
            <w:tcBorders>
              <w:bottom w:val="double" w:sz="4" w:space="0" w:color="auto"/>
            </w:tcBorders>
            <w:vAlign w:val="center"/>
          </w:tcPr>
          <w:p w:rsidR="00815E49" w:rsidRPr="00DE0580" w:rsidRDefault="00815E49" w:rsidP="00100DA0">
            <w:pPr>
              <w:pStyle w:val="Telobesedila"/>
              <w:spacing w:line="264" w:lineRule="auto"/>
              <w:rPr>
                <w:rFonts w:ascii="Garamond" w:hAnsi="Garamond" w:cs="Tahoma"/>
                <w:sz w:val="18"/>
                <w:szCs w:val="18"/>
              </w:rPr>
            </w:pPr>
          </w:p>
        </w:tc>
      </w:tr>
      <w:tr w:rsidR="00815E49" w:rsidRPr="00DE0580" w:rsidTr="00930D69">
        <w:trPr>
          <w:trHeight w:val="284"/>
        </w:trPr>
        <w:tc>
          <w:tcPr>
            <w:tcW w:w="8818" w:type="dxa"/>
            <w:tcBorders>
              <w:top w:val="double" w:sz="4" w:space="0" w:color="auto"/>
              <w:bottom w:val="single" w:sz="4" w:space="0" w:color="auto"/>
            </w:tcBorders>
            <w:shd w:val="clear" w:color="auto" w:fill="FFFF66"/>
            <w:vAlign w:val="center"/>
          </w:tcPr>
          <w:p w:rsidR="00815E49" w:rsidRPr="00DE0580" w:rsidRDefault="00815E49" w:rsidP="00815E49">
            <w:pPr>
              <w:pStyle w:val="Telobesedila"/>
              <w:spacing w:line="264" w:lineRule="auto"/>
              <w:rPr>
                <w:rFonts w:ascii="Garamond" w:hAnsi="Garamond" w:cs="Tahoma"/>
                <w:sz w:val="18"/>
                <w:szCs w:val="18"/>
              </w:rPr>
            </w:pPr>
            <w:r w:rsidRPr="00DE0580">
              <w:rPr>
                <w:rFonts w:ascii="Garamond" w:hAnsi="Garamond" w:cs="Tahoma"/>
                <w:sz w:val="18"/>
                <w:szCs w:val="18"/>
              </w:rPr>
              <w:t>Sedež pravne osebe:</w:t>
            </w:r>
          </w:p>
        </w:tc>
      </w:tr>
      <w:tr w:rsidR="00815E49" w:rsidRPr="00DE0580" w:rsidTr="00100DA0">
        <w:trPr>
          <w:trHeight w:val="340"/>
        </w:trPr>
        <w:tc>
          <w:tcPr>
            <w:tcW w:w="8818" w:type="dxa"/>
            <w:tcBorders>
              <w:bottom w:val="double" w:sz="4" w:space="0" w:color="auto"/>
            </w:tcBorders>
            <w:vAlign w:val="center"/>
          </w:tcPr>
          <w:p w:rsidR="00815E49" w:rsidRPr="00DE0580" w:rsidRDefault="00815E49" w:rsidP="00100DA0">
            <w:pPr>
              <w:pStyle w:val="Telobesedila"/>
              <w:spacing w:line="264" w:lineRule="auto"/>
              <w:rPr>
                <w:rFonts w:ascii="Garamond" w:hAnsi="Garamond" w:cs="Tahoma"/>
                <w:sz w:val="18"/>
                <w:szCs w:val="18"/>
              </w:rPr>
            </w:pPr>
          </w:p>
        </w:tc>
      </w:tr>
      <w:tr w:rsidR="00815E49" w:rsidRPr="00DE0580" w:rsidTr="00930D69">
        <w:trPr>
          <w:trHeight w:val="284"/>
        </w:trPr>
        <w:tc>
          <w:tcPr>
            <w:tcW w:w="8818" w:type="dxa"/>
            <w:tcBorders>
              <w:top w:val="double" w:sz="4" w:space="0" w:color="auto"/>
              <w:bottom w:val="single" w:sz="4" w:space="0" w:color="auto"/>
            </w:tcBorders>
            <w:shd w:val="clear" w:color="auto" w:fill="FFFF66"/>
            <w:vAlign w:val="center"/>
          </w:tcPr>
          <w:p w:rsidR="00815E49" w:rsidRPr="00DE0580" w:rsidRDefault="00815E49" w:rsidP="00100DA0">
            <w:pPr>
              <w:pStyle w:val="Telobesedila"/>
              <w:spacing w:line="264" w:lineRule="auto"/>
              <w:rPr>
                <w:rFonts w:ascii="Garamond" w:hAnsi="Garamond" w:cs="Tahoma"/>
                <w:sz w:val="18"/>
                <w:szCs w:val="18"/>
              </w:rPr>
            </w:pPr>
            <w:r w:rsidRPr="00DE0580">
              <w:rPr>
                <w:rFonts w:ascii="Garamond" w:hAnsi="Garamond" w:cs="Tahoma"/>
                <w:sz w:val="18"/>
                <w:szCs w:val="18"/>
              </w:rPr>
              <w:t>Delež lastništva subjekta:</w:t>
            </w:r>
          </w:p>
        </w:tc>
      </w:tr>
      <w:tr w:rsidR="00815E49" w:rsidRPr="00DE0580" w:rsidTr="00100DA0">
        <w:trPr>
          <w:trHeight w:val="340"/>
        </w:trPr>
        <w:tc>
          <w:tcPr>
            <w:tcW w:w="8818" w:type="dxa"/>
            <w:tcBorders>
              <w:bottom w:val="double" w:sz="4" w:space="0" w:color="auto"/>
            </w:tcBorders>
            <w:vAlign w:val="center"/>
          </w:tcPr>
          <w:p w:rsidR="00815E49" w:rsidRPr="00DE0580" w:rsidRDefault="00815E49" w:rsidP="00100DA0">
            <w:pPr>
              <w:pStyle w:val="Telobesedila"/>
              <w:spacing w:line="264" w:lineRule="auto"/>
              <w:rPr>
                <w:rFonts w:ascii="Garamond" w:hAnsi="Garamond" w:cs="Tahoma"/>
                <w:sz w:val="18"/>
                <w:szCs w:val="18"/>
              </w:rPr>
            </w:pPr>
          </w:p>
        </w:tc>
      </w:tr>
      <w:tr w:rsidR="00815E49" w:rsidRPr="00DE0580" w:rsidTr="00930D69">
        <w:trPr>
          <w:trHeight w:val="284"/>
        </w:trPr>
        <w:tc>
          <w:tcPr>
            <w:tcW w:w="8818" w:type="dxa"/>
            <w:tcBorders>
              <w:top w:val="double" w:sz="4" w:space="0" w:color="auto"/>
              <w:bottom w:val="single" w:sz="4" w:space="0" w:color="auto"/>
            </w:tcBorders>
            <w:shd w:val="clear" w:color="auto" w:fill="FFFF66"/>
            <w:vAlign w:val="center"/>
          </w:tcPr>
          <w:p w:rsidR="00815E49" w:rsidRPr="00DE0580" w:rsidRDefault="00815E49" w:rsidP="00100DA0">
            <w:pPr>
              <w:pStyle w:val="Telobesedila"/>
              <w:spacing w:line="264" w:lineRule="auto"/>
              <w:rPr>
                <w:rFonts w:ascii="Garamond" w:hAnsi="Garamond" w:cs="Tahoma"/>
                <w:sz w:val="18"/>
                <w:szCs w:val="18"/>
              </w:rPr>
            </w:pPr>
            <w:r w:rsidRPr="00DE0580">
              <w:rPr>
                <w:rFonts w:ascii="Garamond" w:hAnsi="Garamond" w:cs="Tahoma"/>
                <w:sz w:val="18"/>
                <w:szCs w:val="18"/>
              </w:rPr>
              <w:t>ID za DDV ali davčna številka:</w:t>
            </w:r>
          </w:p>
        </w:tc>
      </w:tr>
      <w:tr w:rsidR="00815E49" w:rsidRPr="00DE0580" w:rsidTr="00100DA0">
        <w:trPr>
          <w:trHeight w:val="340"/>
        </w:trPr>
        <w:tc>
          <w:tcPr>
            <w:tcW w:w="8818" w:type="dxa"/>
            <w:tcBorders>
              <w:bottom w:val="double" w:sz="4" w:space="0" w:color="auto"/>
            </w:tcBorders>
            <w:vAlign w:val="center"/>
          </w:tcPr>
          <w:p w:rsidR="00815E49" w:rsidRPr="00DE0580" w:rsidRDefault="00815E49" w:rsidP="00100DA0">
            <w:pPr>
              <w:pStyle w:val="Telobesedila"/>
              <w:spacing w:line="264" w:lineRule="auto"/>
              <w:rPr>
                <w:rFonts w:ascii="Garamond" w:hAnsi="Garamond" w:cs="Tahoma"/>
                <w:sz w:val="18"/>
                <w:szCs w:val="18"/>
              </w:rPr>
            </w:pPr>
          </w:p>
        </w:tc>
      </w:tr>
      <w:tr w:rsidR="00815E49" w:rsidRPr="00DE0580" w:rsidTr="00930D69">
        <w:trPr>
          <w:trHeight w:val="284"/>
        </w:trPr>
        <w:tc>
          <w:tcPr>
            <w:tcW w:w="8818" w:type="dxa"/>
            <w:tcBorders>
              <w:top w:val="double" w:sz="4" w:space="0" w:color="auto"/>
              <w:bottom w:val="single" w:sz="4" w:space="0" w:color="auto"/>
            </w:tcBorders>
            <w:shd w:val="clear" w:color="auto" w:fill="FFFF66"/>
            <w:vAlign w:val="center"/>
          </w:tcPr>
          <w:p w:rsidR="00815E49" w:rsidRPr="00DE0580" w:rsidRDefault="00815E49" w:rsidP="00815E49">
            <w:pPr>
              <w:pStyle w:val="Telobesedila"/>
              <w:spacing w:line="264" w:lineRule="auto"/>
              <w:rPr>
                <w:rFonts w:ascii="Garamond" w:hAnsi="Garamond" w:cs="Tahoma"/>
                <w:sz w:val="18"/>
                <w:szCs w:val="18"/>
              </w:rPr>
            </w:pPr>
            <w:r w:rsidRPr="00DE0580">
              <w:rPr>
                <w:rFonts w:ascii="Garamond" w:hAnsi="Garamond" w:cs="Tahoma"/>
                <w:sz w:val="18"/>
                <w:szCs w:val="18"/>
              </w:rPr>
              <w:t>Pravna oseba je nosilec tihe družbe* (vpisati DA - NE):</w:t>
            </w:r>
          </w:p>
        </w:tc>
      </w:tr>
      <w:tr w:rsidR="00815E49" w:rsidRPr="00DE0580" w:rsidTr="00100DA0">
        <w:trPr>
          <w:trHeight w:val="340"/>
        </w:trPr>
        <w:tc>
          <w:tcPr>
            <w:tcW w:w="8818" w:type="dxa"/>
            <w:tcBorders>
              <w:bottom w:val="double" w:sz="4" w:space="0" w:color="auto"/>
            </w:tcBorders>
            <w:vAlign w:val="center"/>
          </w:tcPr>
          <w:p w:rsidR="00815E49" w:rsidRPr="00DE0580" w:rsidRDefault="00815E49" w:rsidP="00100DA0">
            <w:pPr>
              <w:pStyle w:val="Telobesedila"/>
              <w:spacing w:line="264" w:lineRule="auto"/>
              <w:rPr>
                <w:rFonts w:ascii="Garamond" w:hAnsi="Garamond" w:cs="Tahoma"/>
                <w:sz w:val="18"/>
                <w:szCs w:val="18"/>
              </w:rPr>
            </w:pPr>
          </w:p>
        </w:tc>
      </w:tr>
      <w:tr w:rsidR="00815E49" w:rsidRPr="00DE0580" w:rsidTr="00100DA0">
        <w:trPr>
          <w:trHeight w:val="340"/>
        </w:trPr>
        <w:tc>
          <w:tcPr>
            <w:tcW w:w="8818" w:type="dxa"/>
            <w:tcBorders>
              <w:bottom w:val="double" w:sz="4" w:space="0" w:color="auto"/>
            </w:tcBorders>
            <w:vAlign w:val="center"/>
          </w:tcPr>
          <w:p w:rsidR="00815E49" w:rsidRPr="00DE0580" w:rsidRDefault="00815E49" w:rsidP="00815E49">
            <w:pPr>
              <w:pStyle w:val="Telobesedila"/>
              <w:spacing w:line="264" w:lineRule="auto"/>
              <w:jc w:val="left"/>
              <w:rPr>
                <w:rFonts w:ascii="Garamond" w:hAnsi="Garamond" w:cs="Tahoma"/>
                <w:b/>
                <w:sz w:val="18"/>
                <w:szCs w:val="18"/>
              </w:rPr>
            </w:pPr>
            <w:r w:rsidRPr="00DE0580">
              <w:rPr>
                <w:rFonts w:ascii="Garamond" w:hAnsi="Garamond" w:cs="Tahoma"/>
                <w:b/>
                <w:sz w:val="18"/>
                <w:szCs w:val="18"/>
              </w:rPr>
              <w:t xml:space="preserve">pri čemer je ta pravna oseba v lasti naslednjih fizičnih oseb </w:t>
            </w:r>
          </w:p>
          <w:p w:rsidR="00815E49" w:rsidRPr="00DE0580" w:rsidRDefault="00930D69" w:rsidP="00815E49">
            <w:pPr>
              <w:pStyle w:val="Telobesedila"/>
              <w:spacing w:line="264" w:lineRule="auto"/>
              <w:jc w:val="left"/>
              <w:rPr>
                <w:rFonts w:ascii="Garamond" w:hAnsi="Garamond" w:cs="Tahoma"/>
                <w:b/>
                <w:sz w:val="18"/>
                <w:szCs w:val="18"/>
              </w:rPr>
            </w:pPr>
            <w:r>
              <w:rPr>
                <w:rFonts w:ascii="Garamond" w:hAnsi="Garamond" w:cs="Tahoma"/>
                <w:sz w:val="18"/>
                <w:szCs w:val="18"/>
              </w:rPr>
              <w:t>(</w:t>
            </w:r>
            <w:r w:rsidR="00815E49" w:rsidRPr="00DE0580">
              <w:rPr>
                <w:rFonts w:ascii="Garamond" w:hAnsi="Garamond" w:cs="Tahoma"/>
                <w:sz w:val="18"/>
                <w:szCs w:val="18"/>
              </w:rPr>
              <w:t>kolikor je več fizičnih oseb je potrebno navesti vse)</w:t>
            </w:r>
          </w:p>
        </w:tc>
      </w:tr>
      <w:tr w:rsidR="00815E49" w:rsidRPr="00DE0580" w:rsidTr="00930D69">
        <w:trPr>
          <w:trHeight w:val="284"/>
        </w:trPr>
        <w:tc>
          <w:tcPr>
            <w:tcW w:w="8818" w:type="dxa"/>
            <w:tcBorders>
              <w:bottom w:val="single" w:sz="4" w:space="0" w:color="auto"/>
            </w:tcBorders>
            <w:shd w:val="clear" w:color="auto" w:fill="FFFF66"/>
            <w:vAlign w:val="center"/>
          </w:tcPr>
          <w:p w:rsidR="00815E49" w:rsidRPr="00DE0580" w:rsidRDefault="00815E49" w:rsidP="00100DA0">
            <w:pPr>
              <w:pStyle w:val="Telobesedila"/>
              <w:spacing w:line="264" w:lineRule="auto"/>
              <w:rPr>
                <w:rFonts w:ascii="Garamond" w:hAnsi="Garamond" w:cs="Tahoma"/>
                <w:sz w:val="18"/>
                <w:szCs w:val="18"/>
              </w:rPr>
            </w:pPr>
            <w:r w:rsidRPr="00DE0580">
              <w:rPr>
                <w:rFonts w:ascii="Garamond" w:hAnsi="Garamond" w:cs="Tahoma"/>
                <w:sz w:val="18"/>
                <w:szCs w:val="18"/>
              </w:rPr>
              <w:t>Ime in priimek:</w:t>
            </w:r>
          </w:p>
        </w:tc>
      </w:tr>
      <w:tr w:rsidR="00815E49" w:rsidRPr="00DE0580" w:rsidTr="00100DA0">
        <w:trPr>
          <w:trHeight w:val="340"/>
        </w:trPr>
        <w:tc>
          <w:tcPr>
            <w:tcW w:w="8818" w:type="dxa"/>
            <w:tcBorders>
              <w:bottom w:val="double" w:sz="4" w:space="0" w:color="auto"/>
            </w:tcBorders>
            <w:vAlign w:val="center"/>
          </w:tcPr>
          <w:p w:rsidR="00815E49" w:rsidRPr="00DE0580" w:rsidRDefault="00815E49" w:rsidP="00100DA0">
            <w:pPr>
              <w:pStyle w:val="Telobesedila"/>
              <w:spacing w:line="264" w:lineRule="auto"/>
              <w:rPr>
                <w:rFonts w:ascii="Garamond" w:hAnsi="Garamond" w:cs="Tahoma"/>
                <w:sz w:val="18"/>
                <w:szCs w:val="18"/>
              </w:rPr>
            </w:pPr>
          </w:p>
        </w:tc>
      </w:tr>
      <w:tr w:rsidR="00815E49" w:rsidRPr="00DE0580" w:rsidTr="00930D69">
        <w:trPr>
          <w:trHeight w:val="284"/>
        </w:trPr>
        <w:tc>
          <w:tcPr>
            <w:tcW w:w="8818" w:type="dxa"/>
            <w:tcBorders>
              <w:top w:val="double" w:sz="4" w:space="0" w:color="auto"/>
              <w:bottom w:val="single" w:sz="4" w:space="0" w:color="auto"/>
            </w:tcBorders>
            <w:shd w:val="clear" w:color="auto" w:fill="FFFF66"/>
            <w:vAlign w:val="center"/>
          </w:tcPr>
          <w:p w:rsidR="00815E49" w:rsidRPr="00DE0580" w:rsidRDefault="00815E49" w:rsidP="00100DA0">
            <w:pPr>
              <w:pStyle w:val="Telobesedila"/>
              <w:spacing w:line="264" w:lineRule="auto"/>
              <w:rPr>
                <w:rFonts w:ascii="Garamond" w:hAnsi="Garamond" w:cs="Tahoma"/>
                <w:sz w:val="18"/>
                <w:szCs w:val="18"/>
              </w:rPr>
            </w:pPr>
            <w:r w:rsidRPr="00DE0580">
              <w:rPr>
                <w:rFonts w:ascii="Garamond" w:hAnsi="Garamond" w:cs="Tahoma"/>
                <w:sz w:val="18"/>
                <w:szCs w:val="18"/>
              </w:rPr>
              <w:t>Prebivališče – stalno, razen v primeru začasnega bivališča v RS (država, ulica in hišna številka, naselje, občina, poštna številka in kraj):</w:t>
            </w:r>
          </w:p>
        </w:tc>
      </w:tr>
      <w:tr w:rsidR="00815E49" w:rsidRPr="00DE0580" w:rsidTr="00100DA0">
        <w:trPr>
          <w:trHeight w:val="340"/>
        </w:trPr>
        <w:tc>
          <w:tcPr>
            <w:tcW w:w="8818" w:type="dxa"/>
            <w:tcBorders>
              <w:bottom w:val="double" w:sz="4" w:space="0" w:color="auto"/>
            </w:tcBorders>
            <w:vAlign w:val="center"/>
          </w:tcPr>
          <w:p w:rsidR="00815E49" w:rsidRPr="00DE0580" w:rsidRDefault="00815E49" w:rsidP="00100DA0">
            <w:pPr>
              <w:pStyle w:val="Telobesedila"/>
              <w:spacing w:line="264" w:lineRule="auto"/>
              <w:rPr>
                <w:rFonts w:ascii="Garamond" w:hAnsi="Garamond" w:cs="Tahoma"/>
                <w:sz w:val="18"/>
                <w:szCs w:val="18"/>
              </w:rPr>
            </w:pPr>
          </w:p>
        </w:tc>
      </w:tr>
      <w:tr w:rsidR="00815E49" w:rsidRPr="00DE0580" w:rsidTr="00930D69">
        <w:trPr>
          <w:trHeight w:val="284"/>
        </w:trPr>
        <w:tc>
          <w:tcPr>
            <w:tcW w:w="8818" w:type="dxa"/>
            <w:tcBorders>
              <w:top w:val="double" w:sz="4" w:space="0" w:color="auto"/>
              <w:bottom w:val="single" w:sz="4" w:space="0" w:color="auto"/>
            </w:tcBorders>
            <w:shd w:val="clear" w:color="auto" w:fill="FFFF66"/>
            <w:vAlign w:val="center"/>
          </w:tcPr>
          <w:p w:rsidR="00815E49" w:rsidRPr="00DE0580" w:rsidRDefault="00815E49" w:rsidP="00100DA0">
            <w:pPr>
              <w:pStyle w:val="Telobesedila"/>
              <w:spacing w:line="264" w:lineRule="auto"/>
              <w:rPr>
                <w:rFonts w:ascii="Garamond" w:hAnsi="Garamond" w:cs="Tahoma"/>
                <w:sz w:val="18"/>
                <w:szCs w:val="18"/>
              </w:rPr>
            </w:pPr>
            <w:r w:rsidRPr="00DE0580">
              <w:rPr>
                <w:rFonts w:ascii="Garamond" w:hAnsi="Garamond" w:cs="Tahoma"/>
                <w:sz w:val="18"/>
                <w:szCs w:val="18"/>
              </w:rPr>
              <w:t>Delež lastništva:</w:t>
            </w:r>
          </w:p>
        </w:tc>
      </w:tr>
      <w:tr w:rsidR="00815E49" w:rsidRPr="00DE0580" w:rsidTr="00100DA0">
        <w:trPr>
          <w:trHeight w:val="340"/>
        </w:trPr>
        <w:tc>
          <w:tcPr>
            <w:tcW w:w="8818" w:type="dxa"/>
            <w:tcBorders>
              <w:bottom w:val="double" w:sz="4" w:space="0" w:color="auto"/>
            </w:tcBorders>
            <w:vAlign w:val="center"/>
          </w:tcPr>
          <w:p w:rsidR="00815E49" w:rsidRPr="00DE0580" w:rsidRDefault="00815E49" w:rsidP="00100DA0">
            <w:pPr>
              <w:pStyle w:val="Telobesedila"/>
              <w:spacing w:line="264" w:lineRule="auto"/>
              <w:rPr>
                <w:rFonts w:ascii="Garamond" w:hAnsi="Garamond" w:cs="Tahoma"/>
                <w:sz w:val="18"/>
                <w:szCs w:val="18"/>
              </w:rPr>
            </w:pPr>
          </w:p>
        </w:tc>
      </w:tr>
      <w:tr w:rsidR="00815E49" w:rsidRPr="00DE0580" w:rsidTr="00930D69">
        <w:trPr>
          <w:trHeight w:val="284"/>
        </w:trPr>
        <w:tc>
          <w:tcPr>
            <w:tcW w:w="8818" w:type="dxa"/>
            <w:tcBorders>
              <w:top w:val="double" w:sz="4" w:space="0" w:color="auto"/>
              <w:bottom w:val="single" w:sz="4" w:space="0" w:color="auto"/>
            </w:tcBorders>
            <w:shd w:val="clear" w:color="auto" w:fill="FFFF66"/>
            <w:vAlign w:val="center"/>
          </w:tcPr>
          <w:p w:rsidR="00815E49" w:rsidRPr="00DE0580" w:rsidRDefault="00815E49" w:rsidP="00100DA0">
            <w:pPr>
              <w:pStyle w:val="Telobesedila"/>
              <w:spacing w:line="264" w:lineRule="auto"/>
              <w:rPr>
                <w:rFonts w:ascii="Garamond" w:hAnsi="Garamond" w:cs="Tahoma"/>
                <w:sz w:val="18"/>
                <w:szCs w:val="18"/>
              </w:rPr>
            </w:pPr>
            <w:r w:rsidRPr="00DE0580">
              <w:rPr>
                <w:rFonts w:ascii="Garamond" w:hAnsi="Garamond" w:cs="Tahoma"/>
                <w:sz w:val="18"/>
                <w:szCs w:val="18"/>
              </w:rPr>
              <w:t>Tihi družbenik* (vpisati DA – NE; če DA navedite nosilca tihe družbe):</w:t>
            </w:r>
          </w:p>
        </w:tc>
      </w:tr>
      <w:tr w:rsidR="00815E49" w:rsidRPr="00DE0580" w:rsidTr="00100DA0">
        <w:trPr>
          <w:trHeight w:val="340"/>
        </w:trPr>
        <w:tc>
          <w:tcPr>
            <w:tcW w:w="8818" w:type="dxa"/>
            <w:tcBorders>
              <w:bottom w:val="double" w:sz="4" w:space="0" w:color="auto"/>
            </w:tcBorders>
            <w:vAlign w:val="center"/>
          </w:tcPr>
          <w:p w:rsidR="00815E49" w:rsidRPr="00DE0580" w:rsidRDefault="00815E49" w:rsidP="00100DA0">
            <w:pPr>
              <w:pStyle w:val="Telobesedila"/>
              <w:spacing w:line="264" w:lineRule="auto"/>
              <w:rPr>
                <w:rFonts w:ascii="Garamond" w:hAnsi="Garamond" w:cs="Tahoma"/>
                <w:sz w:val="18"/>
                <w:szCs w:val="18"/>
              </w:rPr>
            </w:pPr>
          </w:p>
        </w:tc>
      </w:tr>
    </w:tbl>
    <w:p w:rsidR="00815E49" w:rsidRPr="00930D69" w:rsidRDefault="00930D69" w:rsidP="00815E49">
      <w:pPr>
        <w:jc w:val="both"/>
        <w:rPr>
          <w:rFonts w:ascii="Garamond" w:hAnsi="Garamond" w:cs="Tahoma"/>
          <w:i/>
          <w:snapToGrid w:val="0"/>
          <w:sz w:val="16"/>
          <w:szCs w:val="16"/>
        </w:rPr>
      </w:pPr>
      <w:r w:rsidRPr="00930D69">
        <w:rPr>
          <w:rFonts w:ascii="Garamond" w:hAnsi="Garamond" w:cs="Tahoma"/>
          <w:i/>
          <w:snapToGrid w:val="0"/>
          <w:sz w:val="16"/>
          <w:szCs w:val="16"/>
        </w:rPr>
        <w:t>(</w:t>
      </w:r>
      <w:r w:rsidR="00815E49" w:rsidRPr="00930D69">
        <w:rPr>
          <w:rFonts w:ascii="Garamond" w:hAnsi="Garamond" w:cs="Tahoma"/>
          <w:i/>
          <w:snapToGrid w:val="0"/>
          <w:sz w:val="16"/>
          <w:szCs w:val="16"/>
        </w:rPr>
        <w:t>kolikor je več pravnih oseb ustrezno nadaljuj</w:t>
      </w:r>
      <w:r>
        <w:rPr>
          <w:rFonts w:ascii="Garamond" w:hAnsi="Garamond" w:cs="Tahoma"/>
          <w:i/>
          <w:snapToGrid w:val="0"/>
          <w:sz w:val="16"/>
          <w:szCs w:val="16"/>
        </w:rPr>
        <w:t>te</w:t>
      </w:r>
      <w:r w:rsidR="00815E49" w:rsidRPr="00930D69">
        <w:rPr>
          <w:rFonts w:ascii="Garamond" w:hAnsi="Garamond" w:cs="Tahoma"/>
          <w:i/>
          <w:snapToGrid w:val="0"/>
          <w:sz w:val="16"/>
          <w:szCs w:val="16"/>
        </w:rPr>
        <w:t xml:space="preserve"> seznam)</w:t>
      </w:r>
    </w:p>
    <w:p w:rsidR="00815E49" w:rsidRPr="00DE0580" w:rsidRDefault="00815E49" w:rsidP="00067E1B">
      <w:pPr>
        <w:jc w:val="both"/>
        <w:rPr>
          <w:rFonts w:ascii="Garamond" w:hAnsi="Garamond" w:cs="Tahoma"/>
          <w:szCs w:val="18"/>
        </w:rPr>
      </w:pPr>
    </w:p>
    <w:p w:rsidR="00067E1B" w:rsidRPr="00DE0580" w:rsidRDefault="00067E1B" w:rsidP="00067E1B">
      <w:pPr>
        <w:jc w:val="both"/>
        <w:rPr>
          <w:rFonts w:ascii="Garamond" w:hAnsi="Garamond" w:cs="Tahoma"/>
          <w:szCs w:val="18"/>
        </w:rPr>
      </w:pPr>
    </w:p>
    <w:p w:rsidR="00752992" w:rsidRPr="00DE0580" w:rsidRDefault="00752992" w:rsidP="00067E1B">
      <w:pPr>
        <w:jc w:val="both"/>
        <w:rPr>
          <w:rFonts w:ascii="Garamond" w:hAnsi="Garamond" w:cs="Tahoma"/>
          <w:szCs w:val="18"/>
        </w:rPr>
      </w:pPr>
    </w:p>
    <w:p w:rsidR="00752992" w:rsidRPr="00DE0580" w:rsidRDefault="00752992" w:rsidP="00067E1B">
      <w:pPr>
        <w:jc w:val="both"/>
        <w:rPr>
          <w:rFonts w:ascii="Garamond" w:hAnsi="Garamond" w:cs="Tahoma"/>
          <w:szCs w:val="18"/>
        </w:rPr>
      </w:pPr>
    </w:p>
    <w:p w:rsidR="00752992" w:rsidRDefault="00752992" w:rsidP="00067E1B">
      <w:pPr>
        <w:jc w:val="both"/>
        <w:rPr>
          <w:rFonts w:ascii="Garamond" w:hAnsi="Garamond" w:cs="Tahoma"/>
          <w:szCs w:val="18"/>
        </w:rPr>
      </w:pPr>
    </w:p>
    <w:p w:rsidR="00930D69" w:rsidRDefault="00930D69" w:rsidP="00067E1B">
      <w:pPr>
        <w:jc w:val="both"/>
        <w:rPr>
          <w:rFonts w:ascii="Garamond" w:hAnsi="Garamond" w:cs="Tahoma"/>
          <w:szCs w:val="18"/>
        </w:rPr>
      </w:pPr>
    </w:p>
    <w:p w:rsidR="00930D69" w:rsidRDefault="00930D69" w:rsidP="00067E1B">
      <w:pPr>
        <w:jc w:val="both"/>
        <w:rPr>
          <w:rFonts w:ascii="Garamond" w:hAnsi="Garamond" w:cs="Tahoma"/>
          <w:szCs w:val="18"/>
        </w:rPr>
      </w:pPr>
    </w:p>
    <w:p w:rsidR="00930D69" w:rsidRDefault="00930D69" w:rsidP="00067E1B">
      <w:pPr>
        <w:jc w:val="both"/>
        <w:rPr>
          <w:rFonts w:ascii="Garamond" w:hAnsi="Garamond" w:cs="Tahoma"/>
          <w:szCs w:val="18"/>
        </w:rPr>
      </w:pPr>
    </w:p>
    <w:p w:rsidR="00930D69" w:rsidRPr="00DE0580" w:rsidRDefault="00930D69" w:rsidP="00067E1B">
      <w:pPr>
        <w:jc w:val="both"/>
        <w:rPr>
          <w:rFonts w:ascii="Garamond" w:hAnsi="Garamond" w:cs="Tahoma"/>
          <w:szCs w:val="18"/>
        </w:rPr>
      </w:pPr>
    </w:p>
    <w:p w:rsidR="00752992" w:rsidRPr="00DE0580" w:rsidRDefault="00752992" w:rsidP="00067E1B">
      <w:pPr>
        <w:jc w:val="both"/>
        <w:rPr>
          <w:rFonts w:ascii="Garamond" w:hAnsi="Garamond" w:cs="Tahoma"/>
          <w:szCs w:val="18"/>
        </w:rPr>
      </w:pPr>
    </w:p>
    <w:p w:rsidR="00752992" w:rsidRPr="00DE0580" w:rsidRDefault="00752992" w:rsidP="00067E1B">
      <w:pPr>
        <w:jc w:val="both"/>
        <w:rPr>
          <w:rFonts w:ascii="Garamond" w:hAnsi="Garamond" w:cs="Tahoma"/>
          <w:szCs w:val="18"/>
        </w:rPr>
      </w:pPr>
    </w:p>
    <w:p w:rsidR="00815E49" w:rsidRPr="00DE0580" w:rsidRDefault="00815E49" w:rsidP="00067E1B">
      <w:pPr>
        <w:jc w:val="both"/>
        <w:rPr>
          <w:rFonts w:ascii="Garamond" w:hAnsi="Garamond" w:cs="Tahoma"/>
          <w:szCs w:val="18"/>
        </w:rPr>
      </w:pPr>
    </w:p>
    <w:p w:rsidR="00067E1B" w:rsidRPr="00DE0580" w:rsidRDefault="00067E1B" w:rsidP="004B2015">
      <w:pPr>
        <w:numPr>
          <w:ilvl w:val="1"/>
          <w:numId w:val="32"/>
        </w:numPr>
        <w:ind w:left="567" w:hanging="567"/>
        <w:jc w:val="both"/>
        <w:rPr>
          <w:rFonts w:ascii="Garamond" w:hAnsi="Garamond" w:cs="Tahoma"/>
          <w:b/>
          <w:szCs w:val="18"/>
        </w:rPr>
      </w:pPr>
      <w:r w:rsidRPr="00DE0580">
        <w:rPr>
          <w:rFonts w:ascii="Garamond" w:hAnsi="Garamond" w:cs="Tahoma"/>
          <w:b/>
          <w:szCs w:val="18"/>
        </w:rPr>
        <w:t xml:space="preserve">Podatki o družbah, za katere se po določbah zakona, ki ureja gospodarske družbe, šteje, da so povezane družbe s </w:t>
      </w:r>
      <w:r w:rsidR="00752992" w:rsidRPr="00DE0580">
        <w:rPr>
          <w:rFonts w:ascii="Garamond" w:hAnsi="Garamond" w:cs="Tahoma"/>
          <w:b/>
          <w:szCs w:val="18"/>
        </w:rPr>
        <w:t xml:space="preserve">subjektom </w:t>
      </w:r>
      <w:r w:rsidR="00752992" w:rsidRPr="00930D69">
        <w:rPr>
          <w:rFonts w:ascii="Garamond" w:hAnsi="Garamond" w:cs="Tahoma"/>
          <w:szCs w:val="18"/>
        </w:rPr>
        <w:t>(527. člen Z</w:t>
      </w:r>
      <w:r w:rsidR="00930D69" w:rsidRPr="00930D69">
        <w:rPr>
          <w:rFonts w:ascii="Garamond" w:hAnsi="Garamond" w:cs="Tahoma"/>
          <w:szCs w:val="18"/>
        </w:rPr>
        <w:t xml:space="preserve">akona o gospodarskih družbah, Uradni list RS, št. </w:t>
      </w:r>
      <w:hyperlink r:id="rId44" w:tgtFrame="_blank" w:tooltip="Zakon o gospodarskih družbah (uradno prečiščeno besedilo)" w:history="1">
        <w:r w:rsidR="00930D69" w:rsidRPr="00930D69">
          <w:rPr>
            <w:rFonts w:ascii="Garamond" w:hAnsi="Garamond" w:cs="Tahoma"/>
            <w:szCs w:val="18"/>
          </w:rPr>
          <w:t>65/09</w:t>
        </w:r>
      </w:hyperlink>
      <w:r w:rsidR="00930D69" w:rsidRPr="00930D69">
        <w:rPr>
          <w:rFonts w:ascii="Garamond" w:hAnsi="Garamond" w:cs="Tahoma"/>
          <w:szCs w:val="18"/>
        </w:rPr>
        <w:t xml:space="preserve"> – uradno prečiščeno besedilo, </w:t>
      </w:r>
      <w:hyperlink r:id="rId45" w:tgtFrame="_blank" w:tooltip="Zakon o dopolnitvah Zakona o gospodarskih družbah" w:history="1">
        <w:r w:rsidR="00930D69" w:rsidRPr="00930D69">
          <w:rPr>
            <w:rFonts w:ascii="Garamond" w:hAnsi="Garamond" w:cs="Tahoma"/>
            <w:szCs w:val="18"/>
          </w:rPr>
          <w:t>33/11</w:t>
        </w:r>
      </w:hyperlink>
      <w:r w:rsidR="00930D69" w:rsidRPr="00930D69">
        <w:rPr>
          <w:rFonts w:ascii="Garamond" w:hAnsi="Garamond" w:cs="Tahoma"/>
          <w:szCs w:val="18"/>
        </w:rPr>
        <w:t xml:space="preserve">, </w:t>
      </w:r>
      <w:hyperlink r:id="rId46" w:tgtFrame="_blank" w:tooltip="Zakon o dopolnitvah Zakona o gospodarskih družbah" w:history="1">
        <w:r w:rsidR="00930D69" w:rsidRPr="00930D69">
          <w:rPr>
            <w:rFonts w:ascii="Garamond" w:hAnsi="Garamond" w:cs="Tahoma"/>
            <w:szCs w:val="18"/>
          </w:rPr>
          <w:t>91/11</w:t>
        </w:r>
      </w:hyperlink>
      <w:r w:rsidR="00930D69" w:rsidRPr="00930D69">
        <w:rPr>
          <w:rFonts w:ascii="Garamond" w:hAnsi="Garamond" w:cs="Tahoma"/>
          <w:szCs w:val="18"/>
        </w:rPr>
        <w:t xml:space="preserve">, </w:t>
      </w:r>
      <w:hyperlink r:id="rId47" w:tgtFrame="_blank" w:tooltip="Zakon o spremembah in dopolnitvah Zakona o gospodarskih družbah" w:history="1">
        <w:r w:rsidR="00930D69" w:rsidRPr="00930D69">
          <w:rPr>
            <w:rFonts w:ascii="Garamond" w:hAnsi="Garamond" w:cs="Tahoma"/>
            <w:szCs w:val="18"/>
          </w:rPr>
          <w:t>32/12</w:t>
        </w:r>
      </w:hyperlink>
      <w:r w:rsidR="00930D69" w:rsidRPr="00930D69">
        <w:rPr>
          <w:rFonts w:ascii="Garamond" w:hAnsi="Garamond" w:cs="Tahoma"/>
          <w:szCs w:val="18"/>
        </w:rPr>
        <w:t xml:space="preserve">, </w:t>
      </w:r>
      <w:hyperlink r:id="rId48" w:tgtFrame="_blank" w:tooltip="Zakon o spremembah in dopolnitvah Zakona o gospodarskih družbah" w:history="1">
        <w:r w:rsidR="00930D69" w:rsidRPr="00930D69">
          <w:rPr>
            <w:rFonts w:ascii="Garamond" w:hAnsi="Garamond" w:cs="Tahoma"/>
            <w:szCs w:val="18"/>
          </w:rPr>
          <w:t>57/12</w:t>
        </w:r>
      </w:hyperlink>
      <w:r w:rsidR="00930D69" w:rsidRPr="00930D69">
        <w:rPr>
          <w:rFonts w:ascii="Garamond" w:hAnsi="Garamond" w:cs="Tahoma"/>
          <w:szCs w:val="18"/>
        </w:rPr>
        <w:t xml:space="preserve">, </w:t>
      </w:r>
      <w:hyperlink r:id="rId49"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w:r w:rsidR="00930D69" w:rsidRPr="00930D69">
          <w:rPr>
            <w:rFonts w:ascii="Garamond" w:hAnsi="Garamond" w:cs="Tahoma"/>
            <w:szCs w:val="18"/>
          </w:rPr>
          <w:t>44/13</w:t>
        </w:r>
      </w:hyperlink>
      <w:r w:rsidR="00930D69" w:rsidRPr="00930D69">
        <w:rPr>
          <w:rFonts w:ascii="Garamond" w:hAnsi="Garamond" w:cs="Tahoma"/>
          <w:szCs w:val="18"/>
        </w:rPr>
        <w:t xml:space="preserve"> – </w:t>
      </w:r>
      <w:proofErr w:type="spellStart"/>
      <w:r w:rsidR="00930D69" w:rsidRPr="00930D69">
        <w:rPr>
          <w:rFonts w:ascii="Garamond" w:hAnsi="Garamond" w:cs="Tahoma"/>
          <w:szCs w:val="18"/>
        </w:rPr>
        <w:t>odl</w:t>
      </w:r>
      <w:proofErr w:type="spellEnd"/>
      <w:r w:rsidR="00930D69" w:rsidRPr="00930D69">
        <w:rPr>
          <w:rFonts w:ascii="Garamond" w:hAnsi="Garamond" w:cs="Tahoma"/>
          <w:szCs w:val="18"/>
        </w:rPr>
        <w:t xml:space="preserve">. US, </w:t>
      </w:r>
      <w:hyperlink r:id="rId50" w:tgtFrame="_blank" w:tooltip="Zakon o spremembah in dopolnitvah Zakona o gospodarskih družbah" w:history="1">
        <w:r w:rsidR="00930D69" w:rsidRPr="00930D69">
          <w:rPr>
            <w:rFonts w:ascii="Garamond" w:hAnsi="Garamond" w:cs="Tahoma"/>
            <w:szCs w:val="18"/>
          </w:rPr>
          <w:t>82/13</w:t>
        </w:r>
      </w:hyperlink>
      <w:r w:rsidR="00930D69" w:rsidRPr="00930D69">
        <w:rPr>
          <w:rFonts w:ascii="Garamond" w:hAnsi="Garamond" w:cs="Tahoma"/>
          <w:szCs w:val="18"/>
        </w:rPr>
        <w:t xml:space="preserve"> in </w:t>
      </w:r>
      <w:hyperlink r:id="rId51" w:tgtFrame="_blank" w:tooltip="Zakon o spremembah in dopolnitvah Zakona o gospodarskih družbah" w:history="1">
        <w:r w:rsidR="00930D69" w:rsidRPr="00930D69">
          <w:rPr>
            <w:rFonts w:ascii="Garamond" w:hAnsi="Garamond" w:cs="Tahoma"/>
            <w:szCs w:val="18"/>
          </w:rPr>
          <w:t>55/15</w:t>
        </w:r>
      </w:hyperlink>
      <w:r w:rsidR="00752992" w:rsidRPr="00930D69">
        <w:rPr>
          <w:rFonts w:ascii="Garamond" w:hAnsi="Garamond" w:cs="Tahoma"/>
          <w:szCs w:val="18"/>
        </w:rPr>
        <w:t>)</w:t>
      </w:r>
      <w:r w:rsidRPr="00930D69">
        <w:rPr>
          <w:rFonts w:ascii="Garamond" w:hAnsi="Garamond" w:cs="Tahoma"/>
          <w:szCs w:val="18"/>
        </w:rPr>
        <w:t>:</w:t>
      </w:r>
      <w:r w:rsidRPr="00DE0580">
        <w:rPr>
          <w:rFonts w:ascii="Garamond" w:hAnsi="Garamond" w:cs="Tahoma"/>
          <w:b/>
          <w:szCs w:val="18"/>
        </w:rPr>
        <w:t xml:space="preserve"> </w:t>
      </w:r>
    </w:p>
    <w:p w:rsidR="00067E1B" w:rsidRPr="00DE0580" w:rsidRDefault="00067E1B" w:rsidP="00067E1B">
      <w:pPr>
        <w:jc w:val="both"/>
        <w:rPr>
          <w:rFonts w:ascii="Garamond" w:hAnsi="Garamond" w:cs="Tahoma"/>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752992" w:rsidRPr="00DE0580" w:rsidTr="00930D69">
        <w:trPr>
          <w:trHeight w:val="284"/>
        </w:trPr>
        <w:tc>
          <w:tcPr>
            <w:tcW w:w="8818" w:type="dxa"/>
            <w:tcBorders>
              <w:bottom w:val="single" w:sz="4" w:space="0" w:color="auto"/>
            </w:tcBorders>
            <w:shd w:val="clear" w:color="auto" w:fill="FFFF66"/>
            <w:vAlign w:val="center"/>
          </w:tcPr>
          <w:p w:rsidR="00752992" w:rsidRPr="00DE0580" w:rsidRDefault="00752992" w:rsidP="00100DA0">
            <w:pPr>
              <w:pStyle w:val="Telobesedila"/>
              <w:spacing w:line="264" w:lineRule="auto"/>
              <w:rPr>
                <w:rFonts w:ascii="Garamond" w:hAnsi="Garamond" w:cs="Tahoma"/>
                <w:sz w:val="18"/>
                <w:szCs w:val="18"/>
              </w:rPr>
            </w:pPr>
            <w:r w:rsidRPr="00DE0580">
              <w:rPr>
                <w:rFonts w:ascii="Garamond" w:hAnsi="Garamond" w:cs="Tahoma"/>
                <w:sz w:val="18"/>
                <w:szCs w:val="18"/>
              </w:rPr>
              <w:t>Naziv pravne osebe:</w:t>
            </w:r>
          </w:p>
        </w:tc>
      </w:tr>
      <w:tr w:rsidR="00752992" w:rsidRPr="00DE0580" w:rsidTr="00100DA0">
        <w:trPr>
          <w:trHeight w:val="340"/>
        </w:trPr>
        <w:tc>
          <w:tcPr>
            <w:tcW w:w="8818" w:type="dxa"/>
            <w:tcBorders>
              <w:bottom w:val="double" w:sz="4" w:space="0" w:color="auto"/>
            </w:tcBorders>
            <w:vAlign w:val="center"/>
          </w:tcPr>
          <w:p w:rsidR="00752992" w:rsidRPr="00DE0580" w:rsidRDefault="00752992" w:rsidP="00100DA0">
            <w:pPr>
              <w:pStyle w:val="Telobesedila"/>
              <w:spacing w:line="264" w:lineRule="auto"/>
              <w:rPr>
                <w:rFonts w:ascii="Garamond" w:hAnsi="Garamond" w:cs="Tahoma"/>
                <w:sz w:val="18"/>
                <w:szCs w:val="18"/>
              </w:rPr>
            </w:pPr>
          </w:p>
        </w:tc>
      </w:tr>
      <w:tr w:rsidR="00752992" w:rsidRPr="00DE0580" w:rsidTr="00930D69">
        <w:trPr>
          <w:trHeight w:val="284"/>
        </w:trPr>
        <w:tc>
          <w:tcPr>
            <w:tcW w:w="8818" w:type="dxa"/>
            <w:tcBorders>
              <w:top w:val="double" w:sz="4" w:space="0" w:color="auto"/>
              <w:bottom w:val="single" w:sz="4" w:space="0" w:color="auto"/>
            </w:tcBorders>
            <w:shd w:val="clear" w:color="auto" w:fill="FFFF66"/>
            <w:vAlign w:val="center"/>
          </w:tcPr>
          <w:p w:rsidR="00752992" w:rsidRPr="00DE0580" w:rsidRDefault="00752992" w:rsidP="00100DA0">
            <w:pPr>
              <w:pStyle w:val="Telobesedila"/>
              <w:spacing w:line="264" w:lineRule="auto"/>
              <w:rPr>
                <w:rFonts w:ascii="Garamond" w:hAnsi="Garamond" w:cs="Tahoma"/>
                <w:sz w:val="18"/>
                <w:szCs w:val="18"/>
              </w:rPr>
            </w:pPr>
            <w:r w:rsidRPr="00DE0580">
              <w:rPr>
                <w:rFonts w:ascii="Garamond" w:hAnsi="Garamond" w:cs="Tahoma"/>
                <w:sz w:val="18"/>
                <w:szCs w:val="18"/>
              </w:rPr>
              <w:t>Sedež pravne osebe:</w:t>
            </w:r>
          </w:p>
        </w:tc>
      </w:tr>
      <w:tr w:rsidR="00752992" w:rsidRPr="00DE0580" w:rsidTr="00100DA0">
        <w:trPr>
          <w:trHeight w:val="340"/>
        </w:trPr>
        <w:tc>
          <w:tcPr>
            <w:tcW w:w="8818" w:type="dxa"/>
            <w:tcBorders>
              <w:bottom w:val="double" w:sz="4" w:space="0" w:color="auto"/>
            </w:tcBorders>
            <w:vAlign w:val="center"/>
          </w:tcPr>
          <w:p w:rsidR="00752992" w:rsidRPr="00DE0580" w:rsidRDefault="00752992" w:rsidP="00100DA0">
            <w:pPr>
              <w:pStyle w:val="Telobesedila"/>
              <w:spacing w:line="264" w:lineRule="auto"/>
              <w:rPr>
                <w:rFonts w:ascii="Garamond" w:hAnsi="Garamond" w:cs="Tahoma"/>
                <w:sz w:val="18"/>
                <w:szCs w:val="18"/>
              </w:rPr>
            </w:pPr>
          </w:p>
        </w:tc>
      </w:tr>
      <w:tr w:rsidR="00752992" w:rsidRPr="00DE0580" w:rsidTr="00930D69">
        <w:trPr>
          <w:trHeight w:val="284"/>
        </w:trPr>
        <w:tc>
          <w:tcPr>
            <w:tcW w:w="8818" w:type="dxa"/>
            <w:tcBorders>
              <w:top w:val="double" w:sz="4" w:space="0" w:color="auto"/>
              <w:bottom w:val="single" w:sz="4" w:space="0" w:color="auto"/>
            </w:tcBorders>
            <w:shd w:val="clear" w:color="auto" w:fill="FFFF66"/>
            <w:vAlign w:val="center"/>
          </w:tcPr>
          <w:p w:rsidR="00752992" w:rsidRPr="00DE0580" w:rsidRDefault="00752992" w:rsidP="00100DA0">
            <w:pPr>
              <w:pStyle w:val="Telobesedila"/>
              <w:spacing w:line="264" w:lineRule="auto"/>
              <w:rPr>
                <w:rFonts w:ascii="Garamond" w:hAnsi="Garamond" w:cs="Tahoma"/>
                <w:sz w:val="18"/>
                <w:szCs w:val="18"/>
              </w:rPr>
            </w:pPr>
            <w:r w:rsidRPr="00DE0580">
              <w:rPr>
                <w:rFonts w:ascii="Garamond" w:hAnsi="Garamond" w:cs="Tahoma"/>
                <w:sz w:val="18"/>
                <w:szCs w:val="18"/>
              </w:rPr>
              <w:t>ID za DDV ali davčna številka:</w:t>
            </w:r>
          </w:p>
        </w:tc>
      </w:tr>
      <w:tr w:rsidR="00752992" w:rsidRPr="00DE0580" w:rsidTr="00100DA0">
        <w:trPr>
          <w:trHeight w:val="340"/>
        </w:trPr>
        <w:tc>
          <w:tcPr>
            <w:tcW w:w="8818" w:type="dxa"/>
            <w:tcBorders>
              <w:bottom w:val="double" w:sz="4" w:space="0" w:color="auto"/>
            </w:tcBorders>
            <w:vAlign w:val="center"/>
          </w:tcPr>
          <w:p w:rsidR="00752992" w:rsidRPr="00DE0580" w:rsidRDefault="00930D69" w:rsidP="00100DA0">
            <w:pPr>
              <w:pStyle w:val="Telobesedila"/>
              <w:spacing w:line="264" w:lineRule="auto"/>
              <w:rPr>
                <w:rFonts w:ascii="Garamond" w:hAnsi="Garamond" w:cs="Tahoma"/>
                <w:sz w:val="18"/>
                <w:szCs w:val="18"/>
              </w:rPr>
            </w:pPr>
            <w:r>
              <w:rPr>
                <w:rFonts w:ascii="Garamond" w:hAnsi="Garamond" w:cs="Tahoma"/>
                <w:sz w:val="18"/>
                <w:szCs w:val="18"/>
              </w:rPr>
              <w:t>SI</w:t>
            </w:r>
          </w:p>
        </w:tc>
      </w:tr>
      <w:tr w:rsidR="00752992" w:rsidRPr="00DE0580" w:rsidTr="00930D69">
        <w:trPr>
          <w:trHeight w:val="284"/>
        </w:trPr>
        <w:tc>
          <w:tcPr>
            <w:tcW w:w="8818" w:type="dxa"/>
            <w:tcBorders>
              <w:top w:val="double" w:sz="4" w:space="0" w:color="auto"/>
              <w:bottom w:val="single" w:sz="4" w:space="0" w:color="auto"/>
            </w:tcBorders>
            <w:shd w:val="clear" w:color="auto" w:fill="FFFF66"/>
            <w:vAlign w:val="center"/>
          </w:tcPr>
          <w:p w:rsidR="00752992" w:rsidRPr="00DE0580" w:rsidRDefault="00752992" w:rsidP="00100DA0">
            <w:pPr>
              <w:pStyle w:val="Telobesedila"/>
              <w:spacing w:line="264" w:lineRule="auto"/>
              <w:rPr>
                <w:rFonts w:ascii="Garamond" w:hAnsi="Garamond" w:cs="Tahoma"/>
                <w:sz w:val="18"/>
                <w:szCs w:val="18"/>
              </w:rPr>
            </w:pPr>
            <w:r w:rsidRPr="00DE0580">
              <w:rPr>
                <w:rFonts w:ascii="Garamond" w:hAnsi="Garamond" w:cs="Tahoma"/>
                <w:sz w:val="18"/>
                <w:szCs w:val="18"/>
              </w:rPr>
              <w:t>Povezana na način:</w:t>
            </w:r>
          </w:p>
        </w:tc>
      </w:tr>
      <w:tr w:rsidR="00752992" w:rsidRPr="00DE0580" w:rsidTr="00100DA0">
        <w:trPr>
          <w:trHeight w:val="340"/>
        </w:trPr>
        <w:tc>
          <w:tcPr>
            <w:tcW w:w="8818" w:type="dxa"/>
            <w:tcBorders>
              <w:bottom w:val="double" w:sz="4" w:space="0" w:color="auto"/>
            </w:tcBorders>
            <w:vAlign w:val="center"/>
          </w:tcPr>
          <w:p w:rsidR="00752992" w:rsidRPr="00DE0580" w:rsidRDefault="00752992" w:rsidP="00100DA0">
            <w:pPr>
              <w:pStyle w:val="Telobesedila"/>
              <w:spacing w:line="264" w:lineRule="auto"/>
              <w:rPr>
                <w:rFonts w:ascii="Garamond" w:hAnsi="Garamond" w:cs="Tahoma"/>
                <w:sz w:val="18"/>
                <w:szCs w:val="18"/>
              </w:rPr>
            </w:pPr>
          </w:p>
        </w:tc>
      </w:tr>
    </w:tbl>
    <w:p w:rsidR="00067E1B" w:rsidRPr="00930D69" w:rsidRDefault="00067E1B" w:rsidP="00930D69">
      <w:pPr>
        <w:jc w:val="both"/>
        <w:rPr>
          <w:rFonts w:ascii="Garamond" w:hAnsi="Garamond" w:cs="Tahoma"/>
          <w:i/>
          <w:snapToGrid w:val="0"/>
          <w:sz w:val="16"/>
          <w:szCs w:val="16"/>
        </w:rPr>
      </w:pPr>
      <w:r w:rsidRPr="00930D69">
        <w:rPr>
          <w:rFonts w:ascii="Garamond" w:hAnsi="Garamond" w:cs="Tahoma"/>
          <w:i/>
          <w:snapToGrid w:val="0"/>
          <w:sz w:val="16"/>
          <w:szCs w:val="16"/>
        </w:rPr>
        <w:t>(</w:t>
      </w:r>
      <w:r w:rsidR="00752992" w:rsidRPr="00930D69">
        <w:rPr>
          <w:rFonts w:ascii="Garamond" w:hAnsi="Garamond" w:cs="Tahoma"/>
          <w:i/>
          <w:snapToGrid w:val="0"/>
          <w:sz w:val="16"/>
          <w:szCs w:val="16"/>
        </w:rPr>
        <w:t xml:space="preserve">kolikor je več povezanih družb </w:t>
      </w:r>
      <w:r w:rsidRPr="00930D69">
        <w:rPr>
          <w:rFonts w:ascii="Garamond" w:hAnsi="Garamond" w:cs="Tahoma"/>
          <w:i/>
          <w:snapToGrid w:val="0"/>
          <w:sz w:val="16"/>
          <w:szCs w:val="16"/>
        </w:rPr>
        <w:t>ustrezno nadaljuj</w:t>
      </w:r>
      <w:r w:rsidR="00930D69">
        <w:rPr>
          <w:rFonts w:ascii="Garamond" w:hAnsi="Garamond" w:cs="Tahoma"/>
          <w:i/>
          <w:snapToGrid w:val="0"/>
          <w:sz w:val="16"/>
          <w:szCs w:val="16"/>
        </w:rPr>
        <w:t>te</w:t>
      </w:r>
      <w:r w:rsidRPr="00930D69">
        <w:rPr>
          <w:rFonts w:ascii="Garamond" w:hAnsi="Garamond" w:cs="Tahoma"/>
          <w:i/>
          <w:snapToGrid w:val="0"/>
          <w:sz w:val="16"/>
          <w:szCs w:val="16"/>
        </w:rPr>
        <w:t xml:space="preserve"> seznam)</w:t>
      </w:r>
    </w:p>
    <w:p w:rsidR="00067E1B" w:rsidRPr="00DE0580" w:rsidRDefault="00067E1B" w:rsidP="00067E1B">
      <w:pPr>
        <w:rPr>
          <w:rFonts w:ascii="Garamond" w:hAnsi="Garamond" w:cs="Tahoma"/>
          <w:b/>
          <w:szCs w:val="18"/>
        </w:rPr>
      </w:pPr>
    </w:p>
    <w:p w:rsidR="00752992" w:rsidRPr="00DE0580" w:rsidRDefault="00752992" w:rsidP="00067E1B">
      <w:pPr>
        <w:rPr>
          <w:rFonts w:ascii="Garamond" w:hAnsi="Garamond" w:cs="Tahoma"/>
          <w:b/>
          <w:szCs w:val="18"/>
        </w:rPr>
      </w:pPr>
    </w:p>
    <w:p w:rsidR="00752992" w:rsidRPr="00DE0580" w:rsidRDefault="00752992" w:rsidP="00067E1B">
      <w:pPr>
        <w:rPr>
          <w:rFonts w:ascii="Garamond" w:hAnsi="Garamond" w:cs="Tahoma"/>
          <w:b/>
          <w:szCs w:val="18"/>
        </w:rPr>
      </w:pPr>
    </w:p>
    <w:p w:rsidR="00067E1B" w:rsidRPr="00DE0580" w:rsidRDefault="00067E1B" w:rsidP="00067E1B">
      <w:pPr>
        <w:spacing w:after="120"/>
        <w:jc w:val="both"/>
        <w:rPr>
          <w:rFonts w:ascii="Garamond" w:hAnsi="Garamond" w:cs="Tahoma"/>
          <w:szCs w:val="18"/>
        </w:rPr>
      </w:pPr>
      <w:r w:rsidRPr="00DE0580">
        <w:rPr>
          <w:rFonts w:ascii="Garamond" w:hAnsi="Garamond" w:cs="Tahoma"/>
          <w:szCs w:val="18"/>
        </w:rPr>
        <w:t>S podpisom te izjave jamčim</w:t>
      </w:r>
      <w:r w:rsidR="00930D69">
        <w:rPr>
          <w:rFonts w:ascii="Garamond" w:hAnsi="Garamond" w:cs="Tahoma"/>
          <w:szCs w:val="18"/>
        </w:rPr>
        <w:t>o</w:t>
      </w:r>
      <w:r w:rsidRPr="00DE0580">
        <w:rPr>
          <w:rFonts w:ascii="Garamond" w:hAnsi="Garamond" w:cs="Tahoma"/>
          <w:szCs w:val="18"/>
        </w:rPr>
        <w:t>, da v celotni lastniški strukturi ni udeleženih drugih fizičnih ter pravnih oseb in tihih družbenikov*, ter gospodarskih subjektov, za katere se glede na določbe zakona, ki ureja gospodarske družbe, šteje, da so povezane družbe.</w:t>
      </w:r>
    </w:p>
    <w:p w:rsidR="00067E1B" w:rsidRPr="00DE0580" w:rsidRDefault="00067E1B" w:rsidP="00067E1B">
      <w:pPr>
        <w:spacing w:after="120"/>
        <w:jc w:val="both"/>
        <w:rPr>
          <w:rFonts w:ascii="Garamond" w:hAnsi="Garamond" w:cs="Tahoma"/>
          <w:szCs w:val="18"/>
        </w:rPr>
      </w:pPr>
      <w:r w:rsidRPr="00DE0580">
        <w:rPr>
          <w:rFonts w:ascii="Garamond" w:hAnsi="Garamond" w:cs="Tahoma"/>
          <w:szCs w:val="18"/>
        </w:rPr>
        <w:t>S podpisom te izjave jamčim</w:t>
      </w:r>
      <w:r w:rsidR="00930D69">
        <w:rPr>
          <w:rFonts w:ascii="Garamond" w:hAnsi="Garamond" w:cs="Tahoma"/>
          <w:szCs w:val="18"/>
        </w:rPr>
        <w:t>o</w:t>
      </w:r>
      <w:r w:rsidRPr="00DE0580">
        <w:rPr>
          <w:rFonts w:ascii="Garamond" w:hAnsi="Garamond" w:cs="Tahoma"/>
          <w:szCs w:val="18"/>
        </w:rPr>
        <w:t xml:space="preserve"> za točnost in resničnost podatkov ter se zavedam</w:t>
      </w:r>
      <w:r w:rsidR="00930D69">
        <w:rPr>
          <w:rFonts w:ascii="Garamond" w:hAnsi="Garamond" w:cs="Tahoma"/>
          <w:szCs w:val="18"/>
        </w:rPr>
        <w:t>o</w:t>
      </w:r>
      <w:r w:rsidRPr="00DE0580">
        <w:rPr>
          <w:rFonts w:ascii="Garamond" w:hAnsi="Garamond" w:cs="Tahoma"/>
          <w:szCs w:val="18"/>
        </w:rPr>
        <w:t>, da je pogodba v primeru lažne izjave ali neresničnih podatkov o dejstvih v izjavi nična. Zavezujem</w:t>
      </w:r>
      <w:r w:rsidR="00930D69">
        <w:rPr>
          <w:rFonts w:ascii="Garamond" w:hAnsi="Garamond" w:cs="Tahoma"/>
          <w:szCs w:val="18"/>
        </w:rPr>
        <w:t>o</w:t>
      </w:r>
      <w:r w:rsidRPr="00DE0580">
        <w:rPr>
          <w:rFonts w:ascii="Garamond" w:hAnsi="Garamond" w:cs="Tahoma"/>
          <w:szCs w:val="18"/>
        </w:rPr>
        <w:t xml:space="preserve"> se, da bom</w:t>
      </w:r>
      <w:r w:rsidR="00930D69">
        <w:rPr>
          <w:rFonts w:ascii="Garamond" w:hAnsi="Garamond" w:cs="Tahoma"/>
          <w:szCs w:val="18"/>
        </w:rPr>
        <w:t>o</w:t>
      </w:r>
      <w:r w:rsidRPr="00DE0580">
        <w:rPr>
          <w:rFonts w:ascii="Garamond" w:hAnsi="Garamond" w:cs="Tahoma"/>
          <w:szCs w:val="18"/>
        </w:rPr>
        <w:t xml:space="preserve"> naročnika obvestil</w:t>
      </w:r>
      <w:r w:rsidR="00930D69">
        <w:rPr>
          <w:rFonts w:ascii="Garamond" w:hAnsi="Garamond" w:cs="Tahoma"/>
          <w:szCs w:val="18"/>
        </w:rPr>
        <w:t>i</w:t>
      </w:r>
      <w:r w:rsidRPr="00DE0580">
        <w:rPr>
          <w:rFonts w:ascii="Garamond" w:hAnsi="Garamond" w:cs="Tahoma"/>
          <w:szCs w:val="18"/>
        </w:rPr>
        <w:t xml:space="preserve"> o vsaki spremembi posredovanih podatkov. </w:t>
      </w:r>
    </w:p>
    <w:p w:rsidR="00067E1B" w:rsidRPr="00DE0580" w:rsidRDefault="00067E1B" w:rsidP="00067E1B">
      <w:pPr>
        <w:rPr>
          <w:rFonts w:ascii="Garamond" w:hAnsi="Garamond" w:cs="Tahoma"/>
          <w:b/>
          <w:szCs w:val="18"/>
        </w:rPr>
      </w:pPr>
    </w:p>
    <w:p w:rsidR="00752992" w:rsidRPr="00DE0580" w:rsidRDefault="00752992" w:rsidP="00067E1B">
      <w:pPr>
        <w:rPr>
          <w:rFonts w:ascii="Garamond" w:hAnsi="Garamond" w:cs="Tahoma"/>
          <w:b/>
          <w:szCs w:val="18"/>
        </w:rPr>
      </w:pPr>
    </w:p>
    <w:p w:rsidR="00067E1B" w:rsidRPr="00DE0580" w:rsidRDefault="00067E1B" w:rsidP="00067E1B">
      <w:pPr>
        <w:rPr>
          <w:rFonts w:ascii="Garamond" w:hAnsi="Garamond" w:cs="Tahoma"/>
          <w:szCs w:val="18"/>
        </w:rPr>
      </w:pPr>
    </w:p>
    <w:p w:rsidR="00752992" w:rsidRPr="00DE0580" w:rsidRDefault="00752992" w:rsidP="00752992">
      <w:pPr>
        <w:spacing w:line="264" w:lineRule="auto"/>
        <w:jc w:val="both"/>
        <w:rPr>
          <w:rFonts w:ascii="Garamond" w:hAnsi="Garamond" w:cs="Tahoma"/>
          <w:szCs w:val="18"/>
        </w:rPr>
      </w:pPr>
      <w:r w:rsidRPr="00DE0580">
        <w:rPr>
          <w:rFonts w:ascii="Garamond" w:hAnsi="Garamond" w:cs="Tahoma"/>
          <w:szCs w:val="18"/>
        </w:rPr>
        <w:t>kraj:</w:t>
      </w:r>
      <w:r w:rsidRPr="00DE0580">
        <w:rPr>
          <w:rFonts w:ascii="Garamond" w:hAnsi="Garamond" w:cs="Tahoma"/>
          <w:szCs w:val="18"/>
        </w:rPr>
        <w:tab/>
      </w:r>
      <w:r w:rsidRPr="00DE0580">
        <w:rPr>
          <w:rFonts w:ascii="Garamond" w:hAnsi="Garamond" w:cs="Tahoma"/>
          <w:szCs w:val="18"/>
        </w:rPr>
        <w:softHyphen/>
        <w:t>____________________</w:t>
      </w:r>
    </w:p>
    <w:p w:rsidR="00752992" w:rsidRPr="00DE0580" w:rsidRDefault="00752992" w:rsidP="00752992">
      <w:pPr>
        <w:spacing w:line="264" w:lineRule="auto"/>
        <w:jc w:val="both"/>
        <w:rPr>
          <w:rFonts w:ascii="Garamond" w:hAnsi="Garamond" w:cs="Tahoma"/>
          <w:b/>
          <w:szCs w:val="18"/>
        </w:rPr>
      </w:pPr>
    </w:p>
    <w:p w:rsidR="00752992" w:rsidRPr="00DE0580" w:rsidRDefault="00752992" w:rsidP="00752992">
      <w:pPr>
        <w:spacing w:line="264" w:lineRule="auto"/>
        <w:jc w:val="both"/>
        <w:rPr>
          <w:rFonts w:ascii="Garamond" w:hAnsi="Garamond" w:cs="Tahoma"/>
          <w:szCs w:val="18"/>
        </w:rPr>
      </w:pPr>
      <w:r w:rsidRPr="00DE0580">
        <w:rPr>
          <w:rFonts w:ascii="Garamond" w:hAnsi="Garamond" w:cs="Tahoma"/>
          <w:szCs w:val="18"/>
        </w:rPr>
        <w:t>datum:</w:t>
      </w:r>
      <w:r w:rsidRPr="00DE0580">
        <w:rPr>
          <w:rFonts w:ascii="Garamond" w:hAnsi="Garamond" w:cs="Tahoma"/>
          <w:szCs w:val="18"/>
        </w:rPr>
        <w:tab/>
      </w:r>
      <w:r w:rsidR="00930D69">
        <w:rPr>
          <w:rFonts w:ascii="Garamond" w:hAnsi="Garamond" w:cs="Tahoma"/>
          <w:szCs w:val="18"/>
        </w:rPr>
        <w:t>___ . 6. 2016</w:t>
      </w:r>
      <w:r w:rsidR="00930D69">
        <w:rPr>
          <w:rFonts w:ascii="Garamond" w:hAnsi="Garamond" w:cs="Tahoma"/>
          <w:szCs w:val="18"/>
        </w:rPr>
        <w:tab/>
      </w:r>
      <w:r w:rsidRPr="00DE0580">
        <w:rPr>
          <w:rFonts w:ascii="Garamond" w:hAnsi="Garamond" w:cs="Tahoma"/>
          <w:szCs w:val="18"/>
        </w:rPr>
        <w:tab/>
      </w:r>
      <w:r w:rsidRPr="00DE0580">
        <w:rPr>
          <w:rFonts w:ascii="Garamond" w:hAnsi="Garamond" w:cs="Tahoma"/>
          <w:szCs w:val="18"/>
        </w:rPr>
        <w:tab/>
        <w:t xml:space="preserve">       žig</w:t>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t>podpis pooblaščene osebe</w:t>
      </w:r>
    </w:p>
    <w:p w:rsidR="00752992" w:rsidRPr="00DE0580" w:rsidRDefault="00752992" w:rsidP="00752992">
      <w:pPr>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p>
    <w:p w:rsidR="00752992" w:rsidRPr="00DE0580" w:rsidRDefault="00752992" w:rsidP="00752992">
      <w:pPr>
        <w:spacing w:line="264" w:lineRule="auto"/>
        <w:ind w:left="5664" w:firstLine="708"/>
        <w:jc w:val="both"/>
        <w:rPr>
          <w:rFonts w:ascii="Garamond" w:hAnsi="Garamond" w:cs="Tahoma"/>
          <w:szCs w:val="18"/>
        </w:rPr>
      </w:pPr>
      <w:r w:rsidRPr="00DE0580">
        <w:rPr>
          <w:rFonts w:ascii="Garamond" w:hAnsi="Garamond" w:cs="Tahoma"/>
          <w:szCs w:val="18"/>
        </w:rPr>
        <w:t>_____________________</w:t>
      </w:r>
    </w:p>
    <w:p w:rsidR="00752992" w:rsidRPr="00DE0580" w:rsidRDefault="00752992" w:rsidP="00752992">
      <w:pPr>
        <w:pStyle w:val="Telobesedila"/>
        <w:tabs>
          <w:tab w:val="center" w:pos="7020"/>
        </w:tabs>
        <w:spacing w:line="264" w:lineRule="auto"/>
        <w:ind w:left="284"/>
        <w:rPr>
          <w:rFonts w:ascii="Garamond" w:hAnsi="Garamond" w:cs="Tahoma"/>
          <w:szCs w:val="18"/>
        </w:rPr>
      </w:pPr>
    </w:p>
    <w:p w:rsidR="00752992" w:rsidRPr="00DE0580" w:rsidRDefault="00752992" w:rsidP="00752992">
      <w:pPr>
        <w:pStyle w:val="Telobesedila"/>
        <w:tabs>
          <w:tab w:val="center" w:pos="7020"/>
        </w:tabs>
        <w:spacing w:line="264" w:lineRule="auto"/>
        <w:rPr>
          <w:rFonts w:ascii="Garamond" w:hAnsi="Garamond" w:cs="Tahoma"/>
          <w:szCs w:val="18"/>
        </w:rPr>
      </w:pPr>
    </w:p>
    <w:p w:rsidR="00752992" w:rsidRPr="00DE0580" w:rsidRDefault="00752992" w:rsidP="00752992">
      <w:pPr>
        <w:pStyle w:val="Telobesedila"/>
        <w:tabs>
          <w:tab w:val="center" w:pos="7020"/>
        </w:tabs>
        <w:spacing w:line="264" w:lineRule="auto"/>
        <w:rPr>
          <w:rFonts w:ascii="Garamond" w:hAnsi="Garamond" w:cs="Tahoma"/>
          <w:szCs w:val="18"/>
        </w:rPr>
      </w:pPr>
    </w:p>
    <w:p w:rsidR="00752992" w:rsidRPr="00DE0580" w:rsidRDefault="00752992" w:rsidP="00752992">
      <w:pPr>
        <w:pStyle w:val="Telobesedila"/>
        <w:tabs>
          <w:tab w:val="center" w:pos="7020"/>
        </w:tabs>
        <w:spacing w:line="264" w:lineRule="auto"/>
        <w:rPr>
          <w:rFonts w:ascii="Garamond" w:hAnsi="Garamond" w:cs="Tahoma"/>
          <w:szCs w:val="18"/>
        </w:rPr>
      </w:pPr>
    </w:p>
    <w:p w:rsidR="00752992" w:rsidRPr="00DE0580" w:rsidRDefault="00752992" w:rsidP="00752992">
      <w:pPr>
        <w:pStyle w:val="Telobesedila"/>
        <w:tabs>
          <w:tab w:val="center" w:pos="7020"/>
        </w:tabs>
        <w:spacing w:line="264" w:lineRule="auto"/>
        <w:rPr>
          <w:rFonts w:ascii="Garamond" w:hAnsi="Garamond" w:cs="Tahoma"/>
          <w:szCs w:val="18"/>
        </w:rPr>
      </w:pPr>
    </w:p>
    <w:p w:rsidR="00752992" w:rsidRPr="00DE0580" w:rsidRDefault="00752992" w:rsidP="00752992">
      <w:pPr>
        <w:pStyle w:val="Telobesedila"/>
        <w:tabs>
          <w:tab w:val="center" w:pos="7020"/>
        </w:tabs>
        <w:spacing w:line="264" w:lineRule="auto"/>
        <w:rPr>
          <w:rFonts w:ascii="Garamond" w:hAnsi="Garamond" w:cs="Tahoma"/>
          <w:szCs w:val="18"/>
        </w:rPr>
      </w:pPr>
    </w:p>
    <w:p w:rsidR="00752992" w:rsidRPr="00DE0580" w:rsidRDefault="00752992" w:rsidP="00752992">
      <w:pPr>
        <w:spacing w:line="264" w:lineRule="auto"/>
        <w:jc w:val="both"/>
        <w:rPr>
          <w:rFonts w:ascii="Garamond" w:hAnsi="Garamond" w:cs="Tahoma"/>
          <w:bCs/>
          <w:szCs w:val="18"/>
        </w:rPr>
      </w:pPr>
    </w:p>
    <w:p w:rsidR="00752992" w:rsidRPr="00DE0580" w:rsidRDefault="00752992" w:rsidP="00752992">
      <w:pPr>
        <w:spacing w:line="264" w:lineRule="auto"/>
        <w:jc w:val="both"/>
        <w:rPr>
          <w:rFonts w:ascii="Garamond" w:hAnsi="Garamond" w:cs="Tahoma"/>
          <w:bCs/>
          <w:szCs w:val="18"/>
        </w:rPr>
      </w:pPr>
    </w:p>
    <w:p w:rsidR="00752992" w:rsidRPr="00DE0580" w:rsidRDefault="00752992" w:rsidP="00752992">
      <w:pPr>
        <w:spacing w:line="264" w:lineRule="auto"/>
        <w:jc w:val="both"/>
        <w:rPr>
          <w:rFonts w:ascii="Garamond" w:hAnsi="Garamond" w:cs="Tahoma"/>
          <w:bCs/>
          <w:szCs w:val="18"/>
        </w:rPr>
      </w:pPr>
    </w:p>
    <w:p w:rsidR="00752992" w:rsidRPr="00DE0580" w:rsidRDefault="00752992" w:rsidP="00752992">
      <w:pPr>
        <w:spacing w:line="264" w:lineRule="auto"/>
        <w:jc w:val="both"/>
        <w:rPr>
          <w:rFonts w:ascii="Garamond" w:hAnsi="Garamond" w:cs="Tahoma"/>
          <w:bCs/>
          <w:szCs w:val="18"/>
        </w:rPr>
      </w:pPr>
    </w:p>
    <w:p w:rsidR="00752992" w:rsidRPr="00DE0580" w:rsidRDefault="00752992" w:rsidP="00752992">
      <w:pPr>
        <w:spacing w:line="264" w:lineRule="auto"/>
        <w:jc w:val="both"/>
        <w:rPr>
          <w:rFonts w:ascii="Garamond" w:hAnsi="Garamond" w:cs="Tahoma"/>
          <w:bCs/>
          <w:szCs w:val="18"/>
        </w:rPr>
      </w:pPr>
    </w:p>
    <w:p w:rsidR="00752992" w:rsidRPr="00DE0580" w:rsidRDefault="00752992" w:rsidP="00752992">
      <w:pPr>
        <w:spacing w:line="264" w:lineRule="auto"/>
        <w:jc w:val="both"/>
        <w:rPr>
          <w:rFonts w:ascii="Garamond" w:hAnsi="Garamond" w:cs="Tahoma"/>
          <w:bCs/>
          <w:szCs w:val="18"/>
        </w:rPr>
      </w:pPr>
    </w:p>
    <w:p w:rsidR="00752992" w:rsidRPr="00DE0580" w:rsidRDefault="00752992" w:rsidP="00752992">
      <w:pPr>
        <w:spacing w:line="264" w:lineRule="auto"/>
        <w:jc w:val="both"/>
        <w:rPr>
          <w:rFonts w:ascii="Garamond" w:hAnsi="Garamond" w:cs="Tahoma"/>
          <w:bCs/>
          <w:szCs w:val="18"/>
        </w:rPr>
      </w:pPr>
    </w:p>
    <w:p w:rsidR="00752992" w:rsidRPr="00DE0580" w:rsidRDefault="00752992" w:rsidP="00752992">
      <w:pPr>
        <w:spacing w:line="264" w:lineRule="auto"/>
        <w:jc w:val="both"/>
        <w:rPr>
          <w:rFonts w:ascii="Garamond" w:hAnsi="Garamond" w:cs="Tahoma"/>
          <w:bCs/>
          <w:szCs w:val="18"/>
        </w:rPr>
      </w:pPr>
    </w:p>
    <w:p w:rsidR="00752992" w:rsidRDefault="00752992" w:rsidP="00752992">
      <w:pPr>
        <w:spacing w:line="264" w:lineRule="auto"/>
        <w:jc w:val="both"/>
        <w:rPr>
          <w:rFonts w:ascii="Garamond" w:hAnsi="Garamond" w:cs="Tahoma"/>
          <w:bCs/>
          <w:szCs w:val="18"/>
        </w:rPr>
      </w:pPr>
    </w:p>
    <w:p w:rsidR="00930D69" w:rsidRDefault="00930D69" w:rsidP="00752992">
      <w:pPr>
        <w:spacing w:line="264" w:lineRule="auto"/>
        <w:jc w:val="both"/>
        <w:rPr>
          <w:rFonts w:ascii="Garamond" w:hAnsi="Garamond" w:cs="Tahoma"/>
          <w:bCs/>
          <w:szCs w:val="18"/>
        </w:rPr>
      </w:pPr>
    </w:p>
    <w:p w:rsidR="00930D69" w:rsidRDefault="00930D69" w:rsidP="00752992">
      <w:pPr>
        <w:spacing w:line="264" w:lineRule="auto"/>
        <w:jc w:val="both"/>
        <w:rPr>
          <w:rFonts w:ascii="Garamond" w:hAnsi="Garamond" w:cs="Tahoma"/>
          <w:bCs/>
          <w:szCs w:val="18"/>
        </w:rPr>
      </w:pPr>
    </w:p>
    <w:p w:rsidR="00930D69" w:rsidRDefault="00930D69" w:rsidP="00752992">
      <w:pPr>
        <w:spacing w:line="264" w:lineRule="auto"/>
        <w:jc w:val="both"/>
        <w:rPr>
          <w:rFonts w:ascii="Garamond" w:hAnsi="Garamond" w:cs="Tahoma"/>
          <w:bCs/>
          <w:szCs w:val="18"/>
        </w:rPr>
      </w:pPr>
    </w:p>
    <w:p w:rsidR="00930D69" w:rsidRDefault="00930D69" w:rsidP="00752992">
      <w:pPr>
        <w:spacing w:line="264" w:lineRule="auto"/>
        <w:jc w:val="both"/>
        <w:rPr>
          <w:rFonts w:ascii="Garamond" w:hAnsi="Garamond" w:cs="Tahoma"/>
          <w:bCs/>
          <w:szCs w:val="18"/>
        </w:rPr>
      </w:pPr>
    </w:p>
    <w:p w:rsidR="00930D69" w:rsidRPr="00DE0580" w:rsidRDefault="00930D69" w:rsidP="00752992">
      <w:pPr>
        <w:spacing w:line="264" w:lineRule="auto"/>
        <w:jc w:val="both"/>
        <w:rPr>
          <w:rFonts w:ascii="Garamond" w:hAnsi="Garamond" w:cs="Tahoma"/>
          <w:bCs/>
          <w:szCs w:val="18"/>
        </w:rPr>
      </w:pPr>
    </w:p>
    <w:p w:rsidR="00752992" w:rsidRPr="00DE0580" w:rsidRDefault="00752992" w:rsidP="00752992">
      <w:pPr>
        <w:spacing w:line="264" w:lineRule="auto"/>
        <w:jc w:val="both"/>
        <w:rPr>
          <w:rFonts w:ascii="Garamond" w:hAnsi="Garamond" w:cs="Tahoma"/>
          <w:bCs/>
          <w:szCs w:val="18"/>
        </w:rPr>
      </w:pPr>
    </w:p>
    <w:p w:rsidR="00752992" w:rsidRPr="00DE0580" w:rsidRDefault="00752992" w:rsidP="00752992">
      <w:pPr>
        <w:spacing w:line="264" w:lineRule="auto"/>
        <w:jc w:val="both"/>
        <w:rPr>
          <w:rFonts w:ascii="Garamond" w:hAnsi="Garamond" w:cs="Tahoma"/>
          <w:bCs/>
          <w:szCs w:val="18"/>
        </w:rPr>
      </w:pPr>
    </w:p>
    <w:p w:rsidR="00752992" w:rsidRPr="00DE0580" w:rsidRDefault="00752992" w:rsidP="00752992">
      <w:pPr>
        <w:spacing w:line="264" w:lineRule="auto"/>
        <w:jc w:val="both"/>
        <w:rPr>
          <w:rFonts w:ascii="Garamond" w:hAnsi="Garamond" w:cs="Tahoma"/>
          <w:bCs/>
          <w:szCs w:val="18"/>
        </w:rPr>
      </w:pPr>
    </w:p>
    <w:p w:rsidR="00752992" w:rsidRPr="00DE0580" w:rsidRDefault="00752992" w:rsidP="00752992">
      <w:pPr>
        <w:pStyle w:val="Telobesedila2"/>
        <w:spacing w:after="0" w:line="264" w:lineRule="auto"/>
        <w:jc w:val="both"/>
        <w:rPr>
          <w:rFonts w:ascii="Garamond" w:hAnsi="Garamond" w:cs="Tahoma"/>
          <w:sz w:val="18"/>
          <w:szCs w:val="18"/>
        </w:rPr>
      </w:pPr>
    </w:p>
    <w:p w:rsidR="00752992" w:rsidRPr="00DE0580" w:rsidRDefault="00752992" w:rsidP="00752992">
      <w:pPr>
        <w:pStyle w:val="Noga"/>
        <w:pBdr>
          <w:top w:val="single" w:sz="4" w:space="1" w:color="auto"/>
        </w:pBdr>
        <w:spacing w:line="264" w:lineRule="auto"/>
        <w:jc w:val="both"/>
        <w:rPr>
          <w:rFonts w:ascii="Garamond" w:hAnsi="Garamond" w:cs="Tahoma"/>
          <w:i/>
          <w:snapToGrid w:val="0"/>
          <w:sz w:val="16"/>
          <w:szCs w:val="16"/>
        </w:rPr>
      </w:pPr>
      <w:r w:rsidRPr="00DE0580">
        <w:rPr>
          <w:rFonts w:ascii="Garamond" w:hAnsi="Garamond" w:cs="Tahoma"/>
          <w:b/>
          <w:i/>
          <w:snapToGrid w:val="0"/>
          <w:sz w:val="16"/>
          <w:szCs w:val="16"/>
        </w:rPr>
        <w:t xml:space="preserve">navodilo: </w:t>
      </w:r>
      <w:r w:rsidRPr="00DE0580">
        <w:rPr>
          <w:rFonts w:ascii="Garamond" w:hAnsi="Garamond" w:cs="Tahoma"/>
          <w:i/>
          <w:snapToGrid w:val="0"/>
          <w:sz w:val="16"/>
          <w:szCs w:val="16"/>
        </w:rPr>
        <w:t>O</w:t>
      </w:r>
      <w:r w:rsidR="00930D69">
        <w:rPr>
          <w:rFonts w:ascii="Garamond" w:hAnsi="Garamond" w:cs="Tahoma"/>
          <w:i/>
          <w:snapToGrid w:val="0"/>
          <w:sz w:val="16"/>
          <w:szCs w:val="16"/>
        </w:rPr>
        <w:t>BRAZEC</w:t>
      </w:r>
      <w:r w:rsidRPr="00DE0580">
        <w:rPr>
          <w:rFonts w:ascii="Garamond" w:hAnsi="Garamond" w:cs="Tahoma"/>
          <w:i/>
          <w:snapToGrid w:val="0"/>
          <w:sz w:val="16"/>
          <w:szCs w:val="16"/>
        </w:rPr>
        <w:t xml:space="preserve"> št. 8 je informativne narave. Subjekt (ponudnik / podizvajalec / </w:t>
      </w:r>
      <w:proofErr w:type="spellStart"/>
      <w:r w:rsidRPr="00DE0580">
        <w:rPr>
          <w:rFonts w:ascii="Garamond" w:hAnsi="Garamond" w:cs="Tahoma"/>
          <w:i/>
          <w:snapToGrid w:val="0"/>
          <w:sz w:val="16"/>
          <w:szCs w:val="16"/>
        </w:rPr>
        <w:t>soponudnik</w:t>
      </w:r>
      <w:proofErr w:type="spellEnd"/>
      <w:r w:rsidRPr="00DE0580">
        <w:rPr>
          <w:rFonts w:ascii="Garamond" w:hAnsi="Garamond" w:cs="Tahoma"/>
          <w:i/>
          <w:snapToGrid w:val="0"/>
          <w:sz w:val="16"/>
          <w:szCs w:val="16"/>
        </w:rPr>
        <w:t xml:space="preserve">) lahko priloži lastno izjavo o lastništvu iz katere izhajajo vsi podatki, ki so zahtevani v tem informativnem obrazcu. Izjava mora biti datirana, žigosana in podpisana s strani pooblaščene osebe. V primeru, da ponudnik / podizvajalec / </w:t>
      </w:r>
      <w:proofErr w:type="spellStart"/>
      <w:r w:rsidRPr="00DE0580">
        <w:rPr>
          <w:rFonts w:ascii="Garamond" w:hAnsi="Garamond" w:cs="Tahoma"/>
          <w:i/>
          <w:snapToGrid w:val="0"/>
          <w:sz w:val="16"/>
          <w:szCs w:val="16"/>
        </w:rPr>
        <w:t>soponudnik</w:t>
      </w:r>
      <w:proofErr w:type="spellEnd"/>
      <w:r w:rsidRPr="00DE0580">
        <w:rPr>
          <w:rFonts w:ascii="Garamond" w:hAnsi="Garamond" w:cs="Tahoma"/>
          <w:i/>
          <w:snapToGrid w:val="0"/>
          <w:sz w:val="16"/>
          <w:szCs w:val="16"/>
        </w:rPr>
        <w:t xml:space="preserve"> uporabi O</w:t>
      </w:r>
      <w:r w:rsidR="00930D69">
        <w:rPr>
          <w:rFonts w:ascii="Garamond" w:hAnsi="Garamond" w:cs="Tahoma"/>
          <w:i/>
          <w:snapToGrid w:val="0"/>
          <w:sz w:val="16"/>
          <w:szCs w:val="16"/>
        </w:rPr>
        <w:t>BRAZEC</w:t>
      </w:r>
      <w:r w:rsidRPr="00DE0580">
        <w:rPr>
          <w:rFonts w:ascii="Garamond" w:hAnsi="Garamond" w:cs="Tahoma"/>
          <w:i/>
          <w:snapToGrid w:val="0"/>
          <w:sz w:val="16"/>
          <w:szCs w:val="16"/>
        </w:rPr>
        <w:t xml:space="preserve"> št. 8 ga lahko kopira.</w:t>
      </w:r>
    </w:p>
    <w:p w:rsidR="00822C29" w:rsidRPr="00DE0580" w:rsidRDefault="00822C29" w:rsidP="00822C29">
      <w:pPr>
        <w:pStyle w:val="Noga"/>
        <w:tabs>
          <w:tab w:val="clear" w:pos="9072"/>
          <w:tab w:val="right" w:pos="9000"/>
        </w:tabs>
        <w:spacing w:line="264" w:lineRule="auto"/>
        <w:jc w:val="right"/>
        <w:rPr>
          <w:rFonts w:ascii="Garamond" w:hAnsi="Garamond" w:cs="Tahoma"/>
          <w:b/>
          <w:sz w:val="18"/>
          <w:szCs w:val="18"/>
        </w:rPr>
      </w:pPr>
      <w:r w:rsidRPr="00DE0580">
        <w:rPr>
          <w:rFonts w:ascii="Garamond" w:hAnsi="Garamond" w:cs="Tahoma"/>
          <w:b/>
          <w:sz w:val="18"/>
          <w:szCs w:val="18"/>
        </w:rPr>
        <w:t>OBRAZEC št. 9</w:t>
      </w:r>
    </w:p>
    <w:p w:rsidR="00822C29" w:rsidRPr="00DE0580" w:rsidRDefault="00822C29" w:rsidP="00822C29">
      <w:pPr>
        <w:spacing w:line="264" w:lineRule="auto"/>
        <w:jc w:val="both"/>
        <w:rPr>
          <w:rFonts w:ascii="Garamond" w:hAnsi="Garamond" w:cs="Tahoma"/>
          <w:b/>
          <w:szCs w:val="18"/>
        </w:rPr>
      </w:pPr>
      <w:r w:rsidRPr="00DE0580">
        <w:rPr>
          <w:rFonts w:ascii="Garamond" w:hAnsi="Garamond" w:cs="Tahoma"/>
          <w:b/>
          <w:szCs w:val="18"/>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822C29" w:rsidRPr="00DE0580" w:rsidTr="004B2015">
        <w:trPr>
          <w:trHeight w:val="454"/>
        </w:trPr>
        <w:tc>
          <w:tcPr>
            <w:tcW w:w="1560" w:type="dxa"/>
            <w:vAlign w:val="center"/>
          </w:tcPr>
          <w:p w:rsidR="00822C29" w:rsidRPr="00DE0580" w:rsidRDefault="00822C29" w:rsidP="004B2015">
            <w:pPr>
              <w:spacing w:line="264" w:lineRule="auto"/>
              <w:jc w:val="both"/>
              <w:rPr>
                <w:rFonts w:ascii="Garamond" w:hAnsi="Garamond" w:cs="Tahoma"/>
                <w:szCs w:val="18"/>
              </w:rPr>
            </w:pPr>
            <w:r w:rsidRPr="00DE0580">
              <w:rPr>
                <w:rFonts w:ascii="Garamond" w:hAnsi="Garamond" w:cs="Tahoma"/>
                <w:szCs w:val="18"/>
              </w:rPr>
              <w:t>naziv:</w:t>
            </w:r>
          </w:p>
        </w:tc>
        <w:tc>
          <w:tcPr>
            <w:tcW w:w="3827" w:type="dxa"/>
            <w:vAlign w:val="center"/>
          </w:tcPr>
          <w:p w:rsidR="00822C29" w:rsidRPr="00DE0580" w:rsidRDefault="00822C29" w:rsidP="004B2015">
            <w:pPr>
              <w:spacing w:line="264" w:lineRule="auto"/>
              <w:jc w:val="both"/>
              <w:rPr>
                <w:rFonts w:ascii="Garamond" w:hAnsi="Garamond" w:cs="Tahoma"/>
                <w:szCs w:val="18"/>
              </w:rPr>
            </w:pPr>
          </w:p>
        </w:tc>
      </w:tr>
      <w:tr w:rsidR="00822C29" w:rsidRPr="00DE0580" w:rsidTr="004B2015">
        <w:trPr>
          <w:trHeight w:val="454"/>
        </w:trPr>
        <w:tc>
          <w:tcPr>
            <w:tcW w:w="1560" w:type="dxa"/>
            <w:vAlign w:val="center"/>
          </w:tcPr>
          <w:p w:rsidR="00822C29" w:rsidRPr="00DE0580" w:rsidRDefault="00822C29" w:rsidP="004B2015">
            <w:pPr>
              <w:spacing w:line="264" w:lineRule="auto"/>
              <w:jc w:val="both"/>
              <w:rPr>
                <w:rFonts w:ascii="Garamond" w:hAnsi="Garamond" w:cs="Tahoma"/>
                <w:szCs w:val="18"/>
              </w:rPr>
            </w:pPr>
            <w:r w:rsidRPr="00DE0580">
              <w:rPr>
                <w:rFonts w:ascii="Garamond" w:hAnsi="Garamond" w:cs="Tahoma"/>
                <w:szCs w:val="18"/>
              </w:rPr>
              <w:lastRenderedPageBreak/>
              <w:t>naslov:</w:t>
            </w:r>
          </w:p>
        </w:tc>
        <w:tc>
          <w:tcPr>
            <w:tcW w:w="3827" w:type="dxa"/>
            <w:vAlign w:val="center"/>
          </w:tcPr>
          <w:p w:rsidR="00822C29" w:rsidRPr="00DE0580" w:rsidRDefault="00822C29" w:rsidP="004B2015">
            <w:pPr>
              <w:spacing w:line="264" w:lineRule="auto"/>
              <w:jc w:val="both"/>
              <w:rPr>
                <w:rFonts w:ascii="Garamond" w:hAnsi="Garamond" w:cs="Tahoma"/>
                <w:szCs w:val="18"/>
              </w:rPr>
            </w:pPr>
          </w:p>
        </w:tc>
      </w:tr>
    </w:tbl>
    <w:p w:rsidR="00822C29" w:rsidRPr="00DE0580" w:rsidRDefault="00822C29" w:rsidP="00822C29">
      <w:pPr>
        <w:spacing w:line="264" w:lineRule="auto"/>
        <w:jc w:val="both"/>
        <w:rPr>
          <w:rFonts w:ascii="Garamond" w:hAnsi="Garamond" w:cs="Tahoma"/>
          <w:szCs w:val="18"/>
        </w:rPr>
      </w:pPr>
    </w:p>
    <w:p w:rsidR="00822C29" w:rsidRPr="00DE0580" w:rsidRDefault="00822C29" w:rsidP="00822C29">
      <w:pPr>
        <w:spacing w:line="264" w:lineRule="auto"/>
        <w:jc w:val="both"/>
        <w:rPr>
          <w:rFonts w:ascii="Garamond" w:hAnsi="Garamond" w:cs="Tahoma"/>
          <w:szCs w:val="18"/>
        </w:rPr>
      </w:pPr>
    </w:p>
    <w:p w:rsidR="00822C29" w:rsidRPr="00DE0580" w:rsidRDefault="00822C29" w:rsidP="00822C29">
      <w:pPr>
        <w:spacing w:line="264" w:lineRule="auto"/>
        <w:jc w:val="both"/>
        <w:rPr>
          <w:rFonts w:ascii="Garamond" w:hAnsi="Garamond" w:cs="Tahoma"/>
          <w:szCs w:val="18"/>
        </w:rPr>
      </w:pPr>
    </w:p>
    <w:p w:rsidR="00822C29" w:rsidRPr="00DE0580" w:rsidRDefault="00822C29" w:rsidP="00822C29">
      <w:pPr>
        <w:spacing w:line="264" w:lineRule="auto"/>
        <w:jc w:val="both"/>
        <w:rPr>
          <w:rFonts w:ascii="Garamond" w:hAnsi="Garamond" w:cs="Tahoma"/>
          <w:szCs w:val="18"/>
        </w:rPr>
      </w:pPr>
    </w:p>
    <w:p w:rsidR="00822C29" w:rsidRPr="00930D69" w:rsidRDefault="00822C29" w:rsidP="00930D69">
      <w:pPr>
        <w:pBdr>
          <w:top w:val="single" w:sz="4" w:space="1" w:color="auto" w:shadow="1"/>
          <w:left w:val="single" w:sz="4" w:space="1" w:color="auto" w:shadow="1"/>
          <w:bottom w:val="single" w:sz="4" w:space="1" w:color="auto" w:shadow="1"/>
          <w:right w:val="single" w:sz="4" w:space="4" w:color="auto" w:shadow="1"/>
        </w:pBdr>
        <w:shd w:val="clear" w:color="auto" w:fill="FFFF66"/>
        <w:spacing w:line="264" w:lineRule="auto"/>
        <w:jc w:val="center"/>
        <w:rPr>
          <w:rFonts w:ascii="Garamond" w:hAnsi="Garamond" w:cs="Tahoma"/>
          <w:b/>
          <w:sz w:val="22"/>
          <w:szCs w:val="22"/>
        </w:rPr>
      </w:pPr>
      <w:r w:rsidRPr="00930D69">
        <w:rPr>
          <w:rFonts w:ascii="Garamond" w:hAnsi="Garamond" w:cs="Tahoma"/>
          <w:b/>
          <w:sz w:val="22"/>
          <w:szCs w:val="22"/>
        </w:rPr>
        <w:t>SEZNAM REFERENČNIH DEL</w:t>
      </w:r>
    </w:p>
    <w:p w:rsidR="00822C29" w:rsidRPr="00DE0580" w:rsidRDefault="00822C29" w:rsidP="00822C29">
      <w:pPr>
        <w:pStyle w:val="Noga"/>
        <w:spacing w:line="264" w:lineRule="auto"/>
        <w:jc w:val="both"/>
        <w:rPr>
          <w:rFonts w:ascii="Garamond" w:hAnsi="Garamond"/>
        </w:rPr>
      </w:pPr>
    </w:p>
    <w:p w:rsidR="00822C29" w:rsidRPr="00DE0580" w:rsidRDefault="00822C29" w:rsidP="00822C29">
      <w:pPr>
        <w:pStyle w:val="Navadensplet"/>
        <w:spacing w:line="264" w:lineRule="auto"/>
        <w:jc w:val="both"/>
        <w:rPr>
          <w:rFonts w:ascii="Garamond" w:hAnsi="Garamond" w:cs="Tahoma"/>
          <w:i/>
          <w:color w:val="auto"/>
          <w:sz w:val="16"/>
          <w:szCs w:val="16"/>
        </w:rPr>
      </w:pPr>
      <w:r w:rsidRPr="00DE0580">
        <w:rPr>
          <w:rFonts w:ascii="Garamond" w:hAnsi="Garamond" w:cs="Tahoma"/>
          <w:i/>
          <w:color w:val="auto"/>
          <w:sz w:val="16"/>
          <w:szCs w:val="16"/>
        </w:rPr>
        <w:t>Opomba:</w:t>
      </w:r>
    </w:p>
    <w:p w:rsidR="0053366F" w:rsidRPr="00DE0580" w:rsidRDefault="00822C29" w:rsidP="00822C29">
      <w:pPr>
        <w:pStyle w:val="Navadensplet"/>
        <w:spacing w:line="264" w:lineRule="auto"/>
        <w:jc w:val="both"/>
        <w:rPr>
          <w:rFonts w:ascii="Garamond" w:hAnsi="Garamond" w:cs="Tahoma"/>
          <w:i/>
          <w:color w:val="auto"/>
          <w:sz w:val="16"/>
          <w:szCs w:val="16"/>
        </w:rPr>
      </w:pPr>
      <w:r w:rsidRPr="00DE0580">
        <w:rPr>
          <w:rFonts w:ascii="Garamond" w:hAnsi="Garamond" w:cs="Tahoma"/>
          <w:i/>
          <w:color w:val="auto"/>
          <w:sz w:val="16"/>
          <w:szCs w:val="16"/>
        </w:rPr>
        <w:t xml:space="preserve">Ponudnik vpiše vsaj </w:t>
      </w:r>
      <w:r w:rsidR="0053366F" w:rsidRPr="00DE0580">
        <w:rPr>
          <w:rFonts w:ascii="Garamond" w:hAnsi="Garamond" w:cs="Tahoma"/>
          <w:i/>
          <w:color w:val="auto"/>
          <w:sz w:val="16"/>
          <w:szCs w:val="16"/>
        </w:rPr>
        <w:t xml:space="preserve">dve referenčni deli, ki se nanašata na nizke gradnje primerljive razpisani iz zadnjih petih let šteto od roka za oddajo ponudb, in ki se nanašata na zaključeni gradnji / rekonstrukciji </w:t>
      </w:r>
      <w:r w:rsidR="00930D69">
        <w:rPr>
          <w:rFonts w:ascii="Garamond" w:hAnsi="Garamond" w:cs="Tahoma"/>
          <w:i/>
          <w:color w:val="auto"/>
          <w:sz w:val="16"/>
          <w:szCs w:val="16"/>
        </w:rPr>
        <w:t xml:space="preserve">javnih </w:t>
      </w:r>
      <w:r w:rsidR="0053366F" w:rsidRPr="00DE0580">
        <w:rPr>
          <w:rFonts w:ascii="Garamond" w:hAnsi="Garamond" w:cs="Tahoma"/>
          <w:i/>
          <w:color w:val="auto"/>
          <w:sz w:val="16"/>
          <w:szCs w:val="16"/>
        </w:rPr>
        <w:t xml:space="preserve">cest in </w:t>
      </w:r>
      <w:r w:rsidR="00930D69">
        <w:rPr>
          <w:rFonts w:ascii="Garamond" w:hAnsi="Garamond" w:cs="Tahoma"/>
          <w:i/>
          <w:color w:val="auto"/>
          <w:sz w:val="16"/>
          <w:szCs w:val="16"/>
        </w:rPr>
        <w:t xml:space="preserve">javne </w:t>
      </w:r>
      <w:r w:rsidR="0053366F" w:rsidRPr="00DE0580">
        <w:rPr>
          <w:rFonts w:ascii="Garamond" w:hAnsi="Garamond" w:cs="Tahoma"/>
          <w:i/>
          <w:color w:val="auto"/>
          <w:sz w:val="16"/>
          <w:szCs w:val="16"/>
        </w:rPr>
        <w:t xml:space="preserve">cestne infrastrukture, vključno z asfalterskimi deli, kjer je pri vsakem od referenčnih del dolžina </w:t>
      </w:r>
      <w:r w:rsidR="00930D69">
        <w:rPr>
          <w:rFonts w:ascii="Garamond" w:hAnsi="Garamond" w:cs="Tahoma"/>
          <w:i/>
          <w:color w:val="auto"/>
          <w:sz w:val="16"/>
          <w:szCs w:val="16"/>
        </w:rPr>
        <w:t xml:space="preserve">javne </w:t>
      </w:r>
      <w:r w:rsidR="0053366F" w:rsidRPr="00DE0580">
        <w:rPr>
          <w:rFonts w:ascii="Garamond" w:hAnsi="Garamond" w:cs="Tahoma"/>
          <w:i/>
          <w:color w:val="auto"/>
          <w:sz w:val="16"/>
          <w:szCs w:val="16"/>
        </w:rPr>
        <w:t xml:space="preserve">ceste znašala vsaj </w:t>
      </w:r>
      <w:r w:rsidR="00930D69">
        <w:rPr>
          <w:rFonts w:ascii="Garamond" w:hAnsi="Garamond" w:cs="Tahoma"/>
          <w:i/>
          <w:color w:val="auto"/>
          <w:sz w:val="16"/>
          <w:szCs w:val="16"/>
        </w:rPr>
        <w:t>5</w:t>
      </w:r>
      <w:r w:rsidR="0053366F" w:rsidRPr="00DE0580">
        <w:rPr>
          <w:rFonts w:ascii="Garamond" w:hAnsi="Garamond" w:cs="Tahoma"/>
          <w:i/>
          <w:color w:val="auto"/>
          <w:sz w:val="16"/>
          <w:szCs w:val="16"/>
        </w:rPr>
        <w:t>0 m, vrednost vsakega od refere</w:t>
      </w:r>
      <w:r w:rsidR="00930D69">
        <w:rPr>
          <w:rFonts w:ascii="Garamond" w:hAnsi="Garamond" w:cs="Tahoma"/>
          <w:i/>
          <w:color w:val="auto"/>
          <w:sz w:val="16"/>
          <w:szCs w:val="16"/>
        </w:rPr>
        <w:t>nčnih del pa je z</w:t>
      </w:r>
      <w:r w:rsidR="00A626FF">
        <w:rPr>
          <w:rFonts w:ascii="Garamond" w:hAnsi="Garamond" w:cs="Tahoma"/>
          <w:i/>
          <w:color w:val="auto"/>
          <w:sz w:val="16"/>
          <w:szCs w:val="16"/>
        </w:rPr>
        <w:t>našala vsaj 130</w:t>
      </w:r>
      <w:r w:rsidR="0053366F" w:rsidRPr="00DE0580">
        <w:rPr>
          <w:rFonts w:ascii="Garamond" w:hAnsi="Garamond" w:cs="Tahoma"/>
          <w:i/>
          <w:color w:val="auto"/>
          <w:sz w:val="16"/>
          <w:szCs w:val="16"/>
        </w:rPr>
        <w:t>.000,00 EUR brez DDV, ponudnik pa je imel za vsako od referenčnih del sklenjeni gradbeni pogodbi z investitorjema referenčnih del, in za katera prilaga referenčni potrdili.</w:t>
      </w:r>
    </w:p>
    <w:p w:rsidR="0053366F" w:rsidRPr="00DE0580" w:rsidRDefault="0053366F" w:rsidP="00752992">
      <w:pPr>
        <w:tabs>
          <w:tab w:val="left" w:pos="851"/>
          <w:tab w:val="left" w:pos="5387"/>
        </w:tabs>
        <w:rPr>
          <w:rFonts w:ascii="Garamond" w:hAnsi="Garamond" w:cs="Tahoma"/>
          <w:color w:val="000000"/>
          <w:szCs w:val="18"/>
        </w:rPr>
      </w:pPr>
    </w:p>
    <w:p w:rsidR="00822C29" w:rsidRPr="00DE0580" w:rsidRDefault="00822C29" w:rsidP="00752992">
      <w:pPr>
        <w:tabs>
          <w:tab w:val="left" w:pos="851"/>
          <w:tab w:val="left" w:pos="5387"/>
        </w:tabs>
        <w:rPr>
          <w:rFonts w:ascii="Garamond" w:hAnsi="Garamond" w:cs="Tahoma"/>
          <w:b/>
          <w:color w:val="000000"/>
          <w:szCs w:val="18"/>
        </w:rPr>
      </w:pPr>
      <w:r w:rsidRPr="00DE0580">
        <w:rPr>
          <w:rFonts w:ascii="Garamond" w:hAnsi="Garamond" w:cs="Tahoma"/>
          <w:b/>
          <w:color w:val="000000"/>
          <w:szCs w:val="18"/>
        </w:rPr>
        <w:t>Referenčno delo:</w:t>
      </w:r>
    </w:p>
    <w:p w:rsidR="00822C29" w:rsidRPr="00DE0580" w:rsidRDefault="00822C29" w:rsidP="00752992">
      <w:pPr>
        <w:tabs>
          <w:tab w:val="left" w:pos="851"/>
          <w:tab w:val="left" w:pos="5387"/>
        </w:tabs>
        <w:rPr>
          <w:rFonts w:ascii="Garamond" w:hAnsi="Garamond" w:cs="Tahoma"/>
          <w:color w:val="000000"/>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822C29" w:rsidRPr="00DE0580" w:rsidTr="00930D69">
        <w:trPr>
          <w:trHeight w:val="284"/>
        </w:trPr>
        <w:tc>
          <w:tcPr>
            <w:tcW w:w="8818" w:type="dxa"/>
            <w:tcBorders>
              <w:bottom w:val="single" w:sz="4" w:space="0" w:color="auto"/>
            </w:tcBorders>
            <w:shd w:val="clear" w:color="auto" w:fill="FFFF66"/>
            <w:vAlign w:val="center"/>
          </w:tcPr>
          <w:p w:rsidR="00822C29" w:rsidRPr="00DE0580" w:rsidRDefault="00822C29" w:rsidP="00822C29">
            <w:pPr>
              <w:pStyle w:val="Telobesedila"/>
              <w:spacing w:line="264" w:lineRule="auto"/>
              <w:rPr>
                <w:rFonts w:ascii="Garamond" w:hAnsi="Garamond" w:cs="Tahoma"/>
                <w:sz w:val="18"/>
                <w:szCs w:val="18"/>
              </w:rPr>
            </w:pPr>
            <w:r w:rsidRPr="00DE0580">
              <w:rPr>
                <w:rFonts w:ascii="Garamond" w:hAnsi="Garamond" w:cs="Tahoma"/>
                <w:sz w:val="18"/>
                <w:szCs w:val="18"/>
              </w:rPr>
              <w:t>Naziv investitorja:</w:t>
            </w:r>
          </w:p>
        </w:tc>
      </w:tr>
      <w:tr w:rsidR="00822C29" w:rsidRPr="00DE0580" w:rsidTr="00100DA0">
        <w:trPr>
          <w:trHeight w:val="340"/>
        </w:trPr>
        <w:tc>
          <w:tcPr>
            <w:tcW w:w="8818" w:type="dxa"/>
            <w:tcBorders>
              <w:bottom w:val="double" w:sz="4" w:space="0" w:color="auto"/>
            </w:tcBorders>
            <w:vAlign w:val="center"/>
          </w:tcPr>
          <w:p w:rsidR="00822C29" w:rsidRPr="00DE0580" w:rsidRDefault="00822C29" w:rsidP="00100DA0">
            <w:pPr>
              <w:pStyle w:val="Telobesedila"/>
              <w:spacing w:line="264" w:lineRule="auto"/>
              <w:rPr>
                <w:rFonts w:ascii="Garamond" w:hAnsi="Garamond" w:cs="Tahoma"/>
                <w:sz w:val="18"/>
                <w:szCs w:val="18"/>
              </w:rPr>
            </w:pPr>
          </w:p>
        </w:tc>
      </w:tr>
      <w:tr w:rsidR="00822C29" w:rsidRPr="00DE0580" w:rsidTr="00930D69">
        <w:trPr>
          <w:trHeight w:val="284"/>
        </w:trPr>
        <w:tc>
          <w:tcPr>
            <w:tcW w:w="8818" w:type="dxa"/>
            <w:tcBorders>
              <w:top w:val="double" w:sz="4" w:space="0" w:color="auto"/>
              <w:bottom w:val="single" w:sz="4" w:space="0" w:color="auto"/>
            </w:tcBorders>
            <w:shd w:val="clear" w:color="auto" w:fill="FFFF66"/>
            <w:vAlign w:val="center"/>
          </w:tcPr>
          <w:p w:rsidR="00822C29" w:rsidRPr="00DE0580" w:rsidRDefault="00822C29" w:rsidP="00100DA0">
            <w:pPr>
              <w:pStyle w:val="Telobesedila"/>
              <w:spacing w:line="264" w:lineRule="auto"/>
              <w:rPr>
                <w:rFonts w:ascii="Garamond" w:hAnsi="Garamond" w:cs="Tahoma"/>
                <w:sz w:val="18"/>
                <w:szCs w:val="18"/>
              </w:rPr>
            </w:pPr>
            <w:r w:rsidRPr="00DE0580">
              <w:rPr>
                <w:rFonts w:ascii="Garamond" w:hAnsi="Garamond" w:cs="Tahoma"/>
                <w:sz w:val="18"/>
                <w:szCs w:val="18"/>
              </w:rPr>
              <w:t>Naslov investitorja:</w:t>
            </w:r>
          </w:p>
        </w:tc>
      </w:tr>
      <w:tr w:rsidR="00822C29" w:rsidRPr="00DE0580" w:rsidTr="00100DA0">
        <w:trPr>
          <w:trHeight w:val="340"/>
        </w:trPr>
        <w:tc>
          <w:tcPr>
            <w:tcW w:w="8818" w:type="dxa"/>
            <w:tcBorders>
              <w:bottom w:val="double" w:sz="4" w:space="0" w:color="auto"/>
            </w:tcBorders>
            <w:vAlign w:val="center"/>
          </w:tcPr>
          <w:p w:rsidR="00822C29" w:rsidRPr="00DE0580" w:rsidRDefault="00822C29" w:rsidP="00100DA0">
            <w:pPr>
              <w:pStyle w:val="Telobesedila"/>
              <w:spacing w:line="264" w:lineRule="auto"/>
              <w:rPr>
                <w:rFonts w:ascii="Garamond" w:hAnsi="Garamond" w:cs="Tahoma"/>
                <w:sz w:val="18"/>
                <w:szCs w:val="18"/>
              </w:rPr>
            </w:pPr>
          </w:p>
        </w:tc>
      </w:tr>
      <w:tr w:rsidR="00822C29" w:rsidRPr="00DE0580" w:rsidTr="00930D69">
        <w:trPr>
          <w:trHeight w:val="284"/>
        </w:trPr>
        <w:tc>
          <w:tcPr>
            <w:tcW w:w="8818" w:type="dxa"/>
            <w:tcBorders>
              <w:top w:val="double" w:sz="4" w:space="0" w:color="auto"/>
              <w:bottom w:val="single" w:sz="4" w:space="0" w:color="auto"/>
            </w:tcBorders>
            <w:shd w:val="clear" w:color="auto" w:fill="FFFF66"/>
            <w:vAlign w:val="center"/>
          </w:tcPr>
          <w:p w:rsidR="00822C29" w:rsidRPr="00DE0580" w:rsidRDefault="00822C29" w:rsidP="00100DA0">
            <w:pPr>
              <w:pStyle w:val="Telobesedila"/>
              <w:spacing w:line="264" w:lineRule="auto"/>
              <w:rPr>
                <w:rFonts w:ascii="Garamond" w:hAnsi="Garamond" w:cs="Tahoma"/>
                <w:sz w:val="18"/>
                <w:szCs w:val="18"/>
              </w:rPr>
            </w:pPr>
            <w:r w:rsidRPr="00DE0580">
              <w:rPr>
                <w:rFonts w:ascii="Garamond" w:hAnsi="Garamond" w:cs="Tahoma"/>
                <w:sz w:val="18"/>
                <w:szCs w:val="18"/>
              </w:rPr>
              <w:t>Naziv projekta:</w:t>
            </w:r>
          </w:p>
        </w:tc>
      </w:tr>
      <w:tr w:rsidR="00822C29" w:rsidRPr="00DE0580" w:rsidTr="00100DA0">
        <w:trPr>
          <w:trHeight w:val="340"/>
        </w:trPr>
        <w:tc>
          <w:tcPr>
            <w:tcW w:w="8818" w:type="dxa"/>
            <w:tcBorders>
              <w:bottom w:val="double" w:sz="4" w:space="0" w:color="auto"/>
            </w:tcBorders>
            <w:vAlign w:val="center"/>
          </w:tcPr>
          <w:p w:rsidR="00822C29" w:rsidRPr="00DE0580" w:rsidRDefault="00822C29" w:rsidP="00100DA0">
            <w:pPr>
              <w:pStyle w:val="Telobesedila"/>
              <w:spacing w:line="264" w:lineRule="auto"/>
              <w:rPr>
                <w:rFonts w:ascii="Garamond" w:hAnsi="Garamond" w:cs="Tahoma"/>
                <w:sz w:val="18"/>
                <w:szCs w:val="18"/>
              </w:rPr>
            </w:pPr>
          </w:p>
        </w:tc>
      </w:tr>
      <w:tr w:rsidR="00822C29" w:rsidRPr="00DE0580" w:rsidTr="00930D69">
        <w:trPr>
          <w:trHeight w:val="284"/>
        </w:trPr>
        <w:tc>
          <w:tcPr>
            <w:tcW w:w="8818" w:type="dxa"/>
            <w:tcBorders>
              <w:top w:val="double" w:sz="4" w:space="0" w:color="auto"/>
              <w:bottom w:val="single" w:sz="4" w:space="0" w:color="auto"/>
            </w:tcBorders>
            <w:shd w:val="clear" w:color="auto" w:fill="FFFF66"/>
            <w:vAlign w:val="center"/>
          </w:tcPr>
          <w:p w:rsidR="00822C29" w:rsidRPr="00DE0580" w:rsidRDefault="00822C29" w:rsidP="00100DA0">
            <w:pPr>
              <w:pStyle w:val="Telobesedila"/>
              <w:spacing w:line="264" w:lineRule="auto"/>
              <w:rPr>
                <w:rFonts w:ascii="Garamond" w:hAnsi="Garamond" w:cs="Tahoma"/>
                <w:sz w:val="18"/>
                <w:szCs w:val="18"/>
              </w:rPr>
            </w:pPr>
            <w:r w:rsidRPr="00DE0580">
              <w:rPr>
                <w:rFonts w:ascii="Garamond" w:hAnsi="Garamond" w:cs="Tahoma"/>
                <w:sz w:val="18"/>
                <w:szCs w:val="18"/>
              </w:rPr>
              <w:t>čas izvedbe:</w:t>
            </w:r>
          </w:p>
        </w:tc>
      </w:tr>
      <w:tr w:rsidR="00822C29" w:rsidRPr="00DE0580" w:rsidTr="00100DA0">
        <w:trPr>
          <w:trHeight w:val="340"/>
        </w:trPr>
        <w:tc>
          <w:tcPr>
            <w:tcW w:w="8818" w:type="dxa"/>
            <w:tcBorders>
              <w:bottom w:val="double" w:sz="4" w:space="0" w:color="auto"/>
            </w:tcBorders>
            <w:vAlign w:val="center"/>
          </w:tcPr>
          <w:p w:rsidR="00822C29" w:rsidRPr="00DE0580" w:rsidRDefault="00822C29" w:rsidP="00100DA0">
            <w:pPr>
              <w:pStyle w:val="Telobesedila"/>
              <w:spacing w:line="264" w:lineRule="auto"/>
              <w:rPr>
                <w:rFonts w:ascii="Garamond" w:hAnsi="Garamond" w:cs="Tahoma"/>
                <w:sz w:val="18"/>
                <w:szCs w:val="18"/>
              </w:rPr>
            </w:pPr>
          </w:p>
        </w:tc>
      </w:tr>
    </w:tbl>
    <w:p w:rsidR="00822C29" w:rsidRPr="00DE0580" w:rsidRDefault="00822C29" w:rsidP="00752992">
      <w:pPr>
        <w:tabs>
          <w:tab w:val="left" w:pos="851"/>
          <w:tab w:val="left" w:pos="5387"/>
        </w:tabs>
        <w:rPr>
          <w:rFonts w:ascii="Garamond" w:hAnsi="Garamond" w:cs="Tahoma"/>
          <w:color w:val="000000"/>
          <w:szCs w:val="18"/>
        </w:rPr>
      </w:pPr>
    </w:p>
    <w:p w:rsidR="00822C29" w:rsidRPr="00DE0580" w:rsidRDefault="00822C29" w:rsidP="00822C29">
      <w:pPr>
        <w:tabs>
          <w:tab w:val="left" w:pos="851"/>
          <w:tab w:val="left" w:pos="5387"/>
        </w:tabs>
        <w:rPr>
          <w:rFonts w:ascii="Garamond" w:hAnsi="Garamond" w:cs="Tahoma"/>
          <w:b/>
          <w:color w:val="000000"/>
          <w:szCs w:val="18"/>
        </w:rPr>
      </w:pPr>
      <w:r w:rsidRPr="00DE0580">
        <w:rPr>
          <w:rFonts w:ascii="Garamond" w:hAnsi="Garamond" w:cs="Tahoma"/>
          <w:b/>
          <w:color w:val="000000"/>
          <w:szCs w:val="18"/>
        </w:rPr>
        <w:t>Referenčno delo:</w:t>
      </w:r>
    </w:p>
    <w:p w:rsidR="00822C29" w:rsidRPr="00DE0580" w:rsidRDefault="00822C29" w:rsidP="00822C29">
      <w:pPr>
        <w:tabs>
          <w:tab w:val="left" w:pos="851"/>
          <w:tab w:val="left" w:pos="5387"/>
        </w:tabs>
        <w:rPr>
          <w:rFonts w:ascii="Garamond" w:hAnsi="Garamond" w:cs="Tahoma"/>
          <w:color w:val="000000"/>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822C29" w:rsidRPr="00DE0580" w:rsidTr="00930D69">
        <w:trPr>
          <w:trHeight w:val="284"/>
        </w:trPr>
        <w:tc>
          <w:tcPr>
            <w:tcW w:w="8818" w:type="dxa"/>
            <w:tcBorders>
              <w:bottom w:val="single" w:sz="4" w:space="0" w:color="auto"/>
            </w:tcBorders>
            <w:shd w:val="clear" w:color="auto" w:fill="FFFF66"/>
            <w:vAlign w:val="center"/>
          </w:tcPr>
          <w:p w:rsidR="00822C29" w:rsidRPr="00DE0580" w:rsidRDefault="00822C29" w:rsidP="00100DA0">
            <w:pPr>
              <w:pStyle w:val="Telobesedila"/>
              <w:spacing w:line="264" w:lineRule="auto"/>
              <w:rPr>
                <w:rFonts w:ascii="Garamond" w:hAnsi="Garamond" w:cs="Tahoma"/>
                <w:sz w:val="18"/>
                <w:szCs w:val="18"/>
              </w:rPr>
            </w:pPr>
            <w:r w:rsidRPr="00DE0580">
              <w:rPr>
                <w:rFonts w:ascii="Garamond" w:hAnsi="Garamond" w:cs="Tahoma"/>
                <w:sz w:val="18"/>
                <w:szCs w:val="18"/>
              </w:rPr>
              <w:t>Naziv investitorja:</w:t>
            </w:r>
          </w:p>
        </w:tc>
      </w:tr>
      <w:tr w:rsidR="00822C29" w:rsidRPr="00DE0580" w:rsidTr="00100DA0">
        <w:trPr>
          <w:trHeight w:val="340"/>
        </w:trPr>
        <w:tc>
          <w:tcPr>
            <w:tcW w:w="8818" w:type="dxa"/>
            <w:tcBorders>
              <w:bottom w:val="double" w:sz="4" w:space="0" w:color="auto"/>
            </w:tcBorders>
            <w:vAlign w:val="center"/>
          </w:tcPr>
          <w:p w:rsidR="00822C29" w:rsidRPr="00DE0580" w:rsidRDefault="00822C29" w:rsidP="00100DA0">
            <w:pPr>
              <w:pStyle w:val="Telobesedila"/>
              <w:spacing w:line="264" w:lineRule="auto"/>
              <w:rPr>
                <w:rFonts w:ascii="Garamond" w:hAnsi="Garamond" w:cs="Tahoma"/>
                <w:sz w:val="18"/>
                <w:szCs w:val="18"/>
              </w:rPr>
            </w:pPr>
          </w:p>
        </w:tc>
      </w:tr>
      <w:tr w:rsidR="00822C29" w:rsidRPr="00DE0580" w:rsidTr="00930D69">
        <w:trPr>
          <w:trHeight w:val="284"/>
        </w:trPr>
        <w:tc>
          <w:tcPr>
            <w:tcW w:w="8818" w:type="dxa"/>
            <w:tcBorders>
              <w:top w:val="double" w:sz="4" w:space="0" w:color="auto"/>
              <w:bottom w:val="single" w:sz="4" w:space="0" w:color="auto"/>
            </w:tcBorders>
            <w:shd w:val="clear" w:color="auto" w:fill="FFFF66"/>
            <w:vAlign w:val="center"/>
          </w:tcPr>
          <w:p w:rsidR="00822C29" w:rsidRPr="00DE0580" w:rsidRDefault="00822C29" w:rsidP="00100DA0">
            <w:pPr>
              <w:pStyle w:val="Telobesedila"/>
              <w:spacing w:line="264" w:lineRule="auto"/>
              <w:rPr>
                <w:rFonts w:ascii="Garamond" w:hAnsi="Garamond" w:cs="Tahoma"/>
                <w:sz w:val="18"/>
                <w:szCs w:val="18"/>
              </w:rPr>
            </w:pPr>
            <w:r w:rsidRPr="00DE0580">
              <w:rPr>
                <w:rFonts w:ascii="Garamond" w:hAnsi="Garamond" w:cs="Tahoma"/>
                <w:sz w:val="18"/>
                <w:szCs w:val="18"/>
              </w:rPr>
              <w:t>Naslov investitorja:</w:t>
            </w:r>
          </w:p>
        </w:tc>
      </w:tr>
      <w:tr w:rsidR="00822C29" w:rsidRPr="00DE0580" w:rsidTr="00100DA0">
        <w:trPr>
          <w:trHeight w:val="340"/>
        </w:trPr>
        <w:tc>
          <w:tcPr>
            <w:tcW w:w="8818" w:type="dxa"/>
            <w:tcBorders>
              <w:bottom w:val="double" w:sz="4" w:space="0" w:color="auto"/>
            </w:tcBorders>
            <w:vAlign w:val="center"/>
          </w:tcPr>
          <w:p w:rsidR="00822C29" w:rsidRPr="00DE0580" w:rsidRDefault="00822C29" w:rsidP="00100DA0">
            <w:pPr>
              <w:pStyle w:val="Telobesedila"/>
              <w:spacing w:line="264" w:lineRule="auto"/>
              <w:rPr>
                <w:rFonts w:ascii="Garamond" w:hAnsi="Garamond" w:cs="Tahoma"/>
                <w:sz w:val="18"/>
                <w:szCs w:val="18"/>
              </w:rPr>
            </w:pPr>
          </w:p>
        </w:tc>
      </w:tr>
      <w:tr w:rsidR="00822C29" w:rsidRPr="00DE0580" w:rsidTr="00930D69">
        <w:trPr>
          <w:trHeight w:val="284"/>
        </w:trPr>
        <w:tc>
          <w:tcPr>
            <w:tcW w:w="8818" w:type="dxa"/>
            <w:tcBorders>
              <w:top w:val="double" w:sz="4" w:space="0" w:color="auto"/>
              <w:bottom w:val="single" w:sz="4" w:space="0" w:color="auto"/>
            </w:tcBorders>
            <w:shd w:val="clear" w:color="auto" w:fill="FFFF66"/>
            <w:vAlign w:val="center"/>
          </w:tcPr>
          <w:p w:rsidR="00822C29" w:rsidRPr="00DE0580" w:rsidRDefault="00822C29" w:rsidP="00100DA0">
            <w:pPr>
              <w:pStyle w:val="Telobesedila"/>
              <w:spacing w:line="264" w:lineRule="auto"/>
              <w:rPr>
                <w:rFonts w:ascii="Garamond" w:hAnsi="Garamond" w:cs="Tahoma"/>
                <w:sz w:val="18"/>
                <w:szCs w:val="18"/>
              </w:rPr>
            </w:pPr>
            <w:r w:rsidRPr="00DE0580">
              <w:rPr>
                <w:rFonts w:ascii="Garamond" w:hAnsi="Garamond" w:cs="Tahoma"/>
                <w:sz w:val="18"/>
                <w:szCs w:val="18"/>
              </w:rPr>
              <w:t>Naziv projekta:</w:t>
            </w:r>
          </w:p>
        </w:tc>
      </w:tr>
      <w:tr w:rsidR="00822C29" w:rsidRPr="00DE0580" w:rsidTr="00100DA0">
        <w:trPr>
          <w:trHeight w:val="340"/>
        </w:trPr>
        <w:tc>
          <w:tcPr>
            <w:tcW w:w="8818" w:type="dxa"/>
            <w:tcBorders>
              <w:bottom w:val="double" w:sz="4" w:space="0" w:color="auto"/>
            </w:tcBorders>
            <w:vAlign w:val="center"/>
          </w:tcPr>
          <w:p w:rsidR="00822C29" w:rsidRPr="00DE0580" w:rsidRDefault="00822C29" w:rsidP="00100DA0">
            <w:pPr>
              <w:pStyle w:val="Telobesedila"/>
              <w:spacing w:line="264" w:lineRule="auto"/>
              <w:rPr>
                <w:rFonts w:ascii="Garamond" w:hAnsi="Garamond" w:cs="Tahoma"/>
                <w:sz w:val="18"/>
                <w:szCs w:val="18"/>
              </w:rPr>
            </w:pPr>
          </w:p>
        </w:tc>
      </w:tr>
      <w:tr w:rsidR="00822C29" w:rsidRPr="00DE0580" w:rsidTr="00930D69">
        <w:trPr>
          <w:trHeight w:val="284"/>
        </w:trPr>
        <w:tc>
          <w:tcPr>
            <w:tcW w:w="8818" w:type="dxa"/>
            <w:tcBorders>
              <w:top w:val="double" w:sz="4" w:space="0" w:color="auto"/>
              <w:bottom w:val="single" w:sz="4" w:space="0" w:color="auto"/>
            </w:tcBorders>
            <w:shd w:val="clear" w:color="auto" w:fill="FFFF66"/>
            <w:vAlign w:val="center"/>
          </w:tcPr>
          <w:p w:rsidR="00822C29" w:rsidRPr="00DE0580" w:rsidRDefault="00822C29" w:rsidP="00100DA0">
            <w:pPr>
              <w:pStyle w:val="Telobesedila"/>
              <w:spacing w:line="264" w:lineRule="auto"/>
              <w:rPr>
                <w:rFonts w:ascii="Garamond" w:hAnsi="Garamond" w:cs="Tahoma"/>
                <w:sz w:val="18"/>
                <w:szCs w:val="18"/>
              </w:rPr>
            </w:pPr>
            <w:r w:rsidRPr="00DE0580">
              <w:rPr>
                <w:rFonts w:ascii="Garamond" w:hAnsi="Garamond" w:cs="Tahoma"/>
                <w:sz w:val="18"/>
                <w:szCs w:val="18"/>
              </w:rPr>
              <w:t>čas izvedbe:</w:t>
            </w:r>
          </w:p>
        </w:tc>
      </w:tr>
      <w:tr w:rsidR="00822C29" w:rsidRPr="00DE0580" w:rsidTr="00100DA0">
        <w:trPr>
          <w:trHeight w:val="340"/>
        </w:trPr>
        <w:tc>
          <w:tcPr>
            <w:tcW w:w="8818" w:type="dxa"/>
            <w:tcBorders>
              <w:bottom w:val="double" w:sz="4" w:space="0" w:color="auto"/>
            </w:tcBorders>
            <w:vAlign w:val="center"/>
          </w:tcPr>
          <w:p w:rsidR="00822C29" w:rsidRPr="00DE0580" w:rsidRDefault="00822C29" w:rsidP="00100DA0">
            <w:pPr>
              <w:pStyle w:val="Telobesedila"/>
              <w:spacing w:line="264" w:lineRule="auto"/>
              <w:rPr>
                <w:rFonts w:ascii="Garamond" w:hAnsi="Garamond" w:cs="Tahoma"/>
                <w:sz w:val="18"/>
                <w:szCs w:val="18"/>
              </w:rPr>
            </w:pPr>
          </w:p>
        </w:tc>
      </w:tr>
    </w:tbl>
    <w:p w:rsidR="00822C29" w:rsidRPr="00930D69" w:rsidRDefault="00822C29" w:rsidP="00822C29">
      <w:pPr>
        <w:rPr>
          <w:rFonts w:ascii="Garamond" w:hAnsi="Garamond" w:cs="Tahoma"/>
          <w:i/>
          <w:sz w:val="16"/>
          <w:szCs w:val="16"/>
        </w:rPr>
      </w:pPr>
      <w:r w:rsidRPr="00930D69">
        <w:rPr>
          <w:rFonts w:ascii="Garamond" w:hAnsi="Garamond" w:cs="Tahoma"/>
          <w:i/>
          <w:sz w:val="16"/>
          <w:szCs w:val="16"/>
        </w:rPr>
        <w:t>(kolikor ponudnik želi navesti več referenčnih del ustrezno nadaljuje seznam)</w:t>
      </w:r>
    </w:p>
    <w:p w:rsidR="00822C29" w:rsidRPr="00DE0580" w:rsidRDefault="00822C29" w:rsidP="00752992">
      <w:pPr>
        <w:tabs>
          <w:tab w:val="left" w:pos="851"/>
          <w:tab w:val="left" w:pos="5387"/>
        </w:tabs>
        <w:rPr>
          <w:rFonts w:ascii="Garamond" w:hAnsi="Garamond" w:cs="Tahoma"/>
          <w:color w:val="000000"/>
          <w:szCs w:val="18"/>
        </w:rPr>
      </w:pPr>
    </w:p>
    <w:p w:rsidR="00A578D0" w:rsidRPr="00DE0580" w:rsidRDefault="00A578D0" w:rsidP="00752992">
      <w:pPr>
        <w:tabs>
          <w:tab w:val="left" w:pos="851"/>
          <w:tab w:val="left" w:pos="5387"/>
        </w:tabs>
        <w:rPr>
          <w:rFonts w:ascii="Garamond" w:hAnsi="Garamond" w:cs="Tahoma"/>
          <w:color w:val="000000"/>
          <w:szCs w:val="18"/>
        </w:rPr>
      </w:pPr>
    </w:p>
    <w:p w:rsidR="00A578D0" w:rsidRPr="00DE0580" w:rsidRDefault="00A578D0" w:rsidP="00A578D0">
      <w:pPr>
        <w:spacing w:line="264" w:lineRule="auto"/>
        <w:jc w:val="both"/>
        <w:rPr>
          <w:rFonts w:ascii="Garamond" w:hAnsi="Garamond" w:cs="Tahoma"/>
          <w:szCs w:val="18"/>
        </w:rPr>
      </w:pPr>
      <w:r w:rsidRPr="00DE0580">
        <w:rPr>
          <w:rFonts w:ascii="Garamond" w:hAnsi="Garamond" w:cs="Tahoma"/>
          <w:szCs w:val="18"/>
        </w:rPr>
        <w:t>kraj:</w:t>
      </w:r>
      <w:r w:rsidRPr="00DE0580">
        <w:rPr>
          <w:rFonts w:ascii="Garamond" w:hAnsi="Garamond" w:cs="Tahoma"/>
          <w:szCs w:val="18"/>
        </w:rPr>
        <w:tab/>
      </w:r>
      <w:r w:rsidRPr="00DE0580">
        <w:rPr>
          <w:rFonts w:ascii="Garamond" w:hAnsi="Garamond" w:cs="Tahoma"/>
          <w:szCs w:val="18"/>
        </w:rPr>
        <w:softHyphen/>
        <w:t>____________________</w:t>
      </w:r>
    </w:p>
    <w:p w:rsidR="00A578D0" w:rsidRPr="00DE0580" w:rsidRDefault="00A578D0" w:rsidP="00A578D0">
      <w:pPr>
        <w:spacing w:line="264" w:lineRule="auto"/>
        <w:jc w:val="both"/>
        <w:rPr>
          <w:rFonts w:ascii="Garamond" w:hAnsi="Garamond" w:cs="Tahoma"/>
          <w:b/>
          <w:szCs w:val="18"/>
        </w:rPr>
      </w:pPr>
    </w:p>
    <w:p w:rsidR="00A578D0" w:rsidRPr="00DE0580" w:rsidRDefault="00A578D0" w:rsidP="00A578D0">
      <w:pPr>
        <w:spacing w:line="264" w:lineRule="auto"/>
        <w:jc w:val="both"/>
        <w:rPr>
          <w:rFonts w:ascii="Garamond" w:hAnsi="Garamond" w:cs="Tahoma"/>
          <w:szCs w:val="18"/>
        </w:rPr>
      </w:pPr>
      <w:r w:rsidRPr="00DE0580">
        <w:rPr>
          <w:rFonts w:ascii="Garamond" w:hAnsi="Garamond" w:cs="Tahoma"/>
          <w:szCs w:val="18"/>
        </w:rPr>
        <w:t>datum:</w:t>
      </w:r>
      <w:r w:rsidRPr="00DE0580">
        <w:rPr>
          <w:rFonts w:ascii="Garamond" w:hAnsi="Garamond" w:cs="Tahoma"/>
          <w:szCs w:val="18"/>
        </w:rPr>
        <w:tab/>
      </w:r>
      <w:r w:rsidR="00930D69">
        <w:rPr>
          <w:rFonts w:ascii="Garamond" w:hAnsi="Garamond" w:cs="Tahoma"/>
          <w:szCs w:val="18"/>
        </w:rPr>
        <w:t>___. 6. 2016</w:t>
      </w:r>
      <w:r w:rsidR="00930D69">
        <w:rPr>
          <w:rFonts w:ascii="Garamond" w:hAnsi="Garamond" w:cs="Tahoma"/>
          <w:szCs w:val="18"/>
        </w:rPr>
        <w:tab/>
      </w:r>
      <w:r w:rsidRPr="00DE0580">
        <w:rPr>
          <w:rFonts w:ascii="Garamond" w:hAnsi="Garamond" w:cs="Tahoma"/>
          <w:szCs w:val="18"/>
        </w:rPr>
        <w:tab/>
      </w:r>
      <w:r w:rsidRPr="00DE0580">
        <w:rPr>
          <w:rFonts w:ascii="Garamond" w:hAnsi="Garamond" w:cs="Tahoma"/>
          <w:szCs w:val="18"/>
        </w:rPr>
        <w:tab/>
        <w:t xml:space="preserve">       žig</w:t>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t>podpis pooblaščene osebe</w:t>
      </w:r>
    </w:p>
    <w:p w:rsidR="00A578D0" w:rsidRPr="00DE0580" w:rsidRDefault="00A578D0" w:rsidP="00A578D0">
      <w:pPr>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p>
    <w:p w:rsidR="00A578D0" w:rsidRPr="00DE0580" w:rsidRDefault="00A578D0" w:rsidP="00A578D0">
      <w:pPr>
        <w:spacing w:line="264" w:lineRule="auto"/>
        <w:ind w:left="5664" w:firstLine="708"/>
        <w:jc w:val="both"/>
        <w:rPr>
          <w:rFonts w:ascii="Garamond" w:hAnsi="Garamond" w:cs="Tahoma"/>
          <w:szCs w:val="18"/>
        </w:rPr>
      </w:pPr>
      <w:r w:rsidRPr="00DE0580">
        <w:rPr>
          <w:rFonts w:ascii="Garamond" w:hAnsi="Garamond" w:cs="Tahoma"/>
          <w:szCs w:val="18"/>
        </w:rPr>
        <w:t>_____________________</w:t>
      </w:r>
    </w:p>
    <w:p w:rsidR="00A578D0" w:rsidRDefault="00A578D0" w:rsidP="00A578D0">
      <w:pPr>
        <w:spacing w:line="264" w:lineRule="auto"/>
        <w:jc w:val="both"/>
        <w:rPr>
          <w:rFonts w:ascii="Garamond" w:hAnsi="Garamond" w:cs="Tahoma"/>
          <w:szCs w:val="18"/>
        </w:rPr>
      </w:pPr>
    </w:p>
    <w:p w:rsidR="00930D69" w:rsidRDefault="00930D69" w:rsidP="00A578D0">
      <w:pPr>
        <w:spacing w:line="264" w:lineRule="auto"/>
        <w:jc w:val="both"/>
        <w:rPr>
          <w:rFonts w:ascii="Garamond" w:hAnsi="Garamond" w:cs="Tahoma"/>
          <w:szCs w:val="18"/>
        </w:rPr>
      </w:pPr>
    </w:p>
    <w:p w:rsidR="00930D69" w:rsidRDefault="00930D69" w:rsidP="00A578D0">
      <w:pPr>
        <w:spacing w:line="264" w:lineRule="auto"/>
        <w:jc w:val="both"/>
        <w:rPr>
          <w:rFonts w:ascii="Garamond" w:hAnsi="Garamond" w:cs="Tahoma"/>
          <w:szCs w:val="18"/>
        </w:rPr>
      </w:pPr>
    </w:p>
    <w:p w:rsidR="00930D69" w:rsidRDefault="00930D69" w:rsidP="00A578D0">
      <w:pPr>
        <w:spacing w:line="264" w:lineRule="auto"/>
        <w:jc w:val="both"/>
        <w:rPr>
          <w:rFonts w:ascii="Garamond" w:hAnsi="Garamond" w:cs="Tahoma"/>
          <w:szCs w:val="18"/>
        </w:rPr>
      </w:pPr>
    </w:p>
    <w:p w:rsidR="00930D69" w:rsidRDefault="00930D69" w:rsidP="00A578D0">
      <w:pPr>
        <w:spacing w:line="264" w:lineRule="auto"/>
        <w:jc w:val="both"/>
        <w:rPr>
          <w:rFonts w:ascii="Garamond" w:hAnsi="Garamond" w:cs="Tahoma"/>
          <w:szCs w:val="18"/>
        </w:rPr>
      </w:pPr>
    </w:p>
    <w:p w:rsidR="00930D69" w:rsidRPr="00DE0580" w:rsidRDefault="00930D69" w:rsidP="00A578D0">
      <w:pPr>
        <w:spacing w:line="264" w:lineRule="auto"/>
        <w:jc w:val="both"/>
        <w:rPr>
          <w:rFonts w:ascii="Garamond" w:hAnsi="Garamond" w:cs="Tahoma"/>
          <w:szCs w:val="18"/>
        </w:rPr>
      </w:pPr>
    </w:p>
    <w:p w:rsidR="00A578D0" w:rsidRPr="00DE0580" w:rsidRDefault="00A578D0" w:rsidP="00A578D0">
      <w:pPr>
        <w:pStyle w:val="Noga"/>
        <w:pBdr>
          <w:top w:val="single" w:sz="4" w:space="1" w:color="auto"/>
        </w:pBdr>
        <w:spacing w:line="264" w:lineRule="auto"/>
        <w:jc w:val="both"/>
        <w:rPr>
          <w:rFonts w:ascii="Garamond" w:hAnsi="Garamond" w:cs="Tahoma"/>
          <w:i/>
          <w:sz w:val="16"/>
          <w:szCs w:val="16"/>
        </w:rPr>
      </w:pPr>
      <w:r w:rsidRPr="00930D69">
        <w:rPr>
          <w:rFonts w:ascii="Garamond" w:hAnsi="Garamond" w:cs="Tahoma"/>
          <w:bCs/>
          <w:i/>
          <w:sz w:val="16"/>
          <w:szCs w:val="16"/>
        </w:rPr>
        <w:t>navodilo:</w:t>
      </w:r>
      <w:r w:rsidRPr="00DE0580">
        <w:rPr>
          <w:rFonts w:ascii="Garamond" w:hAnsi="Garamond" w:cs="Tahoma"/>
          <w:b/>
          <w:bCs/>
          <w:i/>
          <w:sz w:val="16"/>
          <w:szCs w:val="16"/>
        </w:rPr>
        <w:t xml:space="preserve"> </w:t>
      </w:r>
      <w:r w:rsidR="00930D69">
        <w:rPr>
          <w:rFonts w:ascii="Garamond" w:hAnsi="Garamond" w:cs="Tahoma"/>
          <w:i/>
          <w:sz w:val="16"/>
          <w:szCs w:val="16"/>
        </w:rPr>
        <w:t>Ponudnik OBRAZEC</w:t>
      </w:r>
      <w:r w:rsidRPr="00DE0580">
        <w:rPr>
          <w:rFonts w:ascii="Garamond" w:hAnsi="Garamond" w:cs="Tahoma"/>
          <w:i/>
          <w:sz w:val="16"/>
          <w:szCs w:val="16"/>
        </w:rPr>
        <w:t xml:space="preserve"> št. </w:t>
      </w:r>
      <w:r w:rsidR="00256A60" w:rsidRPr="00DE0580">
        <w:rPr>
          <w:rFonts w:ascii="Garamond" w:hAnsi="Garamond" w:cs="Tahoma"/>
          <w:i/>
          <w:sz w:val="16"/>
          <w:szCs w:val="16"/>
        </w:rPr>
        <w:t>9</w:t>
      </w:r>
      <w:r w:rsidRPr="00DE0580">
        <w:rPr>
          <w:rFonts w:ascii="Garamond" w:hAnsi="Garamond" w:cs="Tahoma"/>
          <w:i/>
          <w:sz w:val="16"/>
          <w:szCs w:val="16"/>
        </w:rPr>
        <w:t xml:space="preserve"> izpolni. Obrazec mora biti datiran, žigosan in podpisan s strani pooblaščene osebe, ki je podpisnik ponudbe. Ponudnik v obrazec vpiše </w:t>
      </w:r>
      <w:r w:rsidR="00597C9A" w:rsidRPr="00DE0580">
        <w:rPr>
          <w:rFonts w:ascii="Garamond" w:hAnsi="Garamond" w:cs="Tahoma"/>
          <w:i/>
          <w:sz w:val="16"/>
          <w:szCs w:val="16"/>
        </w:rPr>
        <w:t xml:space="preserve">vsaj </w:t>
      </w:r>
      <w:r w:rsidR="00FC06A2" w:rsidRPr="00DE0580">
        <w:rPr>
          <w:rFonts w:ascii="Garamond" w:hAnsi="Garamond" w:cs="Tahoma"/>
          <w:i/>
          <w:sz w:val="16"/>
          <w:szCs w:val="16"/>
        </w:rPr>
        <w:t>dve referenčni deli</w:t>
      </w:r>
      <w:r w:rsidR="00597C9A" w:rsidRPr="00DE0580">
        <w:rPr>
          <w:rFonts w:ascii="Garamond" w:hAnsi="Garamond" w:cs="Tahoma"/>
          <w:i/>
          <w:sz w:val="16"/>
          <w:szCs w:val="16"/>
        </w:rPr>
        <w:t>, ki ustreza Pogoju 13 in za katerega prilaga O</w:t>
      </w:r>
      <w:r w:rsidR="00930D69">
        <w:rPr>
          <w:rFonts w:ascii="Garamond" w:hAnsi="Garamond" w:cs="Tahoma"/>
          <w:i/>
          <w:sz w:val="16"/>
          <w:szCs w:val="16"/>
        </w:rPr>
        <w:t>BRAZEC</w:t>
      </w:r>
      <w:r w:rsidR="00597C9A" w:rsidRPr="00DE0580">
        <w:rPr>
          <w:rFonts w:ascii="Garamond" w:hAnsi="Garamond" w:cs="Tahoma"/>
          <w:i/>
          <w:sz w:val="16"/>
          <w:szCs w:val="16"/>
        </w:rPr>
        <w:t xml:space="preserve"> št. 10. </w:t>
      </w:r>
    </w:p>
    <w:p w:rsidR="00597C9A" w:rsidRPr="00DE0580" w:rsidRDefault="00597C9A" w:rsidP="00597C9A">
      <w:pPr>
        <w:pStyle w:val="Noga"/>
        <w:tabs>
          <w:tab w:val="clear" w:pos="9072"/>
          <w:tab w:val="right" w:pos="9000"/>
        </w:tabs>
        <w:spacing w:line="264" w:lineRule="auto"/>
        <w:jc w:val="right"/>
        <w:rPr>
          <w:rFonts w:ascii="Garamond" w:hAnsi="Garamond" w:cs="Tahoma"/>
          <w:b/>
          <w:sz w:val="18"/>
          <w:szCs w:val="18"/>
        </w:rPr>
      </w:pPr>
      <w:r w:rsidRPr="00DE0580">
        <w:rPr>
          <w:rFonts w:ascii="Garamond" w:hAnsi="Garamond" w:cs="Tahoma"/>
          <w:b/>
          <w:sz w:val="18"/>
          <w:szCs w:val="18"/>
        </w:rPr>
        <w:t>OBRAZEC št. 10</w:t>
      </w:r>
    </w:p>
    <w:p w:rsidR="00597C9A" w:rsidRPr="00DE0580" w:rsidRDefault="00597C9A" w:rsidP="00597C9A">
      <w:pPr>
        <w:spacing w:line="264" w:lineRule="auto"/>
        <w:jc w:val="both"/>
        <w:rPr>
          <w:rFonts w:ascii="Garamond" w:hAnsi="Garamond" w:cs="Tahoma"/>
          <w:b/>
          <w:szCs w:val="18"/>
        </w:rPr>
      </w:pPr>
      <w:r w:rsidRPr="00DE0580">
        <w:rPr>
          <w:rFonts w:ascii="Garamond" w:hAnsi="Garamond" w:cs="Tahoma"/>
          <w:b/>
          <w:szCs w:val="18"/>
        </w:rPr>
        <w:t>Investitor referenčnega dela: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597C9A" w:rsidRPr="00DE0580" w:rsidTr="004B2015">
        <w:trPr>
          <w:trHeight w:val="454"/>
        </w:trPr>
        <w:tc>
          <w:tcPr>
            <w:tcW w:w="1560" w:type="dxa"/>
            <w:vAlign w:val="center"/>
          </w:tcPr>
          <w:p w:rsidR="00597C9A" w:rsidRPr="00DE0580" w:rsidRDefault="00597C9A" w:rsidP="004B2015">
            <w:pPr>
              <w:spacing w:line="264" w:lineRule="auto"/>
              <w:jc w:val="both"/>
              <w:rPr>
                <w:rFonts w:ascii="Garamond" w:hAnsi="Garamond" w:cs="Tahoma"/>
                <w:szCs w:val="18"/>
              </w:rPr>
            </w:pPr>
            <w:r w:rsidRPr="00DE0580">
              <w:rPr>
                <w:rFonts w:ascii="Garamond" w:hAnsi="Garamond" w:cs="Tahoma"/>
                <w:szCs w:val="18"/>
              </w:rPr>
              <w:t>naziv:</w:t>
            </w:r>
          </w:p>
        </w:tc>
        <w:tc>
          <w:tcPr>
            <w:tcW w:w="3827" w:type="dxa"/>
            <w:vAlign w:val="center"/>
          </w:tcPr>
          <w:p w:rsidR="00597C9A" w:rsidRPr="00DE0580" w:rsidRDefault="00597C9A" w:rsidP="004B2015">
            <w:pPr>
              <w:spacing w:line="264" w:lineRule="auto"/>
              <w:jc w:val="both"/>
              <w:rPr>
                <w:rFonts w:ascii="Garamond" w:hAnsi="Garamond" w:cs="Tahoma"/>
                <w:szCs w:val="18"/>
              </w:rPr>
            </w:pPr>
          </w:p>
        </w:tc>
      </w:tr>
      <w:tr w:rsidR="00597C9A" w:rsidRPr="00DE0580" w:rsidTr="004B2015">
        <w:trPr>
          <w:trHeight w:val="454"/>
        </w:trPr>
        <w:tc>
          <w:tcPr>
            <w:tcW w:w="1560" w:type="dxa"/>
            <w:vAlign w:val="center"/>
          </w:tcPr>
          <w:p w:rsidR="00597C9A" w:rsidRPr="00DE0580" w:rsidRDefault="00597C9A" w:rsidP="004B2015">
            <w:pPr>
              <w:spacing w:line="264" w:lineRule="auto"/>
              <w:jc w:val="both"/>
              <w:rPr>
                <w:rFonts w:ascii="Garamond" w:hAnsi="Garamond" w:cs="Tahoma"/>
                <w:szCs w:val="18"/>
              </w:rPr>
            </w:pPr>
            <w:r w:rsidRPr="00DE0580">
              <w:rPr>
                <w:rFonts w:ascii="Garamond" w:hAnsi="Garamond" w:cs="Tahoma"/>
                <w:szCs w:val="18"/>
              </w:rPr>
              <w:lastRenderedPageBreak/>
              <w:t>naslov:</w:t>
            </w:r>
          </w:p>
        </w:tc>
        <w:tc>
          <w:tcPr>
            <w:tcW w:w="3827" w:type="dxa"/>
            <w:vAlign w:val="center"/>
          </w:tcPr>
          <w:p w:rsidR="00597C9A" w:rsidRPr="00DE0580" w:rsidRDefault="00597C9A" w:rsidP="004B2015">
            <w:pPr>
              <w:spacing w:line="264" w:lineRule="auto"/>
              <w:jc w:val="both"/>
              <w:rPr>
                <w:rFonts w:ascii="Garamond" w:hAnsi="Garamond" w:cs="Tahoma"/>
                <w:szCs w:val="18"/>
              </w:rPr>
            </w:pPr>
          </w:p>
        </w:tc>
      </w:tr>
    </w:tbl>
    <w:p w:rsidR="00597C9A" w:rsidRPr="00DE0580" w:rsidRDefault="00597C9A" w:rsidP="00597C9A">
      <w:pPr>
        <w:spacing w:line="264" w:lineRule="auto"/>
        <w:jc w:val="both"/>
        <w:rPr>
          <w:rFonts w:ascii="Garamond" w:hAnsi="Garamond" w:cs="Tahoma"/>
          <w:szCs w:val="18"/>
        </w:rPr>
      </w:pPr>
    </w:p>
    <w:p w:rsidR="00597C9A" w:rsidRPr="00DE0580" w:rsidRDefault="00597C9A" w:rsidP="00752992">
      <w:pPr>
        <w:tabs>
          <w:tab w:val="left" w:pos="851"/>
          <w:tab w:val="left" w:pos="5387"/>
        </w:tabs>
        <w:rPr>
          <w:rFonts w:ascii="Garamond" w:hAnsi="Garamond" w:cs="Tahoma"/>
          <w:color w:val="000000"/>
          <w:szCs w:val="18"/>
        </w:rPr>
      </w:pPr>
    </w:p>
    <w:p w:rsidR="00597C9A" w:rsidRPr="00DE0580" w:rsidRDefault="00597C9A" w:rsidP="00752992">
      <w:pPr>
        <w:tabs>
          <w:tab w:val="left" w:pos="851"/>
          <w:tab w:val="left" w:pos="5387"/>
        </w:tabs>
        <w:rPr>
          <w:rFonts w:ascii="Garamond" w:hAnsi="Garamond" w:cs="Tahoma"/>
          <w:color w:val="000000"/>
          <w:szCs w:val="18"/>
        </w:rPr>
      </w:pPr>
      <w:r w:rsidRPr="00DE0580">
        <w:rPr>
          <w:rFonts w:ascii="Garamond" w:hAnsi="Garamond" w:cs="Tahoma"/>
          <w:color w:val="000000"/>
          <w:szCs w:val="18"/>
        </w:rPr>
        <w:t>Na prošnjo ponudnika:</w:t>
      </w:r>
    </w:p>
    <w:p w:rsidR="00597C9A" w:rsidRPr="00DE0580" w:rsidRDefault="00597C9A" w:rsidP="00752992">
      <w:pPr>
        <w:tabs>
          <w:tab w:val="left" w:pos="851"/>
          <w:tab w:val="left" w:pos="5387"/>
        </w:tabs>
        <w:rPr>
          <w:rFonts w:ascii="Garamond" w:hAnsi="Garamond" w:cs="Tahoma"/>
          <w:color w:val="000000"/>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597C9A" w:rsidRPr="00DE0580" w:rsidTr="004B2015">
        <w:trPr>
          <w:trHeight w:val="454"/>
        </w:trPr>
        <w:tc>
          <w:tcPr>
            <w:tcW w:w="1560" w:type="dxa"/>
            <w:vAlign w:val="center"/>
          </w:tcPr>
          <w:p w:rsidR="00597C9A" w:rsidRPr="00DE0580" w:rsidRDefault="00597C9A" w:rsidP="004B2015">
            <w:pPr>
              <w:spacing w:line="264" w:lineRule="auto"/>
              <w:jc w:val="both"/>
              <w:rPr>
                <w:rFonts w:ascii="Garamond" w:hAnsi="Garamond" w:cs="Tahoma"/>
                <w:szCs w:val="18"/>
              </w:rPr>
            </w:pPr>
            <w:r w:rsidRPr="00DE0580">
              <w:rPr>
                <w:rFonts w:ascii="Garamond" w:hAnsi="Garamond" w:cs="Tahoma"/>
                <w:szCs w:val="18"/>
              </w:rPr>
              <w:t>naziv:</w:t>
            </w:r>
          </w:p>
        </w:tc>
        <w:tc>
          <w:tcPr>
            <w:tcW w:w="3827" w:type="dxa"/>
            <w:vAlign w:val="center"/>
          </w:tcPr>
          <w:p w:rsidR="00597C9A" w:rsidRPr="00DE0580" w:rsidRDefault="00597C9A" w:rsidP="004B2015">
            <w:pPr>
              <w:spacing w:line="264" w:lineRule="auto"/>
              <w:jc w:val="both"/>
              <w:rPr>
                <w:rFonts w:ascii="Garamond" w:hAnsi="Garamond" w:cs="Tahoma"/>
                <w:szCs w:val="18"/>
              </w:rPr>
            </w:pPr>
          </w:p>
        </w:tc>
      </w:tr>
      <w:tr w:rsidR="00597C9A" w:rsidRPr="00DE0580" w:rsidTr="004B2015">
        <w:trPr>
          <w:trHeight w:val="454"/>
        </w:trPr>
        <w:tc>
          <w:tcPr>
            <w:tcW w:w="1560" w:type="dxa"/>
            <w:vAlign w:val="center"/>
          </w:tcPr>
          <w:p w:rsidR="00597C9A" w:rsidRPr="00DE0580" w:rsidRDefault="00597C9A" w:rsidP="004B2015">
            <w:pPr>
              <w:spacing w:line="264" w:lineRule="auto"/>
              <w:jc w:val="both"/>
              <w:rPr>
                <w:rFonts w:ascii="Garamond" w:hAnsi="Garamond" w:cs="Tahoma"/>
                <w:szCs w:val="18"/>
              </w:rPr>
            </w:pPr>
            <w:r w:rsidRPr="00DE0580">
              <w:rPr>
                <w:rFonts w:ascii="Garamond" w:hAnsi="Garamond" w:cs="Tahoma"/>
                <w:szCs w:val="18"/>
              </w:rPr>
              <w:t>naslov:</w:t>
            </w:r>
          </w:p>
        </w:tc>
        <w:tc>
          <w:tcPr>
            <w:tcW w:w="3827" w:type="dxa"/>
            <w:vAlign w:val="center"/>
          </w:tcPr>
          <w:p w:rsidR="00597C9A" w:rsidRPr="00DE0580" w:rsidRDefault="00597C9A" w:rsidP="004B2015">
            <w:pPr>
              <w:spacing w:line="264" w:lineRule="auto"/>
              <w:jc w:val="both"/>
              <w:rPr>
                <w:rFonts w:ascii="Garamond" w:hAnsi="Garamond" w:cs="Tahoma"/>
                <w:szCs w:val="18"/>
              </w:rPr>
            </w:pPr>
          </w:p>
        </w:tc>
      </w:tr>
    </w:tbl>
    <w:p w:rsidR="00597C9A" w:rsidRPr="00DE0580" w:rsidRDefault="00597C9A" w:rsidP="00752992">
      <w:pPr>
        <w:tabs>
          <w:tab w:val="left" w:pos="851"/>
          <w:tab w:val="left" w:pos="5387"/>
        </w:tabs>
        <w:rPr>
          <w:rFonts w:ascii="Garamond" w:hAnsi="Garamond" w:cs="Tahoma"/>
          <w:color w:val="000000"/>
          <w:szCs w:val="18"/>
        </w:rPr>
      </w:pPr>
    </w:p>
    <w:p w:rsidR="00597C9A" w:rsidRPr="00DE0580" w:rsidRDefault="00597C9A" w:rsidP="00597C9A">
      <w:pPr>
        <w:spacing w:line="264" w:lineRule="auto"/>
        <w:jc w:val="center"/>
        <w:rPr>
          <w:rFonts w:ascii="Garamond" w:hAnsi="Garamond" w:cs="Tahoma"/>
          <w:color w:val="000000"/>
          <w:szCs w:val="18"/>
        </w:rPr>
      </w:pPr>
    </w:p>
    <w:p w:rsidR="00597C9A" w:rsidRPr="00DE0580" w:rsidRDefault="00A626FF" w:rsidP="00597C9A">
      <w:pPr>
        <w:pStyle w:val="Telobesedila2"/>
        <w:spacing w:line="264" w:lineRule="auto"/>
        <w:jc w:val="both"/>
        <w:rPr>
          <w:rFonts w:ascii="Garamond" w:hAnsi="Garamond" w:cs="Tahoma"/>
          <w:color w:val="000000"/>
          <w:sz w:val="18"/>
          <w:szCs w:val="18"/>
        </w:rPr>
      </w:pPr>
      <w:r>
        <w:rPr>
          <w:rFonts w:ascii="Garamond" w:hAnsi="Garamond" w:cs="Tahoma"/>
          <w:color w:val="000000"/>
          <w:sz w:val="18"/>
          <w:szCs w:val="18"/>
        </w:rPr>
        <w:t>za prijavo na javno</w:t>
      </w:r>
      <w:r w:rsidR="00597C9A" w:rsidRPr="00DE0580">
        <w:rPr>
          <w:rFonts w:ascii="Garamond" w:hAnsi="Garamond" w:cs="Tahoma"/>
          <w:color w:val="000000"/>
          <w:sz w:val="18"/>
          <w:szCs w:val="18"/>
        </w:rPr>
        <w:t xml:space="preserve"> </w:t>
      </w:r>
      <w:r>
        <w:rPr>
          <w:rFonts w:ascii="Garamond" w:hAnsi="Garamond" w:cs="Tahoma"/>
          <w:color w:val="000000"/>
          <w:sz w:val="18"/>
          <w:szCs w:val="18"/>
        </w:rPr>
        <w:t xml:space="preserve">naročilo za oddajo </w:t>
      </w:r>
      <w:r w:rsidR="00597C9A" w:rsidRPr="00DE0580">
        <w:rPr>
          <w:rFonts w:ascii="Garamond" w:hAnsi="Garamond" w:cs="Tahoma"/>
          <w:color w:val="000000"/>
          <w:sz w:val="18"/>
          <w:szCs w:val="18"/>
        </w:rPr>
        <w:t>gradnje po p</w:t>
      </w:r>
      <w:r>
        <w:rPr>
          <w:rFonts w:ascii="Garamond" w:hAnsi="Garamond" w:cs="Tahoma"/>
          <w:color w:val="000000"/>
          <w:sz w:val="18"/>
          <w:szCs w:val="18"/>
        </w:rPr>
        <w:t xml:space="preserve">ostopku naročila male vrednosti </w:t>
      </w:r>
      <w:r w:rsidRPr="00A626FF">
        <w:rPr>
          <w:rFonts w:ascii="Garamond" w:hAnsi="Garamond" w:cs="Tahoma"/>
          <w:color w:val="000000"/>
          <w:sz w:val="18"/>
          <w:szCs w:val="18"/>
        </w:rPr>
        <w:t>UREDITEV NEPOSREDNE OKOLICE OŠ TRZIN IN PARKIRIŠČA PRI KD TRZIN</w:t>
      </w:r>
      <w:r w:rsidR="00597C9A" w:rsidRPr="00DE0580">
        <w:rPr>
          <w:rFonts w:ascii="Garamond" w:hAnsi="Garamond" w:cs="Tahoma"/>
          <w:color w:val="000000"/>
          <w:sz w:val="18"/>
          <w:szCs w:val="18"/>
        </w:rPr>
        <w:t xml:space="preserve">, izdajamo naslednje </w:t>
      </w:r>
    </w:p>
    <w:p w:rsidR="00597C9A" w:rsidRPr="00DE0580" w:rsidRDefault="00597C9A" w:rsidP="00597C9A">
      <w:pPr>
        <w:spacing w:line="264" w:lineRule="auto"/>
        <w:rPr>
          <w:rFonts w:ascii="Garamond" w:hAnsi="Garamond" w:cs="Tahoma"/>
          <w:color w:val="0000FF"/>
          <w:szCs w:val="18"/>
        </w:rPr>
      </w:pPr>
    </w:p>
    <w:p w:rsidR="00597C9A" w:rsidRPr="00DE0580" w:rsidRDefault="00597C9A" w:rsidP="00597C9A">
      <w:pPr>
        <w:spacing w:line="264" w:lineRule="auto"/>
        <w:jc w:val="both"/>
        <w:rPr>
          <w:rFonts w:ascii="Garamond" w:hAnsi="Garamond" w:cs="Tahoma"/>
          <w:szCs w:val="18"/>
        </w:rPr>
      </w:pPr>
    </w:p>
    <w:p w:rsidR="00597C9A" w:rsidRPr="00930D69" w:rsidRDefault="00597C9A" w:rsidP="00930D69">
      <w:pPr>
        <w:pBdr>
          <w:top w:val="single" w:sz="4" w:space="1" w:color="auto" w:shadow="1"/>
          <w:left w:val="single" w:sz="4" w:space="1" w:color="auto" w:shadow="1"/>
          <w:bottom w:val="single" w:sz="4" w:space="1" w:color="auto" w:shadow="1"/>
          <w:right w:val="single" w:sz="4" w:space="4" w:color="auto" w:shadow="1"/>
        </w:pBdr>
        <w:shd w:val="clear" w:color="auto" w:fill="FFFF66"/>
        <w:spacing w:line="264" w:lineRule="auto"/>
        <w:jc w:val="center"/>
        <w:rPr>
          <w:rFonts w:ascii="Garamond" w:hAnsi="Garamond" w:cs="Tahoma"/>
          <w:b/>
          <w:sz w:val="22"/>
          <w:szCs w:val="22"/>
        </w:rPr>
      </w:pPr>
      <w:r w:rsidRPr="00930D69">
        <w:rPr>
          <w:rFonts w:ascii="Garamond" w:hAnsi="Garamond" w:cs="Tahoma"/>
          <w:b/>
          <w:sz w:val="22"/>
          <w:szCs w:val="22"/>
        </w:rPr>
        <w:t>REFERENČNO POTRDILO</w:t>
      </w:r>
    </w:p>
    <w:p w:rsidR="00597C9A" w:rsidRPr="00DE0580" w:rsidRDefault="00597C9A" w:rsidP="00597C9A">
      <w:pPr>
        <w:pStyle w:val="Noga"/>
        <w:spacing w:line="264" w:lineRule="auto"/>
        <w:jc w:val="both"/>
        <w:rPr>
          <w:rFonts w:ascii="Garamond" w:hAnsi="Garamond"/>
        </w:rPr>
      </w:pPr>
    </w:p>
    <w:p w:rsidR="00597C9A" w:rsidRPr="00DE0580" w:rsidRDefault="00597C9A" w:rsidP="00597C9A">
      <w:pPr>
        <w:spacing w:line="264" w:lineRule="auto"/>
        <w:jc w:val="both"/>
        <w:rPr>
          <w:rFonts w:ascii="Garamond" w:hAnsi="Garamond" w:cs="Tahoma"/>
          <w:sz w:val="20"/>
        </w:rPr>
      </w:pPr>
    </w:p>
    <w:p w:rsidR="00597C9A" w:rsidRPr="00DE0580" w:rsidRDefault="00597C9A" w:rsidP="00597C9A">
      <w:pPr>
        <w:spacing w:before="80" w:line="264" w:lineRule="auto"/>
        <w:jc w:val="both"/>
        <w:rPr>
          <w:rFonts w:ascii="Garamond" w:hAnsi="Garamond" w:cs="Tahoma"/>
          <w:szCs w:val="18"/>
        </w:rPr>
      </w:pPr>
      <w:r w:rsidRPr="00DE0580">
        <w:rPr>
          <w:rFonts w:ascii="Garamond" w:hAnsi="Garamond" w:cs="Tahoma"/>
          <w:szCs w:val="18"/>
        </w:rPr>
        <w:t>Potrjujemo, da je ponudnik:</w:t>
      </w:r>
    </w:p>
    <w:p w:rsidR="00597C9A" w:rsidRPr="00DE0580" w:rsidRDefault="00597C9A" w:rsidP="00597C9A">
      <w:pPr>
        <w:spacing w:line="264" w:lineRule="auto"/>
        <w:jc w:val="both"/>
        <w:rPr>
          <w:rFonts w:ascii="Garamond" w:hAnsi="Garamond" w:cs="Tahoma"/>
          <w:szCs w:val="18"/>
        </w:rPr>
      </w:pPr>
    </w:p>
    <w:p w:rsidR="00597C9A" w:rsidRPr="00DE0580" w:rsidRDefault="00597C9A" w:rsidP="00597C9A">
      <w:pPr>
        <w:spacing w:line="264" w:lineRule="auto"/>
        <w:jc w:val="both"/>
        <w:rPr>
          <w:rFonts w:ascii="Garamond" w:hAnsi="Garamond" w:cs="Tahoma"/>
          <w:szCs w:val="18"/>
        </w:rPr>
      </w:pPr>
      <w:r w:rsidRPr="00DE0580">
        <w:rPr>
          <w:rFonts w:ascii="Garamond" w:hAnsi="Garamond" w:cs="Tahoma"/>
          <w:szCs w:val="18"/>
        </w:rPr>
        <w:t>naziv ponudnika:</w:t>
      </w:r>
      <w:r w:rsidRPr="00DE0580">
        <w:rPr>
          <w:rFonts w:ascii="Garamond" w:hAnsi="Garamond" w:cs="Tahoma"/>
          <w:szCs w:val="18"/>
        </w:rPr>
        <w:tab/>
      </w:r>
      <w:r w:rsidRPr="00DE0580">
        <w:rPr>
          <w:rFonts w:ascii="Garamond" w:hAnsi="Garamond" w:cs="Tahoma"/>
          <w:szCs w:val="18"/>
        </w:rPr>
        <w:tab/>
        <w:t>___________________________________________________________________</w:t>
      </w:r>
    </w:p>
    <w:p w:rsidR="00597C9A" w:rsidRPr="00DE0580" w:rsidRDefault="00597C9A" w:rsidP="00597C9A">
      <w:pPr>
        <w:spacing w:line="264" w:lineRule="auto"/>
        <w:jc w:val="both"/>
        <w:rPr>
          <w:rFonts w:ascii="Garamond" w:hAnsi="Garamond" w:cs="Tahoma"/>
          <w:szCs w:val="18"/>
        </w:rPr>
      </w:pPr>
    </w:p>
    <w:p w:rsidR="00597C9A" w:rsidRPr="00DE0580" w:rsidRDefault="00597C9A" w:rsidP="00597C9A">
      <w:pPr>
        <w:spacing w:line="264" w:lineRule="auto"/>
        <w:jc w:val="both"/>
        <w:rPr>
          <w:rFonts w:ascii="Garamond" w:hAnsi="Garamond" w:cs="Tahoma"/>
          <w:szCs w:val="18"/>
        </w:rPr>
      </w:pPr>
      <w:r w:rsidRPr="00DE0580">
        <w:rPr>
          <w:rFonts w:ascii="Garamond" w:hAnsi="Garamond" w:cs="Tahoma"/>
          <w:szCs w:val="18"/>
        </w:rPr>
        <w:t>naslov ponudnika:</w:t>
      </w:r>
      <w:r w:rsidRPr="00DE0580">
        <w:rPr>
          <w:rFonts w:ascii="Garamond" w:hAnsi="Garamond" w:cs="Tahoma"/>
          <w:szCs w:val="18"/>
        </w:rPr>
        <w:tab/>
        <w:t>___________________________________________________________________</w:t>
      </w:r>
    </w:p>
    <w:p w:rsidR="00597C9A" w:rsidRPr="00DE0580" w:rsidRDefault="00597C9A" w:rsidP="00597C9A">
      <w:pPr>
        <w:spacing w:line="264" w:lineRule="auto"/>
        <w:jc w:val="both"/>
        <w:rPr>
          <w:rFonts w:ascii="Garamond" w:hAnsi="Garamond" w:cs="Tahoma"/>
          <w:szCs w:val="18"/>
        </w:rPr>
      </w:pPr>
    </w:p>
    <w:p w:rsidR="00597C9A" w:rsidRPr="00DE0580" w:rsidRDefault="00597C9A" w:rsidP="00597C9A">
      <w:pPr>
        <w:spacing w:line="264" w:lineRule="auto"/>
        <w:jc w:val="both"/>
        <w:rPr>
          <w:rFonts w:ascii="Garamond" w:hAnsi="Garamond" w:cs="Tahoma"/>
          <w:szCs w:val="18"/>
        </w:rPr>
      </w:pPr>
    </w:p>
    <w:p w:rsidR="00597C9A" w:rsidRPr="00DE0580" w:rsidRDefault="00597C9A" w:rsidP="00597C9A">
      <w:pPr>
        <w:spacing w:line="264" w:lineRule="auto"/>
        <w:jc w:val="both"/>
        <w:rPr>
          <w:rFonts w:ascii="Garamond" w:hAnsi="Garamond" w:cs="Tahoma"/>
          <w:szCs w:val="18"/>
        </w:rPr>
      </w:pPr>
      <w:r w:rsidRPr="00DE0580">
        <w:rPr>
          <w:rFonts w:ascii="Garamond" w:hAnsi="Garamond" w:cs="Tahoma"/>
          <w:szCs w:val="18"/>
        </w:rPr>
        <w:t>v času:</w:t>
      </w:r>
    </w:p>
    <w:p w:rsidR="00597C9A" w:rsidRPr="00DE0580" w:rsidRDefault="00597C9A" w:rsidP="00597C9A">
      <w:pPr>
        <w:spacing w:line="264" w:lineRule="auto"/>
        <w:jc w:val="both"/>
        <w:rPr>
          <w:rFonts w:ascii="Garamond" w:hAnsi="Garamond" w:cs="Tahoma"/>
          <w:szCs w:val="18"/>
        </w:rPr>
      </w:pPr>
    </w:p>
    <w:p w:rsidR="00597C9A" w:rsidRPr="00DE0580" w:rsidRDefault="00597C9A" w:rsidP="00597C9A">
      <w:pPr>
        <w:spacing w:line="264" w:lineRule="auto"/>
        <w:jc w:val="both"/>
        <w:rPr>
          <w:rFonts w:ascii="Garamond" w:hAnsi="Garamond" w:cs="Tahoma"/>
          <w:szCs w:val="18"/>
        </w:rPr>
      </w:pPr>
      <w:r w:rsidRPr="00DE0580">
        <w:rPr>
          <w:rFonts w:ascii="Garamond" w:hAnsi="Garamond" w:cs="Tahoma"/>
          <w:szCs w:val="18"/>
        </w:rPr>
        <w:t>od (datum začetka del):</w:t>
      </w:r>
      <w:r w:rsidRPr="00DE0580">
        <w:rPr>
          <w:rFonts w:ascii="Garamond" w:hAnsi="Garamond" w:cs="Tahoma"/>
          <w:szCs w:val="18"/>
        </w:rPr>
        <w:tab/>
        <w:t>___________________________________________________________________</w:t>
      </w:r>
    </w:p>
    <w:p w:rsidR="00597C9A" w:rsidRPr="00DE0580" w:rsidRDefault="00597C9A" w:rsidP="00597C9A">
      <w:pPr>
        <w:spacing w:line="264" w:lineRule="auto"/>
        <w:jc w:val="both"/>
        <w:rPr>
          <w:rFonts w:ascii="Garamond" w:hAnsi="Garamond" w:cs="Tahoma"/>
          <w:szCs w:val="18"/>
        </w:rPr>
      </w:pPr>
    </w:p>
    <w:p w:rsidR="00597C9A" w:rsidRPr="00DE0580" w:rsidRDefault="00597C9A" w:rsidP="00597C9A">
      <w:pPr>
        <w:spacing w:line="264" w:lineRule="auto"/>
        <w:jc w:val="both"/>
        <w:rPr>
          <w:rFonts w:ascii="Garamond" w:hAnsi="Garamond" w:cs="Tahoma"/>
          <w:szCs w:val="18"/>
        </w:rPr>
      </w:pPr>
      <w:r w:rsidRPr="00DE0580">
        <w:rPr>
          <w:rFonts w:ascii="Garamond" w:hAnsi="Garamond" w:cs="Tahoma"/>
          <w:szCs w:val="18"/>
        </w:rPr>
        <w:t>do (datum zaključka del):</w:t>
      </w:r>
      <w:r w:rsidRPr="00DE0580">
        <w:rPr>
          <w:rFonts w:ascii="Garamond" w:hAnsi="Garamond" w:cs="Tahoma"/>
          <w:szCs w:val="18"/>
        </w:rPr>
        <w:tab/>
        <w:t>___________________________________________________________________</w:t>
      </w:r>
    </w:p>
    <w:p w:rsidR="00597C9A" w:rsidRPr="00DE0580" w:rsidRDefault="00597C9A" w:rsidP="00597C9A">
      <w:pPr>
        <w:pStyle w:val="Telobesedila2"/>
        <w:spacing w:before="120" w:after="0" w:line="264" w:lineRule="auto"/>
        <w:jc w:val="both"/>
        <w:rPr>
          <w:rFonts w:ascii="Garamond" w:hAnsi="Garamond" w:cs="Tahoma"/>
          <w:i/>
          <w:sz w:val="16"/>
          <w:szCs w:val="16"/>
        </w:rPr>
      </w:pPr>
      <w:r w:rsidRPr="00DE0580">
        <w:rPr>
          <w:rFonts w:ascii="Garamond" w:hAnsi="Garamond" w:cs="Tahoma"/>
          <w:i/>
          <w:sz w:val="16"/>
          <w:szCs w:val="16"/>
        </w:rPr>
        <w:t>(opomba: vpisati vsaj mesec in leto začetka del in mesec in leto zaključka del)</w:t>
      </w:r>
    </w:p>
    <w:p w:rsidR="00597C9A" w:rsidRPr="00DE0580" w:rsidRDefault="00597C9A" w:rsidP="00597C9A">
      <w:pPr>
        <w:pStyle w:val="Telobesedila2"/>
        <w:spacing w:after="0" w:line="264" w:lineRule="auto"/>
        <w:jc w:val="both"/>
        <w:rPr>
          <w:rFonts w:ascii="Garamond" w:hAnsi="Garamond" w:cs="Tahoma"/>
          <w:b/>
          <w:sz w:val="18"/>
          <w:szCs w:val="18"/>
        </w:rPr>
      </w:pPr>
    </w:p>
    <w:p w:rsidR="00597C9A" w:rsidRPr="00DE0580" w:rsidRDefault="00597C9A" w:rsidP="00597C9A">
      <w:pPr>
        <w:pStyle w:val="Telobesedila2"/>
        <w:spacing w:after="0" w:line="264" w:lineRule="auto"/>
        <w:jc w:val="both"/>
        <w:rPr>
          <w:rFonts w:ascii="Garamond" w:hAnsi="Garamond" w:cs="Tahoma"/>
          <w:sz w:val="18"/>
          <w:szCs w:val="18"/>
        </w:rPr>
      </w:pPr>
      <w:r w:rsidRPr="00DE0580">
        <w:rPr>
          <w:rFonts w:ascii="Garamond" w:hAnsi="Garamond" w:cs="Tahoma"/>
          <w:sz w:val="18"/>
          <w:szCs w:val="18"/>
        </w:rPr>
        <w:t>izvedel naslednje referenčno delo:</w:t>
      </w:r>
    </w:p>
    <w:p w:rsidR="00597C9A" w:rsidRPr="00DE0580" w:rsidRDefault="00597C9A" w:rsidP="00597C9A">
      <w:pPr>
        <w:pStyle w:val="Telobesedila2"/>
        <w:spacing w:after="0" w:line="264" w:lineRule="auto"/>
        <w:jc w:val="both"/>
        <w:rPr>
          <w:rFonts w:ascii="Garamond" w:hAnsi="Garamond" w:cs="Tahoma"/>
          <w:i/>
          <w:sz w:val="16"/>
          <w:szCs w:val="16"/>
        </w:rPr>
      </w:pPr>
      <w:r w:rsidRPr="00DE0580">
        <w:rPr>
          <w:rFonts w:ascii="Garamond" w:hAnsi="Garamond" w:cs="Tahoma"/>
          <w:i/>
          <w:sz w:val="16"/>
          <w:szCs w:val="16"/>
        </w:rPr>
        <w:t>(opomba: v nadaljevanju vpisati podatke o referenčnem delu)</w:t>
      </w:r>
    </w:p>
    <w:p w:rsidR="00597C9A" w:rsidRPr="00DE0580" w:rsidRDefault="00597C9A" w:rsidP="00597C9A">
      <w:pPr>
        <w:pStyle w:val="Telobesedila2"/>
        <w:spacing w:after="0" w:line="264" w:lineRule="auto"/>
        <w:jc w:val="both"/>
        <w:rPr>
          <w:rFonts w:ascii="Garamond" w:hAnsi="Garamond" w:cs="Tahoma"/>
          <w:sz w:val="18"/>
          <w:szCs w:val="18"/>
        </w:rPr>
      </w:pPr>
    </w:p>
    <w:p w:rsidR="00597C9A" w:rsidRPr="00DE0580" w:rsidRDefault="00597C9A" w:rsidP="00597C9A">
      <w:pPr>
        <w:pStyle w:val="Telobesedila2"/>
        <w:spacing w:after="0" w:line="360" w:lineRule="auto"/>
        <w:jc w:val="both"/>
        <w:rPr>
          <w:rFonts w:ascii="Garamond" w:hAnsi="Garamond" w:cs="Tahoma"/>
          <w:sz w:val="18"/>
          <w:szCs w:val="18"/>
        </w:rPr>
      </w:pPr>
      <w:r w:rsidRPr="00DE0580">
        <w:rPr>
          <w:rFonts w:ascii="Garamond" w:hAnsi="Garamond" w:cs="Tahoma"/>
          <w:sz w:val="18"/>
          <w:szCs w:val="18"/>
        </w:rPr>
        <w:t>NAZIV PROJEKTA:</w:t>
      </w:r>
    </w:p>
    <w:p w:rsidR="00597C9A" w:rsidRPr="00DE0580" w:rsidRDefault="00597C9A" w:rsidP="00597C9A">
      <w:pPr>
        <w:pStyle w:val="Telobesedila2"/>
        <w:spacing w:after="0" w:line="360" w:lineRule="auto"/>
        <w:jc w:val="both"/>
        <w:rPr>
          <w:rFonts w:ascii="Garamond" w:hAnsi="Garamond" w:cs="Tahoma"/>
          <w:sz w:val="18"/>
          <w:szCs w:val="18"/>
        </w:rPr>
      </w:pPr>
    </w:p>
    <w:p w:rsidR="00597C9A" w:rsidRPr="00DE0580" w:rsidRDefault="00597C9A" w:rsidP="00597C9A">
      <w:pPr>
        <w:pStyle w:val="Telobesedila2"/>
        <w:spacing w:after="0" w:line="360" w:lineRule="auto"/>
        <w:jc w:val="both"/>
        <w:rPr>
          <w:rFonts w:ascii="Garamond" w:hAnsi="Garamond" w:cs="Tahoma"/>
          <w:sz w:val="18"/>
          <w:szCs w:val="18"/>
        </w:rPr>
      </w:pPr>
      <w:r w:rsidRPr="00DE0580">
        <w:rPr>
          <w:rFonts w:ascii="Garamond" w:hAnsi="Garamond" w:cs="Tahoma"/>
          <w:sz w:val="18"/>
          <w:szCs w:val="18"/>
        </w:rPr>
        <w:t>_______________________________________________________________________________________</w:t>
      </w:r>
    </w:p>
    <w:p w:rsidR="00597C9A" w:rsidRPr="00DE0580" w:rsidRDefault="00597C9A" w:rsidP="00597C9A">
      <w:pPr>
        <w:pStyle w:val="Telobesedila2"/>
        <w:spacing w:after="0" w:line="360" w:lineRule="auto"/>
        <w:jc w:val="both"/>
        <w:rPr>
          <w:rFonts w:ascii="Garamond" w:hAnsi="Garamond" w:cs="Tahoma"/>
          <w:sz w:val="18"/>
          <w:szCs w:val="18"/>
        </w:rPr>
      </w:pPr>
    </w:p>
    <w:p w:rsidR="00597C9A" w:rsidRPr="00DE0580" w:rsidRDefault="00597C9A" w:rsidP="00597C9A">
      <w:pPr>
        <w:pStyle w:val="Telobesedila2"/>
        <w:spacing w:after="0" w:line="264" w:lineRule="auto"/>
        <w:jc w:val="both"/>
        <w:rPr>
          <w:rFonts w:ascii="Garamond" w:hAnsi="Garamond" w:cs="Tahoma"/>
          <w:sz w:val="18"/>
          <w:szCs w:val="18"/>
        </w:rPr>
      </w:pPr>
      <w:r w:rsidRPr="00DE0580">
        <w:rPr>
          <w:rFonts w:ascii="Garamond" w:hAnsi="Garamond" w:cs="Tahoma"/>
          <w:sz w:val="18"/>
          <w:szCs w:val="18"/>
        </w:rPr>
        <w:t>LOKACIJA</w:t>
      </w:r>
      <w:r w:rsidR="00100DA0" w:rsidRPr="00DE0580">
        <w:rPr>
          <w:rFonts w:ascii="Garamond" w:hAnsi="Garamond" w:cs="Tahoma"/>
          <w:sz w:val="18"/>
          <w:szCs w:val="18"/>
        </w:rPr>
        <w:t xml:space="preserve"> GRADNJE</w:t>
      </w:r>
      <w:r w:rsidRPr="00DE0580">
        <w:rPr>
          <w:rFonts w:ascii="Garamond" w:hAnsi="Garamond" w:cs="Tahoma"/>
          <w:sz w:val="18"/>
          <w:szCs w:val="18"/>
        </w:rPr>
        <w:t>:</w:t>
      </w:r>
    </w:p>
    <w:p w:rsidR="00597C9A" w:rsidRPr="00DE0580" w:rsidRDefault="00597C9A" w:rsidP="00597C9A">
      <w:pPr>
        <w:pStyle w:val="Telobesedila2"/>
        <w:spacing w:after="0" w:line="264" w:lineRule="auto"/>
        <w:jc w:val="both"/>
        <w:rPr>
          <w:rFonts w:ascii="Garamond" w:hAnsi="Garamond" w:cs="Tahoma"/>
          <w:sz w:val="18"/>
          <w:szCs w:val="18"/>
        </w:rPr>
      </w:pPr>
    </w:p>
    <w:p w:rsidR="00597C9A" w:rsidRPr="00DE0580" w:rsidRDefault="00597C9A" w:rsidP="00597C9A">
      <w:pPr>
        <w:pStyle w:val="Telobesedila2"/>
        <w:spacing w:after="0" w:line="264" w:lineRule="auto"/>
        <w:jc w:val="both"/>
        <w:rPr>
          <w:rFonts w:ascii="Garamond" w:hAnsi="Garamond" w:cs="Tahoma"/>
          <w:sz w:val="18"/>
          <w:szCs w:val="18"/>
        </w:rPr>
      </w:pPr>
      <w:r w:rsidRPr="00DE0580">
        <w:rPr>
          <w:rFonts w:ascii="Garamond" w:hAnsi="Garamond" w:cs="Tahoma"/>
          <w:sz w:val="18"/>
          <w:szCs w:val="18"/>
        </w:rPr>
        <w:t>_______________________________________________________________________________________</w:t>
      </w:r>
    </w:p>
    <w:p w:rsidR="00597C9A" w:rsidRPr="00DE0580" w:rsidRDefault="00597C9A" w:rsidP="00597C9A">
      <w:pPr>
        <w:pStyle w:val="Telobesedila2"/>
        <w:spacing w:after="0" w:line="264" w:lineRule="auto"/>
        <w:jc w:val="both"/>
        <w:rPr>
          <w:rFonts w:ascii="Garamond" w:hAnsi="Garamond" w:cs="Tahoma"/>
          <w:sz w:val="18"/>
          <w:szCs w:val="18"/>
        </w:rPr>
      </w:pPr>
    </w:p>
    <w:p w:rsidR="00597C9A" w:rsidRPr="00DE0580" w:rsidRDefault="00FC06A2" w:rsidP="00597C9A">
      <w:pPr>
        <w:pStyle w:val="Telobesedila2"/>
        <w:spacing w:after="0" w:line="264" w:lineRule="auto"/>
        <w:jc w:val="both"/>
        <w:rPr>
          <w:rFonts w:ascii="Garamond" w:hAnsi="Garamond" w:cs="Tahoma"/>
          <w:sz w:val="18"/>
          <w:szCs w:val="18"/>
        </w:rPr>
      </w:pPr>
      <w:r w:rsidRPr="00DE0580">
        <w:rPr>
          <w:rFonts w:ascii="Garamond" w:hAnsi="Garamond" w:cs="Tahoma"/>
          <w:sz w:val="18"/>
          <w:szCs w:val="18"/>
        </w:rPr>
        <w:t>GRADNJA SE JE NANAŠALA NA:</w:t>
      </w:r>
    </w:p>
    <w:p w:rsidR="00FC06A2" w:rsidRPr="00DE0580" w:rsidRDefault="00FC06A2" w:rsidP="00597C9A">
      <w:pPr>
        <w:pStyle w:val="Telobesedila2"/>
        <w:spacing w:after="0" w:line="264" w:lineRule="auto"/>
        <w:jc w:val="both"/>
        <w:rPr>
          <w:rFonts w:ascii="Garamond" w:hAnsi="Garamond" w:cs="Tahoma"/>
          <w:i/>
          <w:sz w:val="18"/>
          <w:szCs w:val="18"/>
        </w:rPr>
      </w:pPr>
      <w:r w:rsidRPr="00DE0580">
        <w:rPr>
          <w:rFonts w:ascii="Garamond" w:hAnsi="Garamond" w:cs="Tahoma"/>
          <w:i/>
          <w:sz w:val="18"/>
          <w:szCs w:val="18"/>
        </w:rPr>
        <w:t>(opomba: ustrezno obkrožiti)</w:t>
      </w:r>
    </w:p>
    <w:p w:rsidR="00FC06A2" w:rsidRPr="00DE0580" w:rsidRDefault="00FC06A2" w:rsidP="00597C9A">
      <w:pPr>
        <w:pStyle w:val="Telobesedila2"/>
        <w:spacing w:after="0" w:line="264" w:lineRule="auto"/>
        <w:jc w:val="both"/>
        <w:rPr>
          <w:rFonts w:ascii="Garamond" w:hAnsi="Garamond" w:cs="Tahoma"/>
          <w:sz w:val="18"/>
          <w:szCs w:val="18"/>
        </w:rPr>
      </w:pPr>
    </w:p>
    <w:p w:rsidR="00FC06A2" w:rsidRPr="00DE0580" w:rsidRDefault="00A626FF" w:rsidP="00FC06A2">
      <w:pPr>
        <w:pStyle w:val="Telobesedila2"/>
        <w:numPr>
          <w:ilvl w:val="0"/>
          <w:numId w:val="33"/>
        </w:numPr>
        <w:spacing w:before="120" w:after="0" w:line="264" w:lineRule="auto"/>
        <w:ind w:left="284" w:hanging="284"/>
        <w:jc w:val="both"/>
        <w:rPr>
          <w:rFonts w:ascii="Garamond" w:hAnsi="Garamond" w:cs="Tahoma"/>
          <w:sz w:val="18"/>
          <w:szCs w:val="18"/>
        </w:rPr>
      </w:pPr>
      <w:r>
        <w:rPr>
          <w:rFonts w:ascii="Garamond" w:hAnsi="Garamond" w:cs="Tahoma"/>
          <w:sz w:val="18"/>
          <w:szCs w:val="18"/>
        </w:rPr>
        <w:t>novogradnjo javne c</w:t>
      </w:r>
      <w:r w:rsidR="00FC06A2" w:rsidRPr="00DE0580">
        <w:rPr>
          <w:rFonts w:ascii="Garamond" w:hAnsi="Garamond" w:cs="Tahoma"/>
          <w:sz w:val="18"/>
          <w:szCs w:val="18"/>
        </w:rPr>
        <w:t xml:space="preserve">este in </w:t>
      </w:r>
      <w:r>
        <w:rPr>
          <w:rFonts w:ascii="Garamond" w:hAnsi="Garamond" w:cs="Tahoma"/>
          <w:sz w:val="18"/>
          <w:szCs w:val="18"/>
        </w:rPr>
        <w:t xml:space="preserve">javne </w:t>
      </w:r>
      <w:r w:rsidR="00FC06A2" w:rsidRPr="00DE0580">
        <w:rPr>
          <w:rFonts w:ascii="Garamond" w:hAnsi="Garamond" w:cs="Tahoma"/>
          <w:sz w:val="18"/>
          <w:szCs w:val="18"/>
        </w:rPr>
        <w:t>cestne infrastrukture</w:t>
      </w:r>
    </w:p>
    <w:p w:rsidR="00FC06A2" w:rsidRPr="00DE0580" w:rsidRDefault="00FC06A2" w:rsidP="00FC06A2">
      <w:pPr>
        <w:pStyle w:val="Telobesedila2"/>
        <w:numPr>
          <w:ilvl w:val="0"/>
          <w:numId w:val="33"/>
        </w:numPr>
        <w:spacing w:before="120" w:after="0" w:line="264" w:lineRule="auto"/>
        <w:ind w:left="284" w:hanging="284"/>
        <w:jc w:val="both"/>
        <w:rPr>
          <w:rFonts w:ascii="Garamond" w:hAnsi="Garamond" w:cs="Tahoma"/>
          <w:sz w:val="18"/>
          <w:szCs w:val="18"/>
        </w:rPr>
      </w:pPr>
      <w:r w:rsidRPr="00DE0580">
        <w:rPr>
          <w:rFonts w:ascii="Garamond" w:hAnsi="Garamond" w:cs="Tahoma"/>
          <w:sz w:val="18"/>
          <w:szCs w:val="18"/>
        </w:rPr>
        <w:t xml:space="preserve">rekonstrukcijo </w:t>
      </w:r>
      <w:r w:rsidR="00A626FF">
        <w:rPr>
          <w:rFonts w:ascii="Garamond" w:hAnsi="Garamond" w:cs="Tahoma"/>
          <w:sz w:val="18"/>
          <w:szCs w:val="18"/>
        </w:rPr>
        <w:t xml:space="preserve">javne </w:t>
      </w:r>
      <w:r w:rsidRPr="00DE0580">
        <w:rPr>
          <w:rFonts w:ascii="Garamond" w:hAnsi="Garamond" w:cs="Tahoma"/>
          <w:sz w:val="18"/>
          <w:szCs w:val="18"/>
        </w:rPr>
        <w:t xml:space="preserve">ceste in </w:t>
      </w:r>
      <w:r w:rsidR="00A626FF">
        <w:rPr>
          <w:rFonts w:ascii="Garamond" w:hAnsi="Garamond" w:cs="Tahoma"/>
          <w:sz w:val="18"/>
          <w:szCs w:val="18"/>
        </w:rPr>
        <w:t xml:space="preserve">javne </w:t>
      </w:r>
      <w:r w:rsidRPr="00DE0580">
        <w:rPr>
          <w:rFonts w:ascii="Garamond" w:hAnsi="Garamond" w:cs="Tahoma"/>
          <w:sz w:val="18"/>
          <w:szCs w:val="18"/>
        </w:rPr>
        <w:t>cestne infrastrukture</w:t>
      </w:r>
    </w:p>
    <w:p w:rsidR="00FC06A2" w:rsidRPr="00A626FF" w:rsidRDefault="00FC06A2" w:rsidP="00FC06A2">
      <w:pPr>
        <w:pStyle w:val="Telobesedila2"/>
        <w:numPr>
          <w:ilvl w:val="0"/>
          <w:numId w:val="33"/>
        </w:numPr>
        <w:spacing w:before="120" w:after="0" w:line="264" w:lineRule="auto"/>
        <w:ind w:left="284" w:hanging="284"/>
        <w:jc w:val="both"/>
        <w:rPr>
          <w:rFonts w:ascii="Garamond" w:hAnsi="Garamond" w:cs="Tahoma"/>
          <w:sz w:val="18"/>
          <w:szCs w:val="18"/>
        </w:rPr>
      </w:pPr>
      <w:r w:rsidRPr="00DE0580">
        <w:rPr>
          <w:rFonts w:ascii="Garamond" w:hAnsi="Garamond" w:cs="Tahoma"/>
          <w:sz w:val="18"/>
          <w:szCs w:val="18"/>
        </w:rPr>
        <w:t>oboje</w:t>
      </w:r>
    </w:p>
    <w:p w:rsidR="00A626FF" w:rsidRDefault="00A626FF" w:rsidP="00A626FF">
      <w:pPr>
        <w:pStyle w:val="Telobesedila2"/>
        <w:spacing w:before="120" w:after="0" w:line="264" w:lineRule="auto"/>
        <w:jc w:val="both"/>
        <w:rPr>
          <w:rFonts w:ascii="Garamond" w:hAnsi="Garamond" w:cs="Tahoma"/>
          <w:sz w:val="18"/>
          <w:szCs w:val="18"/>
        </w:rPr>
      </w:pPr>
    </w:p>
    <w:p w:rsidR="00A626FF" w:rsidRDefault="00A626FF" w:rsidP="00FC06A2">
      <w:pPr>
        <w:pStyle w:val="Telobesedila2"/>
        <w:spacing w:after="0" w:line="360" w:lineRule="auto"/>
        <w:jc w:val="both"/>
        <w:rPr>
          <w:rFonts w:ascii="Garamond" w:hAnsi="Garamond" w:cs="Tahoma"/>
          <w:sz w:val="18"/>
          <w:szCs w:val="18"/>
        </w:rPr>
      </w:pPr>
    </w:p>
    <w:p w:rsidR="00FC06A2" w:rsidRPr="00DE0580" w:rsidRDefault="00FC06A2" w:rsidP="00FC06A2">
      <w:pPr>
        <w:pStyle w:val="Telobesedila2"/>
        <w:spacing w:after="0" w:line="360" w:lineRule="auto"/>
        <w:jc w:val="both"/>
        <w:rPr>
          <w:rFonts w:ascii="Garamond" w:hAnsi="Garamond" w:cs="Tahoma"/>
          <w:sz w:val="18"/>
          <w:szCs w:val="18"/>
        </w:rPr>
      </w:pPr>
      <w:r w:rsidRPr="00DE0580">
        <w:rPr>
          <w:rFonts w:ascii="Garamond" w:hAnsi="Garamond" w:cs="Tahoma"/>
          <w:sz w:val="18"/>
          <w:szCs w:val="18"/>
        </w:rPr>
        <w:t>GRADNJA REFERENČNEGA DELA JE VKLJUČEVALA:</w:t>
      </w:r>
    </w:p>
    <w:p w:rsidR="00FC06A2" w:rsidRPr="00DE0580" w:rsidRDefault="00FC06A2" w:rsidP="00FC06A2">
      <w:pPr>
        <w:pStyle w:val="Telobesedila2"/>
        <w:spacing w:after="0" w:line="360" w:lineRule="auto"/>
        <w:jc w:val="both"/>
        <w:rPr>
          <w:rFonts w:ascii="Garamond" w:hAnsi="Garamond" w:cs="Tahoma"/>
          <w:i/>
          <w:sz w:val="18"/>
          <w:szCs w:val="18"/>
        </w:rPr>
      </w:pPr>
      <w:r w:rsidRPr="00DE0580">
        <w:rPr>
          <w:rFonts w:ascii="Garamond" w:hAnsi="Garamond" w:cs="Tahoma"/>
          <w:i/>
          <w:sz w:val="18"/>
          <w:szCs w:val="18"/>
        </w:rPr>
        <w:t>(opomba: ustrezno obkrožiti in vpisati podatke)</w:t>
      </w:r>
    </w:p>
    <w:p w:rsidR="00FC06A2" w:rsidRPr="00DE0580" w:rsidRDefault="00FC06A2" w:rsidP="00FC06A2">
      <w:pPr>
        <w:pStyle w:val="Telobesedila2"/>
        <w:numPr>
          <w:ilvl w:val="0"/>
          <w:numId w:val="60"/>
        </w:numPr>
        <w:spacing w:before="120" w:after="0" w:line="360" w:lineRule="auto"/>
        <w:ind w:left="426" w:hanging="426"/>
        <w:jc w:val="both"/>
        <w:rPr>
          <w:rFonts w:ascii="Garamond" w:hAnsi="Garamond" w:cs="Tahoma"/>
          <w:sz w:val="18"/>
          <w:szCs w:val="18"/>
        </w:rPr>
      </w:pPr>
      <w:r w:rsidRPr="00DE0580">
        <w:rPr>
          <w:rFonts w:ascii="Garamond" w:hAnsi="Garamond" w:cs="Tahoma"/>
          <w:sz w:val="18"/>
          <w:szCs w:val="18"/>
        </w:rPr>
        <w:t>cesto</w:t>
      </w:r>
    </w:p>
    <w:p w:rsidR="00FC06A2" w:rsidRPr="00DE0580" w:rsidRDefault="00FC06A2" w:rsidP="00FC06A2">
      <w:pPr>
        <w:pStyle w:val="Telobesedila2"/>
        <w:numPr>
          <w:ilvl w:val="0"/>
          <w:numId w:val="60"/>
        </w:numPr>
        <w:spacing w:before="120" w:after="0" w:line="360" w:lineRule="auto"/>
        <w:ind w:left="426" w:hanging="426"/>
        <w:jc w:val="both"/>
        <w:rPr>
          <w:rFonts w:ascii="Garamond" w:hAnsi="Garamond" w:cs="Tahoma"/>
          <w:sz w:val="18"/>
          <w:szCs w:val="18"/>
        </w:rPr>
      </w:pPr>
      <w:r w:rsidRPr="00DE0580">
        <w:rPr>
          <w:rFonts w:ascii="Garamond" w:hAnsi="Garamond" w:cs="Tahoma"/>
          <w:sz w:val="18"/>
          <w:szCs w:val="18"/>
        </w:rPr>
        <w:lastRenderedPageBreak/>
        <w:t>parkirišče</w:t>
      </w:r>
    </w:p>
    <w:p w:rsidR="00FC06A2" w:rsidRPr="00DE0580" w:rsidRDefault="00A626FF" w:rsidP="00FC06A2">
      <w:pPr>
        <w:pStyle w:val="Telobesedila2"/>
        <w:numPr>
          <w:ilvl w:val="0"/>
          <w:numId w:val="60"/>
        </w:numPr>
        <w:spacing w:before="120" w:after="0" w:line="360" w:lineRule="auto"/>
        <w:ind w:left="426" w:hanging="426"/>
        <w:jc w:val="both"/>
        <w:rPr>
          <w:rFonts w:ascii="Garamond" w:hAnsi="Garamond" w:cs="Tahoma"/>
          <w:sz w:val="18"/>
          <w:szCs w:val="18"/>
        </w:rPr>
      </w:pPr>
      <w:r>
        <w:rPr>
          <w:rFonts w:ascii="Garamond" w:hAnsi="Garamond" w:cs="Tahoma"/>
          <w:sz w:val="18"/>
          <w:szCs w:val="18"/>
        </w:rPr>
        <w:t>hodnike za pešce</w:t>
      </w:r>
    </w:p>
    <w:p w:rsidR="00FC06A2" w:rsidRPr="00DE0580" w:rsidRDefault="00FC06A2" w:rsidP="00FC06A2">
      <w:pPr>
        <w:pStyle w:val="Telobesedila2"/>
        <w:numPr>
          <w:ilvl w:val="0"/>
          <w:numId w:val="60"/>
        </w:numPr>
        <w:spacing w:before="120" w:after="0" w:line="360" w:lineRule="auto"/>
        <w:ind w:left="426" w:hanging="426"/>
        <w:jc w:val="both"/>
        <w:rPr>
          <w:rFonts w:ascii="Garamond" w:hAnsi="Garamond" w:cs="Tahoma"/>
          <w:sz w:val="18"/>
          <w:szCs w:val="18"/>
        </w:rPr>
      </w:pPr>
      <w:r w:rsidRPr="00DE0580">
        <w:rPr>
          <w:rFonts w:ascii="Garamond" w:hAnsi="Garamond" w:cs="Tahoma"/>
          <w:sz w:val="18"/>
          <w:szCs w:val="18"/>
        </w:rPr>
        <w:t>kolesarsko stezo</w:t>
      </w:r>
    </w:p>
    <w:p w:rsidR="00FC06A2" w:rsidRPr="00DE0580" w:rsidRDefault="00FC06A2" w:rsidP="00FC06A2">
      <w:pPr>
        <w:pStyle w:val="Telobesedila2"/>
        <w:numPr>
          <w:ilvl w:val="0"/>
          <w:numId w:val="60"/>
        </w:numPr>
        <w:spacing w:before="120" w:after="0" w:line="360" w:lineRule="auto"/>
        <w:ind w:left="426" w:hanging="426"/>
        <w:jc w:val="both"/>
        <w:rPr>
          <w:rFonts w:ascii="Garamond" w:hAnsi="Garamond" w:cs="Tahoma"/>
          <w:sz w:val="18"/>
          <w:szCs w:val="18"/>
        </w:rPr>
      </w:pPr>
      <w:r w:rsidRPr="00DE0580">
        <w:rPr>
          <w:rFonts w:ascii="Garamond" w:hAnsi="Garamond" w:cs="Tahoma"/>
          <w:sz w:val="18"/>
          <w:szCs w:val="18"/>
        </w:rPr>
        <w:t>kanalizacijo</w:t>
      </w:r>
    </w:p>
    <w:p w:rsidR="00FC06A2" w:rsidRPr="00DE0580" w:rsidRDefault="00FC06A2" w:rsidP="00FC06A2">
      <w:pPr>
        <w:pStyle w:val="Telobesedila2"/>
        <w:numPr>
          <w:ilvl w:val="0"/>
          <w:numId w:val="60"/>
        </w:numPr>
        <w:spacing w:before="120" w:after="0" w:line="360" w:lineRule="auto"/>
        <w:ind w:left="426" w:hanging="426"/>
        <w:jc w:val="both"/>
        <w:rPr>
          <w:rFonts w:ascii="Garamond" w:hAnsi="Garamond" w:cs="Tahoma"/>
          <w:sz w:val="18"/>
          <w:szCs w:val="18"/>
        </w:rPr>
      </w:pPr>
      <w:proofErr w:type="spellStart"/>
      <w:r w:rsidRPr="00DE0580">
        <w:rPr>
          <w:rFonts w:ascii="Garamond" w:hAnsi="Garamond" w:cs="Tahoma"/>
          <w:sz w:val="18"/>
          <w:szCs w:val="18"/>
        </w:rPr>
        <w:t>odvodnjavanje</w:t>
      </w:r>
      <w:proofErr w:type="spellEnd"/>
    </w:p>
    <w:p w:rsidR="00FC06A2" w:rsidRPr="00DE0580" w:rsidRDefault="00FC06A2" w:rsidP="00FC06A2">
      <w:pPr>
        <w:pStyle w:val="Telobesedila2"/>
        <w:numPr>
          <w:ilvl w:val="0"/>
          <w:numId w:val="60"/>
        </w:numPr>
        <w:spacing w:before="120" w:after="0" w:line="360" w:lineRule="auto"/>
        <w:ind w:left="426" w:hanging="426"/>
        <w:jc w:val="both"/>
        <w:rPr>
          <w:rFonts w:ascii="Garamond" w:hAnsi="Garamond" w:cs="Tahoma"/>
          <w:sz w:val="18"/>
          <w:szCs w:val="18"/>
        </w:rPr>
      </w:pPr>
      <w:r w:rsidRPr="00DE0580">
        <w:rPr>
          <w:rFonts w:ascii="Garamond" w:hAnsi="Garamond" w:cs="Tahoma"/>
          <w:sz w:val="18"/>
          <w:szCs w:val="18"/>
        </w:rPr>
        <w:t>opremo ceste</w:t>
      </w:r>
    </w:p>
    <w:p w:rsidR="00FC06A2" w:rsidRPr="00DE0580" w:rsidRDefault="00A626FF" w:rsidP="00FC06A2">
      <w:pPr>
        <w:pStyle w:val="Telobesedila2"/>
        <w:numPr>
          <w:ilvl w:val="0"/>
          <w:numId w:val="60"/>
        </w:numPr>
        <w:spacing w:before="120" w:after="0" w:line="360" w:lineRule="auto"/>
        <w:ind w:left="426" w:hanging="426"/>
        <w:jc w:val="both"/>
        <w:rPr>
          <w:rFonts w:ascii="Garamond" w:hAnsi="Garamond" w:cs="Tahoma"/>
          <w:sz w:val="18"/>
          <w:szCs w:val="18"/>
        </w:rPr>
      </w:pPr>
      <w:r>
        <w:rPr>
          <w:rFonts w:ascii="Garamond" w:hAnsi="Garamond" w:cs="Tahoma"/>
          <w:sz w:val="18"/>
          <w:szCs w:val="18"/>
        </w:rPr>
        <w:t>cestno</w:t>
      </w:r>
      <w:r w:rsidR="00FC06A2" w:rsidRPr="00DE0580">
        <w:rPr>
          <w:rFonts w:ascii="Garamond" w:hAnsi="Garamond" w:cs="Tahoma"/>
          <w:sz w:val="18"/>
          <w:szCs w:val="18"/>
        </w:rPr>
        <w:t xml:space="preserve"> razsvetljavo</w:t>
      </w:r>
    </w:p>
    <w:p w:rsidR="00FC06A2" w:rsidRPr="00DE0580" w:rsidRDefault="00FC06A2" w:rsidP="00FC06A2">
      <w:pPr>
        <w:pStyle w:val="Telobesedila2"/>
        <w:numPr>
          <w:ilvl w:val="0"/>
          <w:numId w:val="60"/>
        </w:numPr>
        <w:spacing w:before="120" w:after="0" w:line="360" w:lineRule="auto"/>
        <w:ind w:left="426" w:hanging="426"/>
        <w:jc w:val="both"/>
        <w:rPr>
          <w:rFonts w:ascii="Garamond" w:hAnsi="Garamond" w:cs="Tahoma"/>
          <w:sz w:val="18"/>
          <w:szCs w:val="18"/>
        </w:rPr>
      </w:pPr>
      <w:r w:rsidRPr="00DE0580">
        <w:rPr>
          <w:rFonts w:ascii="Garamond" w:hAnsi="Garamond" w:cs="Tahoma"/>
          <w:sz w:val="18"/>
          <w:szCs w:val="18"/>
        </w:rPr>
        <w:t>drugo: ______________________________________________________________________________</w:t>
      </w:r>
    </w:p>
    <w:p w:rsidR="00FC06A2" w:rsidRPr="00DE0580" w:rsidRDefault="00FC06A2" w:rsidP="00597C9A">
      <w:pPr>
        <w:pStyle w:val="Telobesedila2"/>
        <w:spacing w:after="0" w:line="264" w:lineRule="auto"/>
        <w:jc w:val="both"/>
        <w:rPr>
          <w:rFonts w:ascii="Garamond" w:hAnsi="Garamond" w:cs="Tahoma"/>
          <w:sz w:val="18"/>
          <w:szCs w:val="18"/>
        </w:rPr>
      </w:pPr>
    </w:p>
    <w:p w:rsidR="00FC06A2" w:rsidRPr="00DE0580" w:rsidRDefault="00FC06A2" w:rsidP="00597C9A">
      <w:pPr>
        <w:pStyle w:val="Telobesedila2"/>
        <w:spacing w:after="0" w:line="264" w:lineRule="auto"/>
        <w:jc w:val="both"/>
        <w:rPr>
          <w:rFonts w:ascii="Garamond" w:hAnsi="Garamond" w:cs="Tahoma"/>
          <w:sz w:val="18"/>
          <w:szCs w:val="18"/>
        </w:rPr>
      </w:pPr>
    </w:p>
    <w:p w:rsidR="00FC06A2" w:rsidRPr="00DE0580" w:rsidRDefault="00BD022D" w:rsidP="00597C9A">
      <w:pPr>
        <w:pStyle w:val="Telobesedila2"/>
        <w:spacing w:after="0" w:line="264" w:lineRule="auto"/>
        <w:jc w:val="both"/>
        <w:rPr>
          <w:rFonts w:ascii="Garamond" w:hAnsi="Garamond" w:cs="Tahoma"/>
          <w:sz w:val="18"/>
          <w:szCs w:val="18"/>
        </w:rPr>
      </w:pPr>
      <w:r>
        <w:rPr>
          <w:rFonts w:ascii="Garamond" w:hAnsi="Garamond" w:cs="Tahoma"/>
          <w:noProof/>
          <w:sz w:val="18"/>
          <w:szCs w:val="18"/>
        </w:rPr>
        <mc:AlternateContent>
          <mc:Choice Requires="wps">
            <w:drawing>
              <wp:anchor distT="0" distB="0" distL="114300" distR="114300" simplePos="0" relativeHeight="251659264" behindDoc="0" locked="0" layoutInCell="1" allowOverlap="1">
                <wp:simplePos x="0" y="0"/>
                <wp:positionH relativeFrom="column">
                  <wp:posOffset>4799330</wp:posOffset>
                </wp:positionH>
                <wp:positionV relativeFrom="paragraph">
                  <wp:posOffset>17780</wp:posOffset>
                </wp:positionV>
                <wp:extent cx="131445" cy="139065"/>
                <wp:effectExtent l="8255" t="8255" r="12700" b="5080"/>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90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26" type="#_x0000_t120" style="position:absolute;margin-left:377.9pt;margin-top:1.4pt;width:10.3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"/>
            </w:pict>
          </mc:Fallback>
        </mc:AlternateContent>
      </w:r>
      <w:r>
        <w:rPr>
          <w:rFonts w:ascii="Garamond" w:hAnsi="Garamond" w:cs="Tahoma"/>
          <w:noProof/>
          <w:sz w:val="18"/>
          <w:szCs w:val="18"/>
        </w:rPr>
        <mc:AlternateContent>
          <mc:Choice Requires="wps">
            <w:drawing>
              <wp:anchor distT="0" distB="0" distL="114300" distR="114300" simplePos="0" relativeHeight="251658240" behindDoc="0" locked="0" layoutInCell="1" allowOverlap="1">
                <wp:simplePos x="0" y="0"/>
                <wp:positionH relativeFrom="column">
                  <wp:posOffset>3447415</wp:posOffset>
                </wp:positionH>
                <wp:positionV relativeFrom="paragraph">
                  <wp:posOffset>17780</wp:posOffset>
                </wp:positionV>
                <wp:extent cx="131445" cy="139065"/>
                <wp:effectExtent l="8890" t="8255" r="12065" b="508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90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26" type="#_x0000_t120" style="position:absolute;margin-left:271.45pt;margin-top:1.4pt;width:10.35pt;height:1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"/>
            </w:pict>
          </mc:Fallback>
        </mc:AlternateContent>
      </w:r>
      <w:r w:rsidR="00FC06A2" w:rsidRPr="00DE0580">
        <w:rPr>
          <w:rFonts w:ascii="Garamond" w:hAnsi="Garamond" w:cs="Tahoma"/>
          <w:sz w:val="18"/>
          <w:szCs w:val="18"/>
        </w:rPr>
        <w:t>GRADNJA JE VKLJUČEVALA ASFALTERSKA DELA:</w:t>
      </w:r>
      <w:r w:rsidR="00FC06A2" w:rsidRPr="00DE0580">
        <w:rPr>
          <w:rFonts w:ascii="Garamond" w:hAnsi="Garamond" w:cs="Tahoma"/>
          <w:sz w:val="18"/>
          <w:szCs w:val="18"/>
        </w:rPr>
        <w:tab/>
      </w:r>
      <w:r w:rsidR="00FC06A2" w:rsidRPr="00DE0580">
        <w:rPr>
          <w:rFonts w:ascii="Garamond" w:hAnsi="Garamond" w:cs="Tahoma"/>
          <w:sz w:val="18"/>
          <w:szCs w:val="18"/>
        </w:rPr>
        <w:tab/>
        <w:t>DA</w:t>
      </w:r>
      <w:r w:rsidR="00FC06A2" w:rsidRPr="00DE0580">
        <w:rPr>
          <w:rFonts w:ascii="Garamond" w:hAnsi="Garamond" w:cs="Tahoma"/>
          <w:sz w:val="18"/>
          <w:szCs w:val="18"/>
        </w:rPr>
        <w:tab/>
      </w:r>
      <w:r w:rsidR="00FC06A2" w:rsidRPr="00DE0580">
        <w:rPr>
          <w:rFonts w:ascii="Garamond" w:hAnsi="Garamond" w:cs="Tahoma"/>
          <w:sz w:val="18"/>
          <w:szCs w:val="18"/>
        </w:rPr>
        <w:tab/>
      </w:r>
      <w:r w:rsidR="00FC06A2" w:rsidRPr="00DE0580">
        <w:rPr>
          <w:rFonts w:ascii="Garamond" w:hAnsi="Garamond" w:cs="Tahoma"/>
          <w:sz w:val="18"/>
          <w:szCs w:val="18"/>
        </w:rPr>
        <w:tab/>
        <w:t xml:space="preserve">NE </w:t>
      </w:r>
    </w:p>
    <w:p w:rsidR="00FC06A2" w:rsidRPr="00DE0580" w:rsidRDefault="00FC06A2" w:rsidP="00597C9A">
      <w:pPr>
        <w:pStyle w:val="Telobesedila2"/>
        <w:spacing w:after="0" w:line="264" w:lineRule="auto"/>
        <w:jc w:val="both"/>
        <w:rPr>
          <w:rFonts w:ascii="Garamond" w:hAnsi="Garamond" w:cs="Tahoma"/>
          <w:i/>
          <w:sz w:val="16"/>
          <w:szCs w:val="16"/>
        </w:rPr>
      </w:pPr>
      <w:r w:rsidRPr="00DE0580">
        <w:rPr>
          <w:rFonts w:ascii="Garamond" w:hAnsi="Garamond" w:cs="Tahoma"/>
          <w:i/>
          <w:sz w:val="16"/>
          <w:szCs w:val="16"/>
        </w:rPr>
        <w:t>(opomba: ustrezno označiti)</w:t>
      </w:r>
    </w:p>
    <w:p w:rsidR="00FC06A2" w:rsidRPr="00DE0580" w:rsidRDefault="00FC06A2" w:rsidP="00597C9A">
      <w:pPr>
        <w:pStyle w:val="Telobesedila2"/>
        <w:spacing w:after="0" w:line="264" w:lineRule="auto"/>
        <w:jc w:val="both"/>
        <w:rPr>
          <w:rFonts w:ascii="Garamond" w:hAnsi="Garamond" w:cs="Tahoma"/>
          <w:sz w:val="18"/>
          <w:szCs w:val="18"/>
        </w:rPr>
      </w:pPr>
    </w:p>
    <w:p w:rsidR="00597C9A" w:rsidRPr="00DE0580" w:rsidRDefault="00FC06A2" w:rsidP="00597C9A">
      <w:pPr>
        <w:pStyle w:val="Telobesedila2"/>
        <w:spacing w:after="0" w:line="264" w:lineRule="auto"/>
        <w:jc w:val="both"/>
        <w:rPr>
          <w:rFonts w:ascii="Garamond" w:hAnsi="Garamond" w:cs="Tahoma"/>
          <w:sz w:val="18"/>
          <w:szCs w:val="18"/>
        </w:rPr>
      </w:pPr>
      <w:r w:rsidRPr="00DE0580">
        <w:rPr>
          <w:rFonts w:ascii="Garamond" w:hAnsi="Garamond" w:cs="Tahoma"/>
          <w:sz w:val="18"/>
          <w:szCs w:val="18"/>
        </w:rPr>
        <w:t>DOLŽINA CESTE – v m</w:t>
      </w:r>
      <w:r w:rsidR="00597C9A" w:rsidRPr="00DE0580">
        <w:rPr>
          <w:rFonts w:ascii="Garamond" w:hAnsi="Garamond" w:cs="Tahoma"/>
          <w:sz w:val="18"/>
          <w:szCs w:val="18"/>
        </w:rPr>
        <w:t>:  _________________________________</w:t>
      </w:r>
    </w:p>
    <w:p w:rsidR="00597C9A" w:rsidRPr="00DE0580" w:rsidRDefault="00597C9A" w:rsidP="00597C9A">
      <w:pPr>
        <w:pStyle w:val="Telobesedila2"/>
        <w:spacing w:after="0" w:line="264" w:lineRule="auto"/>
        <w:jc w:val="both"/>
        <w:rPr>
          <w:rFonts w:ascii="Garamond" w:hAnsi="Garamond" w:cs="Tahoma"/>
          <w:sz w:val="18"/>
          <w:szCs w:val="18"/>
        </w:rPr>
      </w:pPr>
    </w:p>
    <w:p w:rsidR="00597C9A" w:rsidRPr="00DE0580" w:rsidRDefault="00597C9A" w:rsidP="00597C9A">
      <w:pPr>
        <w:pStyle w:val="Telobesedila2"/>
        <w:spacing w:after="0" w:line="264" w:lineRule="auto"/>
        <w:jc w:val="both"/>
        <w:rPr>
          <w:rFonts w:ascii="Garamond" w:hAnsi="Garamond" w:cs="Tahoma"/>
          <w:sz w:val="18"/>
          <w:szCs w:val="18"/>
        </w:rPr>
      </w:pPr>
      <w:r w:rsidRPr="00DE0580">
        <w:rPr>
          <w:rFonts w:ascii="Garamond" w:hAnsi="Garamond" w:cs="Tahoma"/>
          <w:sz w:val="18"/>
          <w:szCs w:val="18"/>
        </w:rPr>
        <w:t>PODATKI O SKLENJENI GRADBENI POGODBI:</w:t>
      </w:r>
    </w:p>
    <w:p w:rsidR="00597C9A" w:rsidRPr="00DE0580" w:rsidRDefault="00597C9A" w:rsidP="00597C9A">
      <w:pPr>
        <w:pStyle w:val="Telobesedila2"/>
        <w:spacing w:after="0" w:line="360" w:lineRule="auto"/>
        <w:jc w:val="both"/>
        <w:rPr>
          <w:rFonts w:ascii="Garamond" w:hAnsi="Garamond" w:cs="Tahoma"/>
          <w:sz w:val="18"/>
          <w:szCs w:val="18"/>
        </w:rPr>
      </w:pPr>
    </w:p>
    <w:p w:rsidR="00597C9A" w:rsidRPr="00DE0580" w:rsidRDefault="00597C9A" w:rsidP="00597C9A">
      <w:pPr>
        <w:pStyle w:val="Telobesedila2"/>
        <w:spacing w:after="0" w:line="360" w:lineRule="auto"/>
        <w:jc w:val="both"/>
        <w:rPr>
          <w:rFonts w:ascii="Garamond" w:hAnsi="Garamond" w:cs="Tahoma"/>
          <w:sz w:val="18"/>
          <w:szCs w:val="18"/>
        </w:rPr>
      </w:pPr>
      <w:r w:rsidRPr="00DE0580">
        <w:rPr>
          <w:rFonts w:ascii="Garamond" w:hAnsi="Garamond" w:cs="Tahoma"/>
          <w:sz w:val="18"/>
          <w:szCs w:val="18"/>
        </w:rPr>
        <w:t>V VREDNOSTI: ____________________________________ EUR brez DDV</w:t>
      </w:r>
    </w:p>
    <w:p w:rsidR="00597C9A" w:rsidRPr="00A626FF" w:rsidRDefault="00597C9A" w:rsidP="00597C9A">
      <w:pPr>
        <w:pStyle w:val="Telobesedila2"/>
        <w:spacing w:after="0" w:line="264" w:lineRule="auto"/>
        <w:jc w:val="both"/>
        <w:rPr>
          <w:rFonts w:ascii="Garamond" w:hAnsi="Garamond" w:cs="Tahoma"/>
          <w:sz w:val="18"/>
          <w:szCs w:val="18"/>
        </w:rPr>
      </w:pPr>
    </w:p>
    <w:p w:rsidR="00597C9A" w:rsidRPr="00DE0580" w:rsidRDefault="00597C9A" w:rsidP="00597C9A">
      <w:pPr>
        <w:pStyle w:val="Telobesedila2"/>
        <w:spacing w:after="0" w:line="264" w:lineRule="auto"/>
        <w:jc w:val="both"/>
        <w:rPr>
          <w:rFonts w:ascii="Garamond" w:hAnsi="Garamond" w:cs="Tahoma"/>
          <w:sz w:val="18"/>
          <w:szCs w:val="18"/>
        </w:rPr>
      </w:pPr>
      <w:r w:rsidRPr="00DE0580">
        <w:rPr>
          <w:rFonts w:ascii="Garamond" w:hAnsi="Garamond" w:cs="Tahoma"/>
          <w:sz w:val="18"/>
          <w:szCs w:val="18"/>
        </w:rPr>
        <w:t>KOT INVESTITOR REFERENČNEGA DELA IZJAVLJAMO, DA:</w:t>
      </w:r>
    </w:p>
    <w:p w:rsidR="00597C9A" w:rsidRPr="00DE0580" w:rsidRDefault="00597C9A" w:rsidP="00597C9A">
      <w:pPr>
        <w:pStyle w:val="Telobesedila2"/>
        <w:spacing w:after="0" w:line="264" w:lineRule="auto"/>
        <w:jc w:val="both"/>
        <w:rPr>
          <w:rFonts w:ascii="Garamond" w:hAnsi="Garamond" w:cs="Tahoma"/>
          <w:i/>
          <w:sz w:val="16"/>
          <w:szCs w:val="16"/>
        </w:rPr>
      </w:pPr>
      <w:r w:rsidRPr="00DE0580">
        <w:rPr>
          <w:rFonts w:ascii="Garamond" w:hAnsi="Garamond" w:cs="Tahoma"/>
          <w:i/>
          <w:sz w:val="16"/>
          <w:szCs w:val="16"/>
        </w:rPr>
        <w:t>(opomba: obvezno obkrožiti in v primeru, da dela niso bila izvedena v roku napisati razlog)</w:t>
      </w:r>
    </w:p>
    <w:p w:rsidR="00597C9A" w:rsidRPr="00DE0580" w:rsidRDefault="00597C9A" w:rsidP="00597C9A">
      <w:pPr>
        <w:pStyle w:val="Telobesedila2"/>
        <w:spacing w:after="0" w:line="264" w:lineRule="auto"/>
        <w:jc w:val="both"/>
        <w:rPr>
          <w:rFonts w:ascii="Garamond" w:hAnsi="Garamond" w:cs="Tahoma"/>
          <w:i/>
          <w:sz w:val="18"/>
          <w:szCs w:val="18"/>
        </w:rPr>
      </w:pPr>
    </w:p>
    <w:p w:rsidR="00597C9A" w:rsidRPr="00DE0580" w:rsidRDefault="00597C9A" w:rsidP="004B2015">
      <w:pPr>
        <w:pStyle w:val="Telobesedila2"/>
        <w:numPr>
          <w:ilvl w:val="0"/>
          <w:numId w:val="34"/>
        </w:numPr>
        <w:spacing w:after="0" w:line="264" w:lineRule="auto"/>
        <w:ind w:left="284" w:hanging="284"/>
        <w:jc w:val="both"/>
        <w:rPr>
          <w:rFonts w:ascii="Garamond" w:hAnsi="Garamond" w:cs="Tahoma"/>
          <w:sz w:val="18"/>
          <w:szCs w:val="18"/>
        </w:rPr>
      </w:pPr>
      <w:r w:rsidRPr="00DE0580">
        <w:rPr>
          <w:rFonts w:ascii="Garamond" w:hAnsi="Garamond" w:cs="Tahoma"/>
          <w:sz w:val="18"/>
          <w:szCs w:val="18"/>
        </w:rPr>
        <w:t>JE ponudnik referenčno delo izvršil v pogodbeno dogovorjenem roku, k</w:t>
      </w:r>
      <w:r w:rsidR="00A626FF">
        <w:rPr>
          <w:rFonts w:ascii="Garamond" w:hAnsi="Garamond" w:cs="Tahoma"/>
          <w:sz w:val="18"/>
          <w:szCs w:val="18"/>
        </w:rPr>
        <w:t>akovostno</w:t>
      </w:r>
      <w:r w:rsidRPr="00DE0580">
        <w:rPr>
          <w:rFonts w:ascii="Garamond" w:hAnsi="Garamond" w:cs="Tahoma"/>
          <w:sz w:val="18"/>
          <w:szCs w:val="18"/>
        </w:rPr>
        <w:t xml:space="preserve"> in v skladu s pogodbo in projekti;</w:t>
      </w:r>
    </w:p>
    <w:p w:rsidR="00597C9A" w:rsidRPr="00DE0580" w:rsidRDefault="00597C9A" w:rsidP="00597C9A">
      <w:pPr>
        <w:pStyle w:val="Telobesedila2"/>
        <w:spacing w:after="0" w:line="264" w:lineRule="auto"/>
        <w:ind w:left="284"/>
        <w:jc w:val="both"/>
        <w:rPr>
          <w:rFonts w:ascii="Garamond" w:hAnsi="Garamond" w:cs="Tahoma"/>
          <w:sz w:val="18"/>
          <w:szCs w:val="18"/>
        </w:rPr>
      </w:pPr>
    </w:p>
    <w:p w:rsidR="00597C9A" w:rsidRPr="00DE0580" w:rsidRDefault="00597C9A" w:rsidP="004B2015">
      <w:pPr>
        <w:pStyle w:val="Telobesedila2"/>
        <w:numPr>
          <w:ilvl w:val="0"/>
          <w:numId w:val="34"/>
        </w:numPr>
        <w:spacing w:after="0" w:line="264" w:lineRule="auto"/>
        <w:ind w:left="284" w:hanging="284"/>
        <w:jc w:val="both"/>
        <w:rPr>
          <w:rFonts w:ascii="Garamond" w:hAnsi="Garamond" w:cs="Tahoma"/>
          <w:sz w:val="18"/>
          <w:szCs w:val="18"/>
        </w:rPr>
      </w:pPr>
      <w:r w:rsidRPr="00DE0580">
        <w:rPr>
          <w:rFonts w:ascii="Garamond" w:hAnsi="Garamond" w:cs="Tahoma"/>
          <w:sz w:val="18"/>
          <w:szCs w:val="18"/>
        </w:rPr>
        <w:t>ponudnik referenčnega dela NI izvršil v pogodbeno dogovorjenem roku in je bil rok podaljšan iz razloga:</w:t>
      </w:r>
    </w:p>
    <w:p w:rsidR="00597C9A" w:rsidRPr="00DE0580" w:rsidRDefault="00597C9A" w:rsidP="00597C9A">
      <w:pPr>
        <w:pStyle w:val="Odstavekseznama"/>
        <w:rPr>
          <w:rFonts w:ascii="Garamond" w:hAnsi="Garamond" w:cs="Tahoma"/>
          <w:sz w:val="18"/>
          <w:szCs w:val="18"/>
        </w:rPr>
      </w:pPr>
    </w:p>
    <w:p w:rsidR="00597C9A" w:rsidRPr="00DE0580" w:rsidRDefault="00597C9A" w:rsidP="00597C9A">
      <w:pPr>
        <w:pStyle w:val="Telobesedila2"/>
        <w:spacing w:after="0" w:line="264" w:lineRule="auto"/>
        <w:ind w:left="284"/>
        <w:jc w:val="both"/>
        <w:rPr>
          <w:rFonts w:ascii="Garamond" w:hAnsi="Garamond" w:cs="Tahoma"/>
          <w:sz w:val="18"/>
          <w:szCs w:val="18"/>
        </w:rPr>
      </w:pPr>
      <w:r w:rsidRPr="00DE0580">
        <w:rPr>
          <w:rFonts w:ascii="Garamond" w:hAnsi="Garamond" w:cs="Tahoma"/>
          <w:sz w:val="18"/>
          <w:szCs w:val="18"/>
        </w:rPr>
        <w:t>______________________________________________________________________________________</w:t>
      </w:r>
    </w:p>
    <w:p w:rsidR="00597C9A" w:rsidRPr="00DE0580" w:rsidRDefault="00597C9A" w:rsidP="00597C9A">
      <w:pPr>
        <w:pStyle w:val="Telobesedila2"/>
        <w:spacing w:after="0" w:line="264" w:lineRule="auto"/>
        <w:jc w:val="both"/>
        <w:rPr>
          <w:rFonts w:ascii="Garamond" w:hAnsi="Garamond" w:cs="Tahoma"/>
          <w:sz w:val="18"/>
          <w:szCs w:val="18"/>
        </w:rPr>
      </w:pPr>
    </w:p>
    <w:p w:rsidR="00597C9A" w:rsidRPr="00DE0580" w:rsidRDefault="00A626FF" w:rsidP="00597C9A">
      <w:pPr>
        <w:pStyle w:val="Telobesedila2"/>
        <w:spacing w:after="0" w:line="264" w:lineRule="auto"/>
        <w:jc w:val="both"/>
        <w:rPr>
          <w:rFonts w:ascii="Garamond" w:hAnsi="Garamond" w:cs="Tahoma"/>
          <w:sz w:val="18"/>
          <w:szCs w:val="18"/>
        </w:rPr>
      </w:pPr>
      <w:r>
        <w:rPr>
          <w:rFonts w:ascii="Garamond" w:hAnsi="Garamond" w:cs="Tahoma"/>
          <w:sz w:val="18"/>
          <w:szCs w:val="18"/>
        </w:rPr>
        <w:t>K</w:t>
      </w:r>
      <w:r w:rsidR="00597C9A" w:rsidRPr="00DE0580">
        <w:rPr>
          <w:rFonts w:ascii="Garamond" w:hAnsi="Garamond" w:cs="Tahoma"/>
          <w:sz w:val="18"/>
          <w:szCs w:val="18"/>
        </w:rPr>
        <w:t>olikor bi naročnik želel dodatne informacije v zvezi z zgoraj navedenim referenčnim delom, je kontaktna oseba</w:t>
      </w:r>
      <w:r>
        <w:rPr>
          <w:rFonts w:ascii="Garamond" w:hAnsi="Garamond" w:cs="Tahoma"/>
          <w:sz w:val="18"/>
          <w:szCs w:val="18"/>
        </w:rPr>
        <w:t xml:space="preserve"> investitorja</w:t>
      </w:r>
      <w:r w:rsidR="00597C9A" w:rsidRPr="00DE0580">
        <w:rPr>
          <w:rFonts w:ascii="Garamond" w:hAnsi="Garamond" w:cs="Tahoma"/>
          <w:sz w:val="18"/>
          <w:szCs w:val="18"/>
        </w:rPr>
        <w:t>:</w:t>
      </w:r>
    </w:p>
    <w:p w:rsidR="00597C9A" w:rsidRPr="00DE0580" w:rsidRDefault="00597C9A" w:rsidP="00597C9A">
      <w:pPr>
        <w:pStyle w:val="Telobesedila2"/>
        <w:spacing w:after="0" w:line="264" w:lineRule="auto"/>
        <w:jc w:val="both"/>
        <w:rPr>
          <w:rFonts w:ascii="Garamond" w:hAnsi="Garamond" w:cs="Tahoma"/>
          <w:sz w:val="18"/>
          <w:szCs w:val="18"/>
        </w:rPr>
      </w:pPr>
    </w:p>
    <w:tbl>
      <w:tblPr>
        <w:tblW w:w="0" w:type="auto"/>
        <w:jc w:val="righ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4752"/>
      </w:tblGrid>
      <w:tr w:rsidR="00597C9A" w:rsidRPr="00DE0580" w:rsidTr="00100DA0">
        <w:trPr>
          <w:trHeight w:hRule="exact" w:val="397"/>
          <w:jc w:val="right"/>
        </w:trPr>
        <w:tc>
          <w:tcPr>
            <w:tcW w:w="4144" w:type="dxa"/>
            <w:vAlign w:val="center"/>
          </w:tcPr>
          <w:p w:rsidR="00597C9A" w:rsidRPr="00DE0580" w:rsidRDefault="00597C9A" w:rsidP="00100DA0">
            <w:pPr>
              <w:pStyle w:val="Telobesedila2"/>
              <w:spacing w:after="0" w:line="264" w:lineRule="auto"/>
              <w:jc w:val="both"/>
              <w:rPr>
                <w:rFonts w:ascii="Garamond" w:hAnsi="Garamond" w:cs="Tahoma"/>
                <w:sz w:val="18"/>
                <w:szCs w:val="18"/>
              </w:rPr>
            </w:pPr>
            <w:r w:rsidRPr="00DE0580">
              <w:rPr>
                <w:rFonts w:ascii="Garamond" w:hAnsi="Garamond" w:cs="Tahoma"/>
                <w:sz w:val="18"/>
                <w:szCs w:val="18"/>
              </w:rPr>
              <w:t>ime in priimek</w:t>
            </w:r>
            <w:r w:rsidR="00A626FF">
              <w:rPr>
                <w:rFonts w:ascii="Garamond" w:hAnsi="Garamond" w:cs="Tahoma"/>
                <w:sz w:val="18"/>
                <w:szCs w:val="18"/>
              </w:rPr>
              <w:t>:</w:t>
            </w:r>
          </w:p>
        </w:tc>
        <w:tc>
          <w:tcPr>
            <w:tcW w:w="4752" w:type="dxa"/>
            <w:vAlign w:val="center"/>
          </w:tcPr>
          <w:p w:rsidR="00597C9A" w:rsidRPr="00DE0580" w:rsidRDefault="00597C9A" w:rsidP="00100DA0">
            <w:pPr>
              <w:pStyle w:val="Telobesedila2"/>
              <w:spacing w:after="0" w:line="264" w:lineRule="auto"/>
              <w:jc w:val="both"/>
              <w:rPr>
                <w:rFonts w:ascii="Garamond" w:hAnsi="Garamond" w:cs="Tahoma"/>
                <w:sz w:val="16"/>
                <w:szCs w:val="16"/>
              </w:rPr>
            </w:pPr>
          </w:p>
        </w:tc>
      </w:tr>
      <w:tr w:rsidR="00597C9A" w:rsidRPr="00DE0580" w:rsidTr="00100DA0">
        <w:trPr>
          <w:trHeight w:hRule="exact" w:val="397"/>
          <w:jc w:val="right"/>
        </w:trPr>
        <w:tc>
          <w:tcPr>
            <w:tcW w:w="4144" w:type="dxa"/>
            <w:vAlign w:val="center"/>
          </w:tcPr>
          <w:p w:rsidR="00597C9A" w:rsidRPr="00DE0580" w:rsidRDefault="00A626FF" w:rsidP="00100DA0">
            <w:pPr>
              <w:pStyle w:val="Telobesedila2"/>
              <w:spacing w:after="0" w:line="264" w:lineRule="auto"/>
              <w:jc w:val="both"/>
              <w:rPr>
                <w:rFonts w:ascii="Garamond" w:hAnsi="Garamond" w:cs="Tahoma"/>
                <w:sz w:val="18"/>
                <w:szCs w:val="18"/>
              </w:rPr>
            </w:pPr>
            <w:r>
              <w:rPr>
                <w:rFonts w:ascii="Garamond" w:hAnsi="Garamond" w:cs="Tahoma"/>
                <w:sz w:val="18"/>
                <w:szCs w:val="18"/>
              </w:rPr>
              <w:t>t</w:t>
            </w:r>
            <w:r w:rsidR="00597C9A" w:rsidRPr="00DE0580">
              <w:rPr>
                <w:rFonts w:ascii="Garamond" w:hAnsi="Garamond" w:cs="Tahoma"/>
                <w:sz w:val="18"/>
                <w:szCs w:val="18"/>
              </w:rPr>
              <w:t>elefon</w:t>
            </w:r>
            <w:r>
              <w:rPr>
                <w:rFonts w:ascii="Garamond" w:hAnsi="Garamond" w:cs="Tahoma"/>
                <w:sz w:val="18"/>
                <w:szCs w:val="18"/>
              </w:rPr>
              <w:t>:</w:t>
            </w:r>
          </w:p>
        </w:tc>
        <w:tc>
          <w:tcPr>
            <w:tcW w:w="4752" w:type="dxa"/>
            <w:vAlign w:val="center"/>
          </w:tcPr>
          <w:p w:rsidR="00597C9A" w:rsidRPr="00DE0580" w:rsidRDefault="00597C9A" w:rsidP="00100DA0">
            <w:pPr>
              <w:pStyle w:val="Telobesedila2"/>
              <w:spacing w:after="0" w:line="264" w:lineRule="auto"/>
              <w:jc w:val="both"/>
              <w:rPr>
                <w:rFonts w:ascii="Garamond" w:hAnsi="Garamond" w:cs="Tahoma"/>
                <w:sz w:val="16"/>
                <w:szCs w:val="16"/>
              </w:rPr>
            </w:pPr>
          </w:p>
        </w:tc>
      </w:tr>
      <w:tr w:rsidR="00597C9A" w:rsidRPr="00DE0580" w:rsidTr="00100DA0">
        <w:trPr>
          <w:trHeight w:hRule="exact" w:val="397"/>
          <w:jc w:val="right"/>
        </w:trPr>
        <w:tc>
          <w:tcPr>
            <w:tcW w:w="4144" w:type="dxa"/>
            <w:vAlign w:val="center"/>
          </w:tcPr>
          <w:p w:rsidR="00597C9A" w:rsidRPr="00DE0580" w:rsidRDefault="00A626FF" w:rsidP="00100DA0">
            <w:pPr>
              <w:pStyle w:val="Telobesedila2"/>
              <w:spacing w:after="0" w:line="264" w:lineRule="auto"/>
              <w:jc w:val="both"/>
              <w:rPr>
                <w:rFonts w:ascii="Garamond" w:hAnsi="Garamond" w:cs="Tahoma"/>
                <w:sz w:val="18"/>
                <w:szCs w:val="18"/>
              </w:rPr>
            </w:pPr>
            <w:r>
              <w:rPr>
                <w:rFonts w:ascii="Garamond" w:hAnsi="Garamond" w:cs="Tahoma"/>
                <w:sz w:val="18"/>
                <w:szCs w:val="18"/>
              </w:rPr>
              <w:t>e-</w:t>
            </w:r>
            <w:r w:rsidR="00597C9A" w:rsidRPr="00DE0580">
              <w:rPr>
                <w:rFonts w:ascii="Garamond" w:hAnsi="Garamond" w:cs="Tahoma"/>
                <w:sz w:val="18"/>
                <w:szCs w:val="18"/>
              </w:rPr>
              <w:t>naslov:</w:t>
            </w:r>
          </w:p>
        </w:tc>
        <w:tc>
          <w:tcPr>
            <w:tcW w:w="4752" w:type="dxa"/>
            <w:vAlign w:val="center"/>
          </w:tcPr>
          <w:p w:rsidR="00597C9A" w:rsidRPr="00DE0580" w:rsidRDefault="00597C9A" w:rsidP="00100DA0">
            <w:pPr>
              <w:pStyle w:val="Telobesedila2"/>
              <w:spacing w:after="0" w:line="264" w:lineRule="auto"/>
              <w:jc w:val="both"/>
              <w:rPr>
                <w:rFonts w:ascii="Garamond" w:hAnsi="Garamond" w:cs="Tahoma"/>
                <w:sz w:val="16"/>
                <w:szCs w:val="16"/>
              </w:rPr>
            </w:pPr>
          </w:p>
        </w:tc>
      </w:tr>
    </w:tbl>
    <w:p w:rsidR="00597C9A" w:rsidRPr="00DE0580" w:rsidRDefault="00597C9A" w:rsidP="00597C9A">
      <w:pPr>
        <w:pStyle w:val="Telobesedila2"/>
        <w:spacing w:after="0" w:line="264" w:lineRule="auto"/>
        <w:jc w:val="both"/>
        <w:rPr>
          <w:rFonts w:ascii="Garamond" w:hAnsi="Garamond" w:cs="Tahoma"/>
          <w:sz w:val="18"/>
          <w:szCs w:val="18"/>
        </w:rPr>
      </w:pPr>
    </w:p>
    <w:p w:rsidR="00597C9A" w:rsidRPr="00DE0580" w:rsidRDefault="00597C9A" w:rsidP="00597C9A">
      <w:pPr>
        <w:pStyle w:val="Telobesedila2"/>
        <w:spacing w:after="0" w:line="264" w:lineRule="auto"/>
        <w:jc w:val="both"/>
        <w:rPr>
          <w:rFonts w:ascii="Garamond" w:hAnsi="Garamond" w:cs="Tahoma"/>
          <w:sz w:val="18"/>
          <w:szCs w:val="18"/>
        </w:rPr>
      </w:pPr>
      <w:r w:rsidRPr="00DE0580">
        <w:rPr>
          <w:rFonts w:ascii="Garamond" w:hAnsi="Garamond" w:cs="Tahoma"/>
          <w:sz w:val="18"/>
          <w:szCs w:val="18"/>
        </w:rPr>
        <w:t xml:space="preserve">Potrdilo se izključno lahko uporablja samo za potrebe prijave v zgoraj navedenem postopku oddaje javnega naročila gradnje. </w:t>
      </w:r>
    </w:p>
    <w:p w:rsidR="00597C9A" w:rsidRPr="00DE0580" w:rsidRDefault="00597C9A" w:rsidP="00597C9A">
      <w:pPr>
        <w:spacing w:line="264" w:lineRule="auto"/>
        <w:jc w:val="both"/>
        <w:rPr>
          <w:rFonts w:ascii="Garamond" w:hAnsi="Garamond" w:cs="Tahoma"/>
          <w:szCs w:val="18"/>
        </w:rPr>
      </w:pPr>
    </w:p>
    <w:p w:rsidR="00597C9A" w:rsidRPr="00DE0580" w:rsidRDefault="00597C9A" w:rsidP="00597C9A">
      <w:pPr>
        <w:spacing w:line="264" w:lineRule="auto"/>
        <w:jc w:val="both"/>
        <w:rPr>
          <w:rFonts w:ascii="Garamond" w:hAnsi="Garamond" w:cs="Tahoma"/>
          <w:szCs w:val="18"/>
        </w:rPr>
      </w:pPr>
    </w:p>
    <w:p w:rsidR="00597C9A" w:rsidRPr="00DE0580" w:rsidRDefault="00597C9A" w:rsidP="00597C9A">
      <w:pPr>
        <w:spacing w:line="264" w:lineRule="auto"/>
        <w:jc w:val="both"/>
        <w:rPr>
          <w:rFonts w:ascii="Garamond" w:hAnsi="Garamond" w:cs="Tahoma"/>
          <w:szCs w:val="18"/>
        </w:rPr>
      </w:pPr>
      <w:r w:rsidRPr="00DE0580">
        <w:rPr>
          <w:rFonts w:ascii="Garamond" w:hAnsi="Garamond" w:cs="Tahoma"/>
          <w:szCs w:val="18"/>
        </w:rPr>
        <w:t>kraj:</w:t>
      </w:r>
      <w:r w:rsidRPr="00DE0580">
        <w:rPr>
          <w:rFonts w:ascii="Garamond" w:hAnsi="Garamond" w:cs="Tahoma"/>
          <w:szCs w:val="18"/>
        </w:rPr>
        <w:tab/>
      </w:r>
      <w:r w:rsidRPr="00DE0580">
        <w:rPr>
          <w:rFonts w:ascii="Garamond" w:hAnsi="Garamond" w:cs="Tahoma"/>
          <w:szCs w:val="18"/>
        </w:rPr>
        <w:softHyphen/>
        <w:t>____________________</w:t>
      </w:r>
    </w:p>
    <w:p w:rsidR="00597C9A" w:rsidRPr="00DE0580" w:rsidRDefault="00597C9A" w:rsidP="00597C9A">
      <w:pPr>
        <w:spacing w:line="264" w:lineRule="auto"/>
        <w:jc w:val="both"/>
        <w:rPr>
          <w:rFonts w:ascii="Garamond" w:hAnsi="Garamond" w:cs="Tahoma"/>
          <w:b/>
          <w:szCs w:val="18"/>
        </w:rPr>
      </w:pPr>
    </w:p>
    <w:p w:rsidR="00597C9A" w:rsidRPr="00DE0580" w:rsidRDefault="00597C9A" w:rsidP="00597C9A">
      <w:pPr>
        <w:spacing w:line="264" w:lineRule="auto"/>
        <w:jc w:val="both"/>
        <w:rPr>
          <w:rFonts w:ascii="Garamond" w:hAnsi="Garamond" w:cs="Tahoma"/>
          <w:szCs w:val="18"/>
        </w:rPr>
      </w:pPr>
      <w:r w:rsidRPr="00DE0580">
        <w:rPr>
          <w:rFonts w:ascii="Garamond" w:hAnsi="Garamond" w:cs="Tahoma"/>
          <w:szCs w:val="18"/>
        </w:rPr>
        <w:t>datum:</w:t>
      </w:r>
      <w:r w:rsidRPr="00DE0580">
        <w:rPr>
          <w:rFonts w:ascii="Garamond" w:hAnsi="Garamond" w:cs="Tahoma"/>
          <w:szCs w:val="18"/>
        </w:rPr>
        <w:tab/>
      </w:r>
      <w:r w:rsidR="00A626FF">
        <w:rPr>
          <w:rFonts w:ascii="Garamond" w:hAnsi="Garamond" w:cs="Tahoma"/>
          <w:szCs w:val="18"/>
        </w:rPr>
        <w:t>___. 6. 2016</w:t>
      </w:r>
      <w:r w:rsidR="00A626FF">
        <w:rPr>
          <w:rFonts w:ascii="Garamond" w:hAnsi="Garamond" w:cs="Tahoma"/>
          <w:szCs w:val="18"/>
        </w:rPr>
        <w:tab/>
      </w:r>
      <w:r w:rsidRPr="00DE0580">
        <w:rPr>
          <w:rFonts w:ascii="Garamond" w:hAnsi="Garamond" w:cs="Tahoma"/>
          <w:szCs w:val="18"/>
        </w:rPr>
        <w:tab/>
      </w:r>
      <w:r w:rsidRPr="00DE0580">
        <w:rPr>
          <w:rFonts w:ascii="Garamond" w:hAnsi="Garamond" w:cs="Tahoma"/>
          <w:szCs w:val="18"/>
        </w:rPr>
        <w:tab/>
        <w:t xml:space="preserve">             žig</w:t>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00A626FF">
        <w:rPr>
          <w:rFonts w:ascii="Garamond" w:hAnsi="Garamond" w:cs="Tahoma"/>
          <w:szCs w:val="18"/>
        </w:rPr>
        <w:t xml:space="preserve">  </w:t>
      </w:r>
      <w:r w:rsidRPr="00DE0580">
        <w:rPr>
          <w:rFonts w:ascii="Garamond" w:hAnsi="Garamond" w:cs="Tahoma"/>
          <w:szCs w:val="18"/>
        </w:rPr>
        <w:t>podpis pooblaščene osebe</w:t>
      </w:r>
    </w:p>
    <w:p w:rsidR="00597C9A" w:rsidRPr="00DE0580" w:rsidRDefault="00597C9A" w:rsidP="00597C9A">
      <w:pPr>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t>investitorja referenčnega dela</w:t>
      </w:r>
    </w:p>
    <w:p w:rsidR="00597C9A" w:rsidRPr="00DE0580" w:rsidRDefault="00597C9A" w:rsidP="00597C9A">
      <w:pPr>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p>
    <w:p w:rsidR="00597C9A" w:rsidRDefault="00597C9A" w:rsidP="00597C9A">
      <w:pPr>
        <w:spacing w:line="264" w:lineRule="auto"/>
        <w:ind w:left="5664" w:firstLine="708"/>
        <w:jc w:val="both"/>
        <w:rPr>
          <w:rFonts w:ascii="Garamond" w:hAnsi="Garamond" w:cs="Tahoma"/>
          <w:szCs w:val="18"/>
        </w:rPr>
      </w:pPr>
      <w:r w:rsidRPr="00DE0580">
        <w:rPr>
          <w:rFonts w:ascii="Garamond" w:hAnsi="Garamond" w:cs="Tahoma"/>
          <w:szCs w:val="18"/>
        </w:rPr>
        <w:t>________________________</w:t>
      </w:r>
    </w:p>
    <w:p w:rsidR="00A626FF" w:rsidRPr="00DE0580" w:rsidRDefault="00A626FF" w:rsidP="00597C9A">
      <w:pPr>
        <w:spacing w:line="264" w:lineRule="auto"/>
        <w:ind w:left="5664" w:firstLine="708"/>
        <w:jc w:val="both"/>
        <w:rPr>
          <w:rFonts w:ascii="Garamond" w:hAnsi="Garamond" w:cs="Tahoma"/>
          <w:szCs w:val="18"/>
        </w:rPr>
      </w:pPr>
    </w:p>
    <w:p w:rsidR="00597C9A" w:rsidRPr="00A626FF" w:rsidRDefault="00597C9A" w:rsidP="00597C9A">
      <w:pPr>
        <w:pStyle w:val="Noga"/>
        <w:pBdr>
          <w:top w:val="single" w:sz="4" w:space="1" w:color="auto"/>
        </w:pBdr>
        <w:spacing w:line="264" w:lineRule="auto"/>
        <w:jc w:val="both"/>
        <w:rPr>
          <w:rFonts w:ascii="Garamond" w:hAnsi="Garamond" w:cs="Tahoma"/>
          <w:i/>
          <w:sz w:val="16"/>
          <w:szCs w:val="16"/>
        </w:rPr>
      </w:pPr>
      <w:r w:rsidRPr="00A626FF">
        <w:rPr>
          <w:rFonts w:ascii="Garamond" w:hAnsi="Garamond" w:cs="Tahoma"/>
          <w:bCs/>
          <w:i/>
          <w:sz w:val="16"/>
          <w:szCs w:val="16"/>
        </w:rPr>
        <w:t>navodilo:</w:t>
      </w:r>
      <w:r w:rsidRPr="00DE0580">
        <w:rPr>
          <w:rFonts w:ascii="Garamond" w:hAnsi="Garamond" w:cs="Tahoma"/>
          <w:b/>
          <w:bCs/>
          <w:i/>
          <w:sz w:val="16"/>
          <w:szCs w:val="16"/>
        </w:rPr>
        <w:t xml:space="preserve"> </w:t>
      </w:r>
      <w:r w:rsidRPr="00DE0580">
        <w:rPr>
          <w:rFonts w:ascii="Garamond" w:hAnsi="Garamond" w:cs="Tahoma"/>
          <w:i/>
          <w:sz w:val="16"/>
          <w:szCs w:val="16"/>
        </w:rPr>
        <w:t>O</w:t>
      </w:r>
      <w:r w:rsidR="00A626FF">
        <w:rPr>
          <w:rFonts w:ascii="Garamond" w:hAnsi="Garamond" w:cs="Tahoma"/>
          <w:i/>
          <w:sz w:val="16"/>
          <w:szCs w:val="16"/>
        </w:rPr>
        <w:t>BRAZEC</w:t>
      </w:r>
      <w:r w:rsidRPr="00DE0580">
        <w:rPr>
          <w:rFonts w:ascii="Garamond" w:hAnsi="Garamond" w:cs="Tahoma"/>
          <w:i/>
          <w:sz w:val="16"/>
          <w:szCs w:val="16"/>
        </w:rPr>
        <w:t xml:space="preserve"> št. 10 mora biti izpolnjen in datiran, žigosan in podpisan s strani investitorja referenčnega dela, za katerega je ponudnik v zadnjih petih letih šteto od roka za oddajo ponudb izvedel referenčno delo, ki v celo</w:t>
      </w:r>
      <w:r w:rsidR="00FC06A2" w:rsidRPr="00DE0580">
        <w:rPr>
          <w:rFonts w:ascii="Garamond" w:hAnsi="Garamond" w:cs="Tahoma"/>
          <w:i/>
          <w:sz w:val="16"/>
          <w:szCs w:val="16"/>
        </w:rPr>
        <w:t>ti ustreza Pogoju 13. Obvezni sta vsaj dve referenčni potrdili</w:t>
      </w:r>
      <w:r w:rsidR="00A626FF">
        <w:rPr>
          <w:rFonts w:ascii="Garamond" w:hAnsi="Garamond" w:cs="Tahoma"/>
          <w:i/>
          <w:sz w:val="16"/>
          <w:szCs w:val="16"/>
        </w:rPr>
        <w:t>. K</w:t>
      </w:r>
      <w:r w:rsidRPr="00DE0580">
        <w:rPr>
          <w:rFonts w:ascii="Garamond" w:hAnsi="Garamond" w:cs="Tahoma"/>
          <w:i/>
          <w:sz w:val="16"/>
          <w:szCs w:val="16"/>
        </w:rPr>
        <w:t xml:space="preserve">olikor ponudnik ponudbi priloži več referenčnih potrdil obrazec kopira. </w:t>
      </w:r>
    </w:p>
    <w:p w:rsidR="00597C9A" w:rsidRPr="00DE0580" w:rsidRDefault="00597C9A" w:rsidP="00597C9A">
      <w:pPr>
        <w:pStyle w:val="Noga"/>
        <w:tabs>
          <w:tab w:val="clear" w:pos="9072"/>
          <w:tab w:val="right" w:pos="9000"/>
        </w:tabs>
        <w:spacing w:line="264" w:lineRule="auto"/>
        <w:jc w:val="right"/>
        <w:rPr>
          <w:rFonts w:ascii="Garamond" w:hAnsi="Garamond" w:cs="Tahoma"/>
          <w:b/>
          <w:sz w:val="18"/>
          <w:szCs w:val="18"/>
        </w:rPr>
      </w:pPr>
      <w:r w:rsidRPr="00DE0580">
        <w:rPr>
          <w:rFonts w:ascii="Garamond" w:hAnsi="Garamond" w:cs="Tahoma"/>
          <w:b/>
          <w:sz w:val="18"/>
          <w:szCs w:val="18"/>
        </w:rPr>
        <w:t>OBRAZEC št. 11</w:t>
      </w:r>
    </w:p>
    <w:p w:rsidR="00597C9A" w:rsidRPr="00DE0580" w:rsidRDefault="00597C9A" w:rsidP="00597C9A">
      <w:pPr>
        <w:spacing w:line="264" w:lineRule="auto"/>
        <w:jc w:val="both"/>
        <w:rPr>
          <w:rFonts w:ascii="Garamond" w:hAnsi="Garamond" w:cs="Tahoma"/>
          <w:b/>
          <w:szCs w:val="18"/>
        </w:rPr>
      </w:pPr>
      <w:r w:rsidRPr="00DE0580">
        <w:rPr>
          <w:rFonts w:ascii="Garamond" w:hAnsi="Garamond" w:cs="Tahoma"/>
          <w:b/>
          <w:szCs w:val="18"/>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597C9A" w:rsidRPr="00DE0580" w:rsidTr="004B2015">
        <w:trPr>
          <w:trHeight w:val="454"/>
        </w:trPr>
        <w:tc>
          <w:tcPr>
            <w:tcW w:w="1560" w:type="dxa"/>
            <w:vAlign w:val="center"/>
          </w:tcPr>
          <w:p w:rsidR="00597C9A" w:rsidRPr="00DE0580" w:rsidRDefault="00597C9A" w:rsidP="004B2015">
            <w:pPr>
              <w:spacing w:line="264" w:lineRule="auto"/>
              <w:jc w:val="both"/>
              <w:rPr>
                <w:rFonts w:ascii="Garamond" w:hAnsi="Garamond" w:cs="Tahoma"/>
                <w:szCs w:val="18"/>
              </w:rPr>
            </w:pPr>
            <w:r w:rsidRPr="00DE0580">
              <w:rPr>
                <w:rFonts w:ascii="Garamond" w:hAnsi="Garamond" w:cs="Tahoma"/>
                <w:szCs w:val="18"/>
              </w:rPr>
              <w:t>naziv:</w:t>
            </w:r>
          </w:p>
        </w:tc>
        <w:tc>
          <w:tcPr>
            <w:tcW w:w="3827" w:type="dxa"/>
            <w:vAlign w:val="center"/>
          </w:tcPr>
          <w:p w:rsidR="00597C9A" w:rsidRPr="00DE0580" w:rsidRDefault="00597C9A" w:rsidP="004B2015">
            <w:pPr>
              <w:spacing w:line="264" w:lineRule="auto"/>
              <w:jc w:val="both"/>
              <w:rPr>
                <w:rFonts w:ascii="Garamond" w:hAnsi="Garamond" w:cs="Tahoma"/>
                <w:szCs w:val="18"/>
              </w:rPr>
            </w:pPr>
          </w:p>
        </w:tc>
      </w:tr>
      <w:tr w:rsidR="00597C9A" w:rsidRPr="00DE0580" w:rsidTr="004B2015">
        <w:trPr>
          <w:trHeight w:val="454"/>
        </w:trPr>
        <w:tc>
          <w:tcPr>
            <w:tcW w:w="1560" w:type="dxa"/>
            <w:vAlign w:val="center"/>
          </w:tcPr>
          <w:p w:rsidR="00597C9A" w:rsidRPr="00DE0580" w:rsidRDefault="00597C9A" w:rsidP="004B2015">
            <w:pPr>
              <w:spacing w:line="264" w:lineRule="auto"/>
              <w:jc w:val="both"/>
              <w:rPr>
                <w:rFonts w:ascii="Garamond" w:hAnsi="Garamond" w:cs="Tahoma"/>
                <w:szCs w:val="18"/>
              </w:rPr>
            </w:pPr>
            <w:r w:rsidRPr="00DE0580">
              <w:rPr>
                <w:rFonts w:ascii="Garamond" w:hAnsi="Garamond" w:cs="Tahoma"/>
                <w:szCs w:val="18"/>
              </w:rPr>
              <w:lastRenderedPageBreak/>
              <w:t>naslov:</w:t>
            </w:r>
          </w:p>
        </w:tc>
        <w:tc>
          <w:tcPr>
            <w:tcW w:w="3827" w:type="dxa"/>
            <w:vAlign w:val="center"/>
          </w:tcPr>
          <w:p w:rsidR="00597C9A" w:rsidRPr="00DE0580" w:rsidRDefault="00597C9A" w:rsidP="004B2015">
            <w:pPr>
              <w:spacing w:line="264" w:lineRule="auto"/>
              <w:jc w:val="both"/>
              <w:rPr>
                <w:rFonts w:ascii="Garamond" w:hAnsi="Garamond" w:cs="Tahoma"/>
                <w:szCs w:val="18"/>
              </w:rPr>
            </w:pPr>
          </w:p>
        </w:tc>
      </w:tr>
    </w:tbl>
    <w:p w:rsidR="00597C9A" w:rsidRPr="00DE0580" w:rsidRDefault="00597C9A" w:rsidP="00597C9A">
      <w:pPr>
        <w:spacing w:line="264" w:lineRule="auto"/>
        <w:jc w:val="both"/>
        <w:rPr>
          <w:rFonts w:ascii="Garamond" w:hAnsi="Garamond" w:cs="Tahoma"/>
          <w:szCs w:val="18"/>
        </w:rPr>
      </w:pPr>
    </w:p>
    <w:p w:rsidR="00597C9A" w:rsidRDefault="00597C9A" w:rsidP="00752992">
      <w:pPr>
        <w:tabs>
          <w:tab w:val="left" w:pos="851"/>
          <w:tab w:val="left" w:pos="5387"/>
        </w:tabs>
        <w:rPr>
          <w:rFonts w:ascii="Garamond" w:hAnsi="Garamond" w:cs="Tahoma"/>
          <w:color w:val="000000"/>
          <w:szCs w:val="18"/>
        </w:rPr>
      </w:pPr>
    </w:p>
    <w:p w:rsidR="00BE5ABF" w:rsidRPr="00DE0580" w:rsidRDefault="00BE5ABF" w:rsidP="00752992">
      <w:pPr>
        <w:tabs>
          <w:tab w:val="left" w:pos="851"/>
          <w:tab w:val="left" w:pos="5387"/>
        </w:tabs>
        <w:rPr>
          <w:rFonts w:ascii="Garamond" w:hAnsi="Garamond" w:cs="Tahoma"/>
          <w:color w:val="000000"/>
          <w:szCs w:val="18"/>
        </w:rPr>
      </w:pPr>
    </w:p>
    <w:p w:rsidR="00597C9A" w:rsidRPr="00A626FF" w:rsidRDefault="00597C9A" w:rsidP="00A626FF">
      <w:pPr>
        <w:pBdr>
          <w:top w:val="single" w:sz="4" w:space="1" w:color="auto" w:shadow="1"/>
          <w:left w:val="single" w:sz="4" w:space="1" w:color="auto" w:shadow="1"/>
          <w:bottom w:val="single" w:sz="4" w:space="1" w:color="auto" w:shadow="1"/>
          <w:right w:val="single" w:sz="4" w:space="4" w:color="auto" w:shadow="1"/>
        </w:pBdr>
        <w:shd w:val="clear" w:color="auto" w:fill="FFFF66"/>
        <w:spacing w:line="264" w:lineRule="auto"/>
        <w:jc w:val="center"/>
        <w:rPr>
          <w:rFonts w:ascii="Garamond" w:hAnsi="Garamond" w:cs="Tahoma"/>
          <w:b/>
          <w:sz w:val="22"/>
          <w:szCs w:val="22"/>
        </w:rPr>
      </w:pPr>
      <w:r w:rsidRPr="00A626FF">
        <w:rPr>
          <w:rFonts w:ascii="Garamond" w:hAnsi="Garamond" w:cs="Tahoma"/>
          <w:b/>
          <w:sz w:val="22"/>
          <w:szCs w:val="22"/>
        </w:rPr>
        <w:t xml:space="preserve">TEHNIČNE IN STROKOVNE ZMOGLJIVOSTI ZA IZVEDBO </w:t>
      </w:r>
      <w:r w:rsidR="00A626FF">
        <w:rPr>
          <w:rFonts w:ascii="Garamond" w:hAnsi="Garamond" w:cs="Tahoma"/>
          <w:b/>
          <w:sz w:val="22"/>
          <w:szCs w:val="22"/>
        </w:rPr>
        <w:t xml:space="preserve">JAVNEGA </w:t>
      </w:r>
      <w:r w:rsidRPr="00A626FF">
        <w:rPr>
          <w:rFonts w:ascii="Garamond" w:hAnsi="Garamond" w:cs="Tahoma"/>
          <w:b/>
          <w:sz w:val="22"/>
          <w:szCs w:val="22"/>
        </w:rPr>
        <w:t>NAROČILA</w:t>
      </w:r>
    </w:p>
    <w:p w:rsidR="00597C9A" w:rsidRPr="00DE0580" w:rsidRDefault="00597C9A" w:rsidP="00552CEB">
      <w:pPr>
        <w:pStyle w:val="Noga"/>
        <w:spacing w:line="264" w:lineRule="auto"/>
        <w:jc w:val="both"/>
        <w:rPr>
          <w:rFonts w:ascii="Garamond" w:hAnsi="Garamond"/>
        </w:rPr>
      </w:pPr>
    </w:p>
    <w:p w:rsidR="00552CEB" w:rsidRPr="00DE0580" w:rsidRDefault="00100DA0" w:rsidP="00552CEB">
      <w:pPr>
        <w:tabs>
          <w:tab w:val="left" w:pos="851"/>
          <w:tab w:val="left" w:pos="5387"/>
        </w:tabs>
        <w:spacing w:line="264" w:lineRule="auto"/>
        <w:rPr>
          <w:rFonts w:ascii="Garamond" w:hAnsi="Garamond" w:cs="Tahoma"/>
          <w:b/>
          <w:color w:val="000000"/>
          <w:szCs w:val="18"/>
        </w:rPr>
      </w:pPr>
      <w:r w:rsidRPr="00DE0580">
        <w:rPr>
          <w:rFonts w:ascii="Garamond" w:hAnsi="Garamond" w:cs="Tahoma"/>
          <w:b/>
          <w:color w:val="000000"/>
          <w:szCs w:val="18"/>
        </w:rPr>
        <w:t>TEHNIČNE ZMOGLJIVOSTI</w:t>
      </w:r>
      <w:r w:rsidR="00552CEB" w:rsidRPr="00DE0580">
        <w:rPr>
          <w:rFonts w:ascii="Garamond" w:hAnsi="Garamond" w:cs="Tahoma"/>
          <w:b/>
          <w:color w:val="000000"/>
          <w:szCs w:val="18"/>
        </w:rPr>
        <w:t>:</w:t>
      </w:r>
    </w:p>
    <w:p w:rsidR="00552CEB" w:rsidRPr="00DE0580" w:rsidRDefault="00552CEB" w:rsidP="00552CEB">
      <w:pPr>
        <w:tabs>
          <w:tab w:val="left" w:pos="851"/>
          <w:tab w:val="left" w:pos="5387"/>
        </w:tabs>
        <w:spacing w:line="264" w:lineRule="auto"/>
        <w:rPr>
          <w:rFonts w:ascii="Garamond" w:hAnsi="Garamond" w:cs="Tahoma"/>
          <w:color w:val="000000"/>
          <w:szCs w:val="18"/>
        </w:rPr>
      </w:pPr>
      <w:r w:rsidRPr="00DE0580">
        <w:rPr>
          <w:rFonts w:ascii="Garamond" w:hAnsi="Garamond" w:cs="Tahoma"/>
          <w:color w:val="000000"/>
          <w:szCs w:val="18"/>
        </w:rPr>
        <w:t>Izjavljamo, da:</w:t>
      </w:r>
    </w:p>
    <w:p w:rsidR="00552CEB" w:rsidRPr="00DE0580" w:rsidRDefault="00552CEB" w:rsidP="004B2015">
      <w:pPr>
        <w:numPr>
          <w:ilvl w:val="0"/>
          <w:numId w:val="34"/>
        </w:numPr>
        <w:spacing w:before="60" w:line="264" w:lineRule="auto"/>
        <w:ind w:left="284" w:hanging="284"/>
        <w:jc w:val="both"/>
        <w:rPr>
          <w:rFonts w:ascii="Garamond" w:hAnsi="Garamond" w:cs="Tahoma"/>
          <w:color w:val="000000"/>
          <w:szCs w:val="18"/>
        </w:rPr>
      </w:pPr>
      <w:r w:rsidRPr="00DE0580">
        <w:rPr>
          <w:rFonts w:ascii="Garamond" w:hAnsi="Garamond" w:cs="Tahoma"/>
          <w:color w:val="000000"/>
          <w:szCs w:val="18"/>
        </w:rPr>
        <w:t>smo glede na tehnične zahteve investicije v celoti sposobni zagotoviti vse tehnične zmogljivosti, to je ustrezen strojni park (npr. gradbeno mehanizacijo, stroje, vozila), druge naprave in orodja ter vso potrebno opremo, ki se nahajajo na gradbišču, skladno z zahtevami naročnika in vso ostalo opremo in so namenjene za izvedbo vseh pripravljalnih del, izvedbo vseh razpisanih del in zaključku del, s katerimi bomo lahko zagotovili strokovno, k</w:t>
      </w:r>
      <w:r w:rsidR="00A626FF">
        <w:rPr>
          <w:rFonts w:ascii="Garamond" w:hAnsi="Garamond" w:cs="Tahoma"/>
          <w:color w:val="000000"/>
          <w:szCs w:val="18"/>
        </w:rPr>
        <w:t>akovostno</w:t>
      </w:r>
      <w:r w:rsidRPr="00DE0580">
        <w:rPr>
          <w:rFonts w:ascii="Garamond" w:hAnsi="Garamond" w:cs="Tahoma"/>
          <w:color w:val="000000"/>
          <w:szCs w:val="18"/>
        </w:rPr>
        <w:t xml:space="preserve"> in pravočasno izvedbo javnega naročila za katerega dajemo ponudbo, v skladu z vsemi zahtevami naročnika iz dokumentacije o javnem naročilu,</w:t>
      </w:r>
    </w:p>
    <w:p w:rsidR="00552CEB" w:rsidRPr="00DE0580" w:rsidRDefault="00552CEB" w:rsidP="004B2015">
      <w:pPr>
        <w:numPr>
          <w:ilvl w:val="0"/>
          <w:numId w:val="34"/>
        </w:numPr>
        <w:spacing w:before="60" w:line="264" w:lineRule="auto"/>
        <w:ind w:left="284" w:hanging="284"/>
        <w:jc w:val="both"/>
        <w:rPr>
          <w:rFonts w:ascii="Garamond" w:hAnsi="Garamond" w:cs="Tahoma"/>
          <w:color w:val="000000"/>
          <w:szCs w:val="18"/>
        </w:rPr>
      </w:pPr>
      <w:r w:rsidRPr="00DE0580">
        <w:rPr>
          <w:rFonts w:ascii="Garamond" w:hAnsi="Garamond" w:cs="Tahoma"/>
          <w:color w:val="000000"/>
          <w:szCs w:val="18"/>
        </w:rPr>
        <w:t xml:space="preserve">bomo pri vseh gradbenih delih uporabljali samo gradbene stroje in naprave, ki ne puščajo mineralnih olj, ne oddajajo prekomerne količine izpušnih plinov in ne povzročajo prekomernega hrupa in izpolnjujejo zahteve veljavnih predpisov. </w:t>
      </w:r>
    </w:p>
    <w:p w:rsidR="00552CEB" w:rsidRPr="00DE0580" w:rsidRDefault="00552CEB" w:rsidP="00552CEB">
      <w:pPr>
        <w:tabs>
          <w:tab w:val="left" w:pos="851"/>
          <w:tab w:val="left" w:pos="5387"/>
        </w:tabs>
        <w:spacing w:line="264" w:lineRule="auto"/>
        <w:jc w:val="both"/>
        <w:rPr>
          <w:rFonts w:ascii="Garamond" w:hAnsi="Garamond" w:cs="Tahoma"/>
          <w:color w:val="000000"/>
          <w:szCs w:val="18"/>
        </w:rPr>
      </w:pPr>
    </w:p>
    <w:p w:rsidR="00552CEB" w:rsidRPr="00DE0580" w:rsidRDefault="00100DA0" w:rsidP="00552CEB">
      <w:pPr>
        <w:tabs>
          <w:tab w:val="left" w:pos="851"/>
          <w:tab w:val="left" w:pos="5387"/>
        </w:tabs>
        <w:spacing w:line="264" w:lineRule="auto"/>
        <w:jc w:val="both"/>
        <w:rPr>
          <w:rFonts w:ascii="Garamond" w:hAnsi="Garamond" w:cs="Tahoma"/>
          <w:b/>
          <w:color w:val="000000"/>
          <w:szCs w:val="18"/>
        </w:rPr>
      </w:pPr>
      <w:r w:rsidRPr="00DE0580">
        <w:rPr>
          <w:rFonts w:ascii="Garamond" w:hAnsi="Garamond" w:cs="Tahoma"/>
          <w:b/>
          <w:color w:val="000000"/>
          <w:szCs w:val="18"/>
        </w:rPr>
        <w:t>STROKOVNE ZMOGLJIVOSTI:</w:t>
      </w:r>
    </w:p>
    <w:p w:rsidR="00552CEB" w:rsidRPr="00DE0580" w:rsidRDefault="00552CEB" w:rsidP="00552CEB">
      <w:pPr>
        <w:tabs>
          <w:tab w:val="left" w:pos="851"/>
          <w:tab w:val="left" w:pos="5387"/>
        </w:tabs>
        <w:spacing w:line="264" w:lineRule="auto"/>
        <w:jc w:val="both"/>
        <w:rPr>
          <w:rFonts w:ascii="Garamond" w:hAnsi="Garamond" w:cs="Tahoma"/>
          <w:color w:val="000000"/>
          <w:szCs w:val="18"/>
        </w:rPr>
      </w:pPr>
      <w:r w:rsidRPr="00DE0580">
        <w:rPr>
          <w:rFonts w:ascii="Garamond" w:hAnsi="Garamond" w:cs="Tahoma"/>
          <w:color w:val="000000"/>
          <w:szCs w:val="18"/>
        </w:rPr>
        <w:t>Izjavljamo, da:</w:t>
      </w:r>
    </w:p>
    <w:p w:rsidR="00552CEB" w:rsidRPr="00DE0580" w:rsidRDefault="00552CEB" w:rsidP="004B2015">
      <w:pPr>
        <w:numPr>
          <w:ilvl w:val="0"/>
          <w:numId w:val="34"/>
        </w:numPr>
        <w:spacing w:before="60" w:line="264" w:lineRule="auto"/>
        <w:ind w:left="284" w:hanging="284"/>
        <w:jc w:val="both"/>
        <w:rPr>
          <w:rFonts w:ascii="Garamond" w:hAnsi="Garamond" w:cs="Tahoma"/>
          <w:color w:val="000000"/>
          <w:szCs w:val="18"/>
        </w:rPr>
      </w:pPr>
      <w:r w:rsidRPr="00DE0580">
        <w:rPr>
          <w:rFonts w:ascii="Garamond" w:hAnsi="Garamond" w:cs="Tahoma"/>
          <w:color w:val="000000"/>
          <w:szCs w:val="18"/>
        </w:rPr>
        <w:t xml:space="preserve">zaposlujemo oziroma pogodbeno sodelujemo z ustrezno usposobljenimi strokovnimi delavci, ki bodo sposobni izvesti </w:t>
      </w:r>
      <w:r w:rsidR="00A626FF">
        <w:rPr>
          <w:rFonts w:ascii="Garamond" w:hAnsi="Garamond" w:cs="Tahoma"/>
          <w:color w:val="000000"/>
          <w:szCs w:val="18"/>
        </w:rPr>
        <w:t xml:space="preserve">javno </w:t>
      </w:r>
      <w:r w:rsidRPr="00DE0580">
        <w:rPr>
          <w:rFonts w:ascii="Garamond" w:hAnsi="Garamond" w:cs="Tahoma"/>
          <w:color w:val="000000"/>
          <w:szCs w:val="18"/>
        </w:rPr>
        <w:t>naročilo skladno z zahtevami naročnika,</w:t>
      </w:r>
    </w:p>
    <w:p w:rsidR="00552CEB" w:rsidRPr="00DE0580" w:rsidRDefault="00552CEB" w:rsidP="004B2015">
      <w:pPr>
        <w:numPr>
          <w:ilvl w:val="0"/>
          <w:numId w:val="34"/>
        </w:numPr>
        <w:spacing w:before="60" w:line="264" w:lineRule="auto"/>
        <w:ind w:left="284" w:hanging="284"/>
        <w:jc w:val="both"/>
        <w:rPr>
          <w:rFonts w:ascii="Garamond" w:hAnsi="Garamond" w:cs="Tahoma"/>
          <w:color w:val="000000"/>
          <w:szCs w:val="18"/>
        </w:rPr>
      </w:pPr>
      <w:r w:rsidRPr="00DE0580">
        <w:rPr>
          <w:rFonts w:ascii="Garamond" w:hAnsi="Garamond" w:cs="Tahoma"/>
          <w:color w:val="000000"/>
          <w:szCs w:val="18"/>
        </w:rPr>
        <w:t>vsi delavci izpolnjujejo pogoje za opravljanje posameznih razpisanih del, ki izhajajo iz veljavnih predpisov, ki urejajo področje gradenj in ostalih predpisov, ki urejajo področje predmeta javnega naročila,</w:t>
      </w:r>
    </w:p>
    <w:p w:rsidR="00552CEB" w:rsidRPr="00DE0580" w:rsidRDefault="00552CEB" w:rsidP="004B2015">
      <w:pPr>
        <w:numPr>
          <w:ilvl w:val="0"/>
          <w:numId w:val="34"/>
        </w:numPr>
        <w:spacing w:before="60" w:line="264" w:lineRule="auto"/>
        <w:ind w:left="284" w:hanging="284"/>
        <w:jc w:val="both"/>
        <w:rPr>
          <w:rFonts w:ascii="Garamond" w:hAnsi="Garamond" w:cs="Tahoma"/>
          <w:color w:val="000000"/>
          <w:szCs w:val="18"/>
        </w:rPr>
      </w:pPr>
      <w:r w:rsidRPr="00DE0580">
        <w:rPr>
          <w:rFonts w:ascii="Garamond" w:hAnsi="Garamond" w:cs="Tahoma"/>
          <w:color w:val="000000"/>
          <w:szCs w:val="18"/>
        </w:rPr>
        <w:t>glede na investicijo, ki je predmet javnega naročila razpolagamo z delavci, ki so usposobljeni za razpisana dela,</w:t>
      </w:r>
    </w:p>
    <w:p w:rsidR="00552CEB" w:rsidRPr="00DE0580" w:rsidRDefault="00552CEB" w:rsidP="004B2015">
      <w:pPr>
        <w:numPr>
          <w:ilvl w:val="0"/>
          <w:numId w:val="34"/>
        </w:numPr>
        <w:spacing w:before="60" w:line="264" w:lineRule="auto"/>
        <w:ind w:left="284" w:hanging="284"/>
        <w:jc w:val="both"/>
        <w:rPr>
          <w:rFonts w:ascii="Garamond" w:hAnsi="Garamond" w:cs="Tahoma"/>
          <w:color w:val="000000"/>
          <w:szCs w:val="18"/>
        </w:rPr>
      </w:pPr>
      <w:r w:rsidRPr="00DE0580">
        <w:rPr>
          <w:rFonts w:ascii="Garamond" w:hAnsi="Garamond" w:cs="Tahoma"/>
          <w:color w:val="000000"/>
          <w:szCs w:val="18"/>
        </w:rPr>
        <w:t>bomo v celoti prevzeli vso odgovornost za varnost</w:t>
      </w:r>
      <w:r w:rsidR="00A626FF">
        <w:rPr>
          <w:rFonts w:ascii="Garamond" w:hAnsi="Garamond" w:cs="Tahoma"/>
          <w:color w:val="000000"/>
          <w:szCs w:val="18"/>
        </w:rPr>
        <w:t xml:space="preserve"> in zdravje</w:t>
      </w:r>
      <w:r w:rsidRPr="00DE0580">
        <w:rPr>
          <w:rFonts w:ascii="Garamond" w:hAnsi="Garamond" w:cs="Tahoma"/>
          <w:color w:val="000000"/>
          <w:szCs w:val="18"/>
        </w:rPr>
        <w:t xml:space="preserve"> delavcev in ostalih oseb na gradbišču ter mimoidočih, </w:t>
      </w:r>
    </w:p>
    <w:p w:rsidR="00552CEB" w:rsidRPr="00DE0580" w:rsidRDefault="00552CEB" w:rsidP="004B2015">
      <w:pPr>
        <w:numPr>
          <w:ilvl w:val="0"/>
          <w:numId w:val="34"/>
        </w:numPr>
        <w:spacing w:line="264" w:lineRule="auto"/>
        <w:ind w:left="284" w:hanging="284"/>
        <w:jc w:val="both"/>
        <w:rPr>
          <w:rFonts w:ascii="Garamond" w:hAnsi="Garamond" w:cs="Tahoma"/>
          <w:color w:val="000000"/>
          <w:szCs w:val="18"/>
        </w:rPr>
      </w:pPr>
      <w:r w:rsidRPr="00DE0580">
        <w:rPr>
          <w:rFonts w:ascii="Garamond" w:hAnsi="Garamond" w:cs="Tahoma"/>
          <w:color w:val="000000"/>
          <w:szCs w:val="18"/>
        </w:rPr>
        <w:t xml:space="preserve">bomo zagotovili optimalno število dnevno potrebnih delavcev na gradbišču tako, da bo izvedba del potekala v skladu z zahtevami naročnika in v vseh predvidenih rokih, kot bodo izhajali iz terminskega plana izvedbe del. </w:t>
      </w:r>
    </w:p>
    <w:p w:rsidR="00552CEB" w:rsidRPr="00DE0580" w:rsidRDefault="00552CEB" w:rsidP="00752992">
      <w:pPr>
        <w:tabs>
          <w:tab w:val="left" w:pos="851"/>
          <w:tab w:val="left" w:pos="5387"/>
        </w:tabs>
        <w:rPr>
          <w:rFonts w:ascii="Garamond" w:hAnsi="Garamond" w:cs="Tahoma"/>
          <w:color w:val="000000"/>
          <w:szCs w:val="18"/>
        </w:rPr>
      </w:pPr>
    </w:p>
    <w:p w:rsidR="00100DA0" w:rsidRPr="00DE0580" w:rsidRDefault="00100DA0" w:rsidP="00100DA0">
      <w:pPr>
        <w:tabs>
          <w:tab w:val="left" w:pos="851"/>
          <w:tab w:val="left" w:pos="5387"/>
        </w:tabs>
        <w:jc w:val="both"/>
        <w:rPr>
          <w:rFonts w:ascii="Garamond" w:hAnsi="Garamond" w:cs="Tahoma"/>
          <w:b/>
          <w:color w:val="000000"/>
          <w:szCs w:val="18"/>
        </w:rPr>
      </w:pPr>
      <w:r w:rsidRPr="00DE0580">
        <w:rPr>
          <w:rFonts w:ascii="Garamond" w:hAnsi="Garamond" w:cs="Tahoma"/>
          <w:b/>
          <w:color w:val="000000"/>
          <w:szCs w:val="18"/>
        </w:rPr>
        <w:t xml:space="preserve">ZA ODGOVORNO OSEBO, ki bo v pogodbi navedena kot pooblaščena oseba z naše strani za izvajanje pogodbe </w:t>
      </w:r>
      <w:r w:rsidR="00BE5ABF">
        <w:rPr>
          <w:rFonts w:ascii="Garamond" w:hAnsi="Garamond" w:cs="Tahoma"/>
          <w:b/>
          <w:color w:val="000000"/>
          <w:szCs w:val="18"/>
        </w:rPr>
        <w:t>IMENUJEMO</w:t>
      </w:r>
      <w:r w:rsidRPr="00DE0580">
        <w:rPr>
          <w:rFonts w:ascii="Garamond" w:hAnsi="Garamond" w:cs="Tahoma"/>
          <w:b/>
          <w:color w:val="000000"/>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983"/>
      </w:tblGrid>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ime in priimek</w:t>
            </w:r>
            <w:r w:rsidR="00A626F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funkcija pri ponudniku</w:t>
            </w:r>
            <w:r w:rsidR="00A626F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A626FF" w:rsidP="00100DA0">
            <w:pPr>
              <w:spacing w:line="264" w:lineRule="auto"/>
              <w:jc w:val="both"/>
              <w:rPr>
                <w:rFonts w:ascii="Garamond" w:hAnsi="Garamond" w:cs="Tahoma"/>
                <w:bCs/>
                <w:color w:val="000000"/>
                <w:szCs w:val="18"/>
              </w:rPr>
            </w:pPr>
            <w:r>
              <w:rPr>
                <w:rFonts w:ascii="Garamond" w:hAnsi="Garamond" w:cs="Tahoma"/>
                <w:bCs/>
                <w:color w:val="000000"/>
                <w:szCs w:val="18"/>
              </w:rPr>
              <w:t>t</w:t>
            </w:r>
            <w:r w:rsidR="00552CEB" w:rsidRPr="00DE0580">
              <w:rPr>
                <w:rFonts w:ascii="Garamond" w:hAnsi="Garamond" w:cs="Tahoma"/>
                <w:bCs/>
                <w:color w:val="000000"/>
                <w:szCs w:val="18"/>
              </w:rPr>
              <w:t>elefon</w:t>
            </w:r>
            <w:r>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e-pošta</w:t>
            </w:r>
            <w:r w:rsidR="00A626F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bl>
    <w:p w:rsidR="00A626FF" w:rsidRPr="00A626FF" w:rsidRDefault="00A626FF" w:rsidP="00552CEB">
      <w:pPr>
        <w:pStyle w:val="Telobesedila"/>
        <w:spacing w:line="264" w:lineRule="auto"/>
        <w:rPr>
          <w:rFonts w:ascii="Garamond" w:hAnsi="Garamond" w:cs="Tahoma"/>
          <w:b/>
          <w:sz w:val="18"/>
          <w:szCs w:val="18"/>
        </w:rPr>
      </w:pPr>
    </w:p>
    <w:p w:rsidR="00552CEB" w:rsidRPr="00DE0580" w:rsidRDefault="00100DA0" w:rsidP="00552CEB">
      <w:pPr>
        <w:pStyle w:val="Telobesedila"/>
        <w:spacing w:line="264" w:lineRule="auto"/>
        <w:rPr>
          <w:rFonts w:ascii="Garamond" w:hAnsi="Garamond" w:cs="Tahoma"/>
          <w:b/>
          <w:sz w:val="18"/>
          <w:szCs w:val="18"/>
        </w:rPr>
      </w:pPr>
      <w:r w:rsidRPr="00DE0580">
        <w:rPr>
          <w:rFonts w:ascii="Garamond" w:hAnsi="Garamond" w:cs="Tahoma"/>
          <w:b/>
          <w:sz w:val="18"/>
          <w:szCs w:val="18"/>
        </w:rPr>
        <w:t xml:space="preserve">ZA ODGOVORNEGA VODJO DEL IMENUJEMO: </w:t>
      </w:r>
    </w:p>
    <w:p w:rsidR="00552CEB" w:rsidRPr="00BE5ABF" w:rsidRDefault="00552CEB" w:rsidP="00552CEB">
      <w:pPr>
        <w:pStyle w:val="Telobesedila"/>
        <w:spacing w:line="264" w:lineRule="auto"/>
        <w:rPr>
          <w:rFonts w:ascii="Garamond" w:hAnsi="Garamond" w:cs="Tahoma"/>
          <w:i/>
          <w:sz w:val="16"/>
          <w:szCs w:val="16"/>
        </w:rPr>
      </w:pPr>
      <w:r w:rsidRPr="00DE0580">
        <w:rPr>
          <w:rFonts w:ascii="Garamond" w:hAnsi="Garamond" w:cs="Tahoma"/>
          <w:i/>
          <w:sz w:val="16"/>
          <w:szCs w:val="16"/>
        </w:rPr>
        <w:t>opomba: odgovorni vodja del mora izpolnjevati pogoje za odgovornega vodjo del v skladu z Zakonom o graditvi objektov</w:t>
      </w:r>
      <w:r w:rsidR="00BE5ABF" w:rsidRPr="00BE5ABF">
        <w:t xml:space="preserve"> </w:t>
      </w:r>
      <w:r w:rsidR="00BE5ABF" w:rsidRPr="00BE5ABF">
        <w:rPr>
          <w:rFonts w:ascii="Garamond" w:hAnsi="Garamond" w:cs="Tahoma"/>
          <w:i/>
          <w:sz w:val="16"/>
          <w:szCs w:val="16"/>
        </w:rPr>
        <w:t>(Uradni list RS, št.</w:t>
      </w:r>
      <w:r w:rsidR="00BE5ABF">
        <w:t xml:space="preserve"> </w:t>
      </w:r>
      <w:hyperlink r:id="rId52" w:tgtFrame="_blank" w:tooltip="Zakon o graditvi objektov (uradno prečiščeno besedilo)" w:history="1">
        <w:r w:rsidR="00BE5ABF" w:rsidRPr="00BE5ABF">
          <w:rPr>
            <w:rFonts w:ascii="Garamond" w:hAnsi="Garamond" w:cs="Tahoma"/>
            <w:i/>
            <w:sz w:val="16"/>
            <w:szCs w:val="16"/>
          </w:rPr>
          <w:t>102/04</w:t>
        </w:r>
      </w:hyperlink>
      <w:r w:rsidR="00BE5ABF" w:rsidRPr="00BE5ABF">
        <w:rPr>
          <w:rFonts w:ascii="Garamond" w:hAnsi="Garamond" w:cs="Tahoma"/>
          <w:i/>
          <w:sz w:val="16"/>
          <w:szCs w:val="16"/>
        </w:rPr>
        <w:t xml:space="preserve"> – uradno prečiščeno besedilo, </w:t>
      </w:r>
      <w:hyperlink r:id="rId53" w:tgtFrame="_blank" w:tooltip="Popravek Uradnega prečiščenega besedila Zakona o graditvi objektov (ZGO-1-UPB1)" w:history="1">
        <w:r w:rsidR="00BE5ABF" w:rsidRPr="00BE5ABF">
          <w:rPr>
            <w:rFonts w:ascii="Garamond" w:hAnsi="Garamond" w:cs="Tahoma"/>
            <w:i/>
            <w:sz w:val="16"/>
            <w:szCs w:val="16"/>
          </w:rPr>
          <w:t xml:space="preserve">14/05 – </w:t>
        </w:r>
        <w:proofErr w:type="spellStart"/>
        <w:r w:rsidR="00BE5ABF" w:rsidRPr="00BE5ABF">
          <w:rPr>
            <w:rFonts w:ascii="Garamond" w:hAnsi="Garamond" w:cs="Tahoma"/>
            <w:i/>
            <w:sz w:val="16"/>
            <w:szCs w:val="16"/>
          </w:rPr>
          <w:t>popr</w:t>
        </w:r>
        <w:proofErr w:type="spellEnd"/>
        <w:r w:rsidR="00BE5ABF" w:rsidRPr="00BE5ABF">
          <w:rPr>
            <w:rFonts w:ascii="Garamond" w:hAnsi="Garamond" w:cs="Tahoma"/>
            <w:i/>
            <w:sz w:val="16"/>
            <w:szCs w:val="16"/>
          </w:rPr>
          <w:t>.</w:t>
        </w:r>
      </w:hyperlink>
      <w:r w:rsidR="00BE5ABF" w:rsidRPr="00BE5ABF">
        <w:rPr>
          <w:rFonts w:ascii="Garamond" w:hAnsi="Garamond" w:cs="Tahoma"/>
          <w:i/>
          <w:sz w:val="16"/>
          <w:szCs w:val="16"/>
        </w:rPr>
        <w:t xml:space="preserve">, </w:t>
      </w:r>
      <w:hyperlink r:id="rId54" w:tgtFrame="_blank" w:tooltip="Odločba o razveljavitvi prvega odstavka 200. člena Zakona o graditvi objektov, kolikor za gradnje iz tretjega odstavka 3. člena tega zakona nalaga, da se zanje inšpekcijski postopki, začeti pred njegovo uveljavitvijo, končajo po določbah Zakona o urejanju nase" w:history="1">
        <w:r w:rsidR="00BE5ABF" w:rsidRPr="00BE5ABF">
          <w:rPr>
            <w:rFonts w:ascii="Garamond" w:hAnsi="Garamond" w:cs="Tahoma"/>
            <w:i/>
            <w:sz w:val="16"/>
            <w:szCs w:val="16"/>
          </w:rPr>
          <w:t>111/05</w:t>
        </w:r>
      </w:hyperlink>
      <w:r w:rsidR="00BE5ABF" w:rsidRPr="00BE5ABF">
        <w:rPr>
          <w:rFonts w:ascii="Garamond" w:hAnsi="Garamond" w:cs="Tahoma"/>
          <w:i/>
          <w:sz w:val="16"/>
          <w:szCs w:val="16"/>
        </w:rPr>
        <w:t xml:space="preserve"> – </w:t>
      </w:r>
      <w:proofErr w:type="spellStart"/>
      <w:r w:rsidR="00BE5ABF" w:rsidRPr="00BE5ABF">
        <w:rPr>
          <w:rFonts w:ascii="Garamond" w:hAnsi="Garamond" w:cs="Tahoma"/>
          <w:i/>
          <w:sz w:val="16"/>
          <w:szCs w:val="16"/>
        </w:rPr>
        <w:t>odl</w:t>
      </w:r>
      <w:proofErr w:type="spellEnd"/>
      <w:r w:rsidR="00BE5ABF" w:rsidRPr="00BE5ABF">
        <w:rPr>
          <w:rFonts w:ascii="Garamond" w:hAnsi="Garamond" w:cs="Tahoma"/>
          <w:i/>
          <w:sz w:val="16"/>
          <w:szCs w:val="16"/>
        </w:rPr>
        <w:t xml:space="preserve">. US, </w:t>
      </w:r>
      <w:hyperlink r:id="rId55" w:tgtFrame="_blank" w:tooltip="Zakon o spremembah in dopolnitvah Zakona o graditvi objektov" w:history="1">
        <w:r w:rsidR="00BE5ABF" w:rsidRPr="00BE5ABF">
          <w:rPr>
            <w:rFonts w:ascii="Garamond" w:hAnsi="Garamond" w:cs="Tahoma"/>
            <w:i/>
            <w:sz w:val="16"/>
            <w:szCs w:val="16"/>
          </w:rPr>
          <w:t>126/07</w:t>
        </w:r>
      </w:hyperlink>
      <w:r w:rsidR="00BE5ABF" w:rsidRPr="00BE5ABF">
        <w:rPr>
          <w:rFonts w:ascii="Garamond" w:hAnsi="Garamond" w:cs="Tahoma"/>
          <w:i/>
          <w:sz w:val="16"/>
          <w:szCs w:val="16"/>
        </w:rPr>
        <w:t xml:space="preserve">, </w:t>
      </w:r>
      <w:hyperlink r:id="rId56" w:tgtFrame="_blank" w:tooltip="Zakon o spremembah in dopolnitvah Zakona o graditvi objektov" w:history="1">
        <w:r w:rsidR="00BE5ABF" w:rsidRPr="00BE5ABF">
          <w:rPr>
            <w:rFonts w:ascii="Garamond" w:hAnsi="Garamond" w:cs="Tahoma"/>
            <w:i/>
            <w:sz w:val="16"/>
            <w:szCs w:val="16"/>
          </w:rPr>
          <w:t>108/09</w:t>
        </w:r>
      </w:hyperlink>
      <w:r w:rsidR="00BE5ABF" w:rsidRPr="00BE5ABF">
        <w:rPr>
          <w:rFonts w:ascii="Garamond" w:hAnsi="Garamond" w:cs="Tahoma"/>
          <w:i/>
          <w:sz w:val="16"/>
          <w:szCs w:val="16"/>
        </w:rPr>
        <w:t xml:space="preserve">, </w:t>
      </w:r>
      <w:hyperlink r:id="rId57" w:tgtFrame="_blank" w:tooltip="Odločba o razveljavitvi prvega in drugega odstavka 62. člena ter 74.b člena Zakona o graditvi objektov" w:history="1">
        <w:r w:rsidR="00BE5ABF" w:rsidRPr="00BE5ABF">
          <w:rPr>
            <w:rFonts w:ascii="Garamond" w:hAnsi="Garamond" w:cs="Tahoma"/>
            <w:i/>
            <w:sz w:val="16"/>
            <w:szCs w:val="16"/>
          </w:rPr>
          <w:t>20/11</w:t>
        </w:r>
      </w:hyperlink>
      <w:r w:rsidR="00BE5ABF" w:rsidRPr="00BE5ABF">
        <w:rPr>
          <w:rFonts w:ascii="Garamond" w:hAnsi="Garamond" w:cs="Tahoma"/>
          <w:i/>
          <w:sz w:val="16"/>
          <w:szCs w:val="16"/>
        </w:rPr>
        <w:t xml:space="preserve"> – </w:t>
      </w:r>
      <w:proofErr w:type="spellStart"/>
      <w:r w:rsidR="00BE5ABF" w:rsidRPr="00BE5ABF">
        <w:rPr>
          <w:rFonts w:ascii="Garamond" w:hAnsi="Garamond" w:cs="Tahoma"/>
          <w:i/>
          <w:sz w:val="16"/>
          <w:szCs w:val="16"/>
        </w:rPr>
        <w:t>odl</w:t>
      </w:r>
      <w:proofErr w:type="spellEnd"/>
      <w:r w:rsidR="00BE5ABF" w:rsidRPr="00BE5ABF">
        <w:rPr>
          <w:rFonts w:ascii="Garamond" w:hAnsi="Garamond" w:cs="Tahoma"/>
          <w:i/>
          <w:sz w:val="16"/>
          <w:szCs w:val="16"/>
        </w:rPr>
        <w:t xml:space="preserve">. US, </w:t>
      </w:r>
      <w:hyperlink r:id="rId58" w:tgtFrame="_blank" w:tooltip="Zakon o spremembah in dopolnitvah Zakona o graditvi objektov" w:history="1">
        <w:r w:rsidR="00BE5ABF" w:rsidRPr="00BE5ABF">
          <w:rPr>
            <w:rFonts w:ascii="Garamond" w:hAnsi="Garamond" w:cs="Tahoma"/>
            <w:i/>
            <w:sz w:val="16"/>
            <w:szCs w:val="16"/>
          </w:rPr>
          <w:t>57/12</w:t>
        </w:r>
      </w:hyperlink>
      <w:r w:rsidR="00BE5ABF" w:rsidRPr="00BE5ABF">
        <w:rPr>
          <w:rFonts w:ascii="Garamond" w:hAnsi="Garamond" w:cs="Tahoma"/>
          <w:i/>
          <w:sz w:val="16"/>
          <w:szCs w:val="16"/>
        </w:rPr>
        <w:t xml:space="preserve">, </w:t>
      </w:r>
      <w:hyperlink r:id="rId59" w:tgtFrame="_blank" w:tooltip="Zakon o dopolnitvi Zakona o graditvi objektov" w:history="1">
        <w:r w:rsidR="00BE5ABF" w:rsidRPr="00BE5ABF">
          <w:rPr>
            <w:rFonts w:ascii="Garamond" w:hAnsi="Garamond" w:cs="Tahoma"/>
            <w:i/>
            <w:sz w:val="16"/>
            <w:szCs w:val="16"/>
          </w:rPr>
          <w:t>110/13</w:t>
        </w:r>
      </w:hyperlink>
      <w:r w:rsidR="00BE5ABF" w:rsidRPr="00BE5ABF">
        <w:rPr>
          <w:rFonts w:ascii="Garamond" w:hAnsi="Garamond" w:cs="Tahoma"/>
          <w:i/>
          <w:sz w:val="16"/>
          <w:szCs w:val="16"/>
        </w:rPr>
        <w:t xml:space="preserve"> in </w:t>
      </w:r>
      <w:hyperlink r:id="rId60" w:tgtFrame="_blank" w:tooltip="Zakon o spremembi Zakona o graditvi objektov" w:history="1">
        <w:r w:rsidR="00BE5ABF" w:rsidRPr="00BE5ABF">
          <w:rPr>
            <w:rFonts w:ascii="Garamond" w:hAnsi="Garamond" w:cs="Tahoma"/>
            <w:i/>
            <w:sz w:val="16"/>
            <w:szCs w:val="16"/>
          </w:rPr>
          <w:t>19/15</w:t>
        </w:r>
      </w:hyperlink>
      <w:r w:rsidR="00BE5ABF">
        <w:rPr>
          <w:rFonts w:ascii="Garamond" w:hAnsi="Garamond" w:cs="Tahoma"/>
          <w:i/>
          <w:sz w:val="16"/>
          <w:szCs w:val="16"/>
        </w:rPr>
        <w:t>; v nadaljevanju ZGO-1)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983"/>
      </w:tblGrid>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ime in priimek</w:t>
            </w:r>
            <w:r w:rsidR="00A626F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A626FF" w:rsidP="00100DA0">
            <w:pPr>
              <w:spacing w:line="264" w:lineRule="auto"/>
              <w:jc w:val="both"/>
              <w:rPr>
                <w:rFonts w:ascii="Garamond" w:hAnsi="Garamond" w:cs="Tahoma"/>
                <w:bCs/>
                <w:color w:val="000000"/>
                <w:szCs w:val="18"/>
              </w:rPr>
            </w:pPr>
            <w:r>
              <w:rPr>
                <w:rFonts w:ascii="Garamond" w:hAnsi="Garamond" w:cs="Tahoma"/>
                <w:bCs/>
                <w:color w:val="000000"/>
                <w:szCs w:val="18"/>
              </w:rPr>
              <w:t>i</w:t>
            </w:r>
            <w:r w:rsidR="00552CEB" w:rsidRPr="00DE0580">
              <w:rPr>
                <w:rFonts w:ascii="Garamond" w:hAnsi="Garamond" w:cs="Tahoma"/>
                <w:bCs/>
                <w:color w:val="000000"/>
                <w:szCs w:val="18"/>
              </w:rPr>
              <w:t>zobrazba</w:t>
            </w:r>
            <w:r>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število let delovnih izkušenj</w:t>
            </w:r>
            <w:r w:rsidR="00A626F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552CEB" w:rsidP="00100DA0">
            <w:pPr>
              <w:spacing w:line="264" w:lineRule="auto"/>
              <w:rPr>
                <w:rFonts w:ascii="Garamond" w:hAnsi="Garamond" w:cs="Tahoma"/>
                <w:bCs/>
                <w:color w:val="000000"/>
                <w:szCs w:val="18"/>
              </w:rPr>
            </w:pPr>
            <w:r w:rsidRPr="00DE0580">
              <w:rPr>
                <w:rFonts w:ascii="Garamond" w:hAnsi="Garamond" w:cs="Tahoma"/>
                <w:bCs/>
                <w:color w:val="000000"/>
                <w:szCs w:val="18"/>
              </w:rPr>
              <w:t>vpisan v imenik poklicne zbornice z ID številko*</w:t>
            </w:r>
            <w:r w:rsidR="00A626F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A626FF" w:rsidP="00100DA0">
            <w:pPr>
              <w:spacing w:line="264" w:lineRule="auto"/>
              <w:jc w:val="both"/>
              <w:rPr>
                <w:rFonts w:ascii="Garamond" w:hAnsi="Garamond" w:cs="Tahoma"/>
                <w:bCs/>
                <w:color w:val="000000"/>
                <w:szCs w:val="18"/>
              </w:rPr>
            </w:pPr>
            <w:r>
              <w:rPr>
                <w:rFonts w:ascii="Garamond" w:hAnsi="Garamond" w:cs="Tahoma"/>
                <w:bCs/>
                <w:color w:val="000000"/>
                <w:szCs w:val="18"/>
              </w:rPr>
              <w:t>t</w:t>
            </w:r>
            <w:r w:rsidR="00552CEB" w:rsidRPr="00DE0580">
              <w:rPr>
                <w:rFonts w:ascii="Garamond" w:hAnsi="Garamond" w:cs="Tahoma"/>
                <w:bCs/>
                <w:color w:val="000000"/>
                <w:szCs w:val="18"/>
              </w:rPr>
              <w:t>elefon</w:t>
            </w:r>
            <w:r>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e-naslov</w:t>
            </w:r>
            <w:r w:rsidR="00A626F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bl>
    <w:p w:rsidR="00552CEB" w:rsidRPr="00DE0580" w:rsidRDefault="00A626FF" w:rsidP="00552CEB">
      <w:pPr>
        <w:spacing w:line="264" w:lineRule="auto"/>
        <w:jc w:val="both"/>
        <w:rPr>
          <w:rFonts w:ascii="Garamond" w:hAnsi="Garamond" w:cs="Tahoma"/>
          <w:i/>
          <w:sz w:val="16"/>
          <w:szCs w:val="16"/>
        </w:rPr>
      </w:pPr>
      <w:r>
        <w:rPr>
          <w:rFonts w:ascii="Garamond" w:hAnsi="Garamond" w:cs="Tahoma"/>
          <w:i/>
          <w:sz w:val="16"/>
          <w:szCs w:val="16"/>
        </w:rPr>
        <w:t xml:space="preserve">* opomba: </w:t>
      </w:r>
      <w:r w:rsidR="00552CEB" w:rsidRPr="00DE0580">
        <w:rPr>
          <w:rFonts w:ascii="Garamond" w:hAnsi="Garamond" w:cs="Tahoma"/>
          <w:i/>
          <w:sz w:val="16"/>
          <w:szCs w:val="16"/>
        </w:rPr>
        <w:t xml:space="preserve">kolikor predlagani odgovorni vodja del izpolnjuje po ZGO-1 pogoje za odgovornega vodjo del, brez </w:t>
      </w:r>
      <w:r>
        <w:rPr>
          <w:rFonts w:ascii="Garamond" w:hAnsi="Garamond" w:cs="Tahoma"/>
          <w:i/>
          <w:sz w:val="16"/>
          <w:szCs w:val="16"/>
        </w:rPr>
        <w:t>vpisa</w:t>
      </w:r>
      <w:r w:rsidR="00552CEB" w:rsidRPr="00DE0580">
        <w:rPr>
          <w:rFonts w:ascii="Garamond" w:hAnsi="Garamond" w:cs="Tahoma"/>
          <w:i/>
          <w:sz w:val="16"/>
          <w:szCs w:val="16"/>
        </w:rPr>
        <w:t xml:space="preserve"> v imenik poklicne zbornice, ponudnik navede številko strokovnega izpita</w:t>
      </w:r>
    </w:p>
    <w:p w:rsidR="00552CEB" w:rsidRPr="00DE0580" w:rsidRDefault="00552CEB" w:rsidP="00552CEB">
      <w:pPr>
        <w:spacing w:line="264" w:lineRule="auto"/>
        <w:jc w:val="both"/>
        <w:rPr>
          <w:rFonts w:ascii="Garamond" w:hAnsi="Garamond" w:cs="Tahoma"/>
          <w:b/>
          <w:szCs w:val="18"/>
        </w:rPr>
      </w:pPr>
    </w:p>
    <w:p w:rsidR="00100DA0" w:rsidRPr="00DE0580" w:rsidRDefault="00100DA0" w:rsidP="00552CEB">
      <w:pPr>
        <w:spacing w:line="264" w:lineRule="auto"/>
        <w:jc w:val="both"/>
        <w:rPr>
          <w:rFonts w:ascii="Garamond" w:hAnsi="Garamond" w:cs="Tahoma"/>
          <w:b/>
          <w:szCs w:val="18"/>
        </w:rPr>
      </w:pPr>
      <w:r w:rsidRPr="00DE0580">
        <w:rPr>
          <w:rFonts w:ascii="Garamond" w:hAnsi="Garamond" w:cs="Tahoma"/>
          <w:b/>
          <w:szCs w:val="18"/>
        </w:rPr>
        <w:t>Reference odgovornega vodje del:</w:t>
      </w:r>
    </w:p>
    <w:p w:rsidR="00552CEB" w:rsidRPr="00DE0580" w:rsidRDefault="00552CEB" w:rsidP="00552CEB">
      <w:pPr>
        <w:spacing w:line="264" w:lineRule="auto"/>
        <w:jc w:val="both"/>
        <w:rPr>
          <w:rFonts w:ascii="Garamond" w:hAnsi="Garamond" w:cs="Tahoma"/>
          <w:b/>
          <w:szCs w:val="18"/>
        </w:rPr>
      </w:pPr>
    </w:p>
    <w:p w:rsidR="00100DA0" w:rsidRPr="00DE0580" w:rsidRDefault="00100DA0" w:rsidP="00552CEB">
      <w:pPr>
        <w:spacing w:line="264" w:lineRule="auto"/>
        <w:jc w:val="both"/>
        <w:rPr>
          <w:rFonts w:ascii="Garamond" w:hAnsi="Garamond" w:cs="Tahoma"/>
          <w:i/>
          <w:sz w:val="16"/>
          <w:szCs w:val="16"/>
        </w:rPr>
      </w:pPr>
      <w:r w:rsidRPr="00DE0580">
        <w:rPr>
          <w:rFonts w:ascii="Garamond" w:hAnsi="Garamond" w:cs="Tahoma"/>
          <w:i/>
          <w:sz w:val="16"/>
          <w:szCs w:val="16"/>
        </w:rPr>
        <w:t>Opomba:</w:t>
      </w:r>
    </w:p>
    <w:p w:rsidR="00100DA0" w:rsidRPr="00DE0580" w:rsidRDefault="00100DA0" w:rsidP="00552CEB">
      <w:pPr>
        <w:spacing w:line="264" w:lineRule="auto"/>
        <w:jc w:val="both"/>
        <w:rPr>
          <w:rFonts w:ascii="Garamond" w:hAnsi="Garamond" w:cs="Tahoma"/>
          <w:i/>
          <w:sz w:val="16"/>
          <w:szCs w:val="16"/>
        </w:rPr>
      </w:pPr>
      <w:r w:rsidRPr="00DE0580">
        <w:rPr>
          <w:rFonts w:ascii="Garamond" w:hAnsi="Garamond" w:cs="Tahoma"/>
          <w:i/>
          <w:sz w:val="16"/>
          <w:szCs w:val="16"/>
        </w:rPr>
        <w:t xml:space="preserve">Ponudnik za predlagano osebo za odgovornega vodjo del vpiše </w:t>
      </w:r>
      <w:r w:rsidR="002B624F" w:rsidRPr="00DE0580">
        <w:rPr>
          <w:rFonts w:ascii="Garamond" w:hAnsi="Garamond" w:cs="Tahoma"/>
          <w:i/>
          <w:sz w:val="16"/>
          <w:szCs w:val="16"/>
        </w:rPr>
        <w:t xml:space="preserve">dve referenčni deli </w:t>
      </w:r>
      <w:r w:rsidRPr="00DE0580">
        <w:rPr>
          <w:rFonts w:ascii="Garamond" w:hAnsi="Garamond" w:cs="Tahoma"/>
          <w:i/>
          <w:sz w:val="16"/>
          <w:szCs w:val="16"/>
        </w:rPr>
        <w:t xml:space="preserve">iz zadnjih petih let, šteto od roka za oddajo ponudb, ki se nanaša na odgovornega vodjo del s področja </w:t>
      </w:r>
      <w:r w:rsidR="002B624F" w:rsidRPr="00DE0580">
        <w:rPr>
          <w:rFonts w:ascii="Garamond" w:hAnsi="Garamond" w:cs="Tahoma"/>
          <w:i/>
          <w:sz w:val="16"/>
          <w:szCs w:val="16"/>
        </w:rPr>
        <w:t xml:space="preserve">nizke </w:t>
      </w:r>
      <w:r w:rsidRPr="00DE0580">
        <w:rPr>
          <w:rFonts w:ascii="Garamond" w:hAnsi="Garamond" w:cs="Tahoma"/>
          <w:i/>
          <w:sz w:val="16"/>
          <w:szCs w:val="16"/>
        </w:rPr>
        <w:t>gradnje primerljive razpisani, in sicer:</w:t>
      </w:r>
    </w:p>
    <w:p w:rsidR="00100DA0" w:rsidRPr="00DE0580" w:rsidRDefault="002B624F" w:rsidP="004B2015">
      <w:pPr>
        <w:numPr>
          <w:ilvl w:val="0"/>
          <w:numId w:val="34"/>
        </w:numPr>
        <w:spacing w:line="264" w:lineRule="auto"/>
        <w:ind w:left="284" w:hanging="284"/>
        <w:jc w:val="both"/>
        <w:rPr>
          <w:rFonts w:ascii="Garamond" w:hAnsi="Garamond" w:cs="Tahoma"/>
          <w:i/>
          <w:sz w:val="16"/>
          <w:szCs w:val="16"/>
        </w:rPr>
      </w:pPr>
      <w:r w:rsidRPr="00DE0580">
        <w:rPr>
          <w:rFonts w:ascii="Garamond" w:hAnsi="Garamond" w:cs="Tahoma"/>
          <w:i/>
          <w:sz w:val="16"/>
          <w:szCs w:val="16"/>
        </w:rPr>
        <w:t xml:space="preserve">dve referenčni deli, ki se nanašata na zaključeni gradnji / rekonstrukciji </w:t>
      </w:r>
      <w:r w:rsidR="00BE5ABF">
        <w:rPr>
          <w:rFonts w:ascii="Garamond" w:hAnsi="Garamond" w:cs="Tahoma"/>
          <w:i/>
          <w:sz w:val="16"/>
          <w:szCs w:val="16"/>
        </w:rPr>
        <w:t xml:space="preserve">javnih </w:t>
      </w:r>
      <w:r w:rsidRPr="00DE0580">
        <w:rPr>
          <w:rFonts w:ascii="Garamond" w:hAnsi="Garamond" w:cs="Tahoma"/>
          <w:i/>
          <w:sz w:val="16"/>
          <w:szCs w:val="16"/>
        </w:rPr>
        <w:t xml:space="preserve">cest in </w:t>
      </w:r>
      <w:r w:rsidR="00BE5ABF">
        <w:rPr>
          <w:rFonts w:ascii="Garamond" w:hAnsi="Garamond" w:cs="Tahoma"/>
          <w:i/>
          <w:sz w:val="16"/>
          <w:szCs w:val="16"/>
        </w:rPr>
        <w:t xml:space="preserve">javne </w:t>
      </w:r>
      <w:r w:rsidRPr="00DE0580">
        <w:rPr>
          <w:rFonts w:ascii="Garamond" w:hAnsi="Garamond" w:cs="Tahoma"/>
          <w:i/>
          <w:sz w:val="16"/>
          <w:szCs w:val="16"/>
        </w:rPr>
        <w:t>cestne infrastrukture, vključno z asfalterskimi deli, kjer je pri vsakem od referenčnih d</w:t>
      </w:r>
      <w:r w:rsidR="00BE5ABF">
        <w:rPr>
          <w:rFonts w:ascii="Garamond" w:hAnsi="Garamond" w:cs="Tahoma"/>
          <w:i/>
          <w:sz w:val="16"/>
          <w:szCs w:val="16"/>
        </w:rPr>
        <w:t>el dol</w:t>
      </w:r>
      <w:r w:rsidR="0002504E">
        <w:rPr>
          <w:rFonts w:ascii="Garamond" w:hAnsi="Garamond" w:cs="Tahoma"/>
          <w:i/>
          <w:sz w:val="16"/>
          <w:szCs w:val="16"/>
        </w:rPr>
        <w:t>žina javne ceste znašala vsaj 5</w:t>
      </w:r>
      <w:r w:rsidR="00BE5ABF">
        <w:rPr>
          <w:rFonts w:ascii="Garamond" w:hAnsi="Garamond" w:cs="Tahoma"/>
          <w:i/>
          <w:sz w:val="16"/>
          <w:szCs w:val="16"/>
        </w:rPr>
        <w:t>0</w:t>
      </w:r>
      <w:r w:rsidRPr="00DE0580">
        <w:rPr>
          <w:rFonts w:ascii="Garamond" w:hAnsi="Garamond" w:cs="Tahoma"/>
          <w:i/>
          <w:sz w:val="16"/>
          <w:szCs w:val="16"/>
        </w:rPr>
        <w:t xml:space="preserve"> m, vrednost vsakega od refere</w:t>
      </w:r>
      <w:r w:rsidR="00BE5ABF">
        <w:rPr>
          <w:rFonts w:ascii="Garamond" w:hAnsi="Garamond" w:cs="Tahoma"/>
          <w:i/>
          <w:sz w:val="16"/>
          <w:szCs w:val="16"/>
        </w:rPr>
        <w:t>nčnih del pa je znašala vsaj 130</w:t>
      </w:r>
      <w:r w:rsidRPr="00DE0580">
        <w:rPr>
          <w:rFonts w:ascii="Garamond" w:hAnsi="Garamond" w:cs="Tahoma"/>
          <w:i/>
          <w:sz w:val="16"/>
          <w:szCs w:val="16"/>
        </w:rPr>
        <w:t>.000,00 EUR brez DDV,</w:t>
      </w:r>
      <w:r w:rsidR="00100DA0" w:rsidRPr="00DE0580">
        <w:rPr>
          <w:rFonts w:ascii="Garamond" w:hAnsi="Garamond" w:cs="Tahoma"/>
          <w:i/>
          <w:sz w:val="16"/>
          <w:szCs w:val="16"/>
        </w:rPr>
        <w:t xml:space="preserve"> in pri kateri je bila predlagana oseba za odgovornega vodjo del, odgovorni vodja vseh del</w:t>
      </w:r>
    </w:p>
    <w:p w:rsidR="00552CEB" w:rsidRPr="00DE0580" w:rsidRDefault="00552CEB" w:rsidP="00552CEB">
      <w:pPr>
        <w:spacing w:line="264" w:lineRule="auto"/>
        <w:rPr>
          <w:rFonts w:ascii="Garamond" w:hAnsi="Garamond" w:cs="Tahoma"/>
          <w:sz w:val="16"/>
          <w:szCs w:val="16"/>
        </w:rPr>
      </w:pPr>
    </w:p>
    <w:p w:rsidR="002B624F" w:rsidRPr="00DE0580" w:rsidRDefault="002B624F" w:rsidP="00552CEB">
      <w:pPr>
        <w:spacing w:line="264" w:lineRule="auto"/>
        <w:rPr>
          <w:rFonts w:ascii="Garamond" w:hAnsi="Garamond" w:cs="Tahoma"/>
          <w:b/>
          <w:szCs w:val="18"/>
        </w:rPr>
      </w:pPr>
      <w:r w:rsidRPr="00DE0580">
        <w:rPr>
          <w:rFonts w:ascii="Garamond" w:hAnsi="Garamond" w:cs="Tahoma"/>
          <w:b/>
          <w:szCs w:val="18"/>
        </w:rPr>
        <w:t>Referenčno delo 1:</w:t>
      </w:r>
    </w:p>
    <w:p w:rsidR="002B624F" w:rsidRPr="00DE0580" w:rsidRDefault="002B624F" w:rsidP="00552CEB">
      <w:pPr>
        <w:spacing w:line="264" w:lineRule="auto"/>
        <w:rPr>
          <w:rFonts w:ascii="Garamond" w:hAnsi="Garamond" w:cs="Tahoma"/>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74"/>
      </w:tblGrid>
      <w:tr w:rsidR="00552CEB" w:rsidRPr="00DE0580" w:rsidTr="00100DA0">
        <w:trPr>
          <w:trHeight w:val="624"/>
        </w:trPr>
        <w:tc>
          <w:tcPr>
            <w:tcW w:w="3544"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naziv naročnika referenčnega dela</w:t>
            </w:r>
            <w:r w:rsidR="00BE5ABF">
              <w:rPr>
                <w:rFonts w:ascii="Garamond" w:hAnsi="Garamond" w:cs="Tahoma"/>
                <w:bCs/>
                <w:color w:val="000000"/>
                <w:szCs w:val="18"/>
              </w:rPr>
              <w:t>:</w:t>
            </w:r>
          </w:p>
        </w:tc>
        <w:tc>
          <w:tcPr>
            <w:tcW w:w="5274"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624"/>
        </w:trPr>
        <w:tc>
          <w:tcPr>
            <w:tcW w:w="3544"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naslov naročnika referenčnega dela</w:t>
            </w:r>
            <w:r w:rsidR="00BE5ABF">
              <w:rPr>
                <w:rFonts w:ascii="Garamond" w:hAnsi="Garamond" w:cs="Tahoma"/>
                <w:bCs/>
                <w:color w:val="000000"/>
                <w:szCs w:val="18"/>
              </w:rPr>
              <w:t>:</w:t>
            </w:r>
          </w:p>
        </w:tc>
        <w:tc>
          <w:tcPr>
            <w:tcW w:w="5274"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624"/>
        </w:trPr>
        <w:tc>
          <w:tcPr>
            <w:tcW w:w="3544"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naziv projekta</w:t>
            </w:r>
            <w:r w:rsidR="00BE5ABF">
              <w:rPr>
                <w:rFonts w:ascii="Garamond" w:hAnsi="Garamond" w:cs="Tahoma"/>
                <w:bCs/>
                <w:color w:val="000000"/>
                <w:szCs w:val="18"/>
              </w:rPr>
              <w:t>:</w:t>
            </w:r>
          </w:p>
        </w:tc>
        <w:tc>
          <w:tcPr>
            <w:tcW w:w="5274" w:type="dxa"/>
            <w:vAlign w:val="center"/>
          </w:tcPr>
          <w:p w:rsidR="00552CEB" w:rsidRPr="00DE0580" w:rsidRDefault="00552CEB" w:rsidP="00100DA0">
            <w:pPr>
              <w:spacing w:line="264" w:lineRule="auto"/>
              <w:jc w:val="both"/>
              <w:rPr>
                <w:rFonts w:ascii="Garamond" w:hAnsi="Garamond" w:cs="Tahoma"/>
                <w:bCs/>
                <w:color w:val="000000"/>
                <w:szCs w:val="18"/>
              </w:rPr>
            </w:pPr>
          </w:p>
        </w:tc>
      </w:tr>
      <w:tr w:rsidR="002B624F" w:rsidRPr="00DE0580" w:rsidTr="00100DA0">
        <w:trPr>
          <w:trHeight w:val="624"/>
        </w:trPr>
        <w:tc>
          <w:tcPr>
            <w:tcW w:w="3544" w:type="dxa"/>
            <w:vAlign w:val="center"/>
          </w:tcPr>
          <w:p w:rsidR="002B624F" w:rsidRPr="00DE0580" w:rsidRDefault="002B624F"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lokacija gradnje</w:t>
            </w:r>
            <w:r w:rsidR="00BE5ABF">
              <w:rPr>
                <w:rFonts w:ascii="Garamond" w:hAnsi="Garamond" w:cs="Tahoma"/>
                <w:bCs/>
                <w:color w:val="000000"/>
                <w:szCs w:val="18"/>
              </w:rPr>
              <w:t>:</w:t>
            </w:r>
          </w:p>
        </w:tc>
        <w:tc>
          <w:tcPr>
            <w:tcW w:w="5274" w:type="dxa"/>
            <w:vAlign w:val="center"/>
          </w:tcPr>
          <w:p w:rsidR="002B624F" w:rsidRPr="00DE0580" w:rsidRDefault="002B624F" w:rsidP="00100DA0">
            <w:pPr>
              <w:spacing w:line="264" w:lineRule="auto"/>
              <w:jc w:val="both"/>
              <w:rPr>
                <w:rFonts w:ascii="Garamond" w:hAnsi="Garamond" w:cs="Tahoma"/>
                <w:bCs/>
                <w:color w:val="000000"/>
                <w:szCs w:val="18"/>
              </w:rPr>
            </w:pPr>
          </w:p>
        </w:tc>
      </w:tr>
      <w:tr w:rsidR="002B624F" w:rsidRPr="00DE0580" w:rsidTr="00100DA0">
        <w:trPr>
          <w:trHeight w:val="624"/>
        </w:trPr>
        <w:tc>
          <w:tcPr>
            <w:tcW w:w="3544" w:type="dxa"/>
            <w:vAlign w:val="center"/>
          </w:tcPr>
          <w:p w:rsidR="002B624F" w:rsidRPr="00DE0580" w:rsidRDefault="002B624F"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vključena asfalterska dela</w:t>
            </w:r>
            <w:r w:rsidR="00BE5ABF">
              <w:rPr>
                <w:rFonts w:ascii="Garamond" w:hAnsi="Garamond" w:cs="Tahoma"/>
                <w:bCs/>
                <w:color w:val="000000"/>
                <w:szCs w:val="18"/>
              </w:rPr>
              <w:t>:</w:t>
            </w:r>
          </w:p>
          <w:p w:rsidR="002B624F" w:rsidRPr="00DE0580" w:rsidRDefault="002B624F" w:rsidP="00100DA0">
            <w:pPr>
              <w:spacing w:line="264" w:lineRule="auto"/>
              <w:jc w:val="both"/>
              <w:rPr>
                <w:rFonts w:ascii="Garamond" w:hAnsi="Garamond" w:cs="Tahoma"/>
                <w:bCs/>
                <w:i/>
                <w:color w:val="000000"/>
                <w:sz w:val="16"/>
                <w:szCs w:val="16"/>
              </w:rPr>
            </w:pPr>
            <w:r w:rsidRPr="00DE0580">
              <w:rPr>
                <w:rFonts w:ascii="Garamond" w:hAnsi="Garamond" w:cs="Tahoma"/>
                <w:bCs/>
                <w:i/>
                <w:color w:val="000000"/>
                <w:sz w:val="16"/>
                <w:szCs w:val="16"/>
              </w:rPr>
              <w:t>(opomba: obkrožiti)</w:t>
            </w:r>
          </w:p>
        </w:tc>
        <w:tc>
          <w:tcPr>
            <w:tcW w:w="5274" w:type="dxa"/>
            <w:vAlign w:val="center"/>
          </w:tcPr>
          <w:p w:rsidR="002B624F" w:rsidRPr="00DE0580" w:rsidRDefault="002B624F" w:rsidP="002B624F">
            <w:pPr>
              <w:spacing w:line="264" w:lineRule="auto"/>
              <w:jc w:val="both"/>
              <w:rPr>
                <w:rFonts w:ascii="Garamond" w:hAnsi="Garamond" w:cs="Tahoma"/>
                <w:bCs/>
                <w:color w:val="000000"/>
                <w:szCs w:val="18"/>
              </w:rPr>
            </w:pPr>
            <w:r w:rsidRPr="00DE0580">
              <w:rPr>
                <w:rFonts w:ascii="Garamond" w:hAnsi="Garamond" w:cs="Tahoma"/>
                <w:bCs/>
                <w:color w:val="000000"/>
                <w:szCs w:val="18"/>
              </w:rPr>
              <w:t xml:space="preserve">                           DA                         NE</w:t>
            </w:r>
          </w:p>
        </w:tc>
      </w:tr>
      <w:tr w:rsidR="002B624F" w:rsidRPr="00DE0580" w:rsidTr="00100DA0">
        <w:trPr>
          <w:trHeight w:val="624"/>
        </w:trPr>
        <w:tc>
          <w:tcPr>
            <w:tcW w:w="3544" w:type="dxa"/>
            <w:vAlign w:val="center"/>
          </w:tcPr>
          <w:p w:rsidR="002B624F" w:rsidRPr="00DE0580" w:rsidRDefault="002B624F"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dolžina ceste – v m</w:t>
            </w:r>
            <w:r w:rsidR="00BE5ABF">
              <w:rPr>
                <w:rFonts w:ascii="Garamond" w:hAnsi="Garamond" w:cs="Tahoma"/>
                <w:bCs/>
                <w:color w:val="000000"/>
                <w:szCs w:val="18"/>
              </w:rPr>
              <w:t>:</w:t>
            </w:r>
          </w:p>
        </w:tc>
        <w:tc>
          <w:tcPr>
            <w:tcW w:w="5274" w:type="dxa"/>
            <w:vAlign w:val="center"/>
          </w:tcPr>
          <w:p w:rsidR="002B624F" w:rsidRPr="00DE0580" w:rsidRDefault="002B624F" w:rsidP="00100DA0">
            <w:pPr>
              <w:spacing w:line="264" w:lineRule="auto"/>
              <w:jc w:val="both"/>
              <w:rPr>
                <w:rFonts w:ascii="Garamond" w:hAnsi="Garamond" w:cs="Tahoma"/>
                <w:bCs/>
                <w:color w:val="000000"/>
                <w:szCs w:val="18"/>
              </w:rPr>
            </w:pPr>
          </w:p>
        </w:tc>
      </w:tr>
      <w:tr w:rsidR="002B624F" w:rsidRPr="00DE0580" w:rsidTr="00100DA0">
        <w:trPr>
          <w:trHeight w:val="624"/>
        </w:trPr>
        <w:tc>
          <w:tcPr>
            <w:tcW w:w="3544" w:type="dxa"/>
            <w:vAlign w:val="center"/>
          </w:tcPr>
          <w:p w:rsidR="002B624F" w:rsidRPr="00DE0580" w:rsidRDefault="002B624F"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vrednost del v EUR brez DDV</w:t>
            </w:r>
            <w:r w:rsidR="00BE5ABF">
              <w:rPr>
                <w:rFonts w:ascii="Garamond" w:hAnsi="Garamond" w:cs="Tahoma"/>
                <w:bCs/>
                <w:color w:val="000000"/>
                <w:szCs w:val="18"/>
              </w:rPr>
              <w:t>:</w:t>
            </w:r>
          </w:p>
        </w:tc>
        <w:tc>
          <w:tcPr>
            <w:tcW w:w="5274" w:type="dxa"/>
            <w:vAlign w:val="center"/>
          </w:tcPr>
          <w:p w:rsidR="002B624F" w:rsidRPr="00DE0580" w:rsidRDefault="002B624F" w:rsidP="00100DA0">
            <w:pPr>
              <w:spacing w:line="264" w:lineRule="auto"/>
              <w:jc w:val="both"/>
              <w:rPr>
                <w:rFonts w:ascii="Garamond" w:hAnsi="Garamond" w:cs="Tahoma"/>
                <w:bCs/>
                <w:color w:val="000000"/>
                <w:szCs w:val="18"/>
              </w:rPr>
            </w:pPr>
          </w:p>
        </w:tc>
      </w:tr>
      <w:tr w:rsidR="002B624F" w:rsidRPr="00DE0580" w:rsidTr="00100DA0">
        <w:trPr>
          <w:trHeight w:val="624"/>
        </w:trPr>
        <w:tc>
          <w:tcPr>
            <w:tcW w:w="3544" w:type="dxa"/>
            <w:vAlign w:val="center"/>
          </w:tcPr>
          <w:p w:rsidR="002B624F" w:rsidRPr="00DE0580" w:rsidRDefault="002B624F"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čas izvedbe</w:t>
            </w:r>
            <w:r w:rsidR="00BE5ABF">
              <w:rPr>
                <w:rFonts w:ascii="Garamond" w:hAnsi="Garamond" w:cs="Tahoma"/>
                <w:bCs/>
                <w:color w:val="000000"/>
                <w:szCs w:val="18"/>
              </w:rPr>
              <w:t>:</w:t>
            </w:r>
            <w:r w:rsidRPr="00DE0580">
              <w:rPr>
                <w:rFonts w:ascii="Garamond" w:hAnsi="Garamond" w:cs="Tahoma"/>
                <w:bCs/>
                <w:color w:val="000000"/>
                <w:szCs w:val="18"/>
              </w:rPr>
              <w:t xml:space="preserve"> </w:t>
            </w:r>
            <w:r w:rsidRPr="00DE0580">
              <w:rPr>
                <w:rFonts w:ascii="Garamond" w:hAnsi="Garamond" w:cs="Tahoma"/>
                <w:bCs/>
                <w:i/>
                <w:color w:val="000000"/>
                <w:sz w:val="16"/>
                <w:szCs w:val="16"/>
              </w:rPr>
              <w:t>(opomba: vpisati mesec in leto začetka in mesec in leto zaključka del)</w:t>
            </w:r>
          </w:p>
        </w:tc>
        <w:tc>
          <w:tcPr>
            <w:tcW w:w="5274" w:type="dxa"/>
            <w:vAlign w:val="center"/>
          </w:tcPr>
          <w:p w:rsidR="002B624F" w:rsidRPr="00DE0580" w:rsidRDefault="002B624F" w:rsidP="00100DA0">
            <w:pPr>
              <w:spacing w:line="264" w:lineRule="auto"/>
              <w:jc w:val="both"/>
              <w:rPr>
                <w:rFonts w:ascii="Garamond" w:hAnsi="Garamond" w:cs="Tahoma"/>
                <w:bCs/>
                <w:color w:val="000000"/>
                <w:szCs w:val="18"/>
              </w:rPr>
            </w:pPr>
          </w:p>
        </w:tc>
      </w:tr>
      <w:tr w:rsidR="002B624F" w:rsidRPr="00DE0580" w:rsidTr="00100DA0">
        <w:trPr>
          <w:trHeight w:val="624"/>
        </w:trPr>
        <w:tc>
          <w:tcPr>
            <w:tcW w:w="3544" w:type="dxa"/>
            <w:vAlign w:val="center"/>
          </w:tcPr>
          <w:p w:rsidR="002B624F" w:rsidRPr="00DE0580" w:rsidRDefault="002B624F" w:rsidP="00100DA0">
            <w:pPr>
              <w:spacing w:line="264" w:lineRule="auto"/>
              <w:rPr>
                <w:rFonts w:ascii="Garamond" w:hAnsi="Garamond" w:cs="Tahoma"/>
                <w:bCs/>
                <w:color w:val="000000"/>
                <w:szCs w:val="18"/>
              </w:rPr>
            </w:pPr>
            <w:r w:rsidRPr="00DE0580">
              <w:rPr>
                <w:rFonts w:ascii="Garamond" w:hAnsi="Garamond" w:cs="Tahoma"/>
                <w:bCs/>
                <w:color w:val="000000"/>
                <w:szCs w:val="18"/>
              </w:rPr>
              <w:t>odgovorni vodja vseh del</w:t>
            </w:r>
            <w:r w:rsidR="00BE5ABF">
              <w:rPr>
                <w:rFonts w:ascii="Garamond" w:hAnsi="Garamond" w:cs="Tahoma"/>
                <w:bCs/>
                <w:color w:val="000000"/>
                <w:szCs w:val="18"/>
              </w:rPr>
              <w:t>:</w:t>
            </w:r>
            <w:r w:rsidRPr="00DE0580">
              <w:rPr>
                <w:rFonts w:ascii="Garamond" w:hAnsi="Garamond" w:cs="Tahoma"/>
                <w:bCs/>
                <w:color w:val="000000"/>
                <w:szCs w:val="18"/>
              </w:rPr>
              <w:t xml:space="preserve"> </w:t>
            </w:r>
            <w:r w:rsidRPr="00DE0580">
              <w:rPr>
                <w:rFonts w:ascii="Garamond" w:hAnsi="Garamond" w:cs="Tahoma"/>
                <w:bCs/>
                <w:i/>
                <w:color w:val="000000"/>
                <w:sz w:val="16"/>
                <w:szCs w:val="16"/>
              </w:rPr>
              <w:t>(opomba: obkrožiti)</w:t>
            </w:r>
          </w:p>
        </w:tc>
        <w:tc>
          <w:tcPr>
            <w:tcW w:w="5274" w:type="dxa"/>
            <w:vAlign w:val="center"/>
          </w:tcPr>
          <w:p w:rsidR="002B624F" w:rsidRPr="00DE0580" w:rsidRDefault="002B624F"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 xml:space="preserve">                           DA                         NE</w:t>
            </w:r>
          </w:p>
        </w:tc>
      </w:tr>
    </w:tbl>
    <w:p w:rsidR="00552CEB" w:rsidRPr="00DE0580" w:rsidRDefault="00552CEB" w:rsidP="00552CEB">
      <w:pPr>
        <w:pStyle w:val="Telobesedila"/>
        <w:spacing w:line="264" w:lineRule="auto"/>
        <w:rPr>
          <w:rFonts w:ascii="Garamond" w:hAnsi="Garamond"/>
          <w:sz w:val="18"/>
          <w:szCs w:val="18"/>
        </w:rPr>
      </w:pPr>
    </w:p>
    <w:p w:rsidR="002B624F" w:rsidRPr="00DE0580" w:rsidRDefault="002B624F" w:rsidP="00552CEB">
      <w:pPr>
        <w:pStyle w:val="Telobesedila"/>
        <w:spacing w:line="264" w:lineRule="auto"/>
        <w:rPr>
          <w:rFonts w:ascii="Garamond" w:hAnsi="Garamond"/>
          <w:sz w:val="18"/>
          <w:szCs w:val="18"/>
        </w:rPr>
      </w:pPr>
    </w:p>
    <w:p w:rsidR="002B624F" w:rsidRPr="00DE0580" w:rsidRDefault="002B624F" w:rsidP="002B624F">
      <w:pPr>
        <w:spacing w:line="264" w:lineRule="auto"/>
        <w:rPr>
          <w:rFonts w:ascii="Garamond" w:hAnsi="Garamond" w:cs="Tahoma"/>
          <w:b/>
          <w:szCs w:val="18"/>
        </w:rPr>
      </w:pPr>
      <w:r w:rsidRPr="00DE0580">
        <w:rPr>
          <w:rFonts w:ascii="Garamond" w:hAnsi="Garamond" w:cs="Tahoma"/>
          <w:b/>
          <w:szCs w:val="18"/>
        </w:rPr>
        <w:t>Referenčno delo 2:</w:t>
      </w:r>
    </w:p>
    <w:p w:rsidR="002B624F" w:rsidRPr="00DE0580" w:rsidRDefault="002B624F" w:rsidP="002B624F">
      <w:pPr>
        <w:spacing w:line="264" w:lineRule="auto"/>
        <w:rPr>
          <w:rFonts w:ascii="Garamond" w:hAnsi="Garamond" w:cs="Tahoma"/>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74"/>
      </w:tblGrid>
      <w:tr w:rsidR="002B624F" w:rsidRPr="00DE0580" w:rsidTr="002B624F">
        <w:trPr>
          <w:trHeight w:val="624"/>
        </w:trPr>
        <w:tc>
          <w:tcPr>
            <w:tcW w:w="3544" w:type="dxa"/>
            <w:vAlign w:val="center"/>
          </w:tcPr>
          <w:p w:rsidR="002B624F" w:rsidRPr="00DE0580" w:rsidRDefault="002B624F" w:rsidP="002B624F">
            <w:pPr>
              <w:spacing w:line="264" w:lineRule="auto"/>
              <w:jc w:val="both"/>
              <w:rPr>
                <w:rFonts w:ascii="Garamond" w:hAnsi="Garamond" w:cs="Tahoma"/>
                <w:bCs/>
                <w:color w:val="000000"/>
                <w:szCs w:val="18"/>
              </w:rPr>
            </w:pPr>
            <w:r w:rsidRPr="00DE0580">
              <w:rPr>
                <w:rFonts w:ascii="Garamond" w:hAnsi="Garamond" w:cs="Tahoma"/>
                <w:bCs/>
                <w:color w:val="000000"/>
                <w:szCs w:val="18"/>
              </w:rPr>
              <w:t>naziv naročnika referenčnega dela</w:t>
            </w:r>
            <w:r w:rsidR="00BE5ABF">
              <w:rPr>
                <w:rFonts w:ascii="Garamond" w:hAnsi="Garamond" w:cs="Tahoma"/>
                <w:bCs/>
                <w:color w:val="000000"/>
                <w:szCs w:val="18"/>
              </w:rPr>
              <w:t>:</w:t>
            </w:r>
          </w:p>
        </w:tc>
        <w:tc>
          <w:tcPr>
            <w:tcW w:w="5274" w:type="dxa"/>
            <w:vAlign w:val="center"/>
          </w:tcPr>
          <w:p w:rsidR="002B624F" w:rsidRPr="00DE0580" w:rsidRDefault="002B624F" w:rsidP="002B624F">
            <w:pPr>
              <w:spacing w:line="264" w:lineRule="auto"/>
              <w:jc w:val="both"/>
              <w:rPr>
                <w:rFonts w:ascii="Garamond" w:hAnsi="Garamond" w:cs="Tahoma"/>
                <w:bCs/>
                <w:color w:val="000000"/>
                <w:szCs w:val="18"/>
              </w:rPr>
            </w:pPr>
          </w:p>
        </w:tc>
      </w:tr>
      <w:tr w:rsidR="002B624F" w:rsidRPr="00DE0580" w:rsidTr="002B624F">
        <w:trPr>
          <w:trHeight w:val="624"/>
        </w:trPr>
        <w:tc>
          <w:tcPr>
            <w:tcW w:w="3544" w:type="dxa"/>
            <w:vAlign w:val="center"/>
          </w:tcPr>
          <w:p w:rsidR="002B624F" w:rsidRPr="00DE0580" w:rsidRDefault="002B624F" w:rsidP="002B624F">
            <w:pPr>
              <w:spacing w:line="264" w:lineRule="auto"/>
              <w:jc w:val="both"/>
              <w:rPr>
                <w:rFonts w:ascii="Garamond" w:hAnsi="Garamond" w:cs="Tahoma"/>
                <w:bCs/>
                <w:color w:val="000000"/>
                <w:szCs w:val="18"/>
              </w:rPr>
            </w:pPr>
            <w:r w:rsidRPr="00DE0580">
              <w:rPr>
                <w:rFonts w:ascii="Garamond" w:hAnsi="Garamond" w:cs="Tahoma"/>
                <w:bCs/>
                <w:color w:val="000000"/>
                <w:szCs w:val="18"/>
              </w:rPr>
              <w:t>naslov naročnika referenčnega dela</w:t>
            </w:r>
            <w:r w:rsidR="00BE5ABF">
              <w:rPr>
                <w:rFonts w:ascii="Garamond" w:hAnsi="Garamond" w:cs="Tahoma"/>
                <w:bCs/>
                <w:color w:val="000000"/>
                <w:szCs w:val="18"/>
              </w:rPr>
              <w:t>:</w:t>
            </w:r>
          </w:p>
        </w:tc>
        <w:tc>
          <w:tcPr>
            <w:tcW w:w="5274" w:type="dxa"/>
            <w:vAlign w:val="center"/>
          </w:tcPr>
          <w:p w:rsidR="002B624F" w:rsidRPr="00DE0580" w:rsidRDefault="002B624F" w:rsidP="002B624F">
            <w:pPr>
              <w:spacing w:line="264" w:lineRule="auto"/>
              <w:jc w:val="both"/>
              <w:rPr>
                <w:rFonts w:ascii="Garamond" w:hAnsi="Garamond" w:cs="Tahoma"/>
                <w:bCs/>
                <w:color w:val="000000"/>
                <w:szCs w:val="18"/>
              </w:rPr>
            </w:pPr>
          </w:p>
        </w:tc>
      </w:tr>
      <w:tr w:rsidR="002B624F" w:rsidRPr="00DE0580" w:rsidTr="002B624F">
        <w:trPr>
          <w:trHeight w:val="624"/>
        </w:trPr>
        <w:tc>
          <w:tcPr>
            <w:tcW w:w="3544" w:type="dxa"/>
            <w:vAlign w:val="center"/>
          </w:tcPr>
          <w:p w:rsidR="002B624F" w:rsidRPr="00DE0580" w:rsidRDefault="002B624F" w:rsidP="002B624F">
            <w:pPr>
              <w:spacing w:line="264" w:lineRule="auto"/>
              <w:jc w:val="both"/>
              <w:rPr>
                <w:rFonts w:ascii="Garamond" w:hAnsi="Garamond" w:cs="Tahoma"/>
                <w:bCs/>
                <w:color w:val="000000"/>
                <w:szCs w:val="18"/>
              </w:rPr>
            </w:pPr>
            <w:r w:rsidRPr="00DE0580">
              <w:rPr>
                <w:rFonts w:ascii="Garamond" w:hAnsi="Garamond" w:cs="Tahoma"/>
                <w:bCs/>
                <w:color w:val="000000"/>
                <w:szCs w:val="18"/>
              </w:rPr>
              <w:t>naziv projekta</w:t>
            </w:r>
            <w:r w:rsidR="00BE5ABF">
              <w:rPr>
                <w:rFonts w:ascii="Garamond" w:hAnsi="Garamond" w:cs="Tahoma"/>
                <w:bCs/>
                <w:color w:val="000000"/>
                <w:szCs w:val="18"/>
              </w:rPr>
              <w:t>:</w:t>
            </w:r>
          </w:p>
        </w:tc>
        <w:tc>
          <w:tcPr>
            <w:tcW w:w="5274" w:type="dxa"/>
            <w:vAlign w:val="center"/>
          </w:tcPr>
          <w:p w:rsidR="002B624F" w:rsidRPr="00DE0580" w:rsidRDefault="002B624F" w:rsidP="002B624F">
            <w:pPr>
              <w:spacing w:line="264" w:lineRule="auto"/>
              <w:jc w:val="both"/>
              <w:rPr>
                <w:rFonts w:ascii="Garamond" w:hAnsi="Garamond" w:cs="Tahoma"/>
                <w:bCs/>
                <w:color w:val="000000"/>
                <w:szCs w:val="18"/>
              </w:rPr>
            </w:pPr>
          </w:p>
        </w:tc>
      </w:tr>
      <w:tr w:rsidR="002B624F" w:rsidRPr="00DE0580" w:rsidTr="002B624F">
        <w:trPr>
          <w:trHeight w:val="624"/>
        </w:trPr>
        <w:tc>
          <w:tcPr>
            <w:tcW w:w="3544" w:type="dxa"/>
            <w:vAlign w:val="center"/>
          </w:tcPr>
          <w:p w:rsidR="002B624F" w:rsidRPr="00DE0580" w:rsidRDefault="002B624F" w:rsidP="002B624F">
            <w:pPr>
              <w:spacing w:line="264" w:lineRule="auto"/>
              <w:jc w:val="both"/>
              <w:rPr>
                <w:rFonts w:ascii="Garamond" w:hAnsi="Garamond" w:cs="Tahoma"/>
                <w:bCs/>
                <w:color w:val="000000"/>
                <w:szCs w:val="18"/>
              </w:rPr>
            </w:pPr>
            <w:r w:rsidRPr="00DE0580">
              <w:rPr>
                <w:rFonts w:ascii="Garamond" w:hAnsi="Garamond" w:cs="Tahoma"/>
                <w:bCs/>
                <w:color w:val="000000"/>
                <w:szCs w:val="18"/>
              </w:rPr>
              <w:t>lokacija gradnje</w:t>
            </w:r>
            <w:r w:rsidR="00BE5ABF">
              <w:rPr>
                <w:rFonts w:ascii="Garamond" w:hAnsi="Garamond" w:cs="Tahoma"/>
                <w:bCs/>
                <w:color w:val="000000"/>
                <w:szCs w:val="18"/>
              </w:rPr>
              <w:t>:</w:t>
            </w:r>
          </w:p>
        </w:tc>
        <w:tc>
          <w:tcPr>
            <w:tcW w:w="5274" w:type="dxa"/>
            <w:vAlign w:val="center"/>
          </w:tcPr>
          <w:p w:rsidR="002B624F" w:rsidRPr="00DE0580" w:rsidRDefault="002B624F" w:rsidP="002B624F">
            <w:pPr>
              <w:spacing w:line="264" w:lineRule="auto"/>
              <w:jc w:val="both"/>
              <w:rPr>
                <w:rFonts w:ascii="Garamond" w:hAnsi="Garamond" w:cs="Tahoma"/>
                <w:bCs/>
                <w:color w:val="000000"/>
                <w:szCs w:val="18"/>
              </w:rPr>
            </w:pPr>
          </w:p>
        </w:tc>
      </w:tr>
      <w:tr w:rsidR="002B624F" w:rsidRPr="00DE0580" w:rsidTr="002B624F">
        <w:trPr>
          <w:trHeight w:val="624"/>
        </w:trPr>
        <w:tc>
          <w:tcPr>
            <w:tcW w:w="3544" w:type="dxa"/>
            <w:vAlign w:val="center"/>
          </w:tcPr>
          <w:p w:rsidR="002B624F" w:rsidRPr="00DE0580" w:rsidRDefault="002B624F" w:rsidP="002B624F">
            <w:pPr>
              <w:spacing w:line="264" w:lineRule="auto"/>
              <w:jc w:val="both"/>
              <w:rPr>
                <w:rFonts w:ascii="Garamond" w:hAnsi="Garamond" w:cs="Tahoma"/>
                <w:bCs/>
                <w:color w:val="000000"/>
                <w:szCs w:val="18"/>
              </w:rPr>
            </w:pPr>
            <w:r w:rsidRPr="00DE0580">
              <w:rPr>
                <w:rFonts w:ascii="Garamond" w:hAnsi="Garamond" w:cs="Tahoma"/>
                <w:bCs/>
                <w:color w:val="000000"/>
                <w:szCs w:val="18"/>
              </w:rPr>
              <w:t>vključena asfalterska dela</w:t>
            </w:r>
            <w:r w:rsidR="00BE5ABF">
              <w:rPr>
                <w:rFonts w:ascii="Garamond" w:hAnsi="Garamond" w:cs="Tahoma"/>
                <w:bCs/>
                <w:color w:val="000000"/>
                <w:szCs w:val="18"/>
              </w:rPr>
              <w:t>:</w:t>
            </w:r>
          </w:p>
          <w:p w:rsidR="002B624F" w:rsidRPr="00DE0580" w:rsidRDefault="002B624F" w:rsidP="002B624F">
            <w:pPr>
              <w:spacing w:line="264" w:lineRule="auto"/>
              <w:jc w:val="both"/>
              <w:rPr>
                <w:rFonts w:ascii="Garamond" w:hAnsi="Garamond" w:cs="Tahoma"/>
                <w:bCs/>
                <w:i/>
                <w:color w:val="000000"/>
                <w:sz w:val="16"/>
                <w:szCs w:val="16"/>
              </w:rPr>
            </w:pPr>
            <w:r w:rsidRPr="00DE0580">
              <w:rPr>
                <w:rFonts w:ascii="Garamond" w:hAnsi="Garamond" w:cs="Tahoma"/>
                <w:bCs/>
                <w:i/>
                <w:color w:val="000000"/>
                <w:sz w:val="16"/>
                <w:szCs w:val="16"/>
              </w:rPr>
              <w:t>(opomba: obkrožiti)</w:t>
            </w:r>
          </w:p>
        </w:tc>
        <w:tc>
          <w:tcPr>
            <w:tcW w:w="5274" w:type="dxa"/>
            <w:vAlign w:val="center"/>
          </w:tcPr>
          <w:p w:rsidR="002B624F" w:rsidRPr="00DE0580" w:rsidRDefault="002B624F" w:rsidP="002B624F">
            <w:pPr>
              <w:spacing w:line="264" w:lineRule="auto"/>
              <w:jc w:val="both"/>
              <w:rPr>
                <w:rFonts w:ascii="Garamond" w:hAnsi="Garamond" w:cs="Tahoma"/>
                <w:bCs/>
                <w:color w:val="000000"/>
                <w:szCs w:val="18"/>
              </w:rPr>
            </w:pPr>
            <w:r w:rsidRPr="00DE0580">
              <w:rPr>
                <w:rFonts w:ascii="Garamond" w:hAnsi="Garamond" w:cs="Tahoma"/>
                <w:bCs/>
                <w:color w:val="000000"/>
                <w:szCs w:val="18"/>
              </w:rPr>
              <w:t xml:space="preserve">                           DA                         NE</w:t>
            </w:r>
          </w:p>
        </w:tc>
      </w:tr>
      <w:tr w:rsidR="002B624F" w:rsidRPr="00DE0580" w:rsidTr="002B624F">
        <w:trPr>
          <w:trHeight w:val="624"/>
        </w:trPr>
        <w:tc>
          <w:tcPr>
            <w:tcW w:w="3544" w:type="dxa"/>
            <w:vAlign w:val="center"/>
          </w:tcPr>
          <w:p w:rsidR="002B624F" w:rsidRPr="00DE0580" w:rsidRDefault="002B624F" w:rsidP="002B624F">
            <w:pPr>
              <w:spacing w:line="264" w:lineRule="auto"/>
              <w:jc w:val="both"/>
              <w:rPr>
                <w:rFonts w:ascii="Garamond" w:hAnsi="Garamond" w:cs="Tahoma"/>
                <w:bCs/>
                <w:color w:val="000000"/>
                <w:szCs w:val="18"/>
              </w:rPr>
            </w:pPr>
            <w:r w:rsidRPr="00DE0580">
              <w:rPr>
                <w:rFonts w:ascii="Garamond" w:hAnsi="Garamond" w:cs="Tahoma"/>
                <w:bCs/>
                <w:color w:val="000000"/>
                <w:szCs w:val="18"/>
              </w:rPr>
              <w:t>dolžina ceste – v m</w:t>
            </w:r>
            <w:r w:rsidR="00BE5ABF">
              <w:rPr>
                <w:rFonts w:ascii="Garamond" w:hAnsi="Garamond" w:cs="Tahoma"/>
                <w:bCs/>
                <w:color w:val="000000"/>
                <w:szCs w:val="18"/>
              </w:rPr>
              <w:t>:</w:t>
            </w:r>
          </w:p>
        </w:tc>
        <w:tc>
          <w:tcPr>
            <w:tcW w:w="5274" w:type="dxa"/>
            <w:vAlign w:val="center"/>
          </w:tcPr>
          <w:p w:rsidR="002B624F" w:rsidRPr="00DE0580" w:rsidRDefault="002B624F" w:rsidP="002B624F">
            <w:pPr>
              <w:spacing w:line="264" w:lineRule="auto"/>
              <w:jc w:val="both"/>
              <w:rPr>
                <w:rFonts w:ascii="Garamond" w:hAnsi="Garamond" w:cs="Tahoma"/>
                <w:bCs/>
                <w:color w:val="000000"/>
                <w:szCs w:val="18"/>
              </w:rPr>
            </w:pPr>
          </w:p>
        </w:tc>
      </w:tr>
      <w:tr w:rsidR="002B624F" w:rsidRPr="00DE0580" w:rsidTr="002B624F">
        <w:trPr>
          <w:trHeight w:val="624"/>
        </w:trPr>
        <w:tc>
          <w:tcPr>
            <w:tcW w:w="3544" w:type="dxa"/>
            <w:vAlign w:val="center"/>
          </w:tcPr>
          <w:p w:rsidR="002B624F" w:rsidRPr="00DE0580" w:rsidRDefault="002B624F" w:rsidP="002B624F">
            <w:pPr>
              <w:spacing w:line="264" w:lineRule="auto"/>
              <w:jc w:val="both"/>
              <w:rPr>
                <w:rFonts w:ascii="Garamond" w:hAnsi="Garamond" w:cs="Tahoma"/>
                <w:bCs/>
                <w:color w:val="000000"/>
                <w:szCs w:val="18"/>
              </w:rPr>
            </w:pPr>
            <w:r w:rsidRPr="00DE0580">
              <w:rPr>
                <w:rFonts w:ascii="Garamond" w:hAnsi="Garamond" w:cs="Tahoma"/>
                <w:bCs/>
                <w:color w:val="000000"/>
                <w:szCs w:val="18"/>
              </w:rPr>
              <w:t>vrednost del v EUR brez DDV</w:t>
            </w:r>
            <w:r w:rsidR="00BE5ABF">
              <w:rPr>
                <w:rFonts w:ascii="Garamond" w:hAnsi="Garamond" w:cs="Tahoma"/>
                <w:bCs/>
                <w:color w:val="000000"/>
                <w:szCs w:val="18"/>
              </w:rPr>
              <w:t>:</w:t>
            </w:r>
          </w:p>
        </w:tc>
        <w:tc>
          <w:tcPr>
            <w:tcW w:w="5274" w:type="dxa"/>
            <w:vAlign w:val="center"/>
          </w:tcPr>
          <w:p w:rsidR="002B624F" w:rsidRPr="00DE0580" w:rsidRDefault="002B624F" w:rsidP="002B624F">
            <w:pPr>
              <w:spacing w:line="264" w:lineRule="auto"/>
              <w:jc w:val="both"/>
              <w:rPr>
                <w:rFonts w:ascii="Garamond" w:hAnsi="Garamond" w:cs="Tahoma"/>
                <w:bCs/>
                <w:color w:val="000000"/>
                <w:szCs w:val="18"/>
              </w:rPr>
            </w:pPr>
          </w:p>
        </w:tc>
      </w:tr>
      <w:tr w:rsidR="002B624F" w:rsidRPr="00DE0580" w:rsidTr="002B624F">
        <w:trPr>
          <w:trHeight w:val="624"/>
        </w:trPr>
        <w:tc>
          <w:tcPr>
            <w:tcW w:w="3544" w:type="dxa"/>
            <w:vAlign w:val="center"/>
          </w:tcPr>
          <w:p w:rsidR="002B624F" w:rsidRPr="00DE0580" w:rsidRDefault="002B624F" w:rsidP="002B624F">
            <w:pPr>
              <w:spacing w:line="264" w:lineRule="auto"/>
              <w:jc w:val="both"/>
              <w:rPr>
                <w:rFonts w:ascii="Garamond" w:hAnsi="Garamond" w:cs="Tahoma"/>
                <w:bCs/>
                <w:color w:val="000000"/>
                <w:szCs w:val="18"/>
              </w:rPr>
            </w:pPr>
            <w:r w:rsidRPr="00DE0580">
              <w:rPr>
                <w:rFonts w:ascii="Garamond" w:hAnsi="Garamond" w:cs="Tahoma"/>
                <w:bCs/>
                <w:color w:val="000000"/>
                <w:szCs w:val="18"/>
              </w:rPr>
              <w:t>čas izvedbe</w:t>
            </w:r>
            <w:r w:rsidR="00BE5ABF">
              <w:rPr>
                <w:rFonts w:ascii="Garamond" w:hAnsi="Garamond" w:cs="Tahoma"/>
                <w:bCs/>
                <w:color w:val="000000"/>
                <w:szCs w:val="18"/>
              </w:rPr>
              <w:t>:</w:t>
            </w:r>
            <w:r w:rsidRPr="00DE0580">
              <w:rPr>
                <w:rFonts w:ascii="Garamond" w:hAnsi="Garamond" w:cs="Tahoma"/>
                <w:bCs/>
                <w:color w:val="000000"/>
                <w:szCs w:val="18"/>
              </w:rPr>
              <w:t xml:space="preserve"> </w:t>
            </w:r>
            <w:r w:rsidRPr="00DE0580">
              <w:rPr>
                <w:rFonts w:ascii="Garamond" w:hAnsi="Garamond" w:cs="Tahoma"/>
                <w:bCs/>
                <w:i/>
                <w:color w:val="000000"/>
                <w:sz w:val="16"/>
                <w:szCs w:val="16"/>
              </w:rPr>
              <w:t>(opomba: vpisati mesec in leto začetka in mesec in leto zaključka del)</w:t>
            </w:r>
          </w:p>
        </w:tc>
        <w:tc>
          <w:tcPr>
            <w:tcW w:w="5274" w:type="dxa"/>
            <w:vAlign w:val="center"/>
          </w:tcPr>
          <w:p w:rsidR="002B624F" w:rsidRPr="00DE0580" w:rsidRDefault="002B624F" w:rsidP="002B624F">
            <w:pPr>
              <w:spacing w:line="264" w:lineRule="auto"/>
              <w:jc w:val="both"/>
              <w:rPr>
                <w:rFonts w:ascii="Garamond" w:hAnsi="Garamond" w:cs="Tahoma"/>
                <w:bCs/>
                <w:color w:val="000000"/>
                <w:szCs w:val="18"/>
              </w:rPr>
            </w:pPr>
          </w:p>
        </w:tc>
      </w:tr>
      <w:tr w:rsidR="002B624F" w:rsidRPr="00DE0580" w:rsidTr="002B624F">
        <w:trPr>
          <w:trHeight w:val="624"/>
        </w:trPr>
        <w:tc>
          <w:tcPr>
            <w:tcW w:w="3544" w:type="dxa"/>
            <w:vAlign w:val="center"/>
          </w:tcPr>
          <w:p w:rsidR="002B624F" w:rsidRPr="00DE0580" w:rsidRDefault="002B624F" w:rsidP="002B624F">
            <w:pPr>
              <w:spacing w:line="264" w:lineRule="auto"/>
              <w:rPr>
                <w:rFonts w:ascii="Garamond" w:hAnsi="Garamond" w:cs="Tahoma"/>
                <w:bCs/>
                <w:color w:val="000000"/>
                <w:szCs w:val="18"/>
              </w:rPr>
            </w:pPr>
            <w:r w:rsidRPr="00DE0580">
              <w:rPr>
                <w:rFonts w:ascii="Garamond" w:hAnsi="Garamond" w:cs="Tahoma"/>
                <w:bCs/>
                <w:color w:val="000000"/>
                <w:szCs w:val="18"/>
              </w:rPr>
              <w:lastRenderedPageBreak/>
              <w:t>odgovorni vodja vseh del</w:t>
            </w:r>
            <w:r w:rsidR="00BE5ABF">
              <w:rPr>
                <w:rFonts w:ascii="Garamond" w:hAnsi="Garamond" w:cs="Tahoma"/>
                <w:bCs/>
                <w:color w:val="000000"/>
                <w:szCs w:val="18"/>
              </w:rPr>
              <w:t>:</w:t>
            </w:r>
            <w:r w:rsidRPr="00DE0580">
              <w:rPr>
                <w:rFonts w:ascii="Garamond" w:hAnsi="Garamond" w:cs="Tahoma"/>
                <w:bCs/>
                <w:color w:val="000000"/>
                <w:szCs w:val="18"/>
              </w:rPr>
              <w:t xml:space="preserve"> </w:t>
            </w:r>
            <w:r w:rsidRPr="00DE0580">
              <w:rPr>
                <w:rFonts w:ascii="Garamond" w:hAnsi="Garamond" w:cs="Tahoma"/>
                <w:bCs/>
                <w:i/>
                <w:color w:val="000000"/>
                <w:sz w:val="16"/>
                <w:szCs w:val="16"/>
              </w:rPr>
              <w:t>(opomba: obkrožiti)</w:t>
            </w:r>
          </w:p>
        </w:tc>
        <w:tc>
          <w:tcPr>
            <w:tcW w:w="5274" w:type="dxa"/>
            <w:vAlign w:val="center"/>
          </w:tcPr>
          <w:p w:rsidR="002B624F" w:rsidRPr="00DE0580" w:rsidRDefault="002B624F" w:rsidP="002B624F">
            <w:pPr>
              <w:spacing w:line="264" w:lineRule="auto"/>
              <w:jc w:val="both"/>
              <w:rPr>
                <w:rFonts w:ascii="Garamond" w:hAnsi="Garamond" w:cs="Tahoma"/>
                <w:bCs/>
                <w:color w:val="000000"/>
                <w:szCs w:val="18"/>
              </w:rPr>
            </w:pPr>
            <w:r w:rsidRPr="00DE0580">
              <w:rPr>
                <w:rFonts w:ascii="Garamond" w:hAnsi="Garamond" w:cs="Tahoma"/>
                <w:bCs/>
                <w:color w:val="000000"/>
                <w:szCs w:val="18"/>
              </w:rPr>
              <w:t xml:space="preserve">                           DA                         NE</w:t>
            </w:r>
          </w:p>
        </w:tc>
      </w:tr>
    </w:tbl>
    <w:p w:rsidR="002B624F" w:rsidRPr="00DE0580" w:rsidRDefault="002B624F" w:rsidP="00552CEB">
      <w:pPr>
        <w:pStyle w:val="Telobesedila"/>
        <w:spacing w:line="264" w:lineRule="auto"/>
        <w:rPr>
          <w:rFonts w:ascii="Garamond" w:hAnsi="Garamond"/>
          <w:sz w:val="18"/>
          <w:szCs w:val="18"/>
        </w:rPr>
      </w:pPr>
    </w:p>
    <w:p w:rsidR="00552CEB" w:rsidRPr="00DE0580" w:rsidRDefault="00552CEB" w:rsidP="00552CEB">
      <w:pPr>
        <w:spacing w:line="312" w:lineRule="auto"/>
        <w:jc w:val="both"/>
        <w:rPr>
          <w:rFonts w:ascii="Garamond" w:hAnsi="Garamond" w:cs="Tahoma"/>
          <w:szCs w:val="18"/>
        </w:rPr>
      </w:pPr>
      <w:r w:rsidRPr="00DE0580">
        <w:rPr>
          <w:rFonts w:ascii="Garamond" w:hAnsi="Garamond" w:cs="Tahoma"/>
          <w:szCs w:val="18"/>
        </w:rPr>
        <w:t xml:space="preserve">Izjavljamo, da </w:t>
      </w:r>
      <w:r w:rsidR="00100DA0" w:rsidRPr="00DE0580">
        <w:rPr>
          <w:rFonts w:ascii="Garamond" w:hAnsi="Garamond" w:cs="Tahoma"/>
          <w:szCs w:val="18"/>
        </w:rPr>
        <w:t>je oseba, ki jo predlagamo za odgovornega vodjo del</w:t>
      </w:r>
      <w:r w:rsidRPr="00DE0580">
        <w:rPr>
          <w:rFonts w:ascii="Garamond" w:hAnsi="Garamond" w:cs="Tahoma"/>
          <w:szCs w:val="18"/>
        </w:rPr>
        <w:t xml:space="preserve">: </w:t>
      </w:r>
    </w:p>
    <w:p w:rsidR="00552CEB" w:rsidRPr="00DE0580" w:rsidRDefault="00552CEB" w:rsidP="00552CEB">
      <w:pPr>
        <w:spacing w:line="264" w:lineRule="auto"/>
        <w:jc w:val="both"/>
        <w:rPr>
          <w:rFonts w:ascii="Garamond" w:hAnsi="Garamond" w:cs="Tahoma"/>
          <w:i/>
          <w:szCs w:val="18"/>
        </w:rPr>
      </w:pPr>
      <w:r w:rsidRPr="00DE0580">
        <w:rPr>
          <w:rFonts w:ascii="Garamond" w:hAnsi="Garamond" w:cs="Tahoma"/>
          <w:i/>
          <w:szCs w:val="18"/>
        </w:rPr>
        <w:t xml:space="preserve">opomba: </w:t>
      </w:r>
      <w:r w:rsidR="00100DA0" w:rsidRPr="00DE0580">
        <w:rPr>
          <w:rFonts w:ascii="Garamond" w:hAnsi="Garamond" w:cs="Tahoma"/>
          <w:i/>
          <w:szCs w:val="18"/>
        </w:rPr>
        <w:t xml:space="preserve">obvezno </w:t>
      </w:r>
      <w:r w:rsidRPr="00DE0580">
        <w:rPr>
          <w:rFonts w:ascii="Garamond" w:hAnsi="Garamond" w:cs="Tahoma"/>
          <w:i/>
          <w:szCs w:val="18"/>
        </w:rPr>
        <w:t>ustrezno obkrožiti</w:t>
      </w:r>
      <w:r w:rsidR="00100DA0" w:rsidRPr="00DE0580">
        <w:rPr>
          <w:rFonts w:ascii="Garamond" w:hAnsi="Garamond" w:cs="Tahoma"/>
          <w:i/>
          <w:szCs w:val="18"/>
        </w:rPr>
        <w:t xml:space="preserve"> ali označiti</w:t>
      </w:r>
    </w:p>
    <w:p w:rsidR="00552CEB" w:rsidRPr="00DE0580" w:rsidRDefault="00100DA0" w:rsidP="004B2015">
      <w:pPr>
        <w:numPr>
          <w:ilvl w:val="0"/>
          <w:numId w:val="35"/>
        </w:numPr>
        <w:spacing w:before="240" w:line="264" w:lineRule="auto"/>
        <w:ind w:left="284" w:hanging="284"/>
        <w:jc w:val="both"/>
        <w:rPr>
          <w:rFonts w:ascii="Garamond" w:hAnsi="Garamond" w:cs="Tahoma"/>
          <w:szCs w:val="18"/>
        </w:rPr>
      </w:pPr>
      <w:r w:rsidRPr="00DE0580">
        <w:rPr>
          <w:rFonts w:ascii="Garamond" w:hAnsi="Garamond" w:cs="Tahoma"/>
          <w:szCs w:val="18"/>
        </w:rPr>
        <w:t xml:space="preserve">PRI NAS </w:t>
      </w:r>
      <w:r w:rsidR="00552CEB" w:rsidRPr="00DE0580">
        <w:rPr>
          <w:rFonts w:ascii="Garamond" w:hAnsi="Garamond" w:cs="Tahoma"/>
          <w:szCs w:val="18"/>
        </w:rPr>
        <w:t>v rednem delovnem razmerju,</w:t>
      </w:r>
    </w:p>
    <w:p w:rsidR="00552CEB" w:rsidRPr="00DE0580" w:rsidRDefault="00100DA0" w:rsidP="004B2015">
      <w:pPr>
        <w:numPr>
          <w:ilvl w:val="0"/>
          <w:numId w:val="35"/>
        </w:numPr>
        <w:spacing w:before="240" w:line="264" w:lineRule="auto"/>
        <w:ind w:left="284" w:hanging="284"/>
        <w:jc w:val="both"/>
        <w:rPr>
          <w:rFonts w:ascii="Garamond" w:hAnsi="Garamond" w:cs="Tahoma"/>
          <w:szCs w:val="18"/>
        </w:rPr>
      </w:pPr>
      <w:r w:rsidRPr="00DE0580">
        <w:rPr>
          <w:rFonts w:ascii="Garamond" w:hAnsi="Garamond" w:cs="Tahoma"/>
          <w:szCs w:val="18"/>
        </w:rPr>
        <w:t>Z NAMI POGODBENO SODELUJE</w:t>
      </w:r>
      <w:r w:rsidR="00BE5ABF">
        <w:rPr>
          <w:rFonts w:ascii="Garamond" w:hAnsi="Garamond" w:cs="Tahoma"/>
          <w:szCs w:val="18"/>
        </w:rPr>
        <w:t xml:space="preserve"> in bomo, </w:t>
      </w:r>
      <w:r w:rsidR="00552CEB" w:rsidRPr="00DE0580">
        <w:rPr>
          <w:rFonts w:ascii="Garamond" w:hAnsi="Garamond" w:cs="Tahoma"/>
          <w:szCs w:val="18"/>
        </w:rPr>
        <w:t>kolikor bo naročnik to zahteval, predložili naročniku dokument s katerim bomo dokazali</w:t>
      </w:r>
      <w:r w:rsidR="00000A15" w:rsidRPr="00DE0580">
        <w:rPr>
          <w:rFonts w:ascii="Garamond" w:hAnsi="Garamond" w:cs="Tahoma"/>
          <w:szCs w:val="18"/>
        </w:rPr>
        <w:t xml:space="preserve"> pogodbeno sodelovanje s predlagano osebo</w:t>
      </w:r>
      <w:r w:rsidR="00552CEB" w:rsidRPr="00DE0580">
        <w:rPr>
          <w:rFonts w:ascii="Garamond" w:hAnsi="Garamond" w:cs="Tahoma"/>
          <w:szCs w:val="18"/>
        </w:rPr>
        <w:t>.</w:t>
      </w:r>
    </w:p>
    <w:p w:rsidR="00000A15" w:rsidRDefault="00000A15" w:rsidP="00000A15">
      <w:pPr>
        <w:pStyle w:val="Telobesedila"/>
        <w:spacing w:line="264" w:lineRule="auto"/>
        <w:rPr>
          <w:rFonts w:ascii="Garamond" w:hAnsi="Garamond" w:cs="Tahoma"/>
          <w:sz w:val="18"/>
          <w:szCs w:val="18"/>
        </w:rPr>
      </w:pPr>
    </w:p>
    <w:p w:rsidR="00BE5ABF" w:rsidRPr="00BE5ABF" w:rsidRDefault="00BE5ABF" w:rsidP="00000A15">
      <w:pPr>
        <w:pStyle w:val="Telobesedila"/>
        <w:spacing w:line="264" w:lineRule="auto"/>
        <w:rPr>
          <w:rFonts w:ascii="Garamond" w:hAnsi="Garamond" w:cs="Tahoma"/>
          <w:sz w:val="18"/>
          <w:szCs w:val="18"/>
        </w:rPr>
      </w:pPr>
    </w:p>
    <w:p w:rsidR="00552CEB" w:rsidRPr="00DE0580" w:rsidRDefault="00000A15" w:rsidP="00552CEB">
      <w:pPr>
        <w:pStyle w:val="Telobesedila"/>
        <w:spacing w:line="264" w:lineRule="auto"/>
        <w:rPr>
          <w:rFonts w:ascii="Garamond" w:hAnsi="Garamond" w:cs="Tahoma"/>
          <w:b/>
          <w:sz w:val="18"/>
          <w:szCs w:val="18"/>
        </w:rPr>
      </w:pPr>
      <w:r w:rsidRPr="00DE0580">
        <w:rPr>
          <w:rFonts w:ascii="Garamond" w:hAnsi="Garamond" w:cs="Tahoma"/>
          <w:b/>
          <w:sz w:val="18"/>
          <w:szCs w:val="18"/>
        </w:rPr>
        <w:t>ZA VODJO</w:t>
      </w:r>
      <w:r w:rsidR="00552CEB" w:rsidRPr="00DE0580">
        <w:rPr>
          <w:rFonts w:ascii="Garamond" w:hAnsi="Garamond" w:cs="Tahoma"/>
          <w:b/>
          <w:sz w:val="18"/>
          <w:szCs w:val="18"/>
        </w:rPr>
        <w:t xml:space="preserve"> KONTROLE KAKOVOSTI IZVEDBE DEL</w:t>
      </w:r>
      <w:r w:rsidRPr="00DE0580">
        <w:rPr>
          <w:rFonts w:ascii="Garamond" w:hAnsi="Garamond" w:cs="Tahoma"/>
          <w:b/>
          <w:sz w:val="18"/>
          <w:szCs w:val="18"/>
        </w:rPr>
        <w:t xml:space="preserve"> </w:t>
      </w:r>
      <w:r w:rsidR="00BE5ABF">
        <w:rPr>
          <w:rFonts w:ascii="Garamond" w:hAnsi="Garamond" w:cs="Tahoma"/>
          <w:b/>
          <w:sz w:val="18"/>
          <w:szCs w:val="18"/>
        </w:rPr>
        <w:t>IMENUJEMO</w:t>
      </w:r>
      <w:r w:rsidRPr="00DE0580">
        <w:rPr>
          <w:rFonts w:ascii="Garamond" w:hAnsi="Garamond" w:cs="Tahoma"/>
          <w:b/>
          <w:sz w:val="18"/>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983"/>
      </w:tblGrid>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ime in priimek</w:t>
            </w:r>
            <w:r w:rsidR="00BE5AB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BE5ABF" w:rsidP="00100DA0">
            <w:pPr>
              <w:spacing w:line="264" w:lineRule="auto"/>
              <w:jc w:val="both"/>
              <w:rPr>
                <w:rFonts w:ascii="Garamond" w:hAnsi="Garamond" w:cs="Tahoma"/>
                <w:bCs/>
                <w:color w:val="000000"/>
                <w:szCs w:val="18"/>
              </w:rPr>
            </w:pPr>
            <w:r>
              <w:rPr>
                <w:rFonts w:ascii="Garamond" w:hAnsi="Garamond" w:cs="Tahoma"/>
                <w:bCs/>
                <w:color w:val="000000"/>
                <w:szCs w:val="18"/>
              </w:rPr>
              <w:t>i</w:t>
            </w:r>
            <w:r w:rsidR="00552CEB" w:rsidRPr="00DE0580">
              <w:rPr>
                <w:rFonts w:ascii="Garamond" w:hAnsi="Garamond" w:cs="Tahoma"/>
                <w:bCs/>
                <w:color w:val="000000"/>
                <w:szCs w:val="18"/>
              </w:rPr>
              <w:t>zobrazba</w:t>
            </w:r>
            <w:r>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funkcija pri ponudniku</w:t>
            </w:r>
            <w:r w:rsidR="00BE5AB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število let delovnih izkušenj</w:t>
            </w:r>
            <w:r w:rsidR="00BE5AB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BE5ABF" w:rsidP="00100DA0">
            <w:pPr>
              <w:spacing w:line="264" w:lineRule="auto"/>
              <w:jc w:val="both"/>
              <w:rPr>
                <w:rFonts w:ascii="Garamond" w:hAnsi="Garamond" w:cs="Tahoma"/>
                <w:bCs/>
                <w:color w:val="000000"/>
                <w:szCs w:val="18"/>
              </w:rPr>
            </w:pPr>
            <w:r>
              <w:rPr>
                <w:rFonts w:ascii="Garamond" w:hAnsi="Garamond" w:cs="Tahoma"/>
                <w:bCs/>
                <w:color w:val="000000"/>
                <w:szCs w:val="18"/>
              </w:rPr>
              <w:t>t</w:t>
            </w:r>
            <w:r w:rsidR="00552CEB" w:rsidRPr="00DE0580">
              <w:rPr>
                <w:rFonts w:ascii="Garamond" w:hAnsi="Garamond" w:cs="Tahoma"/>
                <w:bCs/>
                <w:color w:val="000000"/>
                <w:szCs w:val="18"/>
              </w:rPr>
              <w:t>elefon</w:t>
            </w:r>
            <w:r>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e-naslov</w:t>
            </w:r>
            <w:r w:rsidR="00BE5AB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bl>
    <w:p w:rsidR="00552CEB" w:rsidRPr="00DE0580" w:rsidRDefault="00552CEB" w:rsidP="00000A15">
      <w:pPr>
        <w:spacing w:line="264" w:lineRule="auto"/>
        <w:jc w:val="both"/>
        <w:rPr>
          <w:rFonts w:ascii="Garamond" w:hAnsi="Garamond" w:cs="Tahoma"/>
          <w:b/>
          <w:bCs/>
          <w:szCs w:val="18"/>
        </w:rPr>
      </w:pPr>
    </w:p>
    <w:p w:rsidR="00552CEB" w:rsidRPr="00DE0580" w:rsidRDefault="00552CEB" w:rsidP="00552CEB">
      <w:pPr>
        <w:spacing w:line="264" w:lineRule="auto"/>
        <w:jc w:val="both"/>
        <w:rPr>
          <w:rFonts w:ascii="Garamond" w:hAnsi="Garamond" w:cs="Tahoma"/>
          <w:b/>
          <w:bCs/>
          <w:szCs w:val="18"/>
        </w:rPr>
      </w:pPr>
    </w:p>
    <w:p w:rsidR="00552CEB" w:rsidRPr="00DE0580" w:rsidRDefault="00000A15" w:rsidP="00552CEB">
      <w:pPr>
        <w:spacing w:line="264" w:lineRule="auto"/>
        <w:jc w:val="both"/>
        <w:rPr>
          <w:rFonts w:ascii="Garamond" w:hAnsi="Garamond" w:cs="Tahoma"/>
          <w:b/>
          <w:bCs/>
          <w:szCs w:val="18"/>
        </w:rPr>
      </w:pPr>
      <w:r w:rsidRPr="00DE0580">
        <w:rPr>
          <w:rFonts w:ascii="Garamond" w:hAnsi="Garamond" w:cs="Tahoma"/>
          <w:b/>
          <w:bCs/>
          <w:szCs w:val="18"/>
        </w:rPr>
        <w:t>ZA ODGOVORNO OSEBO</w:t>
      </w:r>
      <w:r w:rsidR="00552CEB" w:rsidRPr="00DE0580">
        <w:rPr>
          <w:rFonts w:ascii="Garamond" w:hAnsi="Garamond" w:cs="Tahoma"/>
          <w:b/>
          <w:bCs/>
          <w:szCs w:val="18"/>
        </w:rPr>
        <w:t xml:space="preserve"> ZA VARSTVO </w:t>
      </w:r>
      <w:r w:rsidR="00BE5ABF">
        <w:rPr>
          <w:rFonts w:ascii="Garamond" w:hAnsi="Garamond" w:cs="Tahoma"/>
          <w:b/>
          <w:bCs/>
          <w:szCs w:val="18"/>
        </w:rPr>
        <w:t xml:space="preserve">IN ZDRAVJE </w:t>
      </w:r>
      <w:r w:rsidR="00552CEB" w:rsidRPr="00DE0580">
        <w:rPr>
          <w:rFonts w:ascii="Garamond" w:hAnsi="Garamond" w:cs="Tahoma"/>
          <w:b/>
          <w:bCs/>
          <w:szCs w:val="18"/>
        </w:rPr>
        <w:t xml:space="preserve">PRI DELU NA GRADBIŠČU </w:t>
      </w:r>
      <w:r w:rsidR="00BE5ABF">
        <w:rPr>
          <w:rFonts w:ascii="Garamond" w:hAnsi="Garamond" w:cs="Tahoma"/>
          <w:b/>
          <w:bCs/>
          <w:szCs w:val="18"/>
        </w:rPr>
        <w:t>IMENUJEMO</w:t>
      </w:r>
      <w:r w:rsidR="00552CEB" w:rsidRPr="00DE0580">
        <w:rPr>
          <w:rFonts w:ascii="Garamond" w:hAnsi="Garamond" w:cs="Tahoma"/>
          <w:b/>
          <w:bCs/>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983"/>
      </w:tblGrid>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ime in priimek</w:t>
            </w:r>
            <w:r w:rsidR="00BE5AB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BE5ABF" w:rsidP="00100DA0">
            <w:pPr>
              <w:spacing w:line="264" w:lineRule="auto"/>
              <w:jc w:val="both"/>
              <w:rPr>
                <w:rFonts w:ascii="Garamond" w:hAnsi="Garamond" w:cs="Tahoma"/>
                <w:bCs/>
                <w:color w:val="000000"/>
                <w:szCs w:val="18"/>
              </w:rPr>
            </w:pPr>
            <w:r>
              <w:rPr>
                <w:rFonts w:ascii="Garamond" w:hAnsi="Garamond" w:cs="Tahoma"/>
                <w:bCs/>
                <w:color w:val="000000"/>
                <w:szCs w:val="18"/>
              </w:rPr>
              <w:t>i</w:t>
            </w:r>
            <w:r w:rsidR="00552CEB" w:rsidRPr="00DE0580">
              <w:rPr>
                <w:rFonts w:ascii="Garamond" w:hAnsi="Garamond" w:cs="Tahoma"/>
                <w:bCs/>
                <w:color w:val="000000"/>
                <w:szCs w:val="18"/>
              </w:rPr>
              <w:t>zobrazba</w:t>
            </w:r>
            <w:r>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funkcija pri ponudniku</w:t>
            </w:r>
            <w:r w:rsidR="00BE5AB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število let delovnih izkušenj</w:t>
            </w:r>
            <w:r w:rsidR="00BE5AB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BE5ABF" w:rsidP="00100DA0">
            <w:pPr>
              <w:spacing w:line="264" w:lineRule="auto"/>
              <w:jc w:val="both"/>
              <w:rPr>
                <w:rFonts w:ascii="Garamond" w:hAnsi="Garamond" w:cs="Tahoma"/>
                <w:bCs/>
                <w:color w:val="000000"/>
                <w:szCs w:val="18"/>
              </w:rPr>
            </w:pPr>
            <w:r>
              <w:rPr>
                <w:rFonts w:ascii="Garamond" w:hAnsi="Garamond" w:cs="Tahoma"/>
                <w:bCs/>
                <w:color w:val="000000"/>
                <w:szCs w:val="18"/>
              </w:rPr>
              <w:t>t</w:t>
            </w:r>
            <w:r w:rsidR="00552CEB" w:rsidRPr="00DE0580">
              <w:rPr>
                <w:rFonts w:ascii="Garamond" w:hAnsi="Garamond" w:cs="Tahoma"/>
                <w:bCs/>
                <w:color w:val="000000"/>
                <w:szCs w:val="18"/>
              </w:rPr>
              <w:t>elefon</w:t>
            </w:r>
            <w:r>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e-naslov</w:t>
            </w:r>
            <w:r w:rsidR="00BE5AB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bl>
    <w:p w:rsidR="00552CEB" w:rsidRPr="00DE0580" w:rsidRDefault="00552CEB" w:rsidP="00552CEB">
      <w:pPr>
        <w:spacing w:line="264" w:lineRule="auto"/>
        <w:jc w:val="both"/>
        <w:rPr>
          <w:rFonts w:ascii="Garamond" w:hAnsi="Garamond" w:cs="Tahoma"/>
          <w:b/>
          <w:bCs/>
          <w:szCs w:val="18"/>
        </w:rPr>
      </w:pPr>
    </w:p>
    <w:p w:rsidR="00000A15" w:rsidRPr="00DE0580" w:rsidRDefault="00000A15" w:rsidP="00552CEB">
      <w:pPr>
        <w:spacing w:line="264" w:lineRule="auto"/>
        <w:jc w:val="both"/>
        <w:rPr>
          <w:rFonts w:ascii="Garamond" w:hAnsi="Garamond" w:cs="Tahoma"/>
          <w:b/>
          <w:bCs/>
          <w:szCs w:val="18"/>
        </w:rPr>
      </w:pPr>
    </w:p>
    <w:p w:rsidR="00552CEB" w:rsidRPr="00DE0580" w:rsidRDefault="00552CEB" w:rsidP="00552CEB">
      <w:pPr>
        <w:spacing w:line="264" w:lineRule="auto"/>
        <w:jc w:val="both"/>
        <w:rPr>
          <w:rFonts w:ascii="Garamond" w:hAnsi="Garamond" w:cs="Tahoma"/>
          <w:b/>
          <w:bCs/>
          <w:szCs w:val="18"/>
        </w:rPr>
      </w:pPr>
      <w:r w:rsidRPr="00DE0580">
        <w:rPr>
          <w:rFonts w:ascii="Garamond" w:hAnsi="Garamond" w:cs="Tahoma"/>
          <w:b/>
          <w:bCs/>
          <w:szCs w:val="18"/>
        </w:rPr>
        <w:t>ZA VODJ</w:t>
      </w:r>
      <w:r w:rsidR="00000A15" w:rsidRPr="00DE0580">
        <w:rPr>
          <w:rFonts w:ascii="Garamond" w:hAnsi="Garamond" w:cs="Tahoma"/>
          <w:b/>
          <w:bCs/>
          <w:szCs w:val="18"/>
        </w:rPr>
        <w:t>E POSAMEZNIH DEL / VODJO</w:t>
      </w:r>
      <w:r w:rsidRPr="00DE0580">
        <w:rPr>
          <w:rFonts w:ascii="Garamond" w:hAnsi="Garamond" w:cs="Tahoma"/>
          <w:b/>
          <w:bCs/>
          <w:szCs w:val="18"/>
        </w:rPr>
        <w:t xml:space="preserve"> GRADBIŠČA, … </w:t>
      </w:r>
      <w:r w:rsidR="00000A15" w:rsidRPr="00DE0580">
        <w:rPr>
          <w:rFonts w:ascii="Garamond" w:hAnsi="Garamond" w:cs="Tahoma"/>
          <w:b/>
          <w:bCs/>
          <w:szCs w:val="18"/>
        </w:rPr>
        <w:t>bomo imenovali naslednje delavce</w:t>
      </w:r>
      <w:r w:rsidRPr="00DE0580">
        <w:rPr>
          <w:rFonts w:ascii="Garamond" w:hAnsi="Garamond" w:cs="Tahoma"/>
          <w:b/>
          <w:bCs/>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983"/>
      </w:tblGrid>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
                <w:bCs/>
                <w:color w:val="000000"/>
                <w:szCs w:val="18"/>
              </w:rPr>
            </w:pPr>
            <w:r w:rsidRPr="00DE0580">
              <w:rPr>
                <w:rFonts w:ascii="Garamond" w:hAnsi="Garamond" w:cs="Tahoma"/>
                <w:b/>
                <w:bCs/>
                <w:color w:val="000000"/>
                <w:szCs w:val="18"/>
              </w:rPr>
              <w:t xml:space="preserve">VODJA DEL – ZA </w:t>
            </w:r>
            <w:r w:rsidRPr="00DE0580">
              <w:rPr>
                <w:rFonts w:ascii="Garamond" w:hAnsi="Garamond" w:cs="Tahoma"/>
                <w:bCs/>
                <w:i/>
                <w:color w:val="000000"/>
                <w:sz w:val="16"/>
                <w:szCs w:val="16"/>
              </w:rPr>
              <w:t>(navesti)</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ime in priimek</w:t>
            </w:r>
            <w:r w:rsidR="00BE5AB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BE5ABF" w:rsidP="00100DA0">
            <w:pPr>
              <w:spacing w:line="264" w:lineRule="auto"/>
              <w:jc w:val="both"/>
              <w:rPr>
                <w:rFonts w:ascii="Garamond" w:hAnsi="Garamond" w:cs="Tahoma"/>
                <w:bCs/>
                <w:color w:val="000000"/>
                <w:szCs w:val="18"/>
              </w:rPr>
            </w:pPr>
            <w:r>
              <w:rPr>
                <w:rFonts w:ascii="Garamond" w:hAnsi="Garamond" w:cs="Tahoma"/>
                <w:bCs/>
                <w:color w:val="000000"/>
                <w:szCs w:val="18"/>
              </w:rPr>
              <w:t>i</w:t>
            </w:r>
            <w:r w:rsidR="00552CEB" w:rsidRPr="00DE0580">
              <w:rPr>
                <w:rFonts w:ascii="Garamond" w:hAnsi="Garamond" w:cs="Tahoma"/>
                <w:bCs/>
                <w:color w:val="000000"/>
                <w:szCs w:val="18"/>
              </w:rPr>
              <w:t>zobrazba</w:t>
            </w:r>
            <w:r>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število let delovnih izkušenj</w:t>
            </w:r>
            <w:r w:rsidR="00BE5AB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552CEB" w:rsidP="00100DA0">
            <w:pPr>
              <w:spacing w:line="264" w:lineRule="auto"/>
              <w:rPr>
                <w:rFonts w:ascii="Garamond" w:hAnsi="Garamond" w:cs="Tahoma"/>
                <w:bCs/>
                <w:color w:val="000000"/>
                <w:szCs w:val="18"/>
              </w:rPr>
            </w:pPr>
            <w:r w:rsidRPr="00DE0580">
              <w:rPr>
                <w:rFonts w:ascii="Garamond" w:hAnsi="Garamond" w:cs="Tahoma"/>
                <w:bCs/>
                <w:color w:val="000000"/>
                <w:szCs w:val="18"/>
              </w:rPr>
              <w:t>vpisan v imenik poklicne zbornice z ID številko*</w:t>
            </w:r>
            <w:r w:rsidR="00BE5AB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bl>
    <w:p w:rsidR="00552CEB" w:rsidRPr="00DE0580" w:rsidRDefault="00BE5ABF" w:rsidP="00552CEB">
      <w:pPr>
        <w:tabs>
          <w:tab w:val="left" w:pos="4111"/>
        </w:tabs>
        <w:spacing w:line="360" w:lineRule="auto"/>
        <w:jc w:val="both"/>
        <w:rPr>
          <w:rFonts w:ascii="Garamond" w:hAnsi="Garamond" w:cs="Tahoma"/>
          <w:bCs/>
          <w:i/>
          <w:sz w:val="16"/>
          <w:szCs w:val="16"/>
        </w:rPr>
      </w:pPr>
      <w:r>
        <w:rPr>
          <w:rFonts w:ascii="Garamond" w:hAnsi="Garamond" w:cs="Tahoma"/>
          <w:bCs/>
          <w:i/>
          <w:sz w:val="16"/>
          <w:szCs w:val="16"/>
        </w:rPr>
        <w:t xml:space="preserve">* opomba: </w:t>
      </w:r>
      <w:r w:rsidR="00552CEB" w:rsidRPr="00DE0580">
        <w:rPr>
          <w:rFonts w:ascii="Garamond" w:hAnsi="Garamond" w:cs="Tahoma"/>
          <w:bCs/>
          <w:i/>
          <w:sz w:val="16"/>
          <w:szCs w:val="16"/>
        </w:rPr>
        <w:t>kolikor oseba ni vpisana v imenik poklicne zbornice ponudnik navede številko strokovnega izpita</w:t>
      </w:r>
    </w:p>
    <w:p w:rsidR="00552CEB" w:rsidRPr="00DE0580" w:rsidRDefault="00552CEB" w:rsidP="00552CEB">
      <w:pPr>
        <w:tabs>
          <w:tab w:val="left" w:pos="4111"/>
        </w:tabs>
        <w:spacing w:line="264" w:lineRule="auto"/>
        <w:jc w:val="both"/>
        <w:rPr>
          <w:rFonts w:ascii="Garamond" w:hAnsi="Garamond" w:cs="Tahoma"/>
          <w:bCs/>
          <w:szCs w:val="18"/>
        </w:rPr>
      </w:pPr>
    </w:p>
    <w:p w:rsidR="002B624F" w:rsidRPr="00DE0580" w:rsidRDefault="002B624F" w:rsidP="00552CEB">
      <w:pPr>
        <w:tabs>
          <w:tab w:val="left" w:pos="4111"/>
        </w:tabs>
        <w:spacing w:line="264" w:lineRule="auto"/>
        <w:jc w:val="both"/>
        <w:rPr>
          <w:rFonts w:ascii="Garamond" w:hAnsi="Garamond" w:cs="Tahoma"/>
          <w:bCs/>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983"/>
      </w:tblGrid>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
                <w:bCs/>
                <w:color w:val="000000"/>
                <w:szCs w:val="18"/>
              </w:rPr>
            </w:pPr>
            <w:r w:rsidRPr="00DE0580">
              <w:rPr>
                <w:rFonts w:ascii="Garamond" w:hAnsi="Garamond" w:cs="Tahoma"/>
                <w:b/>
                <w:bCs/>
                <w:color w:val="000000"/>
                <w:szCs w:val="18"/>
              </w:rPr>
              <w:t xml:space="preserve">VODJA DEL – ZA </w:t>
            </w:r>
            <w:r w:rsidRPr="00DE0580">
              <w:rPr>
                <w:rFonts w:ascii="Garamond" w:hAnsi="Garamond" w:cs="Tahoma"/>
                <w:bCs/>
                <w:i/>
                <w:color w:val="000000"/>
                <w:sz w:val="16"/>
                <w:szCs w:val="16"/>
              </w:rPr>
              <w:t>(navesti)</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lastRenderedPageBreak/>
              <w:t>ime in priimek</w:t>
            </w:r>
            <w:r w:rsidR="00BE5AB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BE5ABF" w:rsidP="00100DA0">
            <w:pPr>
              <w:spacing w:line="264" w:lineRule="auto"/>
              <w:jc w:val="both"/>
              <w:rPr>
                <w:rFonts w:ascii="Garamond" w:hAnsi="Garamond" w:cs="Tahoma"/>
                <w:bCs/>
                <w:color w:val="000000"/>
                <w:szCs w:val="18"/>
              </w:rPr>
            </w:pPr>
            <w:r>
              <w:rPr>
                <w:rFonts w:ascii="Garamond" w:hAnsi="Garamond" w:cs="Tahoma"/>
                <w:bCs/>
                <w:color w:val="000000"/>
                <w:szCs w:val="18"/>
              </w:rPr>
              <w:t>i</w:t>
            </w:r>
            <w:r w:rsidR="00552CEB" w:rsidRPr="00DE0580">
              <w:rPr>
                <w:rFonts w:ascii="Garamond" w:hAnsi="Garamond" w:cs="Tahoma"/>
                <w:bCs/>
                <w:color w:val="000000"/>
                <w:szCs w:val="18"/>
              </w:rPr>
              <w:t>zobrazba</w:t>
            </w:r>
            <w:r>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število let delovnih izkušenj</w:t>
            </w:r>
            <w:r w:rsidR="00BE5AB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552CEB" w:rsidP="00100DA0">
            <w:pPr>
              <w:spacing w:line="264" w:lineRule="auto"/>
              <w:rPr>
                <w:rFonts w:ascii="Garamond" w:hAnsi="Garamond" w:cs="Tahoma"/>
                <w:bCs/>
                <w:color w:val="000000"/>
                <w:szCs w:val="18"/>
              </w:rPr>
            </w:pPr>
            <w:r w:rsidRPr="00DE0580">
              <w:rPr>
                <w:rFonts w:ascii="Garamond" w:hAnsi="Garamond" w:cs="Tahoma"/>
                <w:bCs/>
                <w:color w:val="000000"/>
                <w:szCs w:val="18"/>
              </w:rPr>
              <w:t>vpisan v imenik poklicne zbornice z ID številko *</w:t>
            </w:r>
            <w:r w:rsidR="00BE5AB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bl>
    <w:p w:rsidR="00552CEB" w:rsidRPr="00DE0580" w:rsidRDefault="00BE5ABF" w:rsidP="00552CEB">
      <w:pPr>
        <w:tabs>
          <w:tab w:val="left" w:pos="4111"/>
        </w:tabs>
        <w:spacing w:line="360" w:lineRule="auto"/>
        <w:jc w:val="both"/>
        <w:rPr>
          <w:rFonts w:ascii="Garamond" w:hAnsi="Garamond" w:cs="Tahoma"/>
          <w:bCs/>
          <w:i/>
          <w:sz w:val="16"/>
          <w:szCs w:val="16"/>
        </w:rPr>
      </w:pPr>
      <w:r>
        <w:rPr>
          <w:rFonts w:ascii="Garamond" w:hAnsi="Garamond" w:cs="Tahoma"/>
          <w:bCs/>
          <w:i/>
          <w:sz w:val="16"/>
          <w:szCs w:val="16"/>
        </w:rPr>
        <w:t>* opomba: k</w:t>
      </w:r>
      <w:r w:rsidR="00552CEB" w:rsidRPr="00DE0580">
        <w:rPr>
          <w:rFonts w:ascii="Garamond" w:hAnsi="Garamond" w:cs="Tahoma"/>
          <w:bCs/>
          <w:i/>
          <w:sz w:val="16"/>
          <w:szCs w:val="16"/>
        </w:rPr>
        <w:t>olikor oseba ni vpisana v imenik poklicne zbornice ponudnik navede številko strokovnega izpita</w:t>
      </w:r>
    </w:p>
    <w:p w:rsidR="00552CEB" w:rsidRPr="00DE0580" w:rsidRDefault="00552CEB" w:rsidP="00552CEB">
      <w:pPr>
        <w:tabs>
          <w:tab w:val="left" w:pos="4111"/>
        </w:tabs>
        <w:spacing w:line="264" w:lineRule="auto"/>
        <w:jc w:val="both"/>
        <w:rPr>
          <w:rFonts w:ascii="Garamond" w:hAnsi="Garamond" w:cs="Tahoma"/>
          <w:b/>
          <w:bCs/>
          <w:szCs w:val="18"/>
        </w:rPr>
      </w:pPr>
    </w:p>
    <w:p w:rsidR="002B624F" w:rsidRPr="00DE0580" w:rsidRDefault="002B624F" w:rsidP="00552CEB">
      <w:pPr>
        <w:tabs>
          <w:tab w:val="left" w:pos="4111"/>
        </w:tabs>
        <w:spacing w:line="264" w:lineRule="auto"/>
        <w:jc w:val="both"/>
        <w:rPr>
          <w:rFonts w:ascii="Garamond" w:hAnsi="Garamond" w:cs="Tahoma"/>
          <w:b/>
          <w:bCs/>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983"/>
      </w:tblGrid>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
                <w:bCs/>
                <w:color w:val="000000"/>
                <w:szCs w:val="18"/>
              </w:rPr>
            </w:pPr>
            <w:r w:rsidRPr="00DE0580">
              <w:rPr>
                <w:rFonts w:ascii="Garamond" w:hAnsi="Garamond" w:cs="Tahoma"/>
                <w:b/>
                <w:bCs/>
                <w:color w:val="000000"/>
                <w:szCs w:val="18"/>
              </w:rPr>
              <w:t xml:space="preserve">VODJA DEL – ZA </w:t>
            </w:r>
            <w:r w:rsidRPr="00DE0580">
              <w:rPr>
                <w:rFonts w:ascii="Garamond" w:hAnsi="Garamond" w:cs="Tahoma"/>
                <w:bCs/>
                <w:i/>
                <w:color w:val="000000"/>
                <w:sz w:val="16"/>
                <w:szCs w:val="16"/>
              </w:rPr>
              <w:t>(navesti)</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ime in priimek</w:t>
            </w:r>
            <w:r w:rsidR="00BE5AB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BE5ABF" w:rsidP="00100DA0">
            <w:pPr>
              <w:spacing w:line="264" w:lineRule="auto"/>
              <w:jc w:val="both"/>
              <w:rPr>
                <w:rFonts w:ascii="Garamond" w:hAnsi="Garamond" w:cs="Tahoma"/>
                <w:bCs/>
                <w:color w:val="000000"/>
                <w:szCs w:val="18"/>
              </w:rPr>
            </w:pPr>
            <w:r>
              <w:rPr>
                <w:rFonts w:ascii="Garamond" w:hAnsi="Garamond" w:cs="Tahoma"/>
                <w:bCs/>
                <w:color w:val="000000"/>
                <w:szCs w:val="18"/>
              </w:rPr>
              <w:t>i</w:t>
            </w:r>
            <w:r w:rsidR="00552CEB" w:rsidRPr="00DE0580">
              <w:rPr>
                <w:rFonts w:ascii="Garamond" w:hAnsi="Garamond" w:cs="Tahoma"/>
                <w:bCs/>
                <w:color w:val="000000"/>
                <w:szCs w:val="18"/>
              </w:rPr>
              <w:t>zobrazba</w:t>
            </w:r>
            <w:r>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552CEB" w:rsidP="00100DA0">
            <w:pPr>
              <w:spacing w:line="264" w:lineRule="auto"/>
              <w:jc w:val="both"/>
              <w:rPr>
                <w:rFonts w:ascii="Garamond" w:hAnsi="Garamond" w:cs="Tahoma"/>
                <w:bCs/>
                <w:color w:val="000000"/>
                <w:szCs w:val="18"/>
              </w:rPr>
            </w:pPr>
            <w:r w:rsidRPr="00DE0580">
              <w:rPr>
                <w:rFonts w:ascii="Garamond" w:hAnsi="Garamond" w:cs="Tahoma"/>
                <w:bCs/>
                <w:color w:val="000000"/>
                <w:szCs w:val="18"/>
              </w:rPr>
              <w:t>število let delovnih izkušenj</w:t>
            </w:r>
            <w:r w:rsidR="00BE5AB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r w:rsidR="00552CEB" w:rsidRPr="00DE0580" w:rsidTr="00100DA0">
        <w:trPr>
          <w:trHeight w:val="454"/>
        </w:trPr>
        <w:tc>
          <w:tcPr>
            <w:tcW w:w="2835" w:type="dxa"/>
            <w:vAlign w:val="center"/>
          </w:tcPr>
          <w:p w:rsidR="00552CEB" w:rsidRPr="00DE0580" w:rsidRDefault="00552CEB" w:rsidP="00100DA0">
            <w:pPr>
              <w:spacing w:line="264" w:lineRule="auto"/>
              <w:rPr>
                <w:rFonts w:ascii="Garamond" w:hAnsi="Garamond" w:cs="Tahoma"/>
                <w:bCs/>
                <w:color w:val="000000"/>
                <w:szCs w:val="18"/>
              </w:rPr>
            </w:pPr>
            <w:r w:rsidRPr="00DE0580">
              <w:rPr>
                <w:rFonts w:ascii="Garamond" w:hAnsi="Garamond" w:cs="Tahoma"/>
                <w:bCs/>
                <w:color w:val="000000"/>
                <w:szCs w:val="18"/>
              </w:rPr>
              <w:t>vpisan v imenik poklicne zbornice z ID številko*</w:t>
            </w:r>
            <w:r w:rsidR="00BE5ABF">
              <w:rPr>
                <w:rFonts w:ascii="Garamond" w:hAnsi="Garamond" w:cs="Tahoma"/>
                <w:bCs/>
                <w:color w:val="000000"/>
                <w:szCs w:val="18"/>
              </w:rPr>
              <w:t>:</w:t>
            </w:r>
          </w:p>
        </w:tc>
        <w:tc>
          <w:tcPr>
            <w:tcW w:w="5983" w:type="dxa"/>
            <w:vAlign w:val="center"/>
          </w:tcPr>
          <w:p w:rsidR="00552CEB" w:rsidRPr="00DE0580" w:rsidRDefault="00552CEB" w:rsidP="00100DA0">
            <w:pPr>
              <w:spacing w:line="264" w:lineRule="auto"/>
              <w:jc w:val="both"/>
              <w:rPr>
                <w:rFonts w:ascii="Garamond" w:hAnsi="Garamond" w:cs="Tahoma"/>
                <w:bCs/>
                <w:color w:val="000000"/>
                <w:szCs w:val="18"/>
              </w:rPr>
            </w:pPr>
          </w:p>
        </w:tc>
      </w:tr>
    </w:tbl>
    <w:p w:rsidR="00552CEB" w:rsidRPr="00DE0580" w:rsidRDefault="00BE5ABF" w:rsidP="00552CEB">
      <w:pPr>
        <w:tabs>
          <w:tab w:val="left" w:pos="4111"/>
        </w:tabs>
        <w:spacing w:line="360" w:lineRule="auto"/>
        <w:jc w:val="both"/>
        <w:rPr>
          <w:rFonts w:ascii="Garamond" w:hAnsi="Garamond" w:cs="Tahoma"/>
          <w:bCs/>
          <w:i/>
          <w:sz w:val="16"/>
          <w:szCs w:val="16"/>
        </w:rPr>
      </w:pPr>
      <w:r>
        <w:rPr>
          <w:rFonts w:ascii="Garamond" w:hAnsi="Garamond" w:cs="Tahoma"/>
          <w:bCs/>
          <w:i/>
          <w:sz w:val="16"/>
          <w:szCs w:val="16"/>
        </w:rPr>
        <w:t xml:space="preserve">* opomba: </w:t>
      </w:r>
      <w:r w:rsidR="00552CEB" w:rsidRPr="00DE0580">
        <w:rPr>
          <w:rFonts w:ascii="Garamond" w:hAnsi="Garamond" w:cs="Tahoma"/>
          <w:bCs/>
          <w:i/>
          <w:sz w:val="16"/>
          <w:szCs w:val="16"/>
        </w:rPr>
        <w:t>kolikor oseba ni vpisana v imenik poklicne zbornice ponudnik navede številko strokovnega izpita</w:t>
      </w:r>
    </w:p>
    <w:p w:rsidR="00BE5ABF" w:rsidRDefault="00BE5ABF" w:rsidP="00552CEB">
      <w:pPr>
        <w:spacing w:line="264" w:lineRule="auto"/>
        <w:jc w:val="both"/>
        <w:rPr>
          <w:rFonts w:ascii="Garamond" w:hAnsi="Garamond"/>
          <w:sz w:val="24"/>
          <w:szCs w:val="18"/>
        </w:rPr>
      </w:pPr>
    </w:p>
    <w:p w:rsidR="00552CEB" w:rsidRPr="00DE0580" w:rsidRDefault="00552CEB" w:rsidP="00552CEB">
      <w:pPr>
        <w:spacing w:line="264" w:lineRule="auto"/>
        <w:jc w:val="both"/>
        <w:rPr>
          <w:rFonts w:ascii="Garamond" w:hAnsi="Garamond" w:cs="Tahoma"/>
          <w:szCs w:val="18"/>
        </w:rPr>
      </w:pPr>
      <w:r w:rsidRPr="00DE0580">
        <w:rPr>
          <w:rFonts w:ascii="Garamond" w:hAnsi="Garamond" w:cs="Tahoma"/>
          <w:szCs w:val="18"/>
        </w:rPr>
        <w:t xml:space="preserve">Podatki o številu posameznih skupin redno zaposlenih delavcev in pogodbeno zaposlenih delavcev v našem podjetju, ki bodo sodelovali pri izvedbi </w:t>
      </w:r>
      <w:r w:rsidR="00BE5ABF">
        <w:rPr>
          <w:rFonts w:ascii="Garamond" w:hAnsi="Garamond" w:cs="Tahoma"/>
          <w:szCs w:val="18"/>
        </w:rPr>
        <w:t xml:space="preserve">javnega </w:t>
      </w:r>
      <w:r w:rsidRPr="00DE0580">
        <w:rPr>
          <w:rFonts w:ascii="Garamond" w:hAnsi="Garamond" w:cs="Tahoma"/>
          <w:szCs w:val="18"/>
        </w:rPr>
        <w:t xml:space="preserve">naročila </w:t>
      </w:r>
      <w:r w:rsidR="00BE5ABF" w:rsidRPr="00A626FF">
        <w:rPr>
          <w:rFonts w:ascii="Garamond" w:hAnsi="Garamond" w:cs="Tahoma"/>
          <w:color w:val="000000"/>
          <w:szCs w:val="18"/>
        </w:rPr>
        <w:t>UREDITEV NEPOSREDNE OKOLICE OŠ TRZIN IN PARKIRIŠČA PRI KD TRZIN</w:t>
      </w:r>
      <w:r w:rsidR="00BE5ABF" w:rsidRPr="00DE0580">
        <w:rPr>
          <w:rFonts w:ascii="Garamond" w:hAnsi="Garamond" w:cs="Tahoma"/>
          <w:szCs w:val="18"/>
        </w:rPr>
        <w:t xml:space="preserve"> </w:t>
      </w:r>
      <w:r w:rsidRPr="00DE0580">
        <w:rPr>
          <w:rFonts w:ascii="Garamond" w:hAnsi="Garamond" w:cs="Tahoma"/>
          <w:szCs w:val="18"/>
        </w:rPr>
        <w:t>*:</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1559"/>
        <w:gridCol w:w="992"/>
        <w:gridCol w:w="1134"/>
        <w:gridCol w:w="1276"/>
      </w:tblGrid>
      <w:tr w:rsidR="00552CEB" w:rsidRPr="00DE0580" w:rsidTr="00100DA0">
        <w:trPr>
          <w:trHeight w:hRule="exact" w:val="567"/>
        </w:trPr>
        <w:tc>
          <w:tcPr>
            <w:tcW w:w="3828"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bCs/>
                <w:szCs w:val="18"/>
              </w:rPr>
            </w:pPr>
            <w:r w:rsidRPr="00DE0580">
              <w:rPr>
                <w:rFonts w:ascii="Garamond" w:hAnsi="Garamond" w:cs="Tahoma"/>
                <w:bCs/>
                <w:szCs w:val="18"/>
              </w:rPr>
              <w:t>skupine delavcev</w:t>
            </w:r>
          </w:p>
        </w:tc>
        <w:tc>
          <w:tcPr>
            <w:tcW w:w="1559" w:type="dxa"/>
            <w:tcBorders>
              <w:top w:val="single" w:sz="4" w:space="0" w:color="auto"/>
              <w:left w:val="single" w:sz="4" w:space="0" w:color="auto"/>
              <w:bottom w:val="single" w:sz="4" w:space="0" w:color="auto"/>
              <w:right w:val="single" w:sz="4" w:space="0" w:color="auto"/>
            </w:tcBorders>
            <w:vAlign w:val="center"/>
          </w:tcPr>
          <w:p w:rsidR="00552CEB" w:rsidRPr="00DE0580" w:rsidRDefault="00000A15" w:rsidP="00100DA0">
            <w:pPr>
              <w:spacing w:line="264" w:lineRule="auto"/>
              <w:jc w:val="center"/>
              <w:rPr>
                <w:rFonts w:ascii="Garamond" w:hAnsi="Garamond" w:cs="Tahoma"/>
                <w:bCs/>
                <w:szCs w:val="18"/>
              </w:rPr>
            </w:pPr>
            <w:r w:rsidRPr="00DE0580">
              <w:rPr>
                <w:rFonts w:ascii="Garamond" w:hAnsi="Garamond" w:cs="Tahoma"/>
                <w:bCs/>
                <w:szCs w:val="18"/>
              </w:rPr>
              <w:t xml:space="preserve">stopnja </w:t>
            </w:r>
            <w:r w:rsidR="00552CEB" w:rsidRPr="00DE0580">
              <w:rPr>
                <w:rFonts w:ascii="Garamond" w:hAnsi="Garamond" w:cs="Tahoma"/>
                <w:bCs/>
                <w:szCs w:val="18"/>
              </w:rPr>
              <w:t>izobrazbe</w:t>
            </w:r>
          </w:p>
        </w:tc>
        <w:tc>
          <w:tcPr>
            <w:tcW w:w="992"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bCs/>
                <w:szCs w:val="18"/>
              </w:rPr>
            </w:pPr>
            <w:r w:rsidRPr="00DE0580">
              <w:rPr>
                <w:rFonts w:ascii="Garamond" w:hAnsi="Garamond" w:cs="Tahoma"/>
                <w:bCs/>
                <w:szCs w:val="18"/>
              </w:rPr>
              <w:t>število delavcev</w:t>
            </w:r>
          </w:p>
        </w:tc>
        <w:tc>
          <w:tcPr>
            <w:tcW w:w="1134"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bCs/>
                <w:szCs w:val="18"/>
              </w:rPr>
            </w:pPr>
            <w:r w:rsidRPr="00DE0580">
              <w:rPr>
                <w:rFonts w:ascii="Garamond" w:hAnsi="Garamond" w:cs="Tahoma"/>
                <w:bCs/>
                <w:szCs w:val="18"/>
              </w:rPr>
              <w:t xml:space="preserve">redno zaposleni </w:t>
            </w:r>
          </w:p>
        </w:tc>
        <w:tc>
          <w:tcPr>
            <w:tcW w:w="1276"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bCs/>
                <w:szCs w:val="18"/>
              </w:rPr>
            </w:pPr>
            <w:r w:rsidRPr="00DE0580">
              <w:rPr>
                <w:rFonts w:ascii="Garamond" w:hAnsi="Garamond" w:cs="Tahoma"/>
                <w:bCs/>
                <w:szCs w:val="18"/>
              </w:rPr>
              <w:t>pogodbeni sodelavci</w:t>
            </w:r>
          </w:p>
        </w:tc>
      </w:tr>
      <w:tr w:rsidR="00552CEB" w:rsidRPr="00DE0580" w:rsidTr="00100DA0">
        <w:trPr>
          <w:trHeight w:hRule="exact" w:val="454"/>
        </w:trPr>
        <w:tc>
          <w:tcPr>
            <w:tcW w:w="3828"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r>
      <w:tr w:rsidR="00552CEB" w:rsidRPr="00DE0580" w:rsidTr="00100DA0">
        <w:trPr>
          <w:trHeight w:hRule="exact" w:val="454"/>
        </w:trPr>
        <w:tc>
          <w:tcPr>
            <w:tcW w:w="3828"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r>
      <w:tr w:rsidR="00552CEB" w:rsidRPr="00DE0580" w:rsidTr="00100DA0">
        <w:trPr>
          <w:trHeight w:hRule="exact" w:val="454"/>
        </w:trPr>
        <w:tc>
          <w:tcPr>
            <w:tcW w:w="3828"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r>
      <w:tr w:rsidR="00552CEB" w:rsidRPr="00DE0580" w:rsidTr="00100DA0">
        <w:trPr>
          <w:trHeight w:hRule="exact" w:val="454"/>
        </w:trPr>
        <w:tc>
          <w:tcPr>
            <w:tcW w:w="3828"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r>
      <w:tr w:rsidR="00552CEB" w:rsidRPr="00DE0580" w:rsidTr="00100DA0">
        <w:trPr>
          <w:trHeight w:hRule="exact" w:val="454"/>
        </w:trPr>
        <w:tc>
          <w:tcPr>
            <w:tcW w:w="3828"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r>
      <w:tr w:rsidR="00552CEB" w:rsidRPr="00DE0580" w:rsidTr="00100DA0">
        <w:trPr>
          <w:trHeight w:hRule="exact" w:val="454"/>
        </w:trPr>
        <w:tc>
          <w:tcPr>
            <w:tcW w:w="3828"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r>
      <w:tr w:rsidR="00552CEB" w:rsidRPr="00DE0580" w:rsidTr="00100DA0">
        <w:trPr>
          <w:trHeight w:hRule="exact" w:val="454"/>
        </w:trPr>
        <w:tc>
          <w:tcPr>
            <w:tcW w:w="3828"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r>
      <w:tr w:rsidR="00552CEB" w:rsidRPr="00DE0580" w:rsidTr="00100DA0">
        <w:trPr>
          <w:trHeight w:hRule="exact" w:val="454"/>
        </w:trPr>
        <w:tc>
          <w:tcPr>
            <w:tcW w:w="3828"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r>
      <w:tr w:rsidR="00552CEB" w:rsidRPr="00DE0580" w:rsidTr="00100DA0">
        <w:trPr>
          <w:trHeight w:hRule="exact" w:val="454"/>
        </w:trPr>
        <w:tc>
          <w:tcPr>
            <w:tcW w:w="3828"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r>
      <w:tr w:rsidR="00552CEB" w:rsidRPr="00DE0580" w:rsidTr="00100DA0">
        <w:trPr>
          <w:trHeight w:hRule="exact" w:val="454"/>
        </w:trPr>
        <w:tc>
          <w:tcPr>
            <w:tcW w:w="5387" w:type="dxa"/>
            <w:gridSpan w:val="2"/>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right"/>
              <w:rPr>
                <w:rFonts w:ascii="Garamond" w:hAnsi="Garamond" w:cs="Tahoma"/>
                <w:szCs w:val="18"/>
              </w:rPr>
            </w:pPr>
            <w:r w:rsidRPr="00DE0580">
              <w:rPr>
                <w:rFonts w:ascii="Garamond" w:hAnsi="Garamond" w:cs="Tahoma"/>
                <w:szCs w:val="18"/>
              </w:rPr>
              <w:t>SKUPNO ŠTEVILO DELAVCEV</w:t>
            </w:r>
          </w:p>
        </w:tc>
        <w:tc>
          <w:tcPr>
            <w:tcW w:w="992"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52CEB" w:rsidRPr="00DE0580" w:rsidRDefault="00552CEB" w:rsidP="00100DA0">
            <w:pPr>
              <w:spacing w:line="264" w:lineRule="auto"/>
              <w:jc w:val="center"/>
              <w:rPr>
                <w:rFonts w:ascii="Garamond" w:hAnsi="Garamond" w:cs="Tahoma"/>
                <w:szCs w:val="18"/>
              </w:rPr>
            </w:pPr>
          </w:p>
        </w:tc>
      </w:tr>
    </w:tbl>
    <w:p w:rsidR="00552CEB" w:rsidRPr="00DE0580" w:rsidRDefault="00552CEB" w:rsidP="00552CEB">
      <w:pPr>
        <w:spacing w:line="264" w:lineRule="auto"/>
        <w:jc w:val="both"/>
        <w:rPr>
          <w:rFonts w:ascii="Garamond" w:hAnsi="Garamond" w:cs="Tahoma"/>
          <w:i/>
          <w:sz w:val="16"/>
          <w:szCs w:val="16"/>
        </w:rPr>
      </w:pPr>
      <w:r w:rsidRPr="00DE0580">
        <w:rPr>
          <w:rFonts w:ascii="Garamond" w:hAnsi="Garamond" w:cs="Tahoma"/>
          <w:i/>
          <w:sz w:val="16"/>
          <w:szCs w:val="16"/>
        </w:rPr>
        <w:t xml:space="preserve">* opomba: vpisati tudi delavce podizvajalcev v primeru, da ima ponudnik podizvajalce in/ali </w:t>
      </w:r>
      <w:proofErr w:type="spellStart"/>
      <w:r w:rsidRPr="00DE0580">
        <w:rPr>
          <w:rFonts w:ascii="Garamond" w:hAnsi="Garamond" w:cs="Tahoma"/>
          <w:i/>
          <w:sz w:val="16"/>
          <w:szCs w:val="16"/>
        </w:rPr>
        <w:t>soponudnikov</w:t>
      </w:r>
      <w:proofErr w:type="spellEnd"/>
      <w:r w:rsidRPr="00DE0580">
        <w:rPr>
          <w:rFonts w:ascii="Garamond" w:hAnsi="Garamond" w:cs="Tahoma"/>
          <w:i/>
          <w:sz w:val="16"/>
          <w:szCs w:val="16"/>
        </w:rPr>
        <w:t xml:space="preserve"> v primeru skupne ponudbe; skupine delavcev so npr. vodilni delavci, odgovorni projektant, projektanti za posamezne načrte, administrativno osebje, tehnično osebje (inženirji, delovodje, tehniki, strojniki, vozniki, VK, PK, NK); </w:t>
      </w:r>
    </w:p>
    <w:p w:rsidR="0055122D" w:rsidRDefault="0055122D" w:rsidP="00552CEB">
      <w:pPr>
        <w:spacing w:line="264" w:lineRule="auto"/>
        <w:jc w:val="both"/>
        <w:rPr>
          <w:rFonts w:ascii="Garamond" w:hAnsi="Garamond" w:cs="Tahoma"/>
          <w:szCs w:val="18"/>
        </w:rPr>
      </w:pPr>
    </w:p>
    <w:p w:rsidR="00552CEB" w:rsidRPr="00DE0580" w:rsidRDefault="00552CEB" w:rsidP="00552CEB">
      <w:pPr>
        <w:spacing w:line="264" w:lineRule="auto"/>
        <w:jc w:val="both"/>
        <w:rPr>
          <w:rFonts w:ascii="Garamond" w:hAnsi="Garamond" w:cs="Tahoma"/>
          <w:szCs w:val="18"/>
        </w:rPr>
      </w:pPr>
      <w:r w:rsidRPr="00DE0580">
        <w:rPr>
          <w:rFonts w:ascii="Garamond" w:hAnsi="Garamond" w:cs="Tahoma"/>
          <w:szCs w:val="18"/>
        </w:rPr>
        <w:t>kraj:</w:t>
      </w:r>
      <w:r w:rsidRPr="00DE0580">
        <w:rPr>
          <w:rFonts w:ascii="Garamond" w:hAnsi="Garamond" w:cs="Tahoma"/>
          <w:szCs w:val="18"/>
        </w:rPr>
        <w:tab/>
      </w:r>
      <w:r w:rsidRPr="00DE0580">
        <w:rPr>
          <w:rFonts w:ascii="Garamond" w:hAnsi="Garamond" w:cs="Tahoma"/>
          <w:szCs w:val="18"/>
        </w:rPr>
        <w:softHyphen/>
        <w:t>____________________</w:t>
      </w:r>
    </w:p>
    <w:p w:rsidR="00552CEB" w:rsidRPr="00DE0580" w:rsidRDefault="00552CEB" w:rsidP="00552CEB">
      <w:pPr>
        <w:spacing w:line="264" w:lineRule="auto"/>
        <w:jc w:val="both"/>
        <w:rPr>
          <w:rFonts w:ascii="Garamond" w:hAnsi="Garamond" w:cs="Tahoma"/>
          <w:b/>
          <w:szCs w:val="18"/>
        </w:rPr>
      </w:pPr>
    </w:p>
    <w:p w:rsidR="00552CEB" w:rsidRPr="00DE0580" w:rsidRDefault="00552CEB" w:rsidP="00552CEB">
      <w:pPr>
        <w:spacing w:line="264" w:lineRule="auto"/>
        <w:jc w:val="both"/>
        <w:rPr>
          <w:rFonts w:ascii="Garamond" w:hAnsi="Garamond" w:cs="Tahoma"/>
          <w:szCs w:val="18"/>
        </w:rPr>
      </w:pPr>
      <w:r w:rsidRPr="00DE0580">
        <w:rPr>
          <w:rFonts w:ascii="Garamond" w:hAnsi="Garamond" w:cs="Tahoma"/>
          <w:szCs w:val="18"/>
        </w:rPr>
        <w:t>datum:</w:t>
      </w:r>
      <w:r w:rsidRPr="00DE0580">
        <w:rPr>
          <w:rFonts w:ascii="Garamond" w:hAnsi="Garamond" w:cs="Tahoma"/>
          <w:szCs w:val="18"/>
        </w:rPr>
        <w:tab/>
      </w:r>
      <w:r w:rsidR="00BE5ABF">
        <w:rPr>
          <w:rFonts w:ascii="Garamond" w:hAnsi="Garamond" w:cs="Tahoma"/>
          <w:szCs w:val="18"/>
        </w:rPr>
        <w:t>___. 6. 2016</w:t>
      </w:r>
      <w:r w:rsidR="00BE5ABF">
        <w:rPr>
          <w:rFonts w:ascii="Garamond" w:hAnsi="Garamond" w:cs="Tahoma"/>
          <w:szCs w:val="18"/>
        </w:rPr>
        <w:tab/>
      </w:r>
      <w:r w:rsidRPr="00DE0580">
        <w:rPr>
          <w:rFonts w:ascii="Garamond" w:hAnsi="Garamond" w:cs="Tahoma"/>
          <w:szCs w:val="18"/>
        </w:rPr>
        <w:tab/>
      </w:r>
      <w:r w:rsidRPr="00DE0580">
        <w:rPr>
          <w:rFonts w:ascii="Garamond" w:hAnsi="Garamond" w:cs="Tahoma"/>
          <w:szCs w:val="18"/>
        </w:rPr>
        <w:tab/>
        <w:t xml:space="preserve">             žig</w:t>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t>podpis pooblaščene osebe</w:t>
      </w:r>
    </w:p>
    <w:p w:rsidR="00552CEB" w:rsidRPr="00DE0580" w:rsidRDefault="00552CEB" w:rsidP="00552CEB">
      <w:pPr>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p>
    <w:p w:rsidR="0055122D" w:rsidRPr="00DE0580" w:rsidRDefault="00552CEB" w:rsidP="00552CEB">
      <w:pPr>
        <w:spacing w:line="264" w:lineRule="auto"/>
        <w:ind w:left="5664" w:firstLine="708"/>
        <w:jc w:val="both"/>
        <w:rPr>
          <w:rFonts w:ascii="Garamond" w:hAnsi="Garamond" w:cs="Tahoma"/>
          <w:szCs w:val="18"/>
        </w:rPr>
      </w:pPr>
      <w:r w:rsidRPr="00DE0580">
        <w:rPr>
          <w:rFonts w:ascii="Garamond" w:hAnsi="Garamond" w:cs="Tahoma"/>
          <w:szCs w:val="18"/>
        </w:rPr>
        <w:t>_____________________</w:t>
      </w:r>
    </w:p>
    <w:p w:rsidR="00552CEB" w:rsidRPr="00DE0580" w:rsidRDefault="00552CEB" w:rsidP="00552CEB">
      <w:pPr>
        <w:pStyle w:val="Noga"/>
        <w:pBdr>
          <w:top w:val="single" w:sz="4" w:space="1" w:color="auto"/>
        </w:pBdr>
        <w:spacing w:line="264" w:lineRule="auto"/>
        <w:jc w:val="both"/>
        <w:rPr>
          <w:rFonts w:ascii="Garamond" w:hAnsi="Garamond" w:cs="Tahoma"/>
          <w:i/>
          <w:sz w:val="16"/>
          <w:szCs w:val="16"/>
        </w:rPr>
      </w:pPr>
      <w:r w:rsidRPr="0055122D">
        <w:rPr>
          <w:rFonts w:ascii="Garamond" w:hAnsi="Garamond" w:cs="Tahoma"/>
          <w:bCs/>
          <w:i/>
          <w:sz w:val="16"/>
          <w:szCs w:val="16"/>
        </w:rPr>
        <w:t>navodilo:</w:t>
      </w:r>
      <w:r w:rsidRPr="00DE0580">
        <w:rPr>
          <w:rFonts w:ascii="Garamond" w:hAnsi="Garamond" w:cs="Tahoma"/>
          <w:b/>
          <w:bCs/>
          <w:i/>
          <w:sz w:val="16"/>
          <w:szCs w:val="16"/>
        </w:rPr>
        <w:t xml:space="preserve"> </w:t>
      </w:r>
      <w:r w:rsidR="001827A4">
        <w:rPr>
          <w:rFonts w:ascii="Garamond" w:hAnsi="Garamond" w:cs="Tahoma"/>
          <w:i/>
          <w:sz w:val="16"/>
          <w:szCs w:val="16"/>
        </w:rPr>
        <w:t>Ponudnik mora OBRAZEC</w:t>
      </w:r>
      <w:r w:rsidRPr="00DE0580">
        <w:rPr>
          <w:rFonts w:ascii="Garamond" w:hAnsi="Garamond" w:cs="Tahoma"/>
          <w:i/>
          <w:sz w:val="16"/>
          <w:szCs w:val="16"/>
        </w:rPr>
        <w:t xml:space="preserve"> št. 11 izpolniti. Obrazec mora biti datiran, žigosan in  podpisan s strani pooblaščene osebe, ki je podpisnik ponudbe.</w:t>
      </w:r>
    </w:p>
    <w:p w:rsidR="00000A15" w:rsidRPr="00DE0580" w:rsidRDefault="00000A15" w:rsidP="00000A15">
      <w:pPr>
        <w:pStyle w:val="Noga"/>
        <w:tabs>
          <w:tab w:val="clear" w:pos="9072"/>
          <w:tab w:val="right" w:pos="9000"/>
        </w:tabs>
        <w:spacing w:line="264" w:lineRule="auto"/>
        <w:jc w:val="right"/>
        <w:rPr>
          <w:rFonts w:ascii="Garamond" w:hAnsi="Garamond" w:cs="Tahoma"/>
          <w:b/>
          <w:sz w:val="18"/>
          <w:szCs w:val="18"/>
        </w:rPr>
      </w:pPr>
      <w:r w:rsidRPr="00DE0580">
        <w:rPr>
          <w:rFonts w:ascii="Garamond" w:hAnsi="Garamond" w:cs="Tahoma"/>
          <w:b/>
          <w:sz w:val="18"/>
          <w:szCs w:val="18"/>
        </w:rPr>
        <w:t>OBRAZEC št. 12</w:t>
      </w:r>
    </w:p>
    <w:p w:rsidR="00552CEB" w:rsidRPr="00DE0580" w:rsidRDefault="00552CEB" w:rsidP="00752992">
      <w:pPr>
        <w:tabs>
          <w:tab w:val="left" w:pos="851"/>
          <w:tab w:val="left" w:pos="5387"/>
        </w:tabs>
        <w:rPr>
          <w:rFonts w:ascii="Garamond" w:hAnsi="Garamond" w:cs="Tahoma"/>
          <w:color w:val="000000"/>
          <w:szCs w:val="18"/>
        </w:rPr>
      </w:pPr>
    </w:p>
    <w:p w:rsidR="00000A15" w:rsidRPr="00DE0580" w:rsidRDefault="00000A15" w:rsidP="00752992">
      <w:pPr>
        <w:tabs>
          <w:tab w:val="left" w:pos="851"/>
          <w:tab w:val="left" w:pos="5387"/>
        </w:tabs>
        <w:rPr>
          <w:rFonts w:ascii="Garamond" w:hAnsi="Garamond" w:cs="Tahoma"/>
          <w:color w:val="000000"/>
          <w:szCs w:val="18"/>
        </w:rPr>
      </w:pP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Pr="001827A4" w:rsidRDefault="00000A15" w:rsidP="001827A4">
      <w:pPr>
        <w:pBdr>
          <w:top w:val="single" w:sz="4" w:space="1" w:color="auto" w:shadow="1"/>
          <w:left w:val="single" w:sz="4" w:space="1" w:color="auto" w:shadow="1"/>
          <w:bottom w:val="single" w:sz="4" w:space="1" w:color="auto" w:shadow="1"/>
          <w:right w:val="single" w:sz="4" w:space="4" w:color="auto" w:shadow="1"/>
        </w:pBdr>
        <w:shd w:val="clear" w:color="auto" w:fill="FFFF66"/>
        <w:spacing w:line="264" w:lineRule="auto"/>
        <w:jc w:val="center"/>
        <w:rPr>
          <w:rFonts w:ascii="Garamond" w:hAnsi="Garamond" w:cs="Tahoma"/>
          <w:b/>
          <w:sz w:val="22"/>
          <w:szCs w:val="22"/>
        </w:rPr>
      </w:pPr>
      <w:r w:rsidRPr="001827A4">
        <w:rPr>
          <w:rFonts w:ascii="Garamond" w:hAnsi="Garamond" w:cs="Tahoma"/>
          <w:b/>
          <w:sz w:val="22"/>
          <w:szCs w:val="22"/>
        </w:rPr>
        <w:t xml:space="preserve">MENIČNA IZJAVA IZDAJATELJA MENICE </w:t>
      </w:r>
    </w:p>
    <w:p w:rsidR="00000A15" w:rsidRPr="001827A4" w:rsidRDefault="00000A15" w:rsidP="001827A4">
      <w:pPr>
        <w:pBdr>
          <w:top w:val="single" w:sz="4" w:space="1" w:color="auto" w:shadow="1"/>
          <w:left w:val="single" w:sz="4" w:space="1" w:color="auto" w:shadow="1"/>
          <w:bottom w:val="single" w:sz="4" w:space="1" w:color="auto" w:shadow="1"/>
          <w:right w:val="single" w:sz="4" w:space="4" w:color="auto" w:shadow="1"/>
        </w:pBdr>
        <w:shd w:val="clear" w:color="auto" w:fill="FFFF66"/>
        <w:spacing w:line="264" w:lineRule="auto"/>
        <w:jc w:val="center"/>
        <w:rPr>
          <w:rFonts w:ascii="Garamond" w:hAnsi="Garamond" w:cs="Tahoma"/>
          <w:b/>
          <w:sz w:val="22"/>
          <w:szCs w:val="22"/>
        </w:rPr>
      </w:pPr>
      <w:r w:rsidRPr="001827A4">
        <w:rPr>
          <w:rFonts w:ascii="Garamond" w:hAnsi="Garamond" w:cs="Tahoma"/>
          <w:b/>
          <w:sz w:val="22"/>
          <w:szCs w:val="22"/>
        </w:rPr>
        <w:t>S POOBLASTILOM ZA IZPOLNITEV IN UNOVČENJE</w:t>
      </w:r>
    </w:p>
    <w:p w:rsidR="00000A15" w:rsidRPr="00DE0580" w:rsidRDefault="00000A15" w:rsidP="00000A15">
      <w:pPr>
        <w:pStyle w:val="Noga"/>
        <w:spacing w:line="264" w:lineRule="auto"/>
        <w:jc w:val="both"/>
        <w:rPr>
          <w:rFonts w:ascii="Garamond" w:hAnsi="Garamond" w:cs="Tahoma"/>
          <w:sz w:val="18"/>
          <w:szCs w:val="18"/>
        </w:rPr>
      </w:pPr>
    </w:p>
    <w:p w:rsidR="00000A15" w:rsidRPr="00DE0580" w:rsidRDefault="00000A15" w:rsidP="00000A15">
      <w:pPr>
        <w:pStyle w:val="Noga"/>
        <w:spacing w:line="264" w:lineRule="auto"/>
        <w:jc w:val="both"/>
        <w:rPr>
          <w:rFonts w:ascii="Garamond" w:hAnsi="Garamond" w:cs="Tahoma"/>
          <w:sz w:val="18"/>
          <w:szCs w:val="18"/>
        </w:rPr>
      </w:pPr>
    </w:p>
    <w:p w:rsidR="00000A15" w:rsidRPr="00DE0580" w:rsidRDefault="00000A15" w:rsidP="00000A15">
      <w:pPr>
        <w:pStyle w:val="Noga"/>
        <w:spacing w:line="264" w:lineRule="auto"/>
        <w:jc w:val="both"/>
        <w:rPr>
          <w:rFonts w:ascii="Garamond" w:hAnsi="Garamond" w:cs="Tahoma"/>
          <w:sz w:val="18"/>
          <w:szCs w:val="18"/>
        </w:rPr>
      </w:pPr>
    </w:p>
    <w:p w:rsidR="00000A15" w:rsidRPr="00DE0580" w:rsidRDefault="00000A15" w:rsidP="00000A15">
      <w:pPr>
        <w:spacing w:line="264" w:lineRule="auto"/>
        <w:jc w:val="both"/>
        <w:rPr>
          <w:rFonts w:ascii="Garamond" w:hAnsi="Garamond" w:cs="Tahoma"/>
          <w:b/>
          <w:color w:val="000000"/>
          <w:szCs w:val="18"/>
        </w:rPr>
      </w:pPr>
      <w:r w:rsidRPr="00DE0580">
        <w:rPr>
          <w:rFonts w:ascii="Garamond" w:hAnsi="Garamond" w:cs="Tahoma"/>
          <w:b/>
          <w:color w:val="000000"/>
          <w:szCs w:val="18"/>
        </w:rPr>
        <w:t>IZDAJATELJ MENICE:</w:t>
      </w:r>
    </w:p>
    <w:p w:rsidR="00000A15" w:rsidRPr="00DE0580" w:rsidRDefault="00000A15" w:rsidP="00000A15">
      <w:pPr>
        <w:spacing w:before="240" w:line="264" w:lineRule="auto"/>
        <w:jc w:val="both"/>
        <w:rPr>
          <w:rFonts w:ascii="Garamond" w:hAnsi="Garamond" w:cs="Tahoma"/>
          <w:color w:val="000000"/>
          <w:szCs w:val="18"/>
        </w:rPr>
      </w:pPr>
      <w:r w:rsidRPr="00DE0580">
        <w:rPr>
          <w:rFonts w:ascii="Garamond" w:hAnsi="Garamond" w:cs="Tahoma"/>
          <w:color w:val="000000"/>
          <w:szCs w:val="18"/>
        </w:rPr>
        <w:t>naziv:</w:t>
      </w:r>
      <w:r w:rsidRPr="00DE0580">
        <w:rPr>
          <w:rFonts w:ascii="Garamond" w:hAnsi="Garamond" w:cs="Tahoma"/>
          <w:color w:val="000000"/>
          <w:szCs w:val="18"/>
        </w:rPr>
        <w:tab/>
      </w:r>
      <w:r w:rsidRPr="00DE0580">
        <w:rPr>
          <w:rFonts w:ascii="Garamond" w:hAnsi="Garamond" w:cs="Tahoma"/>
          <w:color w:val="000000"/>
          <w:szCs w:val="18"/>
        </w:rPr>
        <w:tab/>
      </w:r>
      <w:r w:rsidRPr="00DE0580">
        <w:rPr>
          <w:rFonts w:ascii="Garamond" w:hAnsi="Garamond" w:cs="Tahoma"/>
          <w:color w:val="000000"/>
          <w:szCs w:val="18"/>
        </w:rPr>
        <w:tab/>
        <w:t xml:space="preserve">_______________________________________________________________ </w:t>
      </w:r>
    </w:p>
    <w:p w:rsidR="00000A15" w:rsidRPr="00DE0580" w:rsidRDefault="00000A15" w:rsidP="00000A15">
      <w:pPr>
        <w:spacing w:line="264" w:lineRule="auto"/>
        <w:jc w:val="both"/>
        <w:rPr>
          <w:rFonts w:ascii="Garamond" w:hAnsi="Garamond" w:cs="Tahoma"/>
          <w:color w:val="000000"/>
          <w:szCs w:val="18"/>
        </w:rPr>
      </w:pPr>
    </w:p>
    <w:p w:rsidR="00000A15" w:rsidRPr="00DE0580" w:rsidRDefault="00000A15" w:rsidP="00000A15">
      <w:pPr>
        <w:spacing w:line="264" w:lineRule="auto"/>
        <w:jc w:val="both"/>
        <w:rPr>
          <w:rFonts w:ascii="Garamond" w:hAnsi="Garamond" w:cs="Tahoma"/>
          <w:color w:val="000000"/>
          <w:szCs w:val="18"/>
        </w:rPr>
      </w:pPr>
      <w:r w:rsidRPr="00DE0580">
        <w:rPr>
          <w:rFonts w:ascii="Garamond" w:hAnsi="Garamond" w:cs="Tahoma"/>
          <w:color w:val="000000"/>
          <w:szCs w:val="18"/>
        </w:rPr>
        <w:t>naslov:</w:t>
      </w:r>
      <w:r w:rsidRPr="00DE0580">
        <w:rPr>
          <w:rFonts w:ascii="Garamond" w:hAnsi="Garamond" w:cs="Tahoma"/>
          <w:color w:val="000000"/>
          <w:szCs w:val="18"/>
        </w:rPr>
        <w:tab/>
      </w:r>
      <w:r w:rsidRPr="00DE0580">
        <w:rPr>
          <w:rFonts w:ascii="Garamond" w:hAnsi="Garamond" w:cs="Tahoma"/>
          <w:color w:val="000000"/>
          <w:szCs w:val="18"/>
        </w:rPr>
        <w:tab/>
      </w:r>
      <w:r w:rsidRPr="00DE0580">
        <w:rPr>
          <w:rFonts w:ascii="Garamond" w:hAnsi="Garamond" w:cs="Tahoma"/>
          <w:color w:val="000000"/>
          <w:szCs w:val="18"/>
        </w:rPr>
        <w:tab/>
        <w:t>_______________________________________________________________</w:t>
      </w:r>
    </w:p>
    <w:p w:rsidR="00000A15" w:rsidRPr="00DE0580" w:rsidRDefault="00000A15" w:rsidP="00000A15">
      <w:pPr>
        <w:pStyle w:val="Glava"/>
        <w:spacing w:line="264" w:lineRule="auto"/>
        <w:rPr>
          <w:rFonts w:ascii="Garamond" w:hAnsi="Garamond" w:cs="Tahoma"/>
          <w:sz w:val="18"/>
          <w:szCs w:val="18"/>
        </w:rPr>
      </w:pPr>
    </w:p>
    <w:p w:rsidR="00000A15" w:rsidRPr="00DE0580" w:rsidRDefault="00000A15" w:rsidP="00000A15">
      <w:pPr>
        <w:pStyle w:val="Glava"/>
        <w:spacing w:line="264" w:lineRule="auto"/>
        <w:rPr>
          <w:rFonts w:ascii="Garamond" w:hAnsi="Garamond" w:cs="Tahoma"/>
          <w:sz w:val="18"/>
          <w:szCs w:val="18"/>
        </w:rPr>
      </w:pPr>
    </w:p>
    <w:p w:rsidR="00000A15" w:rsidRPr="00DE0580" w:rsidRDefault="00000A15" w:rsidP="00000A15">
      <w:pPr>
        <w:pStyle w:val="Telobesedila"/>
        <w:spacing w:line="312" w:lineRule="auto"/>
        <w:rPr>
          <w:rFonts w:ascii="Garamond" w:hAnsi="Garamond" w:cs="Tahoma"/>
          <w:color w:val="000000"/>
          <w:sz w:val="18"/>
          <w:szCs w:val="18"/>
        </w:rPr>
      </w:pPr>
      <w:r w:rsidRPr="00DE0580">
        <w:rPr>
          <w:rFonts w:ascii="Garamond" w:hAnsi="Garamond" w:cs="Tahoma"/>
          <w:color w:val="000000"/>
          <w:sz w:val="18"/>
          <w:szCs w:val="18"/>
        </w:rPr>
        <w:t xml:space="preserve">Za zavarovanje za resnost ponudbe, v postopku javnega </w:t>
      </w:r>
      <w:r w:rsidR="001827A4">
        <w:rPr>
          <w:rFonts w:ascii="Garamond" w:hAnsi="Garamond" w:cs="Tahoma"/>
          <w:color w:val="000000"/>
          <w:sz w:val="18"/>
          <w:szCs w:val="18"/>
        </w:rPr>
        <w:t>naročila</w:t>
      </w:r>
      <w:r w:rsidRPr="00DE0580">
        <w:rPr>
          <w:rFonts w:ascii="Garamond" w:hAnsi="Garamond" w:cs="Tahoma"/>
          <w:color w:val="000000"/>
          <w:sz w:val="18"/>
          <w:szCs w:val="18"/>
        </w:rPr>
        <w:t xml:space="preserve"> za oddajo gradnje po postopku naročila male vrednosti </w:t>
      </w:r>
      <w:r w:rsidR="001827A4" w:rsidRPr="00A626FF">
        <w:rPr>
          <w:rFonts w:ascii="Garamond" w:hAnsi="Garamond" w:cs="Tahoma"/>
          <w:color w:val="000000"/>
          <w:sz w:val="18"/>
          <w:szCs w:val="18"/>
        </w:rPr>
        <w:t>UREDITEV NEPOSREDNE OKOLICE OŠ TRZIN IN PARKIRIŠČA PRI KD TRZIN</w:t>
      </w:r>
      <w:r w:rsidRPr="00DE0580">
        <w:rPr>
          <w:rFonts w:ascii="Garamond" w:hAnsi="Garamond" w:cs="Tahoma"/>
          <w:color w:val="000000"/>
          <w:sz w:val="18"/>
          <w:szCs w:val="18"/>
        </w:rPr>
        <w:t xml:space="preserve">, ki je bil objavljen na Portalu javnih naročil </w:t>
      </w:r>
      <w:r w:rsidR="001827A4">
        <w:rPr>
          <w:rFonts w:ascii="Garamond" w:hAnsi="Garamond" w:cs="Tahoma"/>
          <w:color w:val="000000"/>
          <w:sz w:val="18"/>
          <w:szCs w:val="18"/>
        </w:rPr>
        <w:t xml:space="preserve">Uradnega lista RS </w:t>
      </w:r>
      <w:r w:rsidRPr="00DE0580">
        <w:rPr>
          <w:rFonts w:ascii="Garamond" w:hAnsi="Garamond" w:cs="Tahoma"/>
          <w:color w:val="000000"/>
          <w:sz w:val="18"/>
          <w:szCs w:val="18"/>
        </w:rPr>
        <w:t xml:space="preserve">dne </w:t>
      </w:r>
      <w:r w:rsidR="001827A4">
        <w:rPr>
          <w:rFonts w:ascii="Garamond" w:hAnsi="Garamond" w:cs="Tahoma"/>
          <w:color w:val="000000"/>
          <w:sz w:val="18"/>
          <w:szCs w:val="18"/>
        </w:rPr>
        <w:t>13. 6. 2016</w:t>
      </w:r>
      <w:r w:rsidRPr="00DE0580">
        <w:rPr>
          <w:rFonts w:ascii="Garamond" w:hAnsi="Garamond" w:cs="Tahoma"/>
          <w:color w:val="000000"/>
          <w:sz w:val="18"/>
          <w:szCs w:val="18"/>
        </w:rPr>
        <w:t xml:space="preserve">, pod številko objave NMV_________/2016, za katerega dajemo ponudbo, izročamo naročniku </w:t>
      </w:r>
      <w:r w:rsidR="001827A4">
        <w:rPr>
          <w:rFonts w:ascii="Garamond" w:hAnsi="Garamond" w:cs="Tahoma"/>
          <w:color w:val="000000"/>
          <w:sz w:val="18"/>
          <w:szCs w:val="18"/>
        </w:rPr>
        <w:t>OBČINI TRZIN</w:t>
      </w:r>
      <w:r w:rsidR="002B624F" w:rsidRPr="00DE0580">
        <w:rPr>
          <w:rFonts w:ascii="Garamond" w:hAnsi="Garamond" w:cs="Tahoma"/>
          <w:color w:val="000000"/>
          <w:sz w:val="18"/>
          <w:szCs w:val="18"/>
        </w:rPr>
        <w:t xml:space="preserve">, </w:t>
      </w:r>
      <w:r w:rsidR="001827A4">
        <w:rPr>
          <w:rFonts w:ascii="Garamond" w:hAnsi="Garamond" w:cs="Tahoma"/>
          <w:color w:val="000000"/>
          <w:sz w:val="18"/>
          <w:szCs w:val="18"/>
        </w:rPr>
        <w:t>Mengeška cesta 22</w:t>
      </w:r>
      <w:r w:rsidR="002B624F" w:rsidRPr="00DE0580">
        <w:rPr>
          <w:rFonts w:ascii="Garamond" w:hAnsi="Garamond" w:cs="Tahoma"/>
          <w:color w:val="000000"/>
          <w:sz w:val="18"/>
          <w:szCs w:val="18"/>
        </w:rPr>
        <w:t xml:space="preserve">, </w:t>
      </w:r>
      <w:r w:rsidR="001827A4">
        <w:rPr>
          <w:rFonts w:ascii="Garamond" w:hAnsi="Garamond" w:cs="Tahoma"/>
          <w:color w:val="000000"/>
          <w:sz w:val="18"/>
          <w:szCs w:val="18"/>
        </w:rPr>
        <w:t>1236 Trzin</w:t>
      </w:r>
      <w:r w:rsidRPr="00DE0580">
        <w:rPr>
          <w:rFonts w:ascii="Garamond" w:hAnsi="Garamond" w:cs="Tahoma"/>
          <w:color w:val="000000"/>
          <w:sz w:val="18"/>
          <w:szCs w:val="18"/>
        </w:rPr>
        <w:t xml:space="preserve">, 1 (eno) </w:t>
      </w:r>
      <w:proofErr w:type="spellStart"/>
      <w:r w:rsidRPr="00DE0580">
        <w:rPr>
          <w:rFonts w:ascii="Garamond" w:hAnsi="Garamond" w:cs="Tahoma"/>
          <w:color w:val="000000"/>
          <w:sz w:val="18"/>
          <w:szCs w:val="18"/>
        </w:rPr>
        <w:t>bianco</w:t>
      </w:r>
      <w:proofErr w:type="spellEnd"/>
      <w:r w:rsidRPr="00DE0580">
        <w:rPr>
          <w:rFonts w:ascii="Garamond" w:hAnsi="Garamond" w:cs="Tahoma"/>
          <w:color w:val="000000"/>
          <w:sz w:val="18"/>
          <w:szCs w:val="18"/>
        </w:rPr>
        <w:t xml:space="preserve"> podpisano in žigosano menico in to menično izjavo.</w:t>
      </w:r>
    </w:p>
    <w:p w:rsidR="00000A15" w:rsidRPr="00DE0580" w:rsidRDefault="00000A15" w:rsidP="00000A15">
      <w:pPr>
        <w:spacing w:line="312" w:lineRule="auto"/>
        <w:jc w:val="both"/>
        <w:rPr>
          <w:rFonts w:ascii="Garamond" w:hAnsi="Garamond" w:cs="Tahoma"/>
          <w:szCs w:val="18"/>
        </w:rPr>
      </w:pPr>
    </w:p>
    <w:p w:rsidR="00000A15" w:rsidRPr="00DE0580" w:rsidRDefault="00000A15" w:rsidP="00000A15">
      <w:pPr>
        <w:spacing w:line="312" w:lineRule="auto"/>
        <w:jc w:val="both"/>
        <w:rPr>
          <w:rFonts w:ascii="Garamond" w:hAnsi="Garamond" w:cs="Tahoma"/>
          <w:szCs w:val="18"/>
        </w:rPr>
      </w:pPr>
      <w:r w:rsidRPr="00DE0580">
        <w:rPr>
          <w:rFonts w:ascii="Garamond" w:hAnsi="Garamond" w:cs="Tahoma"/>
          <w:szCs w:val="18"/>
        </w:rPr>
        <w:t>Menica je podpisana s strani zakonitega zastopnika zgoraj navedenega izdajatelja menice:</w:t>
      </w:r>
    </w:p>
    <w:p w:rsidR="00000A15" w:rsidRPr="00DE0580" w:rsidRDefault="00000A15" w:rsidP="00000A15">
      <w:pPr>
        <w:spacing w:line="312" w:lineRule="auto"/>
        <w:jc w:val="both"/>
        <w:rPr>
          <w:rFonts w:ascii="Garamond" w:hAnsi="Garamond" w:cs="Tahoma"/>
          <w:szCs w:val="18"/>
        </w:rPr>
      </w:pPr>
    </w:p>
    <w:p w:rsidR="00000A15" w:rsidRPr="00DE0580" w:rsidRDefault="00000A15" w:rsidP="00000A15">
      <w:pPr>
        <w:spacing w:line="312" w:lineRule="auto"/>
        <w:jc w:val="both"/>
        <w:rPr>
          <w:rFonts w:ascii="Garamond" w:hAnsi="Garamond" w:cs="Tahoma"/>
          <w:szCs w:val="18"/>
        </w:rPr>
      </w:pPr>
      <w:r w:rsidRPr="00DE0580">
        <w:rPr>
          <w:rFonts w:ascii="Garamond" w:hAnsi="Garamond" w:cs="Tahoma"/>
          <w:szCs w:val="18"/>
        </w:rPr>
        <w:t>NAZIV IN NASLOV IZDAJATELJA MENICE:</w:t>
      </w:r>
    </w:p>
    <w:p w:rsidR="00000A15" w:rsidRPr="00DE0580" w:rsidRDefault="00000A15" w:rsidP="00000A15">
      <w:pPr>
        <w:spacing w:line="312" w:lineRule="auto"/>
        <w:jc w:val="both"/>
        <w:rPr>
          <w:rFonts w:ascii="Garamond" w:hAnsi="Garamond" w:cs="Tahoma"/>
          <w:szCs w:val="18"/>
        </w:rPr>
      </w:pPr>
    </w:p>
    <w:p w:rsidR="00000A15" w:rsidRPr="00DE0580" w:rsidRDefault="00000A15" w:rsidP="00000A15">
      <w:pPr>
        <w:pStyle w:val="Telobesedila"/>
        <w:spacing w:before="120" w:line="312" w:lineRule="auto"/>
        <w:rPr>
          <w:rFonts w:ascii="Garamond" w:hAnsi="Garamond" w:cs="Tahoma"/>
          <w:sz w:val="18"/>
          <w:szCs w:val="18"/>
        </w:rPr>
      </w:pPr>
      <w:r w:rsidRPr="00DE0580">
        <w:rPr>
          <w:rFonts w:ascii="Garamond" w:hAnsi="Garamond" w:cs="Tahoma"/>
          <w:sz w:val="18"/>
          <w:szCs w:val="18"/>
        </w:rPr>
        <w:t>___________________________________________________________________________________</w:t>
      </w:r>
    </w:p>
    <w:p w:rsidR="00000A15" w:rsidRPr="00DE0580" w:rsidRDefault="00000A15" w:rsidP="00000A15">
      <w:pPr>
        <w:spacing w:line="312" w:lineRule="auto"/>
        <w:jc w:val="both"/>
        <w:rPr>
          <w:rFonts w:ascii="Garamond" w:hAnsi="Garamond" w:cs="Tahoma"/>
          <w:szCs w:val="18"/>
        </w:rPr>
      </w:pPr>
    </w:p>
    <w:p w:rsidR="00000A15" w:rsidRPr="00DE0580" w:rsidRDefault="00000A15" w:rsidP="00000A15">
      <w:pPr>
        <w:spacing w:line="312" w:lineRule="auto"/>
        <w:jc w:val="both"/>
        <w:rPr>
          <w:rFonts w:ascii="Garamond" w:hAnsi="Garamond" w:cs="Tahoma"/>
          <w:szCs w:val="18"/>
        </w:rPr>
      </w:pPr>
    </w:p>
    <w:p w:rsidR="00000A15" w:rsidRPr="00DE0580" w:rsidRDefault="00000A15" w:rsidP="00000A15">
      <w:pPr>
        <w:spacing w:line="312" w:lineRule="auto"/>
        <w:jc w:val="both"/>
        <w:rPr>
          <w:rFonts w:ascii="Garamond" w:hAnsi="Garamond" w:cs="Tahoma"/>
          <w:szCs w:val="18"/>
        </w:rPr>
      </w:pPr>
      <w:r w:rsidRPr="00DE0580">
        <w:rPr>
          <w:rFonts w:ascii="Garamond" w:hAnsi="Garamond" w:cs="Tahoma"/>
          <w:szCs w:val="18"/>
        </w:rPr>
        <w:t>priimek in ime ___________________ kot ______________________ podpis ___________________</w:t>
      </w:r>
    </w:p>
    <w:p w:rsidR="00000A15" w:rsidRPr="00DE0580" w:rsidRDefault="00000A15" w:rsidP="00000A15">
      <w:pPr>
        <w:spacing w:line="312" w:lineRule="auto"/>
        <w:jc w:val="both"/>
        <w:rPr>
          <w:rFonts w:ascii="Garamond" w:hAnsi="Garamond" w:cs="Tahoma"/>
          <w:szCs w:val="18"/>
        </w:rPr>
      </w:pPr>
    </w:p>
    <w:p w:rsidR="00000A15" w:rsidRPr="00DE0580" w:rsidRDefault="00000A15" w:rsidP="00000A15">
      <w:pPr>
        <w:spacing w:line="312" w:lineRule="auto"/>
        <w:jc w:val="both"/>
        <w:rPr>
          <w:rFonts w:ascii="Garamond" w:hAnsi="Garamond" w:cs="Tahoma"/>
          <w:szCs w:val="18"/>
        </w:rPr>
      </w:pPr>
      <w:r w:rsidRPr="00DE0580">
        <w:rPr>
          <w:rFonts w:ascii="Garamond" w:hAnsi="Garamond" w:cs="Tahoma"/>
          <w:szCs w:val="18"/>
        </w:rPr>
        <w:t>priimek in ime ____________________ kot _____________________ podpis ___________________</w:t>
      </w:r>
    </w:p>
    <w:p w:rsidR="00000A15" w:rsidRPr="00DE0580" w:rsidRDefault="00000A15" w:rsidP="00000A15">
      <w:pPr>
        <w:spacing w:line="312" w:lineRule="auto"/>
        <w:jc w:val="both"/>
        <w:rPr>
          <w:rFonts w:ascii="Garamond" w:hAnsi="Garamond" w:cs="Tahoma"/>
          <w:szCs w:val="18"/>
        </w:rPr>
      </w:pPr>
    </w:p>
    <w:p w:rsidR="00000A15" w:rsidRPr="00DE0580" w:rsidRDefault="00000A15" w:rsidP="00000A15">
      <w:pPr>
        <w:spacing w:line="312" w:lineRule="auto"/>
        <w:jc w:val="both"/>
        <w:rPr>
          <w:rFonts w:ascii="Garamond" w:hAnsi="Garamond" w:cs="Tahoma"/>
          <w:szCs w:val="18"/>
        </w:rPr>
      </w:pPr>
    </w:p>
    <w:p w:rsidR="00000A15" w:rsidRPr="00DE0580" w:rsidRDefault="00000A15" w:rsidP="00000A15">
      <w:pPr>
        <w:spacing w:line="312" w:lineRule="auto"/>
        <w:jc w:val="both"/>
        <w:rPr>
          <w:rFonts w:ascii="Garamond" w:hAnsi="Garamond" w:cs="Tahoma"/>
          <w:szCs w:val="18"/>
        </w:rPr>
      </w:pPr>
      <w:r w:rsidRPr="00DE0580">
        <w:rPr>
          <w:rFonts w:ascii="Garamond" w:hAnsi="Garamond" w:cs="Tahoma"/>
          <w:szCs w:val="18"/>
        </w:rPr>
        <w:t xml:space="preserve">Pooblaščamo </w:t>
      </w:r>
      <w:r w:rsidR="00CE71CD" w:rsidRPr="00DE0580">
        <w:rPr>
          <w:rFonts w:ascii="Garamond" w:hAnsi="Garamond" w:cs="Tahoma"/>
          <w:szCs w:val="18"/>
        </w:rPr>
        <w:t>O</w:t>
      </w:r>
      <w:r w:rsidR="001827A4">
        <w:rPr>
          <w:rFonts w:ascii="Garamond" w:hAnsi="Garamond" w:cs="Tahoma"/>
          <w:szCs w:val="18"/>
        </w:rPr>
        <w:t>BČINO TRZIN</w:t>
      </w:r>
      <w:r w:rsidR="002B624F" w:rsidRPr="00DE0580">
        <w:rPr>
          <w:rFonts w:ascii="Garamond" w:hAnsi="Garamond" w:cs="Tahoma"/>
          <w:szCs w:val="18"/>
        </w:rPr>
        <w:t xml:space="preserve">, </w:t>
      </w:r>
      <w:r w:rsidR="001827A4">
        <w:rPr>
          <w:rFonts w:ascii="Garamond" w:hAnsi="Garamond" w:cs="Tahoma"/>
          <w:szCs w:val="18"/>
        </w:rPr>
        <w:t>Mengeška cesta 22</w:t>
      </w:r>
      <w:r w:rsidR="002B624F" w:rsidRPr="00DE0580">
        <w:rPr>
          <w:rFonts w:ascii="Garamond" w:hAnsi="Garamond" w:cs="Tahoma"/>
          <w:szCs w:val="18"/>
        </w:rPr>
        <w:t xml:space="preserve">, </w:t>
      </w:r>
      <w:r w:rsidR="001827A4">
        <w:rPr>
          <w:rFonts w:ascii="Garamond" w:hAnsi="Garamond" w:cs="Tahoma"/>
          <w:szCs w:val="18"/>
        </w:rPr>
        <w:t>1236 Trzin</w:t>
      </w:r>
      <w:r w:rsidRPr="00DE0580">
        <w:rPr>
          <w:rFonts w:ascii="Garamond" w:hAnsi="Garamond" w:cs="Tahoma"/>
          <w:szCs w:val="18"/>
        </w:rPr>
        <w:t xml:space="preserve">, da izpolni </w:t>
      </w:r>
      <w:proofErr w:type="spellStart"/>
      <w:r w:rsidRPr="00DE0580">
        <w:rPr>
          <w:rFonts w:ascii="Garamond" w:hAnsi="Garamond" w:cs="Tahoma"/>
          <w:szCs w:val="18"/>
        </w:rPr>
        <w:t>bianco</w:t>
      </w:r>
      <w:proofErr w:type="spellEnd"/>
      <w:r w:rsidRPr="00DE0580">
        <w:rPr>
          <w:rFonts w:ascii="Garamond" w:hAnsi="Garamond" w:cs="Tahoma"/>
          <w:szCs w:val="18"/>
        </w:rPr>
        <w:t xml:space="preserve"> menico v višini </w:t>
      </w:r>
      <w:r w:rsidR="001827A4">
        <w:rPr>
          <w:rFonts w:ascii="Garamond" w:hAnsi="Garamond" w:cs="Tahoma"/>
          <w:szCs w:val="18"/>
        </w:rPr>
        <w:t>3.0</w:t>
      </w:r>
      <w:r w:rsidR="002B624F" w:rsidRPr="00DE0580">
        <w:rPr>
          <w:rFonts w:ascii="Garamond" w:hAnsi="Garamond" w:cs="Tahoma"/>
          <w:szCs w:val="18"/>
        </w:rPr>
        <w:t>00</w:t>
      </w:r>
      <w:r w:rsidRPr="00DE0580">
        <w:rPr>
          <w:rFonts w:ascii="Garamond" w:hAnsi="Garamond" w:cs="Tahoma"/>
          <w:szCs w:val="18"/>
        </w:rPr>
        <w:t>,00 EUR (</w:t>
      </w:r>
      <w:r w:rsidR="001827A4">
        <w:rPr>
          <w:rFonts w:ascii="Garamond" w:hAnsi="Garamond" w:cs="Tahoma"/>
          <w:szCs w:val="18"/>
        </w:rPr>
        <w:t xml:space="preserve">tri </w:t>
      </w:r>
      <w:r w:rsidR="002B624F" w:rsidRPr="00DE0580">
        <w:rPr>
          <w:rFonts w:ascii="Garamond" w:hAnsi="Garamond" w:cs="Tahoma"/>
          <w:szCs w:val="18"/>
        </w:rPr>
        <w:t>tisoč</w:t>
      </w:r>
      <w:r w:rsidR="001827A4">
        <w:rPr>
          <w:rFonts w:ascii="Garamond" w:hAnsi="Garamond" w:cs="Tahoma"/>
          <w:szCs w:val="18"/>
        </w:rPr>
        <w:t xml:space="preserve"> </w:t>
      </w:r>
      <w:r w:rsidRPr="00DE0580">
        <w:rPr>
          <w:rFonts w:ascii="Garamond" w:hAnsi="Garamond" w:cs="Tahoma"/>
          <w:szCs w:val="18"/>
        </w:rPr>
        <w:t>EUR 00/100), da izpolni vse druge sestavne dele menice, ki niso izpolnjeni ter uporabi menico za izterjavo obveznosti v primeru, ko:</w:t>
      </w:r>
    </w:p>
    <w:p w:rsidR="00000A15" w:rsidRPr="00DE0580" w:rsidRDefault="00000A15" w:rsidP="004B2015">
      <w:pPr>
        <w:numPr>
          <w:ilvl w:val="0"/>
          <w:numId w:val="36"/>
        </w:numPr>
        <w:spacing w:line="312" w:lineRule="auto"/>
        <w:ind w:left="284" w:hanging="284"/>
        <w:jc w:val="both"/>
        <w:rPr>
          <w:rFonts w:ascii="Garamond" w:hAnsi="Garamond" w:cs="Tahoma"/>
          <w:szCs w:val="18"/>
        </w:rPr>
      </w:pPr>
      <w:r w:rsidRPr="00DE0580">
        <w:rPr>
          <w:rFonts w:ascii="Garamond" w:hAnsi="Garamond" w:cs="Tahoma"/>
          <w:szCs w:val="18"/>
        </w:rPr>
        <w:t>izdajatelj menice in te menične izjave umakne svojo ponudbo v roku veljavnosti, navedenem v ponudbi,</w:t>
      </w:r>
    </w:p>
    <w:p w:rsidR="00000A15" w:rsidRPr="00DE0580" w:rsidRDefault="00000A15" w:rsidP="004B2015">
      <w:pPr>
        <w:numPr>
          <w:ilvl w:val="0"/>
          <w:numId w:val="36"/>
        </w:numPr>
        <w:spacing w:line="312" w:lineRule="auto"/>
        <w:ind w:left="284" w:hanging="284"/>
        <w:jc w:val="both"/>
        <w:rPr>
          <w:rFonts w:ascii="Garamond" w:hAnsi="Garamond" w:cs="Tahoma"/>
          <w:szCs w:val="18"/>
        </w:rPr>
      </w:pPr>
      <w:r w:rsidRPr="00DE0580">
        <w:rPr>
          <w:rFonts w:ascii="Garamond" w:hAnsi="Garamond" w:cs="Tahoma"/>
          <w:szCs w:val="18"/>
        </w:rPr>
        <w:t>izdajatelj menice in te menične izjave v času veljave ponudbe ne izpolni ali zavrne sklenitev pogodbe po prejetem obvestilu o sprejemu njegove ponudbe,</w:t>
      </w:r>
    </w:p>
    <w:p w:rsidR="00000A15" w:rsidRPr="00DE0580" w:rsidRDefault="00000A15" w:rsidP="004B2015">
      <w:pPr>
        <w:numPr>
          <w:ilvl w:val="0"/>
          <w:numId w:val="36"/>
        </w:numPr>
        <w:spacing w:line="312" w:lineRule="auto"/>
        <w:ind w:left="284" w:hanging="284"/>
        <w:jc w:val="both"/>
        <w:rPr>
          <w:rFonts w:ascii="Garamond" w:hAnsi="Garamond" w:cs="Tahoma"/>
          <w:szCs w:val="18"/>
        </w:rPr>
      </w:pPr>
      <w:r w:rsidRPr="00DE0580">
        <w:rPr>
          <w:rFonts w:ascii="Garamond" w:hAnsi="Garamond" w:cs="Tahoma"/>
          <w:szCs w:val="18"/>
        </w:rPr>
        <w:t>izdajatelj menice in te menične izjave ne predloži ali zavrne predložitev prvovrstne, nepreklicne, brezpogojne in na prvi poziv plačljive garancije za dobro izvedbo pogodbenih obveznosti, izdane s strani b</w:t>
      </w:r>
      <w:r w:rsidR="001827A4">
        <w:rPr>
          <w:rFonts w:ascii="Garamond" w:hAnsi="Garamond" w:cs="Tahoma"/>
          <w:szCs w:val="18"/>
        </w:rPr>
        <w:t>anke ali zavarovalnice, v roku 20</w:t>
      </w:r>
      <w:r w:rsidRPr="00DE0580">
        <w:rPr>
          <w:rFonts w:ascii="Garamond" w:hAnsi="Garamond" w:cs="Tahoma"/>
          <w:szCs w:val="18"/>
        </w:rPr>
        <w:t xml:space="preserve"> dni po podpisu pogodbe,</w:t>
      </w:r>
    </w:p>
    <w:p w:rsidR="00000A15" w:rsidRPr="00DE0580" w:rsidRDefault="00000A15" w:rsidP="004B2015">
      <w:pPr>
        <w:numPr>
          <w:ilvl w:val="0"/>
          <w:numId w:val="36"/>
        </w:numPr>
        <w:spacing w:line="312" w:lineRule="auto"/>
        <w:ind w:left="284" w:hanging="284"/>
        <w:jc w:val="both"/>
        <w:rPr>
          <w:rFonts w:ascii="Garamond" w:hAnsi="Garamond" w:cs="Tahoma"/>
          <w:szCs w:val="18"/>
        </w:rPr>
      </w:pPr>
      <w:r w:rsidRPr="00DE0580">
        <w:rPr>
          <w:rFonts w:ascii="Garamond" w:hAnsi="Garamond" w:cs="Tahoma"/>
          <w:szCs w:val="18"/>
        </w:rPr>
        <w:t>izdajatelj menice in te menične izjave v ponudbi predloži neresnične podatke.</w:t>
      </w:r>
    </w:p>
    <w:p w:rsidR="00000A15" w:rsidRPr="00DE0580" w:rsidRDefault="00000A15" w:rsidP="00000A15">
      <w:pPr>
        <w:spacing w:line="312" w:lineRule="auto"/>
        <w:jc w:val="both"/>
        <w:rPr>
          <w:rFonts w:ascii="Garamond" w:hAnsi="Garamond" w:cs="Tahoma"/>
          <w:szCs w:val="18"/>
        </w:rPr>
      </w:pPr>
    </w:p>
    <w:p w:rsidR="00000A15" w:rsidRPr="00DE0580" w:rsidRDefault="00000A15" w:rsidP="00000A15">
      <w:pPr>
        <w:spacing w:line="312" w:lineRule="auto"/>
        <w:jc w:val="both"/>
        <w:rPr>
          <w:rFonts w:ascii="Garamond" w:hAnsi="Garamond" w:cs="Tahoma"/>
          <w:szCs w:val="18"/>
        </w:rPr>
      </w:pPr>
      <w:r w:rsidRPr="00DE0580">
        <w:rPr>
          <w:rFonts w:ascii="Garamond" w:hAnsi="Garamond" w:cs="Tahoma"/>
          <w:szCs w:val="18"/>
        </w:rPr>
        <w:t>Menična izjava je nepreklicna, menica se izpolni s klavzulo »brez protesta« in je plačljiva na prvi poziv.</w:t>
      </w:r>
    </w:p>
    <w:p w:rsidR="00000A15" w:rsidRPr="00DE0580" w:rsidRDefault="00000A15" w:rsidP="00000A15">
      <w:pPr>
        <w:spacing w:line="312" w:lineRule="auto"/>
        <w:jc w:val="both"/>
        <w:rPr>
          <w:rFonts w:ascii="Garamond" w:hAnsi="Garamond" w:cs="Tahoma"/>
          <w:szCs w:val="18"/>
        </w:rPr>
      </w:pPr>
    </w:p>
    <w:p w:rsidR="00000A15" w:rsidRPr="00DE0580" w:rsidRDefault="00000A15" w:rsidP="00000A15">
      <w:pPr>
        <w:spacing w:line="312" w:lineRule="auto"/>
        <w:jc w:val="both"/>
        <w:rPr>
          <w:rFonts w:ascii="Garamond" w:hAnsi="Garamond" w:cs="Tahoma"/>
          <w:szCs w:val="18"/>
        </w:rPr>
      </w:pPr>
      <w:r w:rsidRPr="00DE0580">
        <w:rPr>
          <w:rFonts w:ascii="Garamond" w:hAnsi="Garamond" w:cs="Tahoma"/>
          <w:szCs w:val="18"/>
        </w:rPr>
        <w:t xml:space="preserve">Izdajatelj menice in te menične izjave izrecno potrjuje in soglaša, da velja to pooblastilo in </w:t>
      </w:r>
      <w:proofErr w:type="spellStart"/>
      <w:r w:rsidRPr="00DE0580">
        <w:rPr>
          <w:rFonts w:ascii="Garamond" w:hAnsi="Garamond" w:cs="Tahoma"/>
          <w:szCs w:val="18"/>
        </w:rPr>
        <w:t>bianco</w:t>
      </w:r>
      <w:proofErr w:type="spellEnd"/>
      <w:r w:rsidRPr="00DE0580">
        <w:rPr>
          <w:rFonts w:ascii="Garamond" w:hAnsi="Garamond" w:cs="Tahoma"/>
          <w:szCs w:val="18"/>
        </w:rPr>
        <w:t xml:space="preserve"> podpisana in žigosana menica tudi v primeru spremembe pooblaščenega podpisnika izdajatelja in podpisnika menice in te menične izjave.</w:t>
      </w:r>
    </w:p>
    <w:p w:rsidR="00000A15" w:rsidRPr="00DE0580" w:rsidRDefault="00000A15" w:rsidP="00000A15">
      <w:pPr>
        <w:spacing w:line="312" w:lineRule="auto"/>
        <w:jc w:val="both"/>
        <w:rPr>
          <w:rFonts w:ascii="Garamond" w:hAnsi="Garamond" w:cs="Tahoma"/>
          <w:szCs w:val="18"/>
        </w:rPr>
      </w:pPr>
      <w:r w:rsidRPr="00DE0580">
        <w:rPr>
          <w:rFonts w:ascii="Garamond" w:hAnsi="Garamond" w:cs="Tahoma"/>
          <w:szCs w:val="18"/>
        </w:rPr>
        <w:t>Pooblaščamo O</w:t>
      </w:r>
      <w:r w:rsidR="001827A4">
        <w:rPr>
          <w:rFonts w:ascii="Garamond" w:hAnsi="Garamond" w:cs="Tahoma"/>
          <w:szCs w:val="18"/>
        </w:rPr>
        <w:t>BČINO TRZIN</w:t>
      </w:r>
      <w:r w:rsidR="002B624F" w:rsidRPr="00DE0580">
        <w:rPr>
          <w:rFonts w:ascii="Garamond" w:hAnsi="Garamond" w:cs="Tahoma"/>
          <w:szCs w:val="18"/>
        </w:rPr>
        <w:t xml:space="preserve">, </w:t>
      </w:r>
      <w:r w:rsidR="001827A4">
        <w:rPr>
          <w:rFonts w:ascii="Garamond" w:hAnsi="Garamond" w:cs="Tahoma"/>
          <w:szCs w:val="18"/>
        </w:rPr>
        <w:t>Mengeška cesta 22, 1236 Trzin</w:t>
      </w:r>
      <w:r w:rsidRPr="00DE0580">
        <w:rPr>
          <w:rFonts w:ascii="Garamond" w:hAnsi="Garamond" w:cs="Tahoma"/>
          <w:szCs w:val="18"/>
        </w:rPr>
        <w:t xml:space="preserve">, da menico domicilira pri </w:t>
      </w:r>
    </w:p>
    <w:p w:rsidR="00000A15" w:rsidRPr="00DE0580" w:rsidRDefault="00000A15" w:rsidP="00000A15">
      <w:pPr>
        <w:spacing w:line="312" w:lineRule="auto"/>
        <w:jc w:val="both"/>
        <w:rPr>
          <w:rFonts w:ascii="Garamond" w:hAnsi="Garamond" w:cs="Tahoma"/>
          <w:szCs w:val="18"/>
        </w:rPr>
      </w:pPr>
    </w:p>
    <w:p w:rsidR="00000A15" w:rsidRPr="00DE0580" w:rsidRDefault="00000A15" w:rsidP="00000A15">
      <w:pPr>
        <w:spacing w:line="312" w:lineRule="auto"/>
        <w:jc w:val="both"/>
        <w:rPr>
          <w:rFonts w:ascii="Garamond" w:hAnsi="Garamond" w:cs="Tahoma"/>
          <w:szCs w:val="18"/>
        </w:rPr>
      </w:pPr>
      <w:r w:rsidRPr="00DE0580">
        <w:rPr>
          <w:rFonts w:ascii="Garamond" w:hAnsi="Garamond" w:cs="Tahoma"/>
          <w:szCs w:val="18"/>
        </w:rPr>
        <w:t xml:space="preserve">banki: </w:t>
      </w:r>
      <w:r w:rsidRPr="00DE0580">
        <w:rPr>
          <w:rFonts w:ascii="Garamond" w:hAnsi="Garamond" w:cs="Tahoma"/>
          <w:szCs w:val="18"/>
        </w:rPr>
        <w:tab/>
        <w:t>_____________________________________________________________________________,</w:t>
      </w:r>
    </w:p>
    <w:p w:rsidR="00000A15" w:rsidRPr="00DE0580" w:rsidRDefault="00000A15" w:rsidP="00000A15">
      <w:pPr>
        <w:spacing w:line="312" w:lineRule="auto"/>
        <w:jc w:val="both"/>
        <w:rPr>
          <w:rFonts w:ascii="Garamond" w:hAnsi="Garamond" w:cs="Tahoma"/>
          <w:szCs w:val="18"/>
        </w:rPr>
      </w:pPr>
    </w:p>
    <w:p w:rsidR="00000A15" w:rsidRPr="00DE0580" w:rsidRDefault="00000A15" w:rsidP="00000A15">
      <w:pPr>
        <w:spacing w:line="312" w:lineRule="auto"/>
        <w:jc w:val="both"/>
        <w:rPr>
          <w:rFonts w:ascii="Garamond" w:hAnsi="Garamond" w:cs="Tahoma"/>
          <w:szCs w:val="18"/>
        </w:rPr>
      </w:pPr>
      <w:r w:rsidRPr="00DE0580">
        <w:rPr>
          <w:rFonts w:ascii="Garamond" w:hAnsi="Garamond" w:cs="Tahoma"/>
          <w:szCs w:val="18"/>
        </w:rPr>
        <w:t>ki vodi naš transakcijski račun številka: SI56 _________________________________________________</w:t>
      </w:r>
    </w:p>
    <w:p w:rsidR="00000A15" w:rsidRPr="00DE0580" w:rsidRDefault="00000A15" w:rsidP="00000A15">
      <w:pPr>
        <w:spacing w:before="240" w:line="312" w:lineRule="auto"/>
        <w:jc w:val="both"/>
        <w:rPr>
          <w:rFonts w:ascii="Garamond" w:hAnsi="Garamond" w:cs="Tahoma"/>
          <w:szCs w:val="18"/>
        </w:rPr>
      </w:pPr>
      <w:r w:rsidRPr="00DE0580">
        <w:rPr>
          <w:rFonts w:ascii="Garamond" w:hAnsi="Garamond" w:cs="Tahoma"/>
          <w:szCs w:val="18"/>
        </w:rPr>
        <w:lastRenderedPageBreak/>
        <w:t>ali kateri koli drugi osebi, ki vodi katerikoli drug transakcijski račun izdajatelja menice in te menične izjave, v katerega breme je možno plačilo te menice v skladu z veljavnimi predpisi.</w:t>
      </w:r>
    </w:p>
    <w:p w:rsidR="00000A15" w:rsidRPr="00DE0580" w:rsidRDefault="00000A15" w:rsidP="00000A15">
      <w:pPr>
        <w:spacing w:line="312" w:lineRule="auto"/>
        <w:jc w:val="both"/>
        <w:rPr>
          <w:rFonts w:ascii="Garamond" w:hAnsi="Garamond" w:cs="Tahoma"/>
          <w:szCs w:val="18"/>
        </w:rPr>
      </w:pPr>
    </w:p>
    <w:p w:rsidR="00000A15" w:rsidRPr="00DE0580" w:rsidRDefault="00000A15" w:rsidP="00000A15">
      <w:pPr>
        <w:spacing w:line="312" w:lineRule="auto"/>
        <w:jc w:val="both"/>
        <w:rPr>
          <w:rFonts w:ascii="Garamond" w:hAnsi="Garamond" w:cs="Tahoma"/>
          <w:szCs w:val="18"/>
        </w:rPr>
      </w:pPr>
      <w:r w:rsidRPr="00DE0580">
        <w:rPr>
          <w:rFonts w:ascii="Garamond" w:hAnsi="Garamond" w:cs="Tahoma"/>
          <w:szCs w:val="18"/>
        </w:rPr>
        <w:t>Veljavnost menice in menične izjave začne teči z dnem, ki je določen za oddajo ponudb, in velja do dne, ki je določen za veljavnost ponudb, do vključno 120 dni po roku za oddajo ponudb.</w:t>
      </w:r>
    </w:p>
    <w:p w:rsidR="00000A15" w:rsidRPr="00DE0580" w:rsidRDefault="00000A15" w:rsidP="00000A15">
      <w:pPr>
        <w:spacing w:line="312" w:lineRule="auto"/>
        <w:jc w:val="both"/>
        <w:rPr>
          <w:rFonts w:ascii="Garamond" w:hAnsi="Garamond" w:cs="Tahoma"/>
          <w:szCs w:val="18"/>
        </w:rPr>
      </w:pPr>
    </w:p>
    <w:p w:rsidR="00000A15" w:rsidRPr="00DE0580" w:rsidRDefault="00000A15" w:rsidP="00000A15">
      <w:pPr>
        <w:spacing w:line="312" w:lineRule="auto"/>
        <w:jc w:val="both"/>
        <w:rPr>
          <w:rFonts w:ascii="Garamond" w:hAnsi="Garamond" w:cs="Tahoma"/>
          <w:szCs w:val="18"/>
        </w:rPr>
      </w:pPr>
      <w:r w:rsidRPr="00DE0580">
        <w:rPr>
          <w:rFonts w:ascii="Garamond" w:hAnsi="Garamond" w:cs="Tahoma"/>
          <w:szCs w:val="18"/>
        </w:rPr>
        <w:t>Po tem datumu preneha veljavnost menične izjave in menice. Menico mora O</w:t>
      </w:r>
      <w:r w:rsidR="001827A4">
        <w:rPr>
          <w:rFonts w:ascii="Garamond" w:hAnsi="Garamond" w:cs="Tahoma"/>
          <w:szCs w:val="18"/>
        </w:rPr>
        <w:t>BČINA TRZIN</w:t>
      </w:r>
      <w:r w:rsidRPr="00DE0580">
        <w:rPr>
          <w:rFonts w:ascii="Garamond" w:hAnsi="Garamond" w:cs="Tahoma"/>
          <w:szCs w:val="18"/>
        </w:rPr>
        <w:t xml:space="preserve">, vrniti izdajatelju menice najpozneje v roku </w:t>
      </w:r>
      <w:r w:rsidR="001827A4">
        <w:rPr>
          <w:rFonts w:ascii="Garamond" w:hAnsi="Garamond" w:cs="Tahoma"/>
          <w:szCs w:val="18"/>
        </w:rPr>
        <w:t>7 (sedmih)</w:t>
      </w:r>
      <w:r w:rsidRPr="00DE0580">
        <w:rPr>
          <w:rFonts w:ascii="Garamond" w:hAnsi="Garamond" w:cs="Tahoma"/>
          <w:szCs w:val="18"/>
        </w:rPr>
        <w:t xml:space="preserve"> dni po prenehanju veljavnosti menične izjave in menice.</w:t>
      </w:r>
    </w:p>
    <w:p w:rsidR="00000A15" w:rsidRPr="00DE0580" w:rsidRDefault="00000A15" w:rsidP="00000A15">
      <w:pPr>
        <w:spacing w:line="312" w:lineRule="auto"/>
        <w:jc w:val="both"/>
        <w:rPr>
          <w:rFonts w:ascii="Garamond" w:hAnsi="Garamond" w:cs="Tahoma"/>
          <w:szCs w:val="18"/>
        </w:rPr>
      </w:pPr>
    </w:p>
    <w:p w:rsidR="00000A15" w:rsidRPr="00DE0580" w:rsidRDefault="00000A15" w:rsidP="00000A15">
      <w:pPr>
        <w:spacing w:line="312" w:lineRule="auto"/>
        <w:jc w:val="both"/>
        <w:rPr>
          <w:rFonts w:ascii="Garamond" w:hAnsi="Garamond" w:cs="Tahoma"/>
          <w:szCs w:val="18"/>
        </w:rPr>
      </w:pPr>
      <w:r w:rsidRPr="00DE0580">
        <w:rPr>
          <w:rFonts w:ascii="Garamond" w:hAnsi="Garamond" w:cs="Tahoma"/>
          <w:szCs w:val="18"/>
        </w:rPr>
        <w:t xml:space="preserve">Priloga: </w:t>
      </w:r>
      <w:proofErr w:type="spellStart"/>
      <w:r w:rsidRPr="00DE0580">
        <w:rPr>
          <w:rFonts w:ascii="Garamond" w:hAnsi="Garamond" w:cs="Tahoma"/>
          <w:szCs w:val="18"/>
        </w:rPr>
        <w:t>bianco</w:t>
      </w:r>
      <w:proofErr w:type="spellEnd"/>
      <w:r w:rsidRPr="00DE0580">
        <w:rPr>
          <w:rFonts w:ascii="Garamond" w:hAnsi="Garamond" w:cs="Tahoma"/>
          <w:szCs w:val="18"/>
        </w:rPr>
        <w:t xml:space="preserve"> podpisana in žigosana menica</w:t>
      </w:r>
    </w:p>
    <w:p w:rsidR="00000A15" w:rsidRPr="00DE0580" w:rsidRDefault="00000A15" w:rsidP="00000A15">
      <w:pPr>
        <w:spacing w:line="312" w:lineRule="auto"/>
        <w:jc w:val="both"/>
        <w:rPr>
          <w:rFonts w:ascii="Garamond" w:hAnsi="Garamond" w:cs="Tahoma"/>
          <w:szCs w:val="18"/>
        </w:rPr>
      </w:pPr>
    </w:p>
    <w:p w:rsidR="00000A15" w:rsidRPr="00DE0580" w:rsidRDefault="00000A15" w:rsidP="00000A15">
      <w:pPr>
        <w:spacing w:line="312" w:lineRule="auto"/>
        <w:jc w:val="both"/>
        <w:rPr>
          <w:rFonts w:ascii="Garamond" w:hAnsi="Garamond" w:cs="Tahoma"/>
          <w:szCs w:val="18"/>
        </w:rPr>
      </w:pPr>
    </w:p>
    <w:p w:rsidR="00000A15" w:rsidRPr="00DE0580" w:rsidRDefault="00000A15" w:rsidP="00000A15">
      <w:pPr>
        <w:spacing w:line="312" w:lineRule="auto"/>
        <w:jc w:val="both"/>
        <w:rPr>
          <w:rFonts w:ascii="Garamond" w:hAnsi="Garamond" w:cs="Tahoma"/>
          <w:szCs w:val="18"/>
        </w:rPr>
      </w:pPr>
    </w:p>
    <w:p w:rsidR="00000A15" w:rsidRPr="00DE0580" w:rsidRDefault="00000A15" w:rsidP="00000A15">
      <w:pPr>
        <w:spacing w:line="312" w:lineRule="auto"/>
        <w:jc w:val="both"/>
        <w:rPr>
          <w:rFonts w:ascii="Garamond" w:hAnsi="Garamond" w:cs="Tahoma"/>
          <w:szCs w:val="18"/>
        </w:rPr>
      </w:pPr>
      <w:r w:rsidRPr="00DE0580">
        <w:rPr>
          <w:rFonts w:ascii="Garamond" w:hAnsi="Garamond" w:cs="Tahoma"/>
          <w:szCs w:val="18"/>
        </w:rPr>
        <w:t>kraj:</w:t>
      </w:r>
      <w:r w:rsidRPr="00DE0580">
        <w:rPr>
          <w:rFonts w:ascii="Garamond" w:hAnsi="Garamond" w:cs="Tahoma"/>
          <w:szCs w:val="18"/>
        </w:rPr>
        <w:tab/>
      </w:r>
      <w:r w:rsidRPr="00DE0580">
        <w:rPr>
          <w:rFonts w:ascii="Garamond" w:hAnsi="Garamond" w:cs="Tahoma"/>
          <w:szCs w:val="18"/>
        </w:rPr>
        <w:softHyphen/>
        <w:t>____________________</w:t>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t>podpis izdajatelja menice</w:t>
      </w:r>
    </w:p>
    <w:p w:rsidR="00000A15" w:rsidRPr="00DE0580" w:rsidRDefault="00000A15" w:rsidP="00000A15">
      <w:pPr>
        <w:spacing w:line="312" w:lineRule="auto"/>
        <w:jc w:val="both"/>
        <w:rPr>
          <w:rFonts w:ascii="Garamond" w:hAnsi="Garamond" w:cs="Tahoma"/>
          <w:b/>
          <w:szCs w:val="18"/>
        </w:rPr>
      </w:pPr>
    </w:p>
    <w:p w:rsidR="00000A15" w:rsidRPr="00DE0580" w:rsidRDefault="00000A15" w:rsidP="00000A15">
      <w:pPr>
        <w:spacing w:line="312" w:lineRule="auto"/>
        <w:jc w:val="both"/>
        <w:rPr>
          <w:rFonts w:ascii="Garamond" w:hAnsi="Garamond" w:cs="Tahoma"/>
          <w:szCs w:val="18"/>
        </w:rPr>
      </w:pPr>
      <w:r w:rsidRPr="00DE0580">
        <w:rPr>
          <w:rFonts w:ascii="Garamond" w:hAnsi="Garamond" w:cs="Tahoma"/>
          <w:szCs w:val="18"/>
        </w:rPr>
        <w:t>datum:</w:t>
      </w:r>
      <w:r w:rsidRPr="00DE0580">
        <w:rPr>
          <w:rFonts w:ascii="Garamond" w:hAnsi="Garamond" w:cs="Tahoma"/>
          <w:szCs w:val="18"/>
        </w:rPr>
        <w:tab/>
      </w:r>
      <w:r w:rsidR="001827A4">
        <w:rPr>
          <w:rFonts w:ascii="Garamond" w:hAnsi="Garamond" w:cs="Tahoma"/>
          <w:szCs w:val="18"/>
        </w:rPr>
        <w:t>__. 6. 2016</w:t>
      </w:r>
      <w:r w:rsidR="001827A4">
        <w:rPr>
          <w:rFonts w:ascii="Garamond" w:hAnsi="Garamond" w:cs="Tahoma"/>
          <w:szCs w:val="18"/>
        </w:rPr>
        <w:tab/>
      </w:r>
      <w:r w:rsidRPr="00DE0580">
        <w:rPr>
          <w:rFonts w:ascii="Garamond" w:hAnsi="Garamond" w:cs="Tahoma"/>
          <w:szCs w:val="18"/>
        </w:rPr>
        <w:tab/>
      </w:r>
      <w:r w:rsidRPr="00DE0580">
        <w:rPr>
          <w:rFonts w:ascii="Garamond" w:hAnsi="Garamond" w:cs="Tahoma"/>
          <w:szCs w:val="18"/>
        </w:rPr>
        <w:tab/>
        <w:t>žig</w:t>
      </w:r>
      <w:r w:rsidRPr="00DE0580">
        <w:rPr>
          <w:rFonts w:ascii="Garamond" w:hAnsi="Garamond" w:cs="Tahoma"/>
          <w:szCs w:val="18"/>
        </w:rPr>
        <w:tab/>
      </w:r>
      <w:r w:rsidRPr="00DE0580">
        <w:rPr>
          <w:rFonts w:ascii="Garamond" w:hAnsi="Garamond" w:cs="Tahoma"/>
          <w:szCs w:val="18"/>
        </w:rPr>
        <w:tab/>
        <w:t xml:space="preserve">         </w:t>
      </w:r>
      <w:r w:rsidRPr="00DE0580">
        <w:rPr>
          <w:rFonts w:ascii="Garamond" w:hAnsi="Garamond" w:cs="Tahoma"/>
          <w:szCs w:val="18"/>
        </w:rPr>
        <w:tab/>
        <w:t>________________________</w:t>
      </w:r>
    </w:p>
    <w:p w:rsidR="00000A15" w:rsidRPr="00DE0580" w:rsidRDefault="00000A15" w:rsidP="00000A15">
      <w:pPr>
        <w:spacing w:line="312"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p>
    <w:p w:rsidR="00000A15" w:rsidRPr="00DE0580" w:rsidRDefault="00000A15" w:rsidP="00000A15">
      <w:pPr>
        <w:pStyle w:val="Telobesedila2"/>
        <w:spacing w:after="0" w:line="312" w:lineRule="auto"/>
        <w:ind w:left="4956" w:firstLine="708"/>
        <w:jc w:val="both"/>
        <w:rPr>
          <w:rFonts w:ascii="Garamond" w:hAnsi="Garamond" w:cs="Tahoma"/>
          <w:sz w:val="18"/>
          <w:szCs w:val="18"/>
        </w:rPr>
      </w:pPr>
      <w:r w:rsidRPr="00DE0580">
        <w:rPr>
          <w:rFonts w:ascii="Garamond" w:hAnsi="Garamond" w:cs="Tahoma"/>
          <w:sz w:val="18"/>
          <w:szCs w:val="18"/>
        </w:rPr>
        <w:t>podpis izdajatelja menice</w:t>
      </w:r>
    </w:p>
    <w:p w:rsidR="00000A15" w:rsidRPr="00DE0580" w:rsidRDefault="00000A15" w:rsidP="00000A15">
      <w:pPr>
        <w:spacing w:line="312" w:lineRule="auto"/>
        <w:ind w:left="5664"/>
        <w:jc w:val="both"/>
        <w:rPr>
          <w:rFonts w:ascii="Garamond" w:hAnsi="Garamond" w:cs="Tahoma"/>
          <w:szCs w:val="18"/>
        </w:rPr>
      </w:pPr>
      <w:r w:rsidRPr="00DE0580">
        <w:rPr>
          <w:rFonts w:ascii="Garamond" w:hAnsi="Garamond" w:cs="Tahoma"/>
          <w:szCs w:val="18"/>
        </w:rPr>
        <w:t xml:space="preserve">          </w:t>
      </w:r>
    </w:p>
    <w:p w:rsidR="00000A15" w:rsidRPr="00DE0580" w:rsidRDefault="00000A15" w:rsidP="00000A15">
      <w:pPr>
        <w:spacing w:line="312" w:lineRule="auto"/>
        <w:ind w:left="5664"/>
        <w:jc w:val="both"/>
        <w:rPr>
          <w:rFonts w:ascii="Garamond" w:hAnsi="Garamond" w:cs="Tahoma"/>
          <w:szCs w:val="18"/>
        </w:rPr>
      </w:pPr>
      <w:r w:rsidRPr="00DE0580">
        <w:rPr>
          <w:rFonts w:ascii="Garamond" w:hAnsi="Garamond" w:cs="Tahoma"/>
          <w:szCs w:val="18"/>
        </w:rPr>
        <w:t>________________________</w:t>
      </w: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Default="00000A15" w:rsidP="00000A15">
      <w:pPr>
        <w:spacing w:line="264" w:lineRule="auto"/>
        <w:jc w:val="both"/>
        <w:rPr>
          <w:rFonts w:ascii="Garamond" w:hAnsi="Garamond" w:cs="Tahoma"/>
          <w:szCs w:val="18"/>
        </w:rPr>
      </w:pPr>
    </w:p>
    <w:p w:rsidR="001827A4" w:rsidRDefault="001827A4" w:rsidP="00000A15">
      <w:pPr>
        <w:spacing w:line="264" w:lineRule="auto"/>
        <w:jc w:val="both"/>
        <w:rPr>
          <w:rFonts w:ascii="Garamond" w:hAnsi="Garamond" w:cs="Tahoma"/>
          <w:szCs w:val="18"/>
        </w:rPr>
      </w:pPr>
    </w:p>
    <w:p w:rsidR="001827A4" w:rsidRDefault="001827A4" w:rsidP="00000A15">
      <w:pPr>
        <w:spacing w:line="264" w:lineRule="auto"/>
        <w:jc w:val="both"/>
        <w:rPr>
          <w:rFonts w:ascii="Garamond" w:hAnsi="Garamond" w:cs="Tahoma"/>
          <w:szCs w:val="18"/>
        </w:rPr>
      </w:pPr>
    </w:p>
    <w:p w:rsidR="001827A4" w:rsidRDefault="001827A4" w:rsidP="00000A15">
      <w:pPr>
        <w:spacing w:line="264" w:lineRule="auto"/>
        <w:jc w:val="both"/>
        <w:rPr>
          <w:rFonts w:ascii="Garamond" w:hAnsi="Garamond" w:cs="Tahoma"/>
          <w:szCs w:val="18"/>
        </w:rPr>
      </w:pPr>
    </w:p>
    <w:p w:rsidR="001827A4" w:rsidRDefault="001827A4" w:rsidP="00000A15">
      <w:pPr>
        <w:spacing w:line="264" w:lineRule="auto"/>
        <w:jc w:val="both"/>
        <w:rPr>
          <w:rFonts w:ascii="Garamond" w:hAnsi="Garamond" w:cs="Tahoma"/>
          <w:szCs w:val="18"/>
        </w:rPr>
      </w:pPr>
    </w:p>
    <w:p w:rsidR="001827A4" w:rsidRDefault="001827A4" w:rsidP="00000A15">
      <w:pPr>
        <w:spacing w:line="264" w:lineRule="auto"/>
        <w:jc w:val="both"/>
        <w:rPr>
          <w:rFonts w:ascii="Garamond" w:hAnsi="Garamond" w:cs="Tahoma"/>
          <w:szCs w:val="18"/>
        </w:rPr>
      </w:pPr>
    </w:p>
    <w:p w:rsidR="001827A4" w:rsidRDefault="001827A4" w:rsidP="00000A15">
      <w:pPr>
        <w:spacing w:line="264" w:lineRule="auto"/>
        <w:jc w:val="both"/>
        <w:rPr>
          <w:rFonts w:ascii="Garamond" w:hAnsi="Garamond" w:cs="Tahoma"/>
          <w:szCs w:val="18"/>
        </w:rPr>
      </w:pPr>
    </w:p>
    <w:p w:rsidR="001827A4" w:rsidRDefault="001827A4" w:rsidP="00000A15">
      <w:pPr>
        <w:spacing w:line="264" w:lineRule="auto"/>
        <w:jc w:val="both"/>
        <w:rPr>
          <w:rFonts w:ascii="Garamond" w:hAnsi="Garamond" w:cs="Tahoma"/>
          <w:szCs w:val="18"/>
        </w:rPr>
      </w:pPr>
    </w:p>
    <w:p w:rsidR="001827A4" w:rsidRDefault="001827A4" w:rsidP="00000A15">
      <w:pPr>
        <w:spacing w:line="264" w:lineRule="auto"/>
        <w:jc w:val="both"/>
        <w:rPr>
          <w:rFonts w:ascii="Garamond" w:hAnsi="Garamond" w:cs="Tahoma"/>
          <w:szCs w:val="18"/>
        </w:rPr>
      </w:pPr>
    </w:p>
    <w:p w:rsidR="001827A4" w:rsidRDefault="001827A4" w:rsidP="00000A15">
      <w:pPr>
        <w:spacing w:line="264" w:lineRule="auto"/>
        <w:jc w:val="both"/>
        <w:rPr>
          <w:rFonts w:ascii="Garamond" w:hAnsi="Garamond" w:cs="Tahoma"/>
          <w:szCs w:val="18"/>
        </w:rPr>
      </w:pPr>
    </w:p>
    <w:p w:rsidR="00CE71CD" w:rsidRPr="00DE0580" w:rsidRDefault="00CE71CD" w:rsidP="00000A15">
      <w:pPr>
        <w:spacing w:line="264" w:lineRule="auto"/>
        <w:jc w:val="both"/>
        <w:rPr>
          <w:rFonts w:ascii="Garamond" w:hAnsi="Garamond" w:cs="Tahoma"/>
          <w:szCs w:val="18"/>
        </w:rPr>
      </w:pPr>
    </w:p>
    <w:p w:rsidR="00000A15" w:rsidRPr="00DE0580" w:rsidRDefault="00000A15" w:rsidP="00000A15">
      <w:pPr>
        <w:spacing w:line="264" w:lineRule="auto"/>
        <w:jc w:val="both"/>
        <w:rPr>
          <w:rFonts w:ascii="Garamond" w:hAnsi="Garamond" w:cs="Tahoma"/>
          <w:szCs w:val="18"/>
        </w:rPr>
      </w:pPr>
    </w:p>
    <w:p w:rsidR="00000A15" w:rsidRPr="00DE0580" w:rsidRDefault="00000A15" w:rsidP="00000A15">
      <w:pPr>
        <w:pStyle w:val="Noga"/>
        <w:pBdr>
          <w:top w:val="single" w:sz="4" w:space="1" w:color="auto"/>
        </w:pBdr>
        <w:jc w:val="both"/>
        <w:rPr>
          <w:rFonts w:ascii="Garamond" w:hAnsi="Garamond" w:cs="Tahoma"/>
          <w:i/>
          <w:color w:val="000000"/>
          <w:sz w:val="16"/>
          <w:szCs w:val="16"/>
        </w:rPr>
      </w:pPr>
      <w:r w:rsidRPr="001827A4">
        <w:rPr>
          <w:rFonts w:ascii="Garamond" w:hAnsi="Garamond" w:cs="Tahoma"/>
          <w:i/>
          <w:color w:val="000000"/>
          <w:sz w:val="16"/>
          <w:szCs w:val="16"/>
        </w:rPr>
        <w:t>navodilo:</w:t>
      </w:r>
      <w:r w:rsidRPr="00DE0580">
        <w:rPr>
          <w:rFonts w:ascii="Garamond" w:hAnsi="Garamond" w:cs="Tahoma"/>
          <w:i/>
          <w:color w:val="000000"/>
          <w:sz w:val="16"/>
          <w:szCs w:val="16"/>
        </w:rPr>
        <w:t xml:space="preserve"> Ponudnik mora </w:t>
      </w:r>
      <w:r w:rsidR="001827A4">
        <w:rPr>
          <w:rFonts w:ascii="Garamond" w:hAnsi="Garamond" w:cs="Tahoma"/>
          <w:i/>
          <w:color w:val="000000"/>
          <w:sz w:val="16"/>
          <w:szCs w:val="16"/>
        </w:rPr>
        <w:t>OBRAZEC</w:t>
      </w:r>
      <w:r w:rsidRPr="00DE0580">
        <w:rPr>
          <w:rFonts w:ascii="Garamond" w:hAnsi="Garamond" w:cs="Tahoma"/>
          <w:i/>
          <w:color w:val="000000"/>
          <w:sz w:val="16"/>
          <w:szCs w:val="16"/>
        </w:rPr>
        <w:t xml:space="preserve"> št. 1</w:t>
      </w:r>
      <w:r w:rsidR="00CE71CD" w:rsidRPr="00DE0580">
        <w:rPr>
          <w:rFonts w:ascii="Garamond" w:hAnsi="Garamond" w:cs="Tahoma"/>
          <w:i/>
          <w:color w:val="000000"/>
          <w:sz w:val="16"/>
          <w:szCs w:val="16"/>
        </w:rPr>
        <w:t>2</w:t>
      </w:r>
      <w:r w:rsidRPr="00DE0580">
        <w:rPr>
          <w:rFonts w:ascii="Garamond" w:hAnsi="Garamond" w:cs="Tahoma"/>
          <w:i/>
          <w:color w:val="000000"/>
          <w:sz w:val="16"/>
          <w:szCs w:val="16"/>
        </w:rPr>
        <w:t xml:space="preserve"> izpolniti ali priložiti menično izjavo, ki v besedilu v celoti ustreza besedilu na tem obrazcu. Menična izjava mora biti v celoti izpolnjena, datirana, žigosana in obvezno podpisana s strani zakonitega zastopnika ponudnika.</w:t>
      </w:r>
    </w:p>
    <w:p w:rsidR="00CE71CD" w:rsidRPr="00DE0580" w:rsidRDefault="00CE71CD" w:rsidP="00CE71CD">
      <w:pPr>
        <w:pStyle w:val="Noga"/>
        <w:tabs>
          <w:tab w:val="clear" w:pos="9072"/>
          <w:tab w:val="right" w:pos="9000"/>
        </w:tabs>
        <w:spacing w:line="264" w:lineRule="auto"/>
        <w:jc w:val="right"/>
        <w:rPr>
          <w:rFonts w:ascii="Garamond" w:hAnsi="Garamond" w:cs="Tahoma"/>
          <w:b/>
          <w:sz w:val="18"/>
          <w:szCs w:val="18"/>
        </w:rPr>
      </w:pPr>
      <w:r w:rsidRPr="00DE0580">
        <w:rPr>
          <w:rFonts w:ascii="Garamond" w:hAnsi="Garamond" w:cs="Tahoma"/>
          <w:b/>
          <w:sz w:val="18"/>
          <w:szCs w:val="18"/>
        </w:rPr>
        <w:t>OBRAZEC št. 13</w:t>
      </w:r>
    </w:p>
    <w:p w:rsidR="00CE71CD" w:rsidRPr="00DE0580" w:rsidRDefault="00CE71CD" w:rsidP="00CE71CD">
      <w:pPr>
        <w:spacing w:line="264" w:lineRule="auto"/>
        <w:jc w:val="both"/>
        <w:rPr>
          <w:rFonts w:ascii="Garamond" w:hAnsi="Garamond" w:cs="Tahoma"/>
          <w:b/>
          <w:szCs w:val="18"/>
        </w:rPr>
      </w:pPr>
      <w:r w:rsidRPr="00DE0580">
        <w:rPr>
          <w:rFonts w:ascii="Garamond" w:hAnsi="Garamond" w:cs="Tahoma"/>
          <w:b/>
          <w:szCs w:val="18"/>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CE71CD" w:rsidRPr="00DE0580" w:rsidTr="004B2015">
        <w:trPr>
          <w:trHeight w:val="454"/>
        </w:trPr>
        <w:tc>
          <w:tcPr>
            <w:tcW w:w="1560" w:type="dxa"/>
            <w:vAlign w:val="center"/>
          </w:tcPr>
          <w:p w:rsidR="00CE71CD" w:rsidRPr="00DE0580" w:rsidRDefault="00CE71CD" w:rsidP="004B2015">
            <w:pPr>
              <w:spacing w:line="264" w:lineRule="auto"/>
              <w:jc w:val="both"/>
              <w:rPr>
                <w:rFonts w:ascii="Garamond" w:hAnsi="Garamond" w:cs="Tahoma"/>
                <w:szCs w:val="18"/>
              </w:rPr>
            </w:pPr>
            <w:r w:rsidRPr="00DE0580">
              <w:rPr>
                <w:rFonts w:ascii="Garamond" w:hAnsi="Garamond" w:cs="Tahoma"/>
                <w:szCs w:val="18"/>
              </w:rPr>
              <w:lastRenderedPageBreak/>
              <w:t>naziv:</w:t>
            </w:r>
          </w:p>
        </w:tc>
        <w:tc>
          <w:tcPr>
            <w:tcW w:w="3827" w:type="dxa"/>
            <w:vAlign w:val="center"/>
          </w:tcPr>
          <w:p w:rsidR="00CE71CD" w:rsidRPr="00DE0580" w:rsidRDefault="00CE71CD" w:rsidP="004B2015">
            <w:pPr>
              <w:spacing w:line="264" w:lineRule="auto"/>
              <w:jc w:val="both"/>
              <w:rPr>
                <w:rFonts w:ascii="Garamond" w:hAnsi="Garamond" w:cs="Tahoma"/>
                <w:szCs w:val="18"/>
              </w:rPr>
            </w:pPr>
          </w:p>
        </w:tc>
      </w:tr>
      <w:tr w:rsidR="00CE71CD" w:rsidRPr="00DE0580" w:rsidTr="004B2015">
        <w:trPr>
          <w:trHeight w:val="454"/>
        </w:trPr>
        <w:tc>
          <w:tcPr>
            <w:tcW w:w="1560" w:type="dxa"/>
            <w:vAlign w:val="center"/>
          </w:tcPr>
          <w:p w:rsidR="00CE71CD" w:rsidRPr="00DE0580" w:rsidRDefault="00CE71CD" w:rsidP="004B2015">
            <w:pPr>
              <w:spacing w:line="264" w:lineRule="auto"/>
              <w:jc w:val="both"/>
              <w:rPr>
                <w:rFonts w:ascii="Garamond" w:hAnsi="Garamond" w:cs="Tahoma"/>
                <w:szCs w:val="18"/>
              </w:rPr>
            </w:pPr>
            <w:r w:rsidRPr="00DE0580">
              <w:rPr>
                <w:rFonts w:ascii="Garamond" w:hAnsi="Garamond" w:cs="Tahoma"/>
                <w:szCs w:val="18"/>
              </w:rPr>
              <w:t>naslov:</w:t>
            </w:r>
          </w:p>
        </w:tc>
        <w:tc>
          <w:tcPr>
            <w:tcW w:w="3827" w:type="dxa"/>
            <w:vAlign w:val="center"/>
          </w:tcPr>
          <w:p w:rsidR="00CE71CD" w:rsidRPr="00DE0580" w:rsidRDefault="00CE71CD" w:rsidP="004B2015">
            <w:pPr>
              <w:spacing w:line="264" w:lineRule="auto"/>
              <w:jc w:val="both"/>
              <w:rPr>
                <w:rFonts w:ascii="Garamond" w:hAnsi="Garamond" w:cs="Tahoma"/>
                <w:szCs w:val="18"/>
              </w:rPr>
            </w:pPr>
          </w:p>
        </w:tc>
      </w:tr>
    </w:tbl>
    <w:p w:rsidR="00CE71CD" w:rsidRPr="00DE0580" w:rsidRDefault="00CE71CD" w:rsidP="00CE71CD">
      <w:pPr>
        <w:spacing w:line="264" w:lineRule="auto"/>
        <w:jc w:val="both"/>
        <w:rPr>
          <w:rFonts w:ascii="Garamond" w:hAnsi="Garamond" w:cs="Tahoma"/>
          <w:szCs w:val="18"/>
        </w:rPr>
      </w:pPr>
    </w:p>
    <w:p w:rsidR="00CE71CD" w:rsidRPr="00DE0580" w:rsidRDefault="00CE71CD" w:rsidP="00CE71CD">
      <w:pPr>
        <w:tabs>
          <w:tab w:val="left" w:pos="851"/>
          <w:tab w:val="left" w:pos="5387"/>
        </w:tabs>
        <w:rPr>
          <w:rFonts w:ascii="Garamond" w:hAnsi="Garamond" w:cs="Tahoma"/>
          <w:color w:val="000000"/>
          <w:szCs w:val="18"/>
        </w:rPr>
      </w:pPr>
    </w:p>
    <w:p w:rsidR="00CE71CD" w:rsidRPr="00DE0580" w:rsidRDefault="00CE71CD" w:rsidP="00CE71CD">
      <w:pPr>
        <w:tabs>
          <w:tab w:val="left" w:pos="851"/>
          <w:tab w:val="left" w:pos="5387"/>
        </w:tabs>
        <w:rPr>
          <w:rFonts w:ascii="Garamond" w:hAnsi="Garamond" w:cs="Tahoma"/>
          <w:color w:val="000000"/>
          <w:szCs w:val="18"/>
        </w:rPr>
      </w:pPr>
    </w:p>
    <w:p w:rsidR="00CE71CD" w:rsidRPr="00DE0580" w:rsidRDefault="00CE71CD" w:rsidP="00CE71CD">
      <w:pPr>
        <w:spacing w:line="264" w:lineRule="auto"/>
        <w:jc w:val="both"/>
        <w:rPr>
          <w:rFonts w:ascii="Garamond" w:hAnsi="Garamond" w:cs="Tahoma"/>
          <w:szCs w:val="18"/>
        </w:rPr>
      </w:pPr>
    </w:p>
    <w:p w:rsidR="00CE71CD" w:rsidRPr="001827A4" w:rsidRDefault="00CE71CD" w:rsidP="001827A4">
      <w:pPr>
        <w:pBdr>
          <w:top w:val="single" w:sz="4" w:space="1" w:color="auto" w:shadow="1"/>
          <w:left w:val="single" w:sz="4" w:space="1" w:color="auto" w:shadow="1"/>
          <w:bottom w:val="single" w:sz="4" w:space="1" w:color="auto" w:shadow="1"/>
          <w:right w:val="single" w:sz="4" w:space="4" w:color="auto" w:shadow="1"/>
        </w:pBdr>
        <w:shd w:val="clear" w:color="auto" w:fill="FFFF66"/>
        <w:spacing w:line="264" w:lineRule="auto"/>
        <w:jc w:val="center"/>
        <w:rPr>
          <w:rFonts w:ascii="Garamond" w:hAnsi="Garamond" w:cs="Tahoma"/>
          <w:b/>
          <w:sz w:val="22"/>
          <w:szCs w:val="22"/>
        </w:rPr>
      </w:pPr>
      <w:r w:rsidRPr="001827A4">
        <w:rPr>
          <w:rFonts w:ascii="Garamond" w:hAnsi="Garamond" w:cs="Tahoma"/>
          <w:b/>
          <w:sz w:val="22"/>
          <w:szCs w:val="22"/>
        </w:rPr>
        <w:t>IZJAVA O IZROČITVI GARANCIJ</w:t>
      </w:r>
    </w:p>
    <w:p w:rsidR="00CE71CD" w:rsidRPr="00DE0580" w:rsidRDefault="00CE71CD" w:rsidP="00CE71CD">
      <w:pPr>
        <w:pStyle w:val="Noga"/>
        <w:spacing w:line="264" w:lineRule="auto"/>
        <w:jc w:val="both"/>
        <w:rPr>
          <w:rFonts w:ascii="Garamond" w:hAnsi="Garamond" w:cs="Tahoma"/>
          <w:sz w:val="18"/>
          <w:szCs w:val="18"/>
        </w:rPr>
      </w:pPr>
    </w:p>
    <w:p w:rsidR="00CE71CD" w:rsidRPr="00DE0580" w:rsidRDefault="00CE71CD" w:rsidP="00CE71CD">
      <w:pPr>
        <w:tabs>
          <w:tab w:val="left" w:pos="851"/>
          <w:tab w:val="left" w:pos="5387"/>
        </w:tabs>
        <w:spacing w:line="264" w:lineRule="auto"/>
        <w:rPr>
          <w:rFonts w:ascii="Garamond" w:hAnsi="Garamond" w:cs="Tahoma"/>
          <w:color w:val="000000"/>
          <w:szCs w:val="18"/>
        </w:rPr>
      </w:pPr>
    </w:p>
    <w:p w:rsidR="00CE71CD" w:rsidRPr="00DE0580" w:rsidRDefault="00CE71CD" w:rsidP="00CE71CD">
      <w:pPr>
        <w:tabs>
          <w:tab w:val="left" w:pos="851"/>
          <w:tab w:val="left" w:pos="5387"/>
        </w:tabs>
        <w:spacing w:line="264" w:lineRule="auto"/>
        <w:rPr>
          <w:rFonts w:ascii="Garamond" w:hAnsi="Garamond" w:cs="Tahoma"/>
          <w:color w:val="000000"/>
          <w:szCs w:val="18"/>
        </w:rPr>
      </w:pPr>
    </w:p>
    <w:p w:rsidR="00CE71CD" w:rsidRPr="00DE0580" w:rsidRDefault="002B624F" w:rsidP="00CE71CD">
      <w:pPr>
        <w:pStyle w:val="Glava"/>
        <w:spacing w:line="264" w:lineRule="auto"/>
        <w:jc w:val="both"/>
        <w:rPr>
          <w:rFonts w:ascii="Garamond" w:hAnsi="Garamond" w:cs="Tahoma"/>
          <w:sz w:val="18"/>
          <w:szCs w:val="18"/>
        </w:rPr>
      </w:pPr>
      <w:r w:rsidRPr="00DE0580">
        <w:rPr>
          <w:rFonts w:ascii="Garamond" w:hAnsi="Garamond" w:cs="Tahoma"/>
          <w:sz w:val="18"/>
          <w:szCs w:val="18"/>
        </w:rPr>
        <w:t>Naročniku</w:t>
      </w:r>
      <w:r w:rsidR="00CE71CD" w:rsidRPr="00DE0580">
        <w:rPr>
          <w:rFonts w:ascii="Garamond" w:hAnsi="Garamond" w:cs="Tahoma"/>
          <w:sz w:val="18"/>
          <w:szCs w:val="18"/>
        </w:rPr>
        <w:t xml:space="preserve"> O</w:t>
      </w:r>
      <w:r w:rsidR="001827A4">
        <w:rPr>
          <w:rFonts w:ascii="Garamond" w:hAnsi="Garamond" w:cs="Tahoma"/>
          <w:sz w:val="18"/>
          <w:szCs w:val="18"/>
        </w:rPr>
        <w:t>BČINI TRZIN</w:t>
      </w:r>
      <w:r w:rsidRPr="00DE0580">
        <w:rPr>
          <w:rFonts w:ascii="Garamond" w:hAnsi="Garamond" w:cs="Tahoma"/>
          <w:sz w:val="18"/>
          <w:szCs w:val="18"/>
        </w:rPr>
        <w:t xml:space="preserve">, </w:t>
      </w:r>
      <w:r w:rsidR="001827A4">
        <w:rPr>
          <w:rFonts w:ascii="Garamond" w:hAnsi="Garamond" w:cs="Tahoma"/>
          <w:sz w:val="18"/>
          <w:szCs w:val="18"/>
        </w:rPr>
        <w:t xml:space="preserve">Mengeška cesta 22, 1236 Trzin, izjavljamo, da bomo, </w:t>
      </w:r>
      <w:r w:rsidR="00CE71CD" w:rsidRPr="00DE0580">
        <w:rPr>
          <w:rFonts w:ascii="Garamond" w:hAnsi="Garamond" w:cs="Tahoma"/>
          <w:sz w:val="18"/>
          <w:szCs w:val="18"/>
        </w:rPr>
        <w:t xml:space="preserve">kolikor bomo izbrani v postopku javnega </w:t>
      </w:r>
      <w:r w:rsidR="001827A4">
        <w:rPr>
          <w:rFonts w:ascii="Garamond" w:hAnsi="Garamond" w:cs="Tahoma"/>
          <w:sz w:val="18"/>
          <w:szCs w:val="18"/>
        </w:rPr>
        <w:t>naročila</w:t>
      </w:r>
      <w:r w:rsidR="00CE71CD" w:rsidRPr="00DE0580">
        <w:rPr>
          <w:rFonts w:ascii="Garamond" w:hAnsi="Garamond" w:cs="Tahoma"/>
          <w:sz w:val="18"/>
          <w:szCs w:val="18"/>
        </w:rPr>
        <w:t xml:space="preserve"> za oddajo gradnje po postopku naročila male vrednosti </w:t>
      </w:r>
      <w:r w:rsidR="001827A4" w:rsidRPr="00A626FF">
        <w:rPr>
          <w:rFonts w:ascii="Garamond" w:hAnsi="Garamond" w:cs="Tahoma"/>
          <w:color w:val="000000"/>
          <w:sz w:val="18"/>
          <w:szCs w:val="18"/>
        </w:rPr>
        <w:t>UREDITEV NEPOSREDNE OKOLICE OŠ TRZIN IN PARKIRIŠČA PRI KD TRZIN</w:t>
      </w:r>
      <w:r w:rsidR="00CE71CD" w:rsidRPr="00DE0580">
        <w:rPr>
          <w:rFonts w:ascii="Garamond" w:hAnsi="Garamond" w:cs="Tahoma"/>
          <w:sz w:val="18"/>
          <w:szCs w:val="18"/>
        </w:rPr>
        <w:t>, ki je bil objavljen na Portalu javnih naročil</w:t>
      </w:r>
      <w:r w:rsidR="001827A4">
        <w:rPr>
          <w:rFonts w:ascii="Garamond" w:hAnsi="Garamond" w:cs="Tahoma"/>
          <w:sz w:val="18"/>
          <w:szCs w:val="18"/>
        </w:rPr>
        <w:t xml:space="preserve"> Uradnega list RS</w:t>
      </w:r>
      <w:r w:rsidR="00CE71CD" w:rsidRPr="00DE0580">
        <w:rPr>
          <w:rFonts w:ascii="Garamond" w:hAnsi="Garamond" w:cs="Tahoma"/>
          <w:sz w:val="18"/>
          <w:szCs w:val="18"/>
        </w:rPr>
        <w:t>:</w:t>
      </w:r>
    </w:p>
    <w:p w:rsidR="00CE71CD" w:rsidRPr="00DE0580" w:rsidRDefault="00CE71CD" w:rsidP="00CE71CD">
      <w:pPr>
        <w:pStyle w:val="Glava"/>
        <w:spacing w:line="264" w:lineRule="auto"/>
        <w:rPr>
          <w:rFonts w:ascii="Garamond" w:hAnsi="Garamond" w:cs="Tahoma"/>
          <w:sz w:val="18"/>
          <w:szCs w:val="18"/>
        </w:rPr>
      </w:pPr>
    </w:p>
    <w:p w:rsidR="00CE71CD" w:rsidRPr="00DE0580" w:rsidRDefault="001827A4" w:rsidP="004B2015">
      <w:pPr>
        <w:pStyle w:val="Glava"/>
        <w:numPr>
          <w:ilvl w:val="0"/>
          <w:numId w:val="37"/>
        </w:numPr>
        <w:tabs>
          <w:tab w:val="clear" w:pos="1440"/>
          <w:tab w:val="clear" w:pos="4536"/>
          <w:tab w:val="clear" w:pos="9072"/>
          <w:tab w:val="num" w:pos="284"/>
        </w:tabs>
        <w:spacing w:line="264" w:lineRule="auto"/>
        <w:ind w:left="284" w:hanging="284"/>
        <w:jc w:val="both"/>
        <w:rPr>
          <w:rFonts w:ascii="Garamond" w:hAnsi="Garamond" w:cs="Tahoma"/>
          <w:sz w:val="18"/>
          <w:szCs w:val="18"/>
        </w:rPr>
      </w:pPr>
      <w:r>
        <w:rPr>
          <w:rFonts w:ascii="Garamond" w:hAnsi="Garamond" w:cs="Tahoma"/>
          <w:sz w:val="18"/>
          <w:szCs w:val="18"/>
        </w:rPr>
        <w:t>v roku 20</w:t>
      </w:r>
      <w:r w:rsidR="00CE71CD" w:rsidRPr="00DE0580">
        <w:rPr>
          <w:rFonts w:ascii="Garamond" w:hAnsi="Garamond" w:cs="Tahoma"/>
          <w:sz w:val="18"/>
          <w:szCs w:val="18"/>
        </w:rPr>
        <w:t xml:space="preserve"> dni po podpisu pogodbe naročniku izročili prvovrstno, nepreklicno, brezpogojno garancijo za dobro izvedbo pogodbenih obveznosti, izdano s strani banke ali zavarovalnice, plačljivo na prvi poziv, v višini 10</w:t>
      </w:r>
      <w:r>
        <w:rPr>
          <w:rFonts w:ascii="Garamond" w:hAnsi="Garamond" w:cs="Tahoma"/>
          <w:sz w:val="18"/>
          <w:szCs w:val="18"/>
        </w:rPr>
        <w:t xml:space="preserve"> </w:t>
      </w:r>
      <w:r w:rsidR="00CE71CD" w:rsidRPr="00DE0580">
        <w:rPr>
          <w:rFonts w:ascii="Garamond" w:hAnsi="Garamond" w:cs="Tahoma"/>
          <w:sz w:val="18"/>
          <w:szCs w:val="18"/>
        </w:rPr>
        <w:t>% skupne pogodbene vrednosti z DDV, veljavno do vključno 31. decembra 2016, v vsebini, ki je navedena v vzorcu garancije (2. del, točka 2.3.2. Zavarovanje za dobro izvedbo pogodbenih obveznosti); naročniku izjavljamo, da smo seznanjeni s tem, da se šteje, da brez izročitve prvovrstne garancije za dobro izvedbo pogodbenih obveznosti pogodba ni sklenjena (veljavna), naročnik pa bo unovčil menico z menično izjavo dano za zavarovanje za resnost ponudbe;</w:t>
      </w:r>
    </w:p>
    <w:p w:rsidR="00CE71CD" w:rsidRPr="00DE0580" w:rsidRDefault="00CE71CD" w:rsidP="00CE71CD">
      <w:pPr>
        <w:pStyle w:val="Glava"/>
        <w:tabs>
          <w:tab w:val="num" w:pos="284"/>
        </w:tabs>
        <w:spacing w:line="264" w:lineRule="auto"/>
        <w:ind w:left="284" w:hanging="284"/>
        <w:rPr>
          <w:rFonts w:ascii="Garamond" w:hAnsi="Garamond" w:cs="Tahoma"/>
          <w:sz w:val="18"/>
          <w:szCs w:val="18"/>
        </w:rPr>
      </w:pPr>
    </w:p>
    <w:p w:rsidR="00CE71CD" w:rsidRPr="00DE0580" w:rsidRDefault="00CE71CD" w:rsidP="004B2015">
      <w:pPr>
        <w:pStyle w:val="Glava"/>
        <w:numPr>
          <w:ilvl w:val="0"/>
          <w:numId w:val="37"/>
        </w:numPr>
        <w:tabs>
          <w:tab w:val="clear" w:pos="1440"/>
          <w:tab w:val="clear" w:pos="4536"/>
          <w:tab w:val="clear" w:pos="9072"/>
          <w:tab w:val="num" w:pos="284"/>
        </w:tabs>
        <w:spacing w:line="264" w:lineRule="auto"/>
        <w:ind w:left="284" w:hanging="284"/>
        <w:jc w:val="both"/>
        <w:rPr>
          <w:rFonts w:ascii="Garamond" w:hAnsi="Garamond" w:cs="Tahoma"/>
          <w:sz w:val="18"/>
          <w:szCs w:val="18"/>
        </w:rPr>
      </w:pPr>
      <w:r w:rsidRPr="00DE0580">
        <w:rPr>
          <w:rFonts w:ascii="Garamond" w:hAnsi="Garamond" w:cs="Tahoma"/>
          <w:sz w:val="18"/>
          <w:szCs w:val="18"/>
        </w:rPr>
        <w:t xml:space="preserve">po prevzemu del s strani naročnika za investicijo </w:t>
      </w:r>
      <w:r w:rsidR="001827A4" w:rsidRPr="00A626FF">
        <w:rPr>
          <w:rFonts w:ascii="Garamond" w:hAnsi="Garamond" w:cs="Tahoma"/>
          <w:color w:val="000000"/>
          <w:sz w:val="18"/>
          <w:szCs w:val="18"/>
        </w:rPr>
        <w:t>UREDITEV NEPOSREDNE OKOLICE OŠ TRZIN IN PARKIRIŠČA PRI KD TRZIN</w:t>
      </w:r>
      <w:r w:rsidR="001827A4">
        <w:rPr>
          <w:rFonts w:ascii="Garamond" w:hAnsi="Garamond" w:cs="Tahoma"/>
          <w:sz w:val="18"/>
          <w:szCs w:val="18"/>
        </w:rPr>
        <w:t>, ki je</w:t>
      </w:r>
      <w:r w:rsidRPr="00DE0580">
        <w:rPr>
          <w:rFonts w:ascii="Garamond" w:hAnsi="Garamond" w:cs="Tahoma"/>
          <w:sz w:val="18"/>
          <w:szCs w:val="18"/>
        </w:rPr>
        <w:t xml:space="preserve"> predmet pogodbe, naročniku izročili prvovrstno, nepreklicno, brezpogojno garancijo za odpravo napak v garancijskem roku, izdano s strani banke ali zavarovalnice, plačljivo na prvi poziv, v višini 5</w:t>
      </w:r>
      <w:r w:rsidR="001827A4">
        <w:rPr>
          <w:rFonts w:ascii="Garamond" w:hAnsi="Garamond" w:cs="Tahoma"/>
          <w:sz w:val="18"/>
          <w:szCs w:val="18"/>
        </w:rPr>
        <w:t xml:space="preserve"> </w:t>
      </w:r>
      <w:r w:rsidRPr="00DE0580">
        <w:rPr>
          <w:rFonts w:ascii="Garamond" w:hAnsi="Garamond" w:cs="Tahoma"/>
          <w:sz w:val="18"/>
          <w:szCs w:val="18"/>
        </w:rPr>
        <w:t>% skupne pogodbene vrednosti z DDV, z veljavnostjo do vključno 5 let po dokončni predaji in prevzemu izvedenih del s strani naročnika, za kar se šteje prevzem brez pripomb in zadržkov, v vsebini, ki je navedena v vzorcu garancije (2. del, točka 2.3.3. Zavarovanje za odpravo napak v garancijskem roku); naročniku izjavljamo, da smo seznanjeni s tem, da bo naročnik v primeru, da ne izročimo garancije za odpravo napak v garancijskem roku unovčil garancijo za dobro izvedbo pogodbenih obveznosti.</w:t>
      </w:r>
    </w:p>
    <w:p w:rsidR="00CE71CD" w:rsidRPr="00DE0580" w:rsidRDefault="00CE71CD" w:rsidP="00CE71CD">
      <w:pPr>
        <w:pStyle w:val="Glava"/>
        <w:spacing w:line="264" w:lineRule="auto"/>
        <w:rPr>
          <w:rFonts w:ascii="Garamond" w:hAnsi="Garamond" w:cs="Tahoma"/>
          <w:sz w:val="18"/>
          <w:szCs w:val="18"/>
        </w:rPr>
      </w:pPr>
    </w:p>
    <w:p w:rsidR="00CE71CD" w:rsidRPr="00DE0580" w:rsidRDefault="00CE71CD" w:rsidP="00CE71CD">
      <w:pPr>
        <w:pStyle w:val="Glava"/>
        <w:spacing w:line="264" w:lineRule="auto"/>
        <w:rPr>
          <w:rFonts w:ascii="Garamond" w:hAnsi="Garamond" w:cs="Tahoma"/>
          <w:sz w:val="18"/>
          <w:szCs w:val="18"/>
          <w:lang w:val="sk-SK"/>
        </w:rPr>
      </w:pPr>
      <w:r w:rsidRPr="00DE0580">
        <w:rPr>
          <w:rFonts w:ascii="Garamond" w:hAnsi="Garamond" w:cs="Tahoma"/>
          <w:sz w:val="18"/>
          <w:szCs w:val="18"/>
          <w:lang w:val="sk-SK"/>
        </w:rPr>
        <w:t>S to izjavo v celoti prevzemamo vso odgovornost in morebitne posledice, ki iz nje izhajajo.</w:t>
      </w:r>
    </w:p>
    <w:p w:rsidR="00CE71CD" w:rsidRPr="00DE0580" w:rsidRDefault="00CE71CD" w:rsidP="00CE71CD">
      <w:pPr>
        <w:pStyle w:val="Glava"/>
        <w:spacing w:line="264" w:lineRule="auto"/>
        <w:rPr>
          <w:rFonts w:ascii="Garamond" w:hAnsi="Garamond" w:cs="Tahoma"/>
          <w:sz w:val="18"/>
          <w:szCs w:val="18"/>
        </w:rPr>
      </w:pPr>
    </w:p>
    <w:p w:rsidR="00CE71CD" w:rsidRPr="00DE0580" w:rsidRDefault="00CE71CD" w:rsidP="00CE71CD">
      <w:pPr>
        <w:spacing w:line="264" w:lineRule="auto"/>
        <w:jc w:val="both"/>
        <w:rPr>
          <w:rFonts w:ascii="Garamond" w:hAnsi="Garamond" w:cs="Tahoma"/>
          <w:b/>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kraj:</w:t>
      </w:r>
      <w:r w:rsidRPr="00DE0580">
        <w:rPr>
          <w:rFonts w:ascii="Garamond" w:hAnsi="Garamond" w:cs="Tahoma"/>
          <w:szCs w:val="18"/>
        </w:rPr>
        <w:tab/>
      </w:r>
      <w:r w:rsidRPr="00DE0580">
        <w:rPr>
          <w:rFonts w:ascii="Garamond" w:hAnsi="Garamond" w:cs="Tahoma"/>
          <w:szCs w:val="18"/>
        </w:rPr>
        <w:softHyphen/>
        <w:t>____________________</w:t>
      </w:r>
    </w:p>
    <w:p w:rsidR="00CE71CD" w:rsidRPr="00DE0580" w:rsidRDefault="00CE71CD" w:rsidP="00CE71CD">
      <w:pPr>
        <w:spacing w:line="264" w:lineRule="auto"/>
        <w:jc w:val="both"/>
        <w:rPr>
          <w:rFonts w:ascii="Garamond" w:hAnsi="Garamond" w:cs="Tahoma"/>
          <w:b/>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datum:</w:t>
      </w:r>
      <w:r w:rsidRPr="00DE0580">
        <w:rPr>
          <w:rFonts w:ascii="Garamond" w:hAnsi="Garamond" w:cs="Tahoma"/>
          <w:szCs w:val="18"/>
        </w:rPr>
        <w:tab/>
      </w:r>
      <w:r w:rsidR="001827A4">
        <w:rPr>
          <w:rFonts w:ascii="Garamond" w:hAnsi="Garamond" w:cs="Tahoma"/>
          <w:szCs w:val="18"/>
        </w:rPr>
        <w:t>___. 6. 2016</w:t>
      </w:r>
      <w:r w:rsidR="001827A4">
        <w:rPr>
          <w:rFonts w:ascii="Garamond" w:hAnsi="Garamond" w:cs="Tahoma"/>
          <w:szCs w:val="18"/>
        </w:rPr>
        <w:tab/>
      </w:r>
      <w:r w:rsidRPr="00DE0580">
        <w:rPr>
          <w:rFonts w:ascii="Garamond" w:hAnsi="Garamond" w:cs="Tahoma"/>
          <w:szCs w:val="18"/>
        </w:rPr>
        <w:tab/>
      </w:r>
      <w:r w:rsidRPr="00DE0580">
        <w:rPr>
          <w:rFonts w:ascii="Garamond" w:hAnsi="Garamond" w:cs="Tahoma"/>
          <w:szCs w:val="18"/>
        </w:rPr>
        <w:tab/>
        <w:t xml:space="preserve">             žig</w:t>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t>podpis pooblaščene osebe</w:t>
      </w: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p>
    <w:p w:rsidR="00CE71CD" w:rsidRPr="00DE0580" w:rsidRDefault="00CE71CD" w:rsidP="00CE71CD">
      <w:pPr>
        <w:spacing w:line="264" w:lineRule="auto"/>
        <w:ind w:left="5664" w:firstLine="708"/>
        <w:jc w:val="both"/>
        <w:rPr>
          <w:rFonts w:ascii="Garamond" w:hAnsi="Garamond" w:cs="Tahoma"/>
          <w:szCs w:val="18"/>
        </w:rPr>
      </w:pPr>
      <w:r w:rsidRPr="00DE0580">
        <w:rPr>
          <w:rFonts w:ascii="Garamond" w:hAnsi="Garamond" w:cs="Tahoma"/>
          <w:szCs w:val="18"/>
        </w:rPr>
        <w:t>_____________________</w:t>
      </w:r>
    </w:p>
    <w:p w:rsidR="00CE71CD" w:rsidRPr="00DE0580" w:rsidRDefault="00CE71CD" w:rsidP="00CE71CD">
      <w:pPr>
        <w:pStyle w:val="Telobesedila2"/>
        <w:spacing w:after="0" w:line="264" w:lineRule="auto"/>
        <w:jc w:val="both"/>
        <w:rPr>
          <w:rFonts w:ascii="Garamond" w:hAnsi="Garamond" w:cs="Tahoma"/>
          <w:sz w:val="18"/>
          <w:szCs w:val="18"/>
        </w:rPr>
      </w:pPr>
    </w:p>
    <w:p w:rsidR="00CE71CD" w:rsidRPr="00DE0580" w:rsidRDefault="00CE71CD" w:rsidP="00CE71CD">
      <w:pPr>
        <w:pStyle w:val="Telobesedila2"/>
        <w:spacing w:after="0" w:line="264" w:lineRule="auto"/>
        <w:jc w:val="both"/>
        <w:rPr>
          <w:rFonts w:ascii="Garamond" w:hAnsi="Garamond" w:cs="Tahoma"/>
          <w:sz w:val="18"/>
          <w:szCs w:val="18"/>
        </w:rPr>
      </w:pPr>
    </w:p>
    <w:p w:rsidR="00CE71CD" w:rsidRPr="00DE0580" w:rsidRDefault="00CE71CD" w:rsidP="00CE71CD">
      <w:pPr>
        <w:pStyle w:val="Telobesedila2"/>
        <w:spacing w:after="0" w:line="264" w:lineRule="auto"/>
        <w:jc w:val="both"/>
        <w:rPr>
          <w:rFonts w:ascii="Garamond" w:hAnsi="Garamond" w:cs="Tahoma"/>
          <w:sz w:val="18"/>
          <w:szCs w:val="18"/>
        </w:rPr>
      </w:pPr>
    </w:p>
    <w:p w:rsidR="00CE71CD" w:rsidRDefault="00CE71CD" w:rsidP="00CE71CD">
      <w:pPr>
        <w:pStyle w:val="Telobesedila2"/>
        <w:spacing w:after="0" w:line="264" w:lineRule="auto"/>
        <w:jc w:val="both"/>
        <w:rPr>
          <w:rFonts w:ascii="Garamond" w:hAnsi="Garamond" w:cs="Tahoma"/>
          <w:sz w:val="18"/>
          <w:szCs w:val="18"/>
        </w:rPr>
      </w:pPr>
    </w:p>
    <w:p w:rsidR="00A27E1F" w:rsidRDefault="00A27E1F" w:rsidP="00CE71CD">
      <w:pPr>
        <w:pStyle w:val="Telobesedila2"/>
        <w:spacing w:after="0" w:line="264" w:lineRule="auto"/>
        <w:jc w:val="both"/>
        <w:rPr>
          <w:rFonts w:ascii="Garamond" w:hAnsi="Garamond" w:cs="Tahoma"/>
          <w:sz w:val="18"/>
          <w:szCs w:val="18"/>
        </w:rPr>
      </w:pPr>
    </w:p>
    <w:p w:rsidR="001827A4" w:rsidRDefault="001827A4" w:rsidP="00CE71CD">
      <w:pPr>
        <w:pStyle w:val="Telobesedila2"/>
        <w:spacing w:after="0" w:line="264" w:lineRule="auto"/>
        <w:jc w:val="both"/>
        <w:rPr>
          <w:rFonts w:ascii="Garamond" w:hAnsi="Garamond" w:cs="Tahoma"/>
          <w:sz w:val="18"/>
          <w:szCs w:val="18"/>
        </w:rPr>
      </w:pPr>
    </w:p>
    <w:p w:rsidR="001827A4" w:rsidRDefault="001827A4" w:rsidP="00CE71CD">
      <w:pPr>
        <w:pStyle w:val="Telobesedila2"/>
        <w:spacing w:after="0" w:line="264" w:lineRule="auto"/>
        <w:jc w:val="both"/>
        <w:rPr>
          <w:rFonts w:ascii="Garamond" w:hAnsi="Garamond" w:cs="Tahoma"/>
          <w:sz w:val="18"/>
          <w:szCs w:val="18"/>
        </w:rPr>
      </w:pPr>
    </w:p>
    <w:p w:rsidR="001827A4" w:rsidRDefault="001827A4" w:rsidP="00CE71CD">
      <w:pPr>
        <w:pStyle w:val="Telobesedila2"/>
        <w:spacing w:after="0" w:line="264" w:lineRule="auto"/>
        <w:jc w:val="both"/>
        <w:rPr>
          <w:rFonts w:ascii="Garamond" w:hAnsi="Garamond" w:cs="Tahoma"/>
          <w:sz w:val="18"/>
          <w:szCs w:val="18"/>
        </w:rPr>
      </w:pPr>
    </w:p>
    <w:p w:rsidR="001827A4" w:rsidRDefault="001827A4" w:rsidP="00CE71CD">
      <w:pPr>
        <w:pStyle w:val="Telobesedila2"/>
        <w:spacing w:after="0" w:line="264" w:lineRule="auto"/>
        <w:jc w:val="both"/>
        <w:rPr>
          <w:rFonts w:ascii="Garamond" w:hAnsi="Garamond" w:cs="Tahoma"/>
          <w:sz w:val="18"/>
          <w:szCs w:val="18"/>
        </w:rPr>
      </w:pPr>
    </w:p>
    <w:p w:rsidR="001827A4" w:rsidRDefault="001827A4" w:rsidP="00CE71CD">
      <w:pPr>
        <w:pStyle w:val="Telobesedila2"/>
        <w:spacing w:after="0" w:line="264" w:lineRule="auto"/>
        <w:jc w:val="both"/>
        <w:rPr>
          <w:rFonts w:ascii="Garamond" w:hAnsi="Garamond" w:cs="Tahoma"/>
          <w:sz w:val="18"/>
          <w:szCs w:val="18"/>
        </w:rPr>
      </w:pPr>
    </w:p>
    <w:p w:rsidR="001827A4" w:rsidRDefault="001827A4" w:rsidP="00CE71CD">
      <w:pPr>
        <w:pStyle w:val="Telobesedila2"/>
        <w:spacing w:after="0" w:line="264" w:lineRule="auto"/>
        <w:jc w:val="both"/>
        <w:rPr>
          <w:rFonts w:ascii="Garamond" w:hAnsi="Garamond" w:cs="Tahoma"/>
          <w:sz w:val="18"/>
          <w:szCs w:val="18"/>
        </w:rPr>
      </w:pPr>
    </w:p>
    <w:p w:rsidR="0055122D" w:rsidRDefault="0055122D" w:rsidP="00CE71CD">
      <w:pPr>
        <w:pStyle w:val="Telobesedila2"/>
        <w:spacing w:after="0" w:line="264" w:lineRule="auto"/>
        <w:jc w:val="both"/>
        <w:rPr>
          <w:rFonts w:ascii="Garamond" w:hAnsi="Garamond" w:cs="Tahoma"/>
          <w:sz w:val="18"/>
          <w:szCs w:val="18"/>
        </w:rPr>
      </w:pPr>
    </w:p>
    <w:p w:rsidR="0055122D" w:rsidRDefault="0055122D" w:rsidP="00CE71CD">
      <w:pPr>
        <w:pStyle w:val="Telobesedila2"/>
        <w:spacing w:after="0" w:line="264" w:lineRule="auto"/>
        <w:jc w:val="both"/>
        <w:rPr>
          <w:rFonts w:ascii="Garamond" w:hAnsi="Garamond" w:cs="Tahoma"/>
          <w:sz w:val="18"/>
          <w:szCs w:val="18"/>
        </w:rPr>
      </w:pPr>
    </w:p>
    <w:p w:rsidR="0055122D" w:rsidRDefault="0055122D" w:rsidP="00CE71CD">
      <w:pPr>
        <w:pStyle w:val="Telobesedila2"/>
        <w:spacing w:after="0" w:line="264" w:lineRule="auto"/>
        <w:jc w:val="both"/>
        <w:rPr>
          <w:rFonts w:ascii="Garamond" w:hAnsi="Garamond" w:cs="Tahoma"/>
          <w:sz w:val="18"/>
          <w:szCs w:val="18"/>
        </w:rPr>
      </w:pPr>
    </w:p>
    <w:p w:rsidR="0055122D" w:rsidRDefault="0055122D" w:rsidP="00CE71CD">
      <w:pPr>
        <w:pStyle w:val="Telobesedila2"/>
        <w:spacing w:after="0" w:line="264" w:lineRule="auto"/>
        <w:jc w:val="both"/>
        <w:rPr>
          <w:rFonts w:ascii="Garamond" w:hAnsi="Garamond" w:cs="Tahoma"/>
          <w:sz w:val="18"/>
          <w:szCs w:val="18"/>
        </w:rPr>
      </w:pPr>
    </w:p>
    <w:p w:rsidR="0055122D" w:rsidRDefault="0055122D" w:rsidP="00CE71CD">
      <w:pPr>
        <w:pStyle w:val="Telobesedila2"/>
        <w:spacing w:after="0" w:line="264" w:lineRule="auto"/>
        <w:jc w:val="both"/>
        <w:rPr>
          <w:rFonts w:ascii="Garamond" w:hAnsi="Garamond" w:cs="Tahoma"/>
          <w:sz w:val="18"/>
          <w:szCs w:val="18"/>
        </w:rPr>
      </w:pPr>
    </w:p>
    <w:p w:rsidR="0055122D" w:rsidRDefault="0055122D" w:rsidP="00CE71CD">
      <w:pPr>
        <w:pStyle w:val="Telobesedila2"/>
        <w:spacing w:after="0" w:line="264" w:lineRule="auto"/>
        <w:jc w:val="both"/>
        <w:rPr>
          <w:rFonts w:ascii="Garamond" w:hAnsi="Garamond" w:cs="Tahoma"/>
          <w:sz w:val="18"/>
          <w:szCs w:val="18"/>
        </w:rPr>
      </w:pPr>
    </w:p>
    <w:p w:rsidR="000D023C" w:rsidRDefault="000D023C" w:rsidP="00CE71CD">
      <w:pPr>
        <w:pStyle w:val="Telobesedila2"/>
        <w:spacing w:after="0" w:line="264" w:lineRule="auto"/>
        <w:jc w:val="both"/>
        <w:rPr>
          <w:rFonts w:ascii="Garamond" w:hAnsi="Garamond" w:cs="Tahoma"/>
          <w:sz w:val="18"/>
          <w:szCs w:val="18"/>
        </w:rPr>
      </w:pPr>
    </w:p>
    <w:p w:rsidR="000D023C" w:rsidRDefault="000D023C" w:rsidP="00CE71CD">
      <w:pPr>
        <w:pStyle w:val="Telobesedila2"/>
        <w:spacing w:after="0" w:line="264" w:lineRule="auto"/>
        <w:jc w:val="both"/>
        <w:rPr>
          <w:rFonts w:ascii="Garamond" w:hAnsi="Garamond" w:cs="Tahoma"/>
          <w:sz w:val="18"/>
          <w:szCs w:val="18"/>
        </w:rPr>
      </w:pPr>
    </w:p>
    <w:p w:rsidR="000D023C" w:rsidRDefault="000D023C" w:rsidP="00CE71CD">
      <w:pPr>
        <w:pStyle w:val="Telobesedila2"/>
        <w:spacing w:after="0" w:line="264" w:lineRule="auto"/>
        <w:jc w:val="both"/>
        <w:rPr>
          <w:rFonts w:ascii="Garamond" w:hAnsi="Garamond" w:cs="Tahoma"/>
          <w:sz w:val="18"/>
          <w:szCs w:val="18"/>
        </w:rPr>
      </w:pPr>
    </w:p>
    <w:p w:rsidR="00CE71CD" w:rsidRPr="00DE0580" w:rsidRDefault="00CE71CD" w:rsidP="00CE71CD">
      <w:pPr>
        <w:pStyle w:val="Telobesedila2"/>
        <w:spacing w:after="0" w:line="264" w:lineRule="auto"/>
        <w:jc w:val="both"/>
        <w:rPr>
          <w:rFonts w:ascii="Garamond" w:hAnsi="Garamond" w:cs="Tahoma"/>
          <w:sz w:val="18"/>
          <w:szCs w:val="18"/>
        </w:rPr>
      </w:pPr>
    </w:p>
    <w:p w:rsidR="00CE71CD" w:rsidRPr="00DE0580" w:rsidRDefault="00CE71CD" w:rsidP="00CE71CD">
      <w:pPr>
        <w:pStyle w:val="Noga"/>
        <w:pBdr>
          <w:top w:val="single" w:sz="4" w:space="1" w:color="auto"/>
        </w:pBdr>
        <w:spacing w:line="264" w:lineRule="auto"/>
        <w:jc w:val="both"/>
        <w:rPr>
          <w:rFonts w:ascii="Garamond" w:hAnsi="Garamond" w:cs="Tahoma"/>
          <w:i/>
          <w:snapToGrid w:val="0"/>
          <w:sz w:val="16"/>
          <w:szCs w:val="16"/>
        </w:rPr>
      </w:pPr>
      <w:r w:rsidRPr="001827A4">
        <w:rPr>
          <w:rFonts w:ascii="Garamond" w:hAnsi="Garamond" w:cs="Tahoma"/>
          <w:i/>
          <w:snapToGrid w:val="0"/>
          <w:sz w:val="16"/>
          <w:szCs w:val="16"/>
        </w:rPr>
        <w:t>navodilo:</w:t>
      </w:r>
      <w:r w:rsidRPr="00DE0580">
        <w:rPr>
          <w:rFonts w:ascii="Garamond" w:hAnsi="Garamond" w:cs="Tahoma"/>
          <w:b/>
          <w:i/>
          <w:snapToGrid w:val="0"/>
          <w:sz w:val="16"/>
          <w:szCs w:val="16"/>
        </w:rPr>
        <w:t xml:space="preserve"> </w:t>
      </w:r>
      <w:r w:rsidR="001827A4">
        <w:rPr>
          <w:rFonts w:ascii="Garamond" w:hAnsi="Garamond" w:cs="Tahoma"/>
          <w:i/>
          <w:snapToGrid w:val="0"/>
          <w:sz w:val="16"/>
          <w:szCs w:val="16"/>
        </w:rPr>
        <w:t>Ponudnik mora OBRAZEC</w:t>
      </w:r>
      <w:r w:rsidRPr="00DE0580">
        <w:rPr>
          <w:rFonts w:ascii="Garamond" w:hAnsi="Garamond" w:cs="Tahoma"/>
          <w:i/>
          <w:snapToGrid w:val="0"/>
          <w:sz w:val="16"/>
          <w:szCs w:val="16"/>
        </w:rPr>
        <w:t xml:space="preserve"> št. 13 izpolniti. Izjava mora biti datirana, žigosana in podpisana s strani pooblaščene osebe, ki je podpisnik ponudbe. </w:t>
      </w:r>
    </w:p>
    <w:p w:rsidR="00CE71CD" w:rsidRPr="00DE0580" w:rsidRDefault="00CE71CD" w:rsidP="00CE71CD">
      <w:pPr>
        <w:pStyle w:val="Noga"/>
        <w:tabs>
          <w:tab w:val="clear" w:pos="9072"/>
          <w:tab w:val="right" w:pos="9000"/>
        </w:tabs>
        <w:spacing w:line="264" w:lineRule="auto"/>
        <w:jc w:val="right"/>
        <w:rPr>
          <w:rFonts w:ascii="Garamond" w:hAnsi="Garamond" w:cs="Tahoma"/>
          <w:b/>
          <w:sz w:val="18"/>
          <w:szCs w:val="18"/>
        </w:rPr>
      </w:pPr>
      <w:r w:rsidRPr="00DE0580">
        <w:rPr>
          <w:rFonts w:ascii="Garamond" w:hAnsi="Garamond" w:cs="Tahoma"/>
          <w:b/>
          <w:sz w:val="18"/>
          <w:szCs w:val="18"/>
        </w:rPr>
        <w:lastRenderedPageBreak/>
        <w:t xml:space="preserve">OBRAZEC št. 14 </w:t>
      </w:r>
      <w:r w:rsidR="00BB371F">
        <w:rPr>
          <w:rFonts w:ascii="Garamond" w:hAnsi="Garamond" w:cs="Tahoma"/>
          <w:b/>
          <w:sz w:val="18"/>
          <w:szCs w:val="18"/>
        </w:rPr>
        <w:t>–</w:t>
      </w:r>
      <w:r w:rsidRPr="00DE0580">
        <w:rPr>
          <w:rFonts w:ascii="Garamond" w:hAnsi="Garamond" w:cs="Tahoma"/>
          <w:b/>
          <w:sz w:val="18"/>
          <w:szCs w:val="18"/>
        </w:rPr>
        <w:t xml:space="preserve"> Vzorec</w:t>
      </w:r>
      <w:r w:rsidR="00BB371F">
        <w:rPr>
          <w:rFonts w:ascii="Garamond" w:hAnsi="Garamond" w:cs="Tahoma"/>
          <w:b/>
          <w:sz w:val="18"/>
          <w:szCs w:val="18"/>
        </w:rPr>
        <w:t xml:space="preserve"> pogodbe</w:t>
      </w:r>
    </w:p>
    <w:p w:rsidR="00CE71CD" w:rsidRPr="00DE0580" w:rsidRDefault="002B624F" w:rsidP="00CE71CD">
      <w:pPr>
        <w:spacing w:line="264" w:lineRule="auto"/>
        <w:jc w:val="both"/>
        <w:rPr>
          <w:rFonts w:ascii="Garamond" w:hAnsi="Garamond" w:cs="Tahoma"/>
          <w:szCs w:val="18"/>
        </w:rPr>
      </w:pPr>
      <w:r w:rsidRPr="00DE0580">
        <w:rPr>
          <w:rFonts w:ascii="Garamond" w:hAnsi="Garamond" w:cs="Tahoma"/>
          <w:szCs w:val="18"/>
        </w:rPr>
        <w:t>Pogodbeni stranki</w:t>
      </w:r>
    </w:p>
    <w:p w:rsidR="00CE71CD" w:rsidRPr="00DE0580" w:rsidRDefault="00CE71CD" w:rsidP="00CE71CD">
      <w:pPr>
        <w:spacing w:line="264" w:lineRule="auto"/>
        <w:jc w:val="both"/>
        <w:rPr>
          <w:rFonts w:ascii="Garamond" w:hAnsi="Garamond" w:cs="Tahoma"/>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b/>
          <w:bCs/>
          <w:szCs w:val="18"/>
        </w:rPr>
        <w:t xml:space="preserve">OBČINA </w:t>
      </w:r>
      <w:r w:rsidR="001827A4">
        <w:rPr>
          <w:rFonts w:ascii="Garamond" w:hAnsi="Garamond" w:cs="Tahoma"/>
          <w:b/>
          <w:bCs/>
          <w:szCs w:val="18"/>
        </w:rPr>
        <w:t>TRZIN</w:t>
      </w:r>
      <w:r w:rsidR="002B624F" w:rsidRPr="00DE0580">
        <w:rPr>
          <w:rFonts w:ascii="Garamond" w:hAnsi="Garamond" w:cs="Tahoma"/>
          <w:b/>
          <w:bCs/>
          <w:szCs w:val="18"/>
        </w:rPr>
        <w:t xml:space="preserve">, </w:t>
      </w:r>
      <w:r w:rsidR="001827A4" w:rsidRPr="005C26B3">
        <w:rPr>
          <w:rFonts w:ascii="Garamond" w:hAnsi="Garamond" w:cs="Tahoma"/>
          <w:bCs/>
          <w:szCs w:val="18"/>
        </w:rPr>
        <w:t>Mengeška cesta 22</w:t>
      </w:r>
      <w:r w:rsidR="002B624F" w:rsidRPr="005C26B3">
        <w:rPr>
          <w:rFonts w:ascii="Garamond" w:hAnsi="Garamond" w:cs="Tahoma"/>
          <w:bCs/>
          <w:szCs w:val="18"/>
        </w:rPr>
        <w:t xml:space="preserve">, </w:t>
      </w:r>
      <w:r w:rsidR="001827A4" w:rsidRPr="005C26B3">
        <w:rPr>
          <w:rFonts w:ascii="Garamond" w:hAnsi="Garamond" w:cs="Tahoma"/>
          <w:bCs/>
          <w:szCs w:val="18"/>
        </w:rPr>
        <w:t>1236 Trzin</w:t>
      </w:r>
      <w:r w:rsidRPr="005C26B3">
        <w:rPr>
          <w:rFonts w:ascii="Garamond" w:hAnsi="Garamond" w:cs="Tahoma"/>
          <w:bCs/>
          <w:szCs w:val="18"/>
        </w:rPr>
        <w:t>,</w:t>
      </w:r>
      <w:r w:rsidRPr="00DE0580">
        <w:rPr>
          <w:rFonts w:ascii="Garamond" w:hAnsi="Garamond" w:cs="Tahoma"/>
          <w:b/>
          <w:bCs/>
          <w:szCs w:val="18"/>
        </w:rPr>
        <w:t xml:space="preserve"> </w:t>
      </w:r>
      <w:r w:rsidRPr="00DE0580">
        <w:rPr>
          <w:rFonts w:ascii="Garamond" w:hAnsi="Garamond" w:cs="Tahoma"/>
          <w:szCs w:val="18"/>
        </w:rPr>
        <w:t xml:space="preserve">ki jo zastopa župan </w:t>
      </w:r>
      <w:r w:rsidR="005C26B3">
        <w:rPr>
          <w:rFonts w:ascii="Garamond" w:hAnsi="Garamond" w:cs="Tahoma"/>
          <w:szCs w:val="18"/>
        </w:rPr>
        <w:t>Peter Lo</w:t>
      </w:r>
      <w:r w:rsidR="001827A4">
        <w:rPr>
          <w:rFonts w:ascii="Garamond" w:hAnsi="Garamond" w:cs="Tahoma"/>
          <w:szCs w:val="18"/>
        </w:rPr>
        <w:t>ž</w:t>
      </w:r>
      <w:r w:rsidR="005C26B3">
        <w:rPr>
          <w:rFonts w:ascii="Garamond" w:hAnsi="Garamond" w:cs="Tahoma"/>
          <w:szCs w:val="18"/>
        </w:rPr>
        <w:t>a</w:t>
      </w:r>
      <w:r w:rsidR="001827A4">
        <w:rPr>
          <w:rFonts w:ascii="Garamond" w:hAnsi="Garamond" w:cs="Tahoma"/>
          <w:szCs w:val="18"/>
        </w:rPr>
        <w:t>r</w:t>
      </w:r>
      <w:r w:rsidRPr="00DE0580">
        <w:rPr>
          <w:rFonts w:ascii="Garamond" w:hAnsi="Garamond" w:cs="Tahoma"/>
          <w:szCs w:val="18"/>
        </w:rPr>
        <w:t xml:space="preserve"> </w:t>
      </w:r>
    </w:p>
    <w:p w:rsidR="00CE71CD" w:rsidRPr="00DE0580" w:rsidRDefault="00CE71CD" w:rsidP="00CE71CD">
      <w:pPr>
        <w:tabs>
          <w:tab w:val="left" w:pos="1701"/>
        </w:tabs>
        <w:spacing w:line="264" w:lineRule="auto"/>
        <w:jc w:val="both"/>
        <w:rPr>
          <w:rFonts w:ascii="Garamond" w:hAnsi="Garamond" w:cs="Tahoma"/>
          <w:szCs w:val="18"/>
        </w:rPr>
      </w:pPr>
      <w:r w:rsidRPr="00DE0580">
        <w:rPr>
          <w:rFonts w:ascii="Garamond" w:hAnsi="Garamond" w:cs="Tahoma"/>
          <w:szCs w:val="18"/>
        </w:rPr>
        <w:t>matična številka:</w:t>
      </w:r>
      <w:r w:rsidRPr="00DE0580">
        <w:rPr>
          <w:rFonts w:ascii="Garamond" w:hAnsi="Garamond" w:cs="Tahoma"/>
          <w:szCs w:val="18"/>
        </w:rPr>
        <w:tab/>
      </w:r>
      <w:r w:rsidR="005C26B3">
        <w:rPr>
          <w:rFonts w:ascii="Garamond" w:hAnsi="Garamond" w:cs="Tahoma"/>
          <w:szCs w:val="18"/>
        </w:rPr>
        <w:t>1358561</w:t>
      </w:r>
      <w:r w:rsidR="002B624F" w:rsidRPr="00DE0580">
        <w:rPr>
          <w:rFonts w:ascii="Garamond" w:hAnsi="Garamond" w:cs="Tahoma"/>
          <w:szCs w:val="18"/>
        </w:rPr>
        <w:t>000</w:t>
      </w:r>
    </w:p>
    <w:p w:rsidR="00CE71CD" w:rsidRPr="00DE0580" w:rsidRDefault="00CE71CD" w:rsidP="00CE71CD">
      <w:pPr>
        <w:tabs>
          <w:tab w:val="left" w:pos="1701"/>
        </w:tabs>
        <w:spacing w:line="264" w:lineRule="auto"/>
        <w:jc w:val="both"/>
        <w:rPr>
          <w:rFonts w:ascii="Garamond" w:hAnsi="Garamond" w:cs="Tahoma"/>
          <w:szCs w:val="18"/>
        </w:rPr>
      </w:pPr>
      <w:r w:rsidRPr="00DE0580">
        <w:rPr>
          <w:rFonts w:ascii="Garamond" w:hAnsi="Garamond" w:cs="Tahoma"/>
          <w:szCs w:val="18"/>
        </w:rPr>
        <w:t>ID za DDV:</w:t>
      </w:r>
      <w:r w:rsidRPr="00DE0580">
        <w:rPr>
          <w:rFonts w:ascii="Garamond" w:hAnsi="Garamond" w:cs="Tahoma"/>
          <w:szCs w:val="18"/>
        </w:rPr>
        <w:tab/>
        <w:t>SI</w:t>
      </w:r>
      <w:r w:rsidR="005C26B3">
        <w:rPr>
          <w:rFonts w:ascii="Garamond" w:hAnsi="Garamond" w:cs="Tahoma"/>
          <w:szCs w:val="18"/>
        </w:rPr>
        <w:t>33714789</w:t>
      </w:r>
    </w:p>
    <w:p w:rsidR="00CE71CD" w:rsidRPr="00DE0580" w:rsidRDefault="00CE71CD" w:rsidP="00CE71CD">
      <w:pPr>
        <w:tabs>
          <w:tab w:val="left" w:pos="1701"/>
          <w:tab w:val="left" w:pos="1980"/>
        </w:tabs>
        <w:spacing w:line="264" w:lineRule="auto"/>
        <w:jc w:val="both"/>
        <w:rPr>
          <w:rFonts w:ascii="Garamond" w:hAnsi="Garamond" w:cs="Tahoma"/>
          <w:szCs w:val="18"/>
        </w:rPr>
      </w:pPr>
      <w:r w:rsidRPr="00DE0580">
        <w:rPr>
          <w:rFonts w:ascii="Garamond" w:hAnsi="Garamond" w:cs="Tahoma"/>
          <w:szCs w:val="18"/>
        </w:rPr>
        <w:t>transakcijski račun:</w:t>
      </w:r>
      <w:r w:rsidRPr="00DE0580">
        <w:rPr>
          <w:rFonts w:ascii="Garamond" w:hAnsi="Garamond" w:cs="Tahoma"/>
          <w:szCs w:val="18"/>
        </w:rPr>
        <w:tab/>
        <w:t xml:space="preserve">SI56 </w:t>
      </w:r>
      <w:r w:rsidR="002B624F" w:rsidRPr="00DE0580">
        <w:rPr>
          <w:rFonts w:ascii="Garamond" w:hAnsi="Garamond" w:cs="Tahoma"/>
          <w:szCs w:val="18"/>
        </w:rPr>
        <w:t>01</w:t>
      </w:r>
      <w:r w:rsidR="005C26B3">
        <w:rPr>
          <w:rFonts w:ascii="Garamond" w:hAnsi="Garamond" w:cs="Tahoma"/>
          <w:szCs w:val="18"/>
        </w:rPr>
        <w:t>3</w:t>
      </w:r>
      <w:r w:rsidR="001827A4">
        <w:rPr>
          <w:rFonts w:ascii="Garamond" w:hAnsi="Garamond" w:cs="Tahoma"/>
          <w:szCs w:val="18"/>
        </w:rPr>
        <w:t>86</w:t>
      </w:r>
      <w:r w:rsidR="005C26B3">
        <w:rPr>
          <w:rFonts w:ascii="Garamond" w:hAnsi="Garamond" w:cs="Tahoma"/>
          <w:szCs w:val="18"/>
        </w:rPr>
        <w:t xml:space="preserve"> 0100001846</w:t>
      </w:r>
      <w:r w:rsidR="002B624F" w:rsidRPr="00DE0580">
        <w:rPr>
          <w:rFonts w:ascii="Garamond" w:hAnsi="Garamond" w:cs="Tahoma"/>
          <w:szCs w:val="18"/>
        </w:rPr>
        <w:t xml:space="preserve"> </w:t>
      </w: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(v nadaljevanju naročnik)</w:t>
      </w:r>
    </w:p>
    <w:p w:rsidR="00CE71CD" w:rsidRPr="00DE0580" w:rsidRDefault="00CE71CD" w:rsidP="00CE71CD">
      <w:pPr>
        <w:spacing w:line="264" w:lineRule="auto"/>
        <w:jc w:val="both"/>
        <w:rPr>
          <w:rFonts w:ascii="Garamond" w:hAnsi="Garamond" w:cs="Tahoma"/>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in</w:t>
      </w:r>
    </w:p>
    <w:p w:rsidR="00CE71CD" w:rsidRPr="00DE0580" w:rsidRDefault="00CE71CD" w:rsidP="00CE71CD">
      <w:pPr>
        <w:spacing w:line="264" w:lineRule="auto"/>
        <w:jc w:val="both"/>
        <w:rPr>
          <w:rFonts w:ascii="Garamond" w:hAnsi="Garamond" w:cs="Tahoma"/>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________________________________________________________________________________________,</w:t>
      </w:r>
    </w:p>
    <w:p w:rsidR="00CE71CD" w:rsidRPr="00DE0580" w:rsidRDefault="00CE71CD" w:rsidP="00CE71CD">
      <w:pPr>
        <w:spacing w:line="264" w:lineRule="auto"/>
        <w:jc w:val="center"/>
        <w:rPr>
          <w:rFonts w:ascii="Garamond" w:hAnsi="Garamond" w:cs="Tahoma"/>
          <w:sz w:val="16"/>
          <w:szCs w:val="16"/>
        </w:rPr>
      </w:pPr>
      <w:r w:rsidRPr="00DE0580">
        <w:rPr>
          <w:rFonts w:ascii="Garamond" w:hAnsi="Garamond" w:cs="Tahoma"/>
          <w:sz w:val="16"/>
          <w:szCs w:val="16"/>
        </w:rPr>
        <w:t>(naziv in naslov ponudnika)</w:t>
      </w:r>
    </w:p>
    <w:p w:rsidR="00CE71CD" w:rsidRPr="00DE0580" w:rsidRDefault="00CE71CD" w:rsidP="00CE71CD">
      <w:pPr>
        <w:spacing w:line="264" w:lineRule="auto"/>
        <w:jc w:val="center"/>
        <w:rPr>
          <w:rFonts w:ascii="Garamond" w:hAnsi="Garamond" w:cs="Tahoma"/>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ki jo zastopa ______________________________________________________________________________</w:t>
      </w:r>
    </w:p>
    <w:p w:rsidR="00CE71CD" w:rsidRPr="00DE0580" w:rsidRDefault="00CE71CD" w:rsidP="00CE71CD">
      <w:pPr>
        <w:spacing w:line="264" w:lineRule="auto"/>
        <w:jc w:val="center"/>
        <w:rPr>
          <w:rFonts w:ascii="Garamond" w:hAnsi="Garamond" w:cs="Tahoma"/>
          <w:sz w:val="16"/>
          <w:szCs w:val="16"/>
        </w:rPr>
      </w:pPr>
      <w:r w:rsidRPr="00DE0580">
        <w:rPr>
          <w:rFonts w:ascii="Garamond" w:hAnsi="Garamond" w:cs="Tahoma"/>
          <w:sz w:val="16"/>
          <w:szCs w:val="16"/>
        </w:rPr>
        <w:t>(funkcija, ime in priimek zakonitega zastopnika)</w:t>
      </w:r>
    </w:p>
    <w:p w:rsidR="00CE71CD" w:rsidRPr="00DE0580" w:rsidRDefault="00CE71CD" w:rsidP="00CE71CD">
      <w:pPr>
        <w:tabs>
          <w:tab w:val="left" w:pos="1843"/>
        </w:tabs>
        <w:spacing w:line="264" w:lineRule="auto"/>
        <w:jc w:val="both"/>
        <w:rPr>
          <w:rFonts w:ascii="Garamond" w:hAnsi="Garamond" w:cs="Tahoma"/>
          <w:szCs w:val="18"/>
        </w:rPr>
      </w:pPr>
      <w:r w:rsidRPr="00DE0580">
        <w:rPr>
          <w:rFonts w:ascii="Garamond" w:hAnsi="Garamond" w:cs="Tahoma"/>
          <w:szCs w:val="18"/>
        </w:rPr>
        <w:t>matična številka:</w:t>
      </w:r>
      <w:r w:rsidRPr="00DE0580">
        <w:rPr>
          <w:rFonts w:ascii="Garamond" w:hAnsi="Garamond" w:cs="Tahoma"/>
          <w:szCs w:val="18"/>
        </w:rPr>
        <w:tab/>
        <w:t>______________________</w:t>
      </w:r>
    </w:p>
    <w:p w:rsidR="00CE71CD" w:rsidRPr="00DE0580" w:rsidRDefault="00CE71CD" w:rsidP="00CE71CD">
      <w:pPr>
        <w:tabs>
          <w:tab w:val="left" w:pos="1843"/>
        </w:tabs>
        <w:spacing w:line="264" w:lineRule="auto"/>
        <w:jc w:val="both"/>
        <w:rPr>
          <w:rFonts w:ascii="Garamond" w:hAnsi="Garamond" w:cs="Tahoma"/>
          <w:szCs w:val="18"/>
        </w:rPr>
      </w:pPr>
      <w:r w:rsidRPr="00DE0580">
        <w:rPr>
          <w:rFonts w:ascii="Garamond" w:hAnsi="Garamond" w:cs="Tahoma"/>
          <w:szCs w:val="18"/>
        </w:rPr>
        <w:t xml:space="preserve">ID za DDV: </w:t>
      </w:r>
      <w:r w:rsidRPr="00DE0580">
        <w:rPr>
          <w:rFonts w:ascii="Garamond" w:hAnsi="Garamond" w:cs="Tahoma"/>
          <w:szCs w:val="18"/>
        </w:rPr>
        <w:tab/>
        <w:t xml:space="preserve">SI____________________  </w:t>
      </w:r>
    </w:p>
    <w:p w:rsidR="00CE71CD" w:rsidRPr="00DE0580" w:rsidRDefault="00CE71CD" w:rsidP="00CE71CD">
      <w:pPr>
        <w:tabs>
          <w:tab w:val="left" w:pos="1843"/>
        </w:tabs>
        <w:spacing w:line="264" w:lineRule="auto"/>
        <w:jc w:val="both"/>
        <w:rPr>
          <w:rFonts w:ascii="Garamond" w:hAnsi="Garamond" w:cs="Tahoma"/>
          <w:szCs w:val="18"/>
        </w:rPr>
      </w:pPr>
      <w:r w:rsidRPr="00DE0580">
        <w:rPr>
          <w:rFonts w:ascii="Garamond" w:hAnsi="Garamond" w:cs="Tahoma"/>
          <w:szCs w:val="18"/>
        </w:rPr>
        <w:t>transakcijski račun:</w:t>
      </w:r>
      <w:r w:rsidRPr="00DE0580">
        <w:rPr>
          <w:rFonts w:ascii="Garamond" w:hAnsi="Garamond" w:cs="Tahoma"/>
          <w:szCs w:val="18"/>
        </w:rPr>
        <w:tab/>
      </w:r>
      <w:r w:rsidR="00E130F6" w:rsidRPr="00DE0580">
        <w:rPr>
          <w:rFonts w:ascii="Garamond" w:hAnsi="Garamond" w:cs="Tahoma"/>
          <w:szCs w:val="18"/>
        </w:rPr>
        <w:t>SI56</w:t>
      </w:r>
      <w:r w:rsidRPr="00DE0580">
        <w:rPr>
          <w:rFonts w:ascii="Garamond" w:hAnsi="Garamond" w:cs="Tahoma"/>
          <w:szCs w:val="18"/>
        </w:rPr>
        <w:t>__________________</w:t>
      </w:r>
    </w:p>
    <w:p w:rsidR="00CE71CD" w:rsidRPr="00DE0580" w:rsidRDefault="00CE71CD" w:rsidP="00CE71CD">
      <w:pPr>
        <w:tabs>
          <w:tab w:val="left" w:pos="1620"/>
        </w:tabs>
        <w:spacing w:line="264" w:lineRule="auto"/>
        <w:jc w:val="both"/>
        <w:rPr>
          <w:rFonts w:ascii="Garamond" w:hAnsi="Garamond" w:cs="Tahoma"/>
          <w:szCs w:val="18"/>
        </w:rPr>
      </w:pPr>
      <w:r w:rsidRPr="00DE0580">
        <w:rPr>
          <w:rFonts w:ascii="Garamond" w:hAnsi="Garamond" w:cs="Tahoma"/>
          <w:szCs w:val="18"/>
        </w:rPr>
        <w:t>(v nadaljevanju: izvajalec)</w:t>
      </w:r>
    </w:p>
    <w:p w:rsidR="00CE71CD" w:rsidRPr="00DE0580" w:rsidRDefault="00CE71CD" w:rsidP="00CE71CD">
      <w:pPr>
        <w:spacing w:line="264" w:lineRule="auto"/>
        <w:jc w:val="both"/>
        <w:rPr>
          <w:rFonts w:ascii="Garamond" w:hAnsi="Garamond" w:cs="Tahoma"/>
          <w:szCs w:val="18"/>
        </w:rPr>
      </w:pPr>
    </w:p>
    <w:p w:rsidR="00E130F6" w:rsidRPr="00DE0580" w:rsidRDefault="001827A4" w:rsidP="00CE71CD">
      <w:pPr>
        <w:spacing w:line="264" w:lineRule="auto"/>
        <w:jc w:val="both"/>
        <w:rPr>
          <w:rFonts w:ascii="Garamond" w:hAnsi="Garamond" w:cs="Tahoma"/>
          <w:szCs w:val="18"/>
        </w:rPr>
      </w:pPr>
      <w:r>
        <w:rPr>
          <w:rFonts w:ascii="Garamond" w:hAnsi="Garamond" w:cs="Tahoma"/>
          <w:szCs w:val="18"/>
        </w:rPr>
        <w:t>sklepata</w:t>
      </w:r>
      <w:r w:rsidR="00E130F6" w:rsidRPr="00DE0580">
        <w:rPr>
          <w:rFonts w:ascii="Garamond" w:hAnsi="Garamond" w:cs="Tahoma"/>
          <w:szCs w:val="18"/>
        </w:rPr>
        <w:t xml:space="preserve"> naslednjo</w:t>
      </w:r>
    </w:p>
    <w:p w:rsidR="00E130F6" w:rsidRPr="00DE0580" w:rsidRDefault="00E130F6" w:rsidP="00CE71CD">
      <w:pPr>
        <w:spacing w:line="264" w:lineRule="auto"/>
        <w:jc w:val="both"/>
        <w:rPr>
          <w:rFonts w:ascii="Garamond" w:hAnsi="Garamond" w:cs="Tahoma"/>
          <w:szCs w:val="18"/>
        </w:rPr>
      </w:pPr>
    </w:p>
    <w:p w:rsidR="00E130F6" w:rsidRPr="00DE0580" w:rsidRDefault="001827A4" w:rsidP="00E130F6">
      <w:pPr>
        <w:spacing w:line="264" w:lineRule="auto"/>
        <w:jc w:val="center"/>
        <w:rPr>
          <w:rFonts w:ascii="Garamond" w:hAnsi="Garamond" w:cs="Tahoma"/>
          <w:szCs w:val="18"/>
        </w:rPr>
      </w:pPr>
      <w:r w:rsidRPr="001827A4">
        <w:rPr>
          <w:rFonts w:ascii="Garamond" w:hAnsi="Garamond" w:cs="Tahoma"/>
          <w:b/>
          <w:szCs w:val="18"/>
        </w:rPr>
        <w:t>GRADBENO POGODBO</w:t>
      </w:r>
      <w:r>
        <w:rPr>
          <w:rFonts w:ascii="Garamond" w:hAnsi="Garamond" w:cs="Tahoma"/>
          <w:szCs w:val="18"/>
        </w:rPr>
        <w:t xml:space="preserve"> </w:t>
      </w:r>
      <w:r w:rsidRPr="00BB371F">
        <w:rPr>
          <w:rFonts w:ascii="Garamond" w:hAnsi="Garamond" w:cs="Tahoma"/>
          <w:b/>
          <w:szCs w:val="18"/>
        </w:rPr>
        <w:t>št.</w:t>
      </w:r>
      <w:r w:rsidR="00E130F6" w:rsidRPr="00BB371F">
        <w:rPr>
          <w:rFonts w:ascii="Garamond" w:hAnsi="Garamond" w:cs="Tahoma"/>
          <w:b/>
          <w:szCs w:val="18"/>
        </w:rPr>
        <w:t xml:space="preserve"> </w:t>
      </w:r>
      <w:r w:rsidR="005C26B3" w:rsidRPr="00BB371F">
        <w:rPr>
          <w:rFonts w:ascii="Garamond" w:hAnsi="Garamond" w:cs="Tahoma"/>
          <w:b/>
          <w:szCs w:val="18"/>
        </w:rPr>
        <w:t>1</w:t>
      </w:r>
      <w:r w:rsidR="00831BAA">
        <w:rPr>
          <w:rFonts w:ascii="Garamond" w:hAnsi="Garamond" w:cs="Tahoma"/>
          <w:b/>
          <w:szCs w:val="18"/>
        </w:rPr>
        <w:t>45</w:t>
      </w:r>
      <w:r w:rsidRPr="00BB371F">
        <w:rPr>
          <w:rFonts w:ascii="Garamond" w:hAnsi="Garamond" w:cs="Tahoma"/>
          <w:b/>
          <w:szCs w:val="18"/>
        </w:rPr>
        <w:t>/2016</w:t>
      </w:r>
    </w:p>
    <w:p w:rsidR="007B4F7E" w:rsidRDefault="001827A4" w:rsidP="001827A4">
      <w:pPr>
        <w:spacing w:line="264" w:lineRule="auto"/>
        <w:jc w:val="center"/>
        <w:rPr>
          <w:rFonts w:ascii="Garamond" w:hAnsi="Garamond" w:cs="Tahoma"/>
          <w:color w:val="000000"/>
          <w:szCs w:val="18"/>
        </w:rPr>
      </w:pPr>
      <w:r w:rsidRPr="00A626FF">
        <w:rPr>
          <w:rFonts w:ascii="Garamond" w:hAnsi="Garamond" w:cs="Tahoma"/>
          <w:color w:val="000000"/>
          <w:szCs w:val="18"/>
        </w:rPr>
        <w:t>UREDITEV NEPOSREDNE OKOLICE OŠ TRZIN IN PARKIRIŠČA PRI KD TRZIN</w:t>
      </w:r>
    </w:p>
    <w:p w:rsidR="001827A4" w:rsidRPr="00DE0580" w:rsidRDefault="001827A4" w:rsidP="001827A4">
      <w:pPr>
        <w:spacing w:line="264" w:lineRule="auto"/>
        <w:jc w:val="center"/>
        <w:rPr>
          <w:rFonts w:ascii="Garamond" w:hAnsi="Garamond" w:cs="Tahoma"/>
          <w:szCs w:val="18"/>
        </w:rPr>
      </w:pPr>
    </w:p>
    <w:p w:rsidR="00CE71CD" w:rsidRPr="00DE0580" w:rsidRDefault="007B4F7E" w:rsidP="00CE71CD">
      <w:pPr>
        <w:spacing w:line="264" w:lineRule="auto"/>
        <w:jc w:val="center"/>
        <w:rPr>
          <w:rFonts w:ascii="Garamond" w:hAnsi="Garamond" w:cs="Tahoma"/>
          <w:b/>
          <w:szCs w:val="18"/>
        </w:rPr>
      </w:pPr>
      <w:r w:rsidRPr="00DE0580">
        <w:rPr>
          <w:rFonts w:ascii="Garamond" w:hAnsi="Garamond" w:cs="Tahoma"/>
          <w:b/>
          <w:szCs w:val="18"/>
        </w:rPr>
        <w:t>I. UVODNA DOLOČBA</w:t>
      </w:r>
    </w:p>
    <w:p w:rsidR="007B4F7E" w:rsidRPr="00DE0580" w:rsidRDefault="007B4F7E" w:rsidP="00CE71CD">
      <w:pPr>
        <w:spacing w:line="264" w:lineRule="auto"/>
        <w:jc w:val="center"/>
        <w:rPr>
          <w:rFonts w:ascii="Garamond" w:hAnsi="Garamond" w:cs="Tahoma"/>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Pogod</w:t>
      </w:r>
      <w:r w:rsidR="005C26B3">
        <w:rPr>
          <w:rFonts w:ascii="Garamond" w:hAnsi="Garamond" w:cs="Tahoma"/>
          <w:sz w:val="18"/>
          <w:szCs w:val="18"/>
        </w:rPr>
        <w:t>bene stranke uvodoma ugotavljata</w:t>
      </w:r>
      <w:r w:rsidRPr="00DE0580">
        <w:rPr>
          <w:rFonts w:ascii="Garamond" w:hAnsi="Garamond" w:cs="Tahoma"/>
          <w:sz w:val="18"/>
          <w:szCs w:val="18"/>
        </w:rPr>
        <w:t>, da:</w:t>
      </w:r>
    </w:p>
    <w:p w:rsidR="00CE71CD" w:rsidRPr="00DE0580" w:rsidRDefault="00CE71CD" w:rsidP="004B2015">
      <w:pPr>
        <w:pStyle w:val="Telobesedila"/>
        <w:numPr>
          <w:ilvl w:val="0"/>
          <w:numId w:val="47"/>
        </w:numPr>
        <w:tabs>
          <w:tab w:val="left" w:pos="284"/>
        </w:tabs>
        <w:spacing w:line="264" w:lineRule="auto"/>
        <w:ind w:left="284" w:hanging="284"/>
        <w:rPr>
          <w:rFonts w:ascii="Garamond" w:hAnsi="Garamond" w:cs="Tahoma"/>
          <w:sz w:val="18"/>
          <w:szCs w:val="18"/>
        </w:rPr>
      </w:pPr>
      <w:r w:rsidRPr="00DE0580">
        <w:rPr>
          <w:rFonts w:ascii="Garamond" w:hAnsi="Garamond" w:cs="Tahoma"/>
          <w:sz w:val="18"/>
          <w:szCs w:val="18"/>
        </w:rPr>
        <w:t xml:space="preserve">je naročnik na podlagi Zakona o javnem naročanju (Uradni list RS, št. </w:t>
      </w:r>
      <w:r w:rsidR="007B4F7E" w:rsidRPr="00DE0580">
        <w:rPr>
          <w:rFonts w:ascii="Garamond" w:hAnsi="Garamond" w:cs="Tahoma"/>
          <w:sz w:val="18"/>
          <w:szCs w:val="18"/>
        </w:rPr>
        <w:t>91/15</w:t>
      </w:r>
      <w:r w:rsidRPr="00DE0580">
        <w:rPr>
          <w:rFonts w:ascii="Garamond" w:hAnsi="Garamond" w:cs="Tahoma"/>
          <w:sz w:val="18"/>
          <w:szCs w:val="18"/>
        </w:rPr>
        <w:t>; v nadaljevanju ZJN-</w:t>
      </w:r>
      <w:r w:rsidR="007B4F7E" w:rsidRPr="00DE0580">
        <w:rPr>
          <w:rFonts w:ascii="Garamond" w:hAnsi="Garamond" w:cs="Tahoma"/>
          <w:sz w:val="18"/>
          <w:szCs w:val="18"/>
        </w:rPr>
        <w:t>3</w:t>
      </w:r>
      <w:r w:rsidRPr="00DE0580">
        <w:rPr>
          <w:rFonts w:ascii="Garamond" w:hAnsi="Garamond" w:cs="Tahoma"/>
          <w:sz w:val="18"/>
          <w:szCs w:val="18"/>
        </w:rPr>
        <w:t xml:space="preserve">) izvedel javni </w:t>
      </w:r>
      <w:r w:rsidR="005C26B3">
        <w:rPr>
          <w:rFonts w:ascii="Garamond" w:hAnsi="Garamond" w:cs="Tahoma"/>
          <w:sz w:val="18"/>
          <w:szCs w:val="18"/>
        </w:rPr>
        <w:t>naročilo</w:t>
      </w:r>
      <w:r w:rsidRPr="00DE0580">
        <w:rPr>
          <w:rFonts w:ascii="Garamond" w:hAnsi="Garamond" w:cs="Tahoma"/>
          <w:sz w:val="18"/>
          <w:szCs w:val="18"/>
        </w:rPr>
        <w:t xml:space="preserve"> za oddajo gradnje po postopku </w:t>
      </w:r>
      <w:r w:rsidR="007B4F7E" w:rsidRPr="00DE0580">
        <w:rPr>
          <w:rFonts w:ascii="Garamond" w:hAnsi="Garamond" w:cs="Tahoma"/>
          <w:sz w:val="18"/>
          <w:szCs w:val="18"/>
        </w:rPr>
        <w:t xml:space="preserve">naročila male vrednosti </w:t>
      </w:r>
      <w:r w:rsidR="005C26B3" w:rsidRPr="00A626FF">
        <w:rPr>
          <w:rFonts w:ascii="Garamond" w:hAnsi="Garamond" w:cs="Tahoma"/>
          <w:color w:val="000000"/>
          <w:sz w:val="18"/>
          <w:szCs w:val="18"/>
        </w:rPr>
        <w:t>UREDITEV NEPOSREDNE OKOLICE OŠ TRZIN IN PARKIRIŠČA PRI KD TRZIN</w:t>
      </w:r>
      <w:r w:rsidR="007B4F7E" w:rsidRPr="00DE0580">
        <w:rPr>
          <w:rFonts w:ascii="Garamond" w:hAnsi="Garamond" w:cs="Tahoma"/>
          <w:sz w:val="18"/>
          <w:szCs w:val="18"/>
        </w:rPr>
        <w:t xml:space="preserve">, ki je bil objavljen na Portalu javnih naročil </w:t>
      </w:r>
      <w:r w:rsidR="005C26B3">
        <w:rPr>
          <w:rFonts w:ascii="Garamond" w:hAnsi="Garamond" w:cs="Tahoma"/>
          <w:sz w:val="18"/>
          <w:szCs w:val="18"/>
        </w:rPr>
        <w:t xml:space="preserve">Uradnega lista RS, </w:t>
      </w:r>
      <w:r w:rsidR="007B4F7E" w:rsidRPr="00DE0580">
        <w:rPr>
          <w:rFonts w:ascii="Garamond" w:hAnsi="Garamond" w:cs="Tahoma"/>
          <w:sz w:val="18"/>
          <w:szCs w:val="18"/>
        </w:rPr>
        <w:t xml:space="preserve">dne </w:t>
      </w:r>
      <w:r w:rsidR="005C26B3">
        <w:rPr>
          <w:rFonts w:ascii="Garamond" w:hAnsi="Garamond" w:cs="Tahoma"/>
          <w:sz w:val="18"/>
          <w:szCs w:val="18"/>
        </w:rPr>
        <w:t>13. 6. 2016</w:t>
      </w:r>
      <w:r w:rsidR="007B4F7E" w:rsidRPr="00DE0580">
        <w:rPr>
          <w:rFonts w:ascii="Garamond" w:hAnsi="Garamond" w:cs="Tahoma"/>
          <w:sz w:val="18"/>
          <w:szCs w:val="18"/>
        </w:rPr>
        <w:t xml:space="preserve">, pod številko objave NMV_______/2016, </w:t>
      </w:r>
    </w:p>
    <w:p w:rsidR="007B4F7E" w:rsidRPr="00DE0580" w:rsidRDefault="00CE71CD" w:rsidP="004B2015">
      <w:pPr>
        <w:pStyle w:val="Telobesedila"/>
        <w:numPr>
          <w:ilvl w:val="0"/>
          <w:numId w:val="47"/>
        </w:numPr>
        <w:tabs>
          <w:tab w:val="left" w:pos="284"/>
        </w:tabs>
        <w:spacing w:line="264" w:lineRule="auto"/>
        <w:ind w:left="284" w:hanging="284"/>
        <w:rPr>
          <w:rFonts w:ascii="Garamond" w:hAnsi="Garamond" w:cs="Tahoma"/>
          <w:sz w:val="18"/>
          <w:szCs w:val="18"/>
        </w:rPr>
      </w:pPr>
      <w:r w:rsidRPr="00DE0580">
        <w:rPr>
          <w:rFonts w:ascii="Garamond" w:hAnsi="Garamond" w:cs="Tahoma"/>
          <w:sz w:val="18"/>
          <w:szCs w:val="18"/>
        </w:rPr>
        <w:t>je naročnik na podlagi izvedenega postopka javnega naročila iz prve alineje tega odstavka,</w:t>
      </w:r>
      <w:r w:rsidR="007B4F7E" w:rsidRPr="00DE0580">
        <w:rPr>
          <w:rFonts w:ascii="Garamond" w:hAnsi="Garamond" w:cs="Tahoma"/>
          <w:sz w:val="18"/>
          <w:szCs w:val="18"/>
        </w:rPr>
        <w:t xml:space="preserve"> </w:t>
      </w:r>
      <w:r w:rsidRPr="00DE0580">
        <w:rPr>
          <w:rFonts w:ascii="Garamond" w:hAnsi="Garamond" w:cs="Tahoma"/>
          <w:sz w:val="18"/>
          <w:szCs w:val="18"/>
        </w:rPr>
        <w:t>na podlagi merila, določenega v dokumentaciji</w:t>
      </w:r>
      <w:r w:rsidR="007B4F7E" w:rsidRPr="00DE0580">
        <w:rPr>
          <w:rFonts w:ascii="Garamond" w:hAnsi="Garamond" w:cs="Tahoma"/>
          <w:sz w:val="18"/>
          <w:szCs w:val="18"/>
        </w:rPr>
        <w:t xml:space="preserve"> o postopku javnega naročila</w:t>
      </w:r>
      <w:r w:rsidRPr="00DE0580">
        <w:rPr>
          <w:rFonts w:ascii="Garamond" w:hAnsi="Garamond" w:cs="Tahoma"/>
          <w:sz w:val="18"/>
          <w:szCs w:val="18"/>
        </w:rPr>
        <w:t xml:space="preserve">, </w:t>
      </w:r>
      <w:r w:rsidR="005C26B3">
        <w:rPr>
          <w:rFonts w:ascii="Garamond" w:hAnsi="Garamond" w:cs="Tahoma"/>
          <w:sz w:val="18"/>
          <w:szCs w:val="18"/>
        </w:rPr>
        <w:t>z o</w:t>
      </w:r>
      <w:r w:rsidR="007B4F7E" w:rsidRPr="00DE0580">
        <w:rPr>
          <w:rFonts w:ascii="Garamond" w:hAnsi="Garamond" w:cs="Tahoma"/>
          <w:sz w:val="18"/>
          <w:szCs w:val="18"/>
        </w:rPr>
        <w:t xml:space="preserve">dločitvijo o oddaji javnega naročila </w:t>
      </w:r>
      <w:r w:rsidR="005C26B3" w:rsidRPr="00A626FF">
        <w:rPr>
          <w:rFonts w:ascii="Garamond" w:hAnsi="Garamond" w:cs="Tahoma"/>
          <w:color w:val="000000"/>
          <w:sz w:val="18"/>
          <w:szCs w:val="18"/>
        </w:rPr>
        <w:t>UREDITEV NEPOSREDNE OKOLICE OŠ TRZIN IN PARKIRIŠČA PRI KD TRZIN</w:t>
      </w:r>
      <w:r w:rsidR="007B4F7E" w:rsidRPr="00DE0580">
        <w:rPr>
          <w:rFonts w:ascii="Garamond" w:hAnsi="Garamond" w:cs="Tahoma"/>
          <w:sz w:val="18"/>
          <w:szCs w:val="18"/>
        </w:rPr>
        <w:t xml:space="preserve">, številka </w:t>
      </w:r>
      <w:r w:rsidR="005C26B3">
        <w:rPr>
          <w:rFonts w:ascii="Garamond" w:hAnsi="Garamond" w:cs="Tahoma"/>
          <w:sz w:val="18"/>
          <w:szCs w:val="18"/>
        </w:rPr>
        <w:t>430-0016/2016-</w:t>
      </w:r>
      <w:r w:rsidR="007B4F7E" w:rsidRPr="00DE0580">
        <w:rPr>
          <w:rFonts w:ascii="Garamond" w:hAnsi="Garamond" w:cs="Tahoma"/>
          <w:sz w:val="18"/>
          <w:szCs w:val="18"/>
        </w:rPr>
        <w:t xml:space="preserve">___, z dne </w:t>
      </w:r>
      <w:r w:rsidR="005C26B3">
        <w:rPr>
          <w:rFonts w:ascii="Garamond" w:hAnsi="Garamond" w:cs="Tahoma"/>
          <w:sz w:val="18"/>
          <w:szCs w:val="18"/>
        </w:rPr>
        <w:t>___. 7. 2016</w:t>
      </w:r>
      <w:r w:rsidR="007B4F7E" w:rsidRPr="00DE0580">
        <w:rPr>
          <w:rFonts w:ascii="Garamond" w:hAnsi="Garamond" w:cs="Tahoma"/>
          <w:sz w:val="18"/>
          <w:szCs w:val="18"/>
        </w:rPr>
        <w:t>, odločil, da se za izvedbo javnega naročila, kot ekonomsko najugodnejša ponudbo, sprejme ponudba izvajalca,</w:t>
      </w:r>
    </w:p>
    <w:p w:rsidR="005C26B3" w:rsidRPr="005C26B3" w:rsidRDefault="001B4D0E" w:rsidP="004B2015">
      <w:pPr>
        <w:pStyle w:val="Telobesedila"/>
        <w:numPr>
          <w:ilvl w:val="0"/>
          <w:numId w:val="47"/>
        </w:numPr>
        <w:tabs>
          <w:tab w:val="left" w:pos="284"/>
        </w:tabs>
        <w:spacing w:line="264" w:lineRule="auto"/>
        <w:ind w:left="284" w:hanging="284"/>
        <w:rPr>
          <w:rFonts w:ascii="Garamond" w:hAnsi="Garamond" w:cs="Tahoma"/>
          <w:sz w:val="18"/>
          <w:szCs w:val="18"/>
        </w:rPr>
      </w:pPr>
      <w:r w:rsidRPr="005C26B3">
        <w:rPr>
          <w:rFonts w:ascii="Garamond" w:hAnsi="Garamond" w:cs="Tahoma"/>
          <w:sz w:val="18"/>
          <w:szCs w:val="18"/>
        </w:rPr>
        <w:t>ima</w:t>
      </w:r>
      <w:r w:rsidR="007B4F7E" w:rsidRPr="005C26B3">
        <w:rPr>
          <w:rFonts w:ascii="Garamond" w:hAnsi="Garamond" w:cs="Tahoma"/>
          <w:sz w:val="18"/>
          <w:szCs w:val="18"/>
        </w:rPr>
        <w:t xml:space="preserve"> naročnik zagotovljena sredstva v </w:t>
      </w:r>
      <w:r w:rsidR="00CE71CD" w:rsidRPr="005C26B3">
        <w:rPr>
          <w:rFonts w:ascii="Garamond" w:hAnsi="Garamond" w:cs="Tahoma"/>
          <w:sz w:val="18"/>
          <w:szCs w:val="18"/>
        </w:rPr>
        <w:t xml:space="preserve">proračunu Občine </w:t>
      </w:r>
      <w:r w:rsidR="005C26B3" w:rsidRPr="005C26B3">
        <w:rPr>
          <w:rFonts w:ascii="Garamond" w:hAnsi="Garamond" w:cs="Tahoma"/>
          <w:sz w:val="18"/>
          <w:szCs w:val="18"/>
        </w:rPr>
        <w:t>Trzin</w:t>
      </w:r>
      <w:r w:rsidR="005C26B3">
        <w:rPr>
          <w:rFonts w:ascii="Garamond" w:hAnsi="Garamond" w:cs="Tahoma"/>
          <w:sz w:val="18"/>
          <w:szCs w:val="18"/>
        </w:rPr>
        <w:t xml:space="preserve">, </w:t>
      </w:r>
    </w:p>
    <w:p w:rsidR="007B4F7E" w:rsidRPr="005C26B3" w:rsidRDefault="007B4F7E" w:rsidP="004B2015">
      <w:pPr>
        <w:pStyle w:val="Telobesedila"/>
        <w:numPr>
          <w:ilvl w:val="0"/>
          <w:numId w:val="47"/>
        </w:numPr>
        <w:tabs>
          <w:tab w:val="left" w:pos="284"/>
        </w:tabs>
        <w:spacing w:line="264" w:lineRule="auto"/>
        <w:ind w:left="284" w:hanging="284"/>
        <w:rPr>
          <w:rFonts w:ascii="Garamond" w:hAnsi="Garamond" w:cs="Tahoma"/>
          <w:sz w:val="18"/>
          <w:szCs w:val="18"/>
        </w:rPr>
      </w:pPr>
      <w:r w:rsidRPr="005C26B3">
        <w:rPr>
          <w:rFonts w:ascii="Garamond" w:hAnsi="Garamond" w:cs="Tahoma"/>
          <w:sz w:val="18"/>
          <w:szCs w:val="18"/>
        </w:rPr>
        <w:t xml:space="preserve">je izvajalec usposobljen in sposoben izvesti </w:t>
      </w:r>
      <w:r w:rsidR="005C26B3" w:rsidRPr="005C26B3">
        <w:rPr>
          <w:rFonts w:ascii="Garamond" w:hAnsi="Garamond" w:cs="Tahoma"/>
          <w:sz w:val="18"/>
          <w:szCs w:val="18"/>
        </w:rPr>
        <w:t xml:space="preserve">javno </w:t>
      </w:r>
      <w:r w:rsidRPr="005C26B3">
        <w:rPr>
          <w:rFonts w:ascii="Garamond" w:hAnsi="Garamond" w:cs="Tahoma"/>
          <w:sz w:val="18"/>
          <w:szCs w:val="18"/>
        </w:rPr>
        <w:t xml:space="preserve">naročilo, ki je predmet te pogodbe. </w:t>
      </w:r>
    </w:p>
    <w:p w:rsidR="007B4F7E" w:rsidRPr="00DE0580" w:rsidRDefault="007B4F7E" w:rsidP="007B4F7E">
      <w:pPr>
        <w:pStyle w:val="Telobesedila"/>
        <w:tabs>
          <w:tab w:val="left" w:pos="284"/>
        </w:tabs>
        <w:spacing w:line="264" w:lineRule="auto"/>
        <w:rPr>
          <w:rFonts w:ascii="Garamond" w:hAnsi="Garamond" w:cs="Tahoma"/>
          <w:sz w:val="18"/>
          <w:szCs w:val="18"/>
        </w:rPr>
      </w:pPr>
    </w:p>
    <w:p w:rsidR="007B4F7E" w:rsidRPr="00DE0580" w:rsidRDefault="007B4F7E" w:rsidP="007B4F7E">
      <w:pPr>
        <w:pStyle w:val="Telobesedila"/>
        <w:tabs>
          <w:tab w:val="left" w:pos="284"/>
        </w:tabs>
        <w:spacing w:line="264" w:lineRule="auto"/>
        <w:jc w:val="center"/>
        <w:rPr>
          <w:rFonts w:ascii="Garamond" w:hAnsi="Garamond" w:cs="Tahoma"/>
          <w:b/>
          <w:sz w:val="18"/>
          <w:szCs w:val="18"/>
        </w:rPr>
      </w:pPr>
      <w:r w:rsidRPr="00DE0580">
        <w:rPr>
          <w:rFonts w:ascii="Garamond" w:hAnsi="Garamond" w:cs="Tahoma"/>
          <w:b/>
          <w:sz w:val="18"/>
          <w:szCs w:val="18"/>
        </w:rPr>
        <w:t>II. PREDMET POGODBE</w:t>
      </w:r>
    </w:p>
    <w:p w:rsidR="007B4F7E" w:rsidRPr="00DE0580" w:rsidRDefault="007B4F7E" w:rsidP="007B4F7E">
      <w:pPr>
        <w:pStyle w:val="Telobesedila"/>
        <w:tabs>
          <w:tab w:val="left" w:pos="284"/>
        </w:tabs>
        <w:spacing w:line="264" w:lineRule="auto"/>
        <w:rPr>
          <w:rFonts w:ascii="Garamond" w:hAnsi="Garamond" w:cs="Tahoma"/>
          <w:sz w:val="18"/>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 xml:space="preserve">Predmet pogodbe je </w:t>
      </w:r>
      <w:r w:rsidR="005C26B3" w:rsidRPr="00A626FF">
        <w:rPr>
          <w:rFonts w:ascii="Garamond" w:hAnsi="Garamond" w:cs="Tahoma"/>
          <w:color w:val="000000"/>
          <w:sz w:val="18"/>
          <w:szCs w:val="18"/>
        </w:rPr>
        <w:t>UREDITEV NEPOSREDNE OKOLICE OŠ TRZIN IN PARKIRIŠČA PRI KD TRZIN</w:t>
      </w:r>
      <w:r w:rsidRPr="00DE0580">
        <w:rPr>
          <w:rFonts w:ascii="Garamond" w:hAnsi="Garamond" w:cs="Tahoma"/>
          <w:sz w:val="18"/>
          <w:szCs w:val="18"/>
        </w:rPr>
        <w:t xml:space="preserve">. </w:t>
      </w:r>
    </w:p>
    <w:p w:rsidR="00CE71CD" w:rsidRPr="00DE0580" w:rsidRDefault="00CE71CD" w:rsidP="00CE71CD">
      <w:pPr>
        <w:pStyle w:val="Telobesedila"/>
        <w:spacing w:line="264" w:lineRule="auto"/>
        <w:rPr>
          <w:rFonts w:ascii="Garamond" w:hAnsi="Garamond" w:cs="Tahoma"/>
          <w:sz w:val="18"/>
          <w:szCs w:val="18"/>
        </w:rPr>
      </w:pPr>
    </w:p>
    <w:p w:rsidR="007B4F7E"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 xml:space="preserve">Dela po tej pogodbi obsegajo vsa pripravljalna dela, </w:t>
      </w:r>
      <w:proofErr w:type="spellStart"/>
      <w:r w:rsidR="001B4D0E" w:rsidRPr="00DE0580">
        <w:rPr>
          <w:rFonts w:ascii="Garamond" w:hAnsi="Garamond" w:cs="Tahoma"/>
          <w:sz w:val="18"/>
          <w:szCs w:val="18"/>
        </w:rPr>
        <w:t>rušitvena</w:t>
      </w:r>
      <w:proofErr w:type="spellEnd"/>
      <w:r w:rsidR="001B4D0E" w:rsidRPr="00DE0580">
        <w:rPr>
          <w:rFonts w:ascii="Garamond" w:hAnsi="Garamond" w:cs="Tahoma"/>
          <w:sz w:val="18"/>
          <w:szCs w:val="18"/>
        </w:rPr>
        <w:t xml:space="preserve"> dela, zgornji ustroj, asfaltna dela, oprema ceste, prestavitev </w:t>
      </w:r>
      <w:r w:rsidR="005C26B3">
        <w:rPr>
          <w:rFonts w:ascii="Garamond" w:hAnsi="Garamond" w:cs="Tahoma"/>
          <w:sz w:val="18"/>
          <w:szCs w:val="18"/>
        </w:rPr>
        <w:t>cestne</w:t>
      </w:r>
      <w:r w:rsidR="001B4D0E" w:rsidRPr="00DE0580">
        <w:rPr>
          <w:rFonts w:ascii="Garamond" w:hAnsi="Garamond" w:cs="Tahoma"/>
          <w:sz w:val="18"/>
          <w:szCs w:val="18"/>
        </w:rPr>
        <w:t xml:space="preserve"> razsvetljave, </w:t>
      </w:r>
      <w:r w:rsidR="006F5263" w:rsidRPr="00DE0580">
        <w:rPr>
          <w:rFonts w:ascii="Garamond" w:hAnsi="Garamond" w:cs="Tahoma"/>
          <w:sz w:val="18"/>
          <w:szCs w:val="18"/>
        </w:rPr>
        <w:t xml:space="preserve">izvedbo vseh razpisanih del, </w:t>
      </w:r>
      <w:r w:rsidR="007B4F7E" w:rsidRPr="00DE0580">
        <w:rPr>
          <w:rFonts w:ascii="Garamond" w:hAnsi="Garamond" w:cs="Tahoma"/>
          <w:sz w:val="18"/>
          <w:szCs w:val="18"/>
        </w:rPr>
        <w:t>zaključna dela, dobavo vsega potrebnega materiala in opreme, transporte in vsa ostala dela veza</w:t>
      </w:r>
      <w:r w:rsidR="005C26B3">
        <w:rPr>
          <w:rFonts w:ascii="Garamond" w:hAnsi="Garamond" w:cs="Tahoma"/>
          <w:sz w:val="18"/>
          <w:szCs w:val="18"/>
        </w:rPr>
        <w:t xml:space="preserve">na na izvedbo javnega naročila </w:t>
      </w:r>
      <w:r w:rsidR="005C26B3" w:rsidRPr="00A626FF">
        <w:rPr>
          <w:rFonts w:ascii="Garamond" w:hAnsi="Garamond" w:cs="Tahoma"/>
          <w:color w:val="000000"/>
          <w:sz w:val="18"/>
          <w:szCs w:val="18"/>
        </w:rPr>
        <w:t>UREDITEV NEPOSREDNE OKOLICE OŠ TRZIN IN PARKIRIŠČA PRI KD TRZIN</w:t>
      </w:r>
      <w:r w:rsidR="007B4F7E" w:rsidRPr="00DE0580">
        <w:rPr>
          <w:rFonts w:ascii="Garamond" w:hAnsi="Garamond" w:cs="Tahoma"/>
          <w:sz w:val="18"/>
          <w:szCs w:val="18"/>
        </w:rPr>
        <w:t xml:space="preserve"> (v nadaljevanju investicija).</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Izvajalec mora upoštevati</w:t>
      </w:r>
      <w:r w:rsidR="001B4D0E" w:rsidRPr="00DE0580">
        <w:rPr>
          <w:rFonts w:ascii="Garamond" w:hAnsi="Garamond" w:cs="Tahoma"/>
          <w:sz w:val="18"/>
          <w:szCs w:val="18"/>
        </w:rPr>
        <w:t xml:space="preserve"> območje na katerem bo potekala gradnja</w:t>
      </w:r>
      <w:r w:rsidRPr="00DE0580">
        <w:rPr>
          <w:rFonts w:ascii="Garamond" w:hAnsi="Garamond" w:cs="Tahoma"/>
          <w:sz w:val="18"/>
          <w:szCs w:val="18"/>
        </w:rPr>
        <w:t xml:space="preserve">. </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Pri izvedbi investicije mora izvajalec predvideti in izvesti vse potrebne ukrepe za varnost</w:t>
      </w:r>
      <w:r w:rsidR="005C26B3">
        <w:rPr>
          <w:rFonts w:ascii="Garamond" w:hAnsi="Garamond" w:cs="Tahoma"/>
          <w:szCs w:val="18"/>
        </w:rPr>
        <w:t xml:space="preserve"> in zdravje</w:t>
      </w:r>
      <w:r w:rsidRPr="00DE0580">
        <w:rPr>
          <w:rFonts w:ascii="Garamond" w:hAnsi="Garamond" w:cs="Tahoma"/>
          <w:szCs w:val="18"/>
        </w:rPr>
        <w:t xml:space="preserve"> na gradbišču, ukrepe za čim bolj nemoten potek le-te, zagotoviti varnost delavcev in mimoidočih ter varnost in stabilnost objektov, dela pa v celoti izvesti skladno </w:t>
      </w:r>
      <w:r w:rsidR="00B72155" w:rsidRPr="00DE0580">
        <w:rPr>
          <w:rFonts w:ascii="Garamond" w:hAnsi="Garamond" w:cs="Tahoma"/>
          <w:szCs w:val="18"/>
        </w:rPr>
        <w:t>z zahtevami naročnika</w:t>
      </w:r>
      <w:r w:rsidRPr="00DE0580">
        <w:rPr>
          <w:rFonts w:ascii="Garamond" w:hAnsi="Garamond" w:cs="Tahoma"/>
          <w:szCs w:val="18"/>
        </w:rPr>
        <w:t xml:space="preserve"> </w:t>
      </w:r>
      <w:r w:rsidR="00B72155" w:rsidRPr="00DE0580">
        <w:rPr>
          <w:rFonts w:ascii="Garamond" w:hAnsi="Garamond" w:cs="Tahoma"/>
          <w:szCs w:val="18"/>
        </w:rPr>
        <w:t>in popisom del, ki je bil sestavni del dokumentacije v postopku oddaje javnega naročila iz 1. člena te pogodbe.</w:t>
      </w:r>
    </w:p>
    <w:p w:rsidR="00CE71CD" w:rsidRPr="00DE0580" w:rsidRDefault="00CE71CD" w:rsidP="00CE71CD">
      <w:pPr>
        <w:spacing w:line="264" w:lineRule="auto"/>
        <w:jc w:val="both"/>
        <w:rPr>
          <w:rFonts w:ascii="Garamond" w:hAnsi="Garamond" w:cs="Tahoma"/>
          <w:szCs w:val="18"/>
        </w:rPr>
      </w:pP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 xml:space="preserve">Pogodbena dela obsegajo vsa dela, ki so potrebna za investicijo in dobavo vsega potrebnega materiala in opreme in so predvidena s </w:t>
      </w:r>
      <w:r w:rsidR="00B72155" w:rsidRPr="00DE0580">
        <w:rPr>
          <w:rFonts w:ascii="Garamond" w:hAnsi="Garamond" w:cs="Tahoma"/>
          <w:sz w:val="18"/>
          <w:szCs w:val="18"/>
        </w:rPr>
        <w:t>popisom del, ki je bil sestavni del dokumentacije</w:t>
      </w:r>
      <w:r w:rsidR="006F5263" w:rsidRPr="00DE0580">
        <w:rPr>
          <w:rFonts w:ascii="Garamond" w:hAnsi="Garamond" w:cs="Tahoma"/>
          <w:sz w:val="18"/>
          <w:szCs w:val="18"/>
        </w:rPr>
        <w:t xml:space="preserve"> naročnika v postopku oddaje javnega naročila </w:t>
      </w:r>
      <w:r w:rsidRPr="00DE0580">
        <w:rPr>
          <w:rFonts w:ascii="Garamond" w:hAnsi="Garamond" w:cs="Tahoma"/>
          <w:sz w:val="18"/>
          <w:szCs w:val="18"/>
        </w:rPr>
        <w:t xml:space="preserve">iz 1. člena te pogodbe ter zajeta v ponudbi izvajalca z dne </w:t>
      </w:r>
      <w:r w:rsidR="005C26B3">
        <w:rPr>
          <w:rFonts w:ascii="Garamond" w:hAnsi="Garamond" w:cs="Tahoma"/>
          <w:sz w:val="18"/>
          <w:szCs w:val="18"/>
        </w:rPr>
        <w:t>___. 6. 2016 n</w:t>
      </w:r>
      <w:r w:rsidR="006F5263" w:rsidRPr="00DE0580">
        <w:rPr>
          <w:rFonts w:ascii="Garamond" w:hAnsi="Garamond" w:cs="Tahoma"/>
          <w:sz w:val="18"/>
          <w:szCs w:val="18"/>
        </w:rPr>
        <w:t>a podlagi katere je bil izbran</w:t>
      </w:r>
      <w:r w:rsidRPr="00DE0580">
        <w:rPr>
          <w:rFonts w:ascii="Garamond" w:hAnsi="Garamond" w:cs="Tahoma"/>
          <w:sz w:val="18"/>
          <w:szCs w:val="18"/>
        </w:rPr>
        <w:t>.</w:t>
      </w: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lastRenderedPageBreak/>
        <w:t>Izvajalec se obvezuje, da bo vsa dela izvedel skladno s</w:t>
      </w:r>
      <w:r w:rsidR="006F5263" w:rsidRPr="00DE0580">
        <w:rPr>
          <w:rFonts w:ascii="Garamond" w:hAnsi="Garamond" w:cs="Tahoma"/>
          <w:szCs w:val="18"/>
        </w:rPr>
        <w:t xml:space="preserve"> </w:t>
      </w:r>
      <w:r w:rsidR="00B72155" w:rsidRPr="00DE0580">
        <w:rPr>
          <w:rFonts w:ascii="Garamond" w:hAnsi="Garamond" w:cs="Tahoma"/>
          <w:szCs w:val="18"/>
        </w:rPr>
        <w:t xml:space="preserve">popisom del in </w:t>
      </w:r>
      <w:r w:rsidR="006F5263" w:rsidRPr="00DE0580">
        <w:rPr>
          <w:rFonts w:ascii="Garamond" w:hAnsi="Garamond" w:cs="Tahoma"/>
          <w:szCs w:val="18"/>
        </w:rPr>
        <w:t xml:space="preserve">pogoji, ki so bili določeni v </w:t>
      </w:r>
      <w:r w:rsidR="005C26B3">
        <w:rPr>
          <w:rFonts w:ascii="Garamond" w:hAnsi="Garamond" w:cs="Tahoma"/>
          <w:szCs w:val="18"/>
        </w:rPr>
        <w:t xml:space="preserve">razpisni </w:t>
      </w:r>
      <w:r w:rsidRPr="00DE0580">
        <w:rPr>
          <w:rFonts w:ascii="Garamond" w:hAnsi="Garamond" w:cs="Tahoma"/>
          <w:szCs w:val="18"/>
        </w:rPr>
        <w:t xml:space="preserve">dokumentaciji naročnika </w:t>
      </w:r>
      <w:r w:rsidR="006F5263" w:rsidRPr="00DE0580">
        <w:rPr>
          <w:rFonts w:ascii="Garamond" w:hAnsi="Garamond" w:cs="Tahoma"/>
          <w:szCs w:val="18"/>
        </w:rPr>
        <w:t xml:space="preserve">v postopku oddaje javnega naročila </w:t>
      </w:r>
      <w:r w:rsidRPr="00DE0580">
        <w:rPr>
          <w:rFonts w:ascii="Garamond" w:hAnsi="Garamond" w:cs="Tahoma"/>
          <w:szCs w:val="18"/>
        </w:rPr>
        <w:t xml:space="preserve">iz 1. člena te pogodbe, in svojo ponudbo z dne </w:t>
      </w:r>
      <w:r w:rsidR="005C26B3">
        <w:rPr>
          <w:rFonts w:ascii="Garamond" w:hAnsi="Garamond" w:cs="Tahoma"/>
          <w:szCs w:val="18"/>
        </w:rPr>
        <w:t>___. 6. 2016</w:t>
      </w:r>
      <w:r w:rsidRPr="00DE0580">
        <w:rPr>
          <w:rFonts w:ascii="Garamond" w:hAnsi="Garamond" w:cs="Tahoma"/>
          <w:szCs w:val="18"/>
        </w:rPr>
        <w:t>, na podlagi katere je bil izbran in ki je sestavni del te pogodbe.</w:t>
      </w:r>
    </w:p>
    <w:p w:rsidR="00CE71CD" w:rsidRPr="00DE0580" w:rsidRDefault="00CE71CD" w:rsidP="00CE71CD">
      <w:pPr>
        <w:spacing w:line="264" w:lineRule="auto"/>
        <w:jc w:val="both"/>
        <w:rPr>
          <w:rFonts w:ascii="Garamond" w:hAnsi="Garamond" w:cs="Tahoma"/>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Spremembe in odstopanja od načina izvedbe ter k</w:t>
      </w:r>
      <w:r w:rsidR="005C26B3">
        <w:rPr>
          <w:rFonts w:ascii="Garamond" w:hAnsi="Garamond" w:cs="Tahoma"/>
          <w:szCs w:val="18"/>
        </w:rPr>
        <w:t>akovosti materialov</w:t>
      </w:r>
      <w:r w:rsidRPr="00DE0580">
        <w:rPr>
          <w:rFonts w:ascii="Garamond" w:hAnsi="Garamond" w:cs="Tahoma"/>
          <w:szCs w:val="18"/>
        </w:rPr>
        <w:t xml:space="preserve"> in opreme so dopustne le s pristankom vodje projekta naročnik</w:t>
      </w:r>
      <w:r w:rsidR="00BC16E3" w:rsidRPr="00DE0580">
        <w:rPr>
          <w:rFonts w:ascii="Garamond" w:hAnsi="Garamond" w:cs="Tahoma"/>
          <w:szCs w:val="18"/>
        </w:rPr>
        <w:t>a</w:t>
      </w:r>
      <w:r w:rsidRPr="00DE0580">
        <w:rPr>
          <w:rFonts w:ascii="Garamond" w:hAnsi="Garamond" w:cs="Tahoma"/>
          <w:szCs w:val="18"/>
        </w:rPr>
        <w:t>, kar mora biti predhodno pisno potrjeno tudi s strani naročnika</w:t>
      </w:r>
      <w:r w:rsidR="00671D4E" w:rsidRPr="00DE0580">
        <w:rPr>
          <w:rFonts w:ascii="Garamond" w:hAnsi="Garamond" w:cs="Tahoma"/>
          <w:szCs w:val="18"/>
        </w:rPr>
        <w:t xml:space="preserve"> </w:t>
      </w:r>
      <w:r w:rsidRPr="00DE0580">
        <w:rPr>
          <w:rFonts w:ascii="Garamond" w:hAnsi="Garamond" w:cs="Tahoma"/>
          <w:szCs w:val="18"/>
        </w:rPr>
        <w:t xml:space="preserve">ter v primeru večjih sprememb s strani ustreznega </w:t>
      </w:r>
      <w:proofErr w:type="spellStart"/>
      <w:r w:rsidRPr="00DE0580">
        <w:rPr>
          <w:rFonts w:ascii="Garamond" w:hAnsi="Garamond" w:cs="Tahoma"/>
          <w:szCs w:val="18"/>
        </w:rPr>
        <w:t>soglasodajalca</w:t>
      </w:r>
      <w:proofErr w:type="spellEnd"/>
      <w:r w:rsidRPr="00DE0580">
        <w:rPr>
          <w:rFonts w:ascii="Garamond" w:hAnsi="Garamond" w:cs="Tahoma"/>
          <w:szCs w:val="18"/>
        </w:rPr>
        <w:t>.</w:t>
      </w:r>
    </w:p>
    <w:p w:rsidR="006F5263" w:rsidRPr="00DE0580" w:rsidRDefault="006F5263" w:rsidP="00CE71CD">
      <w:pPr>
        <w:spacing w:line="264" w:lineRule="auto"/>
        <w:jc w:val="both"/>
        <w:rPr>
          <w:rFonts w:ascii="Garamond" w:hAnsi="Garamond" w:cs="Tahoma"/>
          <w:szCs w:val="18"/>
        </w:rPr>
      </w:pPr>
    </w:p>
    <w:p w:rsidR="006F5263" w:rsidRPr="00DE0580" w:rsidRDefault="006F5263" w:rsidP="006F5263">
      <w:pPr>
        <w:spacing w:line="264" w:lineRule="auto"/>
        <w:jc w:val="center"/>
        <w:rPr>
          <w:rFonts w:ascii="Garamond" w:hAnsi="Garamond" w:cs="Tahoma"/>
          <w:b/>
          <w:szCs w:val="18"/>
        </w:rPr>
      </w:pPr>
      <w:r w:rsidRPr="00DE0580">
        <w:rPr>
          <w:rFonts w:ascii="Garamond" w:hAnsi="Garamond" w:cs="Tahoma"/>
          <w:b/>
          <w:szCs w:val="18"/>
        </w:rPr>
        <w:t>III. OSNOVNE OBVEZNOSTI POGODBENIH STRANK</w:t>
      </w:r>
    </w:p>
    <w:p w:rsidR="006F5263" w:rsidRPr="00DE0580" w:rsidRDefault="006F5263" w:rsidP="006F5263">
      <w:pPr>
        <w:spacing w:line="264" w:lineRule="auto"/>
        <w:jc w:val="both"/>
        <w:rPr>
          <w:rFonts w:ascii="Garamond" w:hAnsi="Garamond" w:cs="Tahoma"/>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Vsa pogod</w:t>
      </w:r>
      <w:r w:rsidR="00ED0EE0">
        <w:rPr>
          <w:rFonts w:ascii="Garamond" w:hAnsi="Garamond" w:cs="Tahoma"/>
          <w:sz w:val="18"/>
          <w:szCs w:val="18"/>
        </w:rPr>
        <w:t xml:space="preserve">bena dela se izvedejo v skladu s </w:t>
      </w:r>
      <w:r w:rsidRPr="00DE0580">
        <w:rPr>
          <w:rFonts w:ascii="Garamond" w:hAnsi="Garamond" w:cs="Tahoma"/>
          <w:sz w:val="18"/>
          <w:szCs w:val="18"/>
        </w:rPr>
        <w:t xml:space="preserve">popisom del, ki je sestavni del </w:t>
      </w:r>
      <w:r w:rsidR="00ED0EE0">
        <w:rPr>
          <w:rFonts w:ascii="Garamond" w:hAnsi="Garamond" w:cs="Tahoma"/>
          <w:sz w:val="18"/>
          <w:szCs w:val="18"/>
        </w:rPr>
        <w:t xml:space="preserve">razpisne dokumentacije </w:t>
      </w:r>
      <w:r w:rsidRPr="00DE0580">
        <w:rPr>
          <w:rFonts w:ascii="Garamond" w:hAnsi="Garamond" w:cs="Tahoma"/>
          <w:sz w:val="18"/>
          <w:szCs w:val="18"/>
        </w:rPr>
        <w:t xml:space="preserve">naročnika </w:t>
      </w:r>
      <w:r w:rsidR="006F5263" w:rsidRPr="00DE0580">
        <w:rPr>
          <w:rFonts w:ascii="Garamond" w:hAnsi="Garamond" w:cs="Tahoma"/>
          <w:sz w:val="18"/>
          <w:szCs w:val="18"/>
        </w:rPr>
        <w:t>v postopku oddaje javnega naročila</w:t>
      </w:r>
      <w:r w:rsidRPr="00DE0580">
        <w:rPr>
          <w:rFonts w:ascii="Garamond" w:hAnsi="Garamond" w:cs="Tahoma"/>
          <w:sz w:val="18"/>
          <w:szCs w:val="18"/>
        </w:rPr>
        <w:t xml:space="preserve"> iz 1. člena te pogodbe, ponudbo izvajalca z dne </w:t>
      </w:r>
      <w:r w:rsidR="00ED0EE0">
        <w:rPr>
          <w:rFonts w:ascii="Garamond" w:hAnsi="Garamond" w:cs="Tahoma"/>
          <w:sz w:val="18"/>
          <w:szCs w:val="18"/>
        </w:rPr>
        <w:t>___. 6. 2016</w:t>
      </w:r>
      <w:r w:rsidRPr="00DE0580">
        <w:rPr>
          <w:rFonts w:ascii="Garamond" w:hAnsi="Garamond" w:cs="Tahoma"/>
          <w:sz w:val="18"/>
          <w:szCs w:val="18"/>
        </w:rPr>
        <w:t xml:space="preserve"> ter skladno z navodili in zahtevami naročnik</w:t>
      </w:r>
      <w:r w:rsidR="006F5263" w:rsidRPr="00DE0580">
        <w:rPr>
          <w:rFonts w:ascii="Garamond" w:hAnsi="Garamond" w:cs="Tahoma"/>
          <w:sz w:val="18"/>
          <w:szCs w:val="18"/>
        </w:rPr>
        <w:t>a</w:t>
      </w:r>
      <w:r w:rsidRPr="00DE0580">
        <w:rPr>
          <w:rFonts w:ascii="Garamond" w:hAnsi="Garamond" w:cs="Tahoma"/>
          <w:sz w:val="18"/>
          <w:szCs w:val="18"/>
        </w:rPr>
        <w:t xml:space="preserve">. </w:t>
      </w:r>
    </w:p>
    <w:p w:rsidR="006F5263" w:rsidRPr="00DE0580" w:rsidRDefault="006F5263" w:rsidP="00CE71CD">
      <w:pPr>
        <w:pStyle w:val="Telobesedila"/>
        <w:spacing w:line="264" w:lineRule="auto"/>
        <w:rPr>
          <w:rFonts w:ascii="Garamond" w:hAnsi="Garamond" w:cs="Tahoma"/>
          <w:sz w:val="18"/>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Izvajalec se zavezuje za naročnik</w:t>
      </w:r>
      <w:r w:rsidR="00A95637" w:rsidRPr="00DE0580">
        <w:rPr>
          <w:rFonts w:ascii="Garamond" w:hAnsi="Garamond" w:cs="Tahoma"/>
          <w:sz w:val="18"/>
          <w:szCs w:val="18"/>
        </w:rPr>
        <w:t>e</w:t>
      </w:r>
      <w:r w:rsidRPr="00DE0580">
        <w:rPr>
          <w:rFonts w:ascii="Garamond" w:hAnsi="Garamond" w:cs="Tahoma"/>
          <w:sz w:val="18"/>
          <w:szCs w:val="18"/>
        </w:rPr>
        <w:t xml:space="preserve"> izvesti investicijo iz 2. člena te pogodbe, ob tem pa vsa potrebna dela izvršiti s skrbnostjo dobrega strokovnjaka, po pravilih gradbene stroke in skladno s predpisi in veljavnimi </w:t>
      </w:r>
      <w:r w:rsidR="006F5263" w:rsidRPr="00DE0580">
        <w:rPr>
          <w:rFonts w:ascii="Garamond" w:hAnsi="Garamond" w:cs="Tahoma"/>
          <w:sz w:val="18"/>
          <w:szCs w:val="18"/>
        </w:rPr>
        <w:t xml:space="preserve">normativi in </w:t>
      </w:r>
      <w:r w:rsidRPr="00DE0580">
        <w:rPr>
          <w:rFonts w:ascii="Garamond" w:hAnsi="Garamond" w:cs="Tahoma"/>
          <w:sz w:val="18"/>
          <w:szCs w:val="18"/>
        </w:rPr>
        <w:t>standardi, ob upoštevanju vseh zahtev naročnik</w:t>
      </w:r>
      <w:r w:rsidR="00BC16E3" w:rsidRPr="00DE0580">
        <w:rPr>
          <w:rFonts w:ascii="Garamond" w:hAnsi="Garamond" w:cs="Tahoma"/>
          <w:sz w:val="18"/>
          <w:szCs w:val="18"/>
        </w:rPr>
        <w:t>a</w:t>
      </w:r>
      <w:r w:rsidRPr="00DE0580">
        <w:rPr>
          <w:rFonts w:ascii="Garamond" w:hAnsi="Garamond" w:cs="Tahoma"/>
          <w:sz w:val="18"/>
          <w:szCs w:val="18"/>
        </w:rPr>
        <w:t xml:space="preserve">. </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Naročnik</w:t>
      </w:r>
      <w:r w:rsidR="00671D4E" w:rsidRPr="00DE0580">
        <w:rPr>
          <w:rFonts w:ascii="Garamond" w:hAnsi="Garamond" w:cs="Tahoma"/>
          <w:sz w:val="18"/>
          <w:szCs w:val="18"/>
        </w:rPr>
        <w:t xml:space="preserve"> </w:t>
      </w:r>
      <w:r w:rsidRPr="00DE0580">
        <w:rPr>
          <w:rFonts w:ascii="Garamond" w:hAnsi="Garamond" w:cs="Tahoma"/>
          <w:sz w:val="18"/>
          <w:szCs w:val="18"/>
        </w:rPr>
        <w:t>bo izvajalcu, ob uvedbi v delo predložil vso potrebno dokumentacijo</w:t>
      </w:r>
      <w:r w:rsidR="006F5263" w:rsidRPr="00DE0580">
        <w:rPr>
          <w:rFonts w:ascii="Garamond" w:hAnsi="Garamond" w:cs="Tahoma"/>
          <w:sz w:val="18"/>
          <w:szCs w:val="18"/>
        </w:rPr>
        <w:t xml:space="preserve"> s katero razpolaga. Izvajalec je dolžan prejeto dokumentacijo pregledati in v primeru, da ugotovi neskladnosti ali pomanjkljivosti v dokumentaciji o te</w:t>
      </w:r>
      <w:r w:rsidR="00ED0EE0">
        <w:rPr>
          <w:rFonts w:ascii="Garamond" w:hAnsi="Garamond" w:cs="Tahoma"/>
          <w:sz w:val="18"/>
          <w:szCs w:val="18"/>
        </w:rPr>
        <w:t>m obvestiti naročnika v roku os</w:t>
      </w:r>
      <w:r w:rsidR="006F5263" w:rsidRPr="00DE0580">
        <w:rPr>
          <w:rFonts w:ascii="Garamond" w:hAnsi="Garamond" w:cs="Tahoma"/>
          <w:sz w:val="18"/>
          <w:szCs w:val="18"/>
        </w:rPr>
        <w:t>m</w:t>
      </w:r>
      <w:r w:rsidR="00ED0EE0">
        <w:rPr>
          <w:rFonts w:ascii="Garamond" w:hAnsi="Garamond" w:cs="Tahoma"/>
          <w:sz w:val="18"/>
          <w:szCs w:val="18"/>
        </w:rPr>
        <w:t>ih</w:t>
      </w:r>
      <w:r w:rsidR="006F5263" w:rsidRPr="00DE0580">
        <w:rPr>
          <w:rFonts w:ascii="Garamond" w:hAnsi="Garamond" w:cs="Tahoma"/>
          <w:sz w:val="18"/>
          <w:szCs w:val="18"/>
        </w:rPr>
        <w:t xml:space="preserve"> dni od uvedbe v delo, sicer se šteje, da dokumentacija zadošča za izvedbo vseh del po tej pogodbi. </w:t>
      </w:r>
      <w:r w:rsidR="00ED0EE0">
        <w:rPr>
          <w:rFonts w:ascii="Garamond" w:hAnsi="Garamond" w:cs="Tahoma"/>
          <w:sz w:val="18"/>
          <w:szCs w:val="18"/>
        </w:rPr>
        <w:t>V primeru, če izvajalec za</w:t>
      </w:r>
      <w:r w:rsidRPr="00DE0580">
        <w:rPr>
          <w:rFonts w:ascii="Garamond" w:hAnsi="Garamond" w:cs="Tahoma"/>
          <w:sz w:val="18"/>
          <w:szCs w:val="18"/>
        </w:rPr>
        <w:t xml:space="preserve">čne z delom se ne glede na </w:t>
      </w:r>
      <w:r w:rsidR="006F5263" w:rsidRPr="00DE0580">
        <w:rPr>
          <w:rFonts w:ascii="Garamond" w:hAnsi="Garamond" w:cs="Tahoma"/>
          <w:sz w:val="18"/>
          <w:szCs w:val="18"/>
        </w:rPr>
        <w:t>ta odstavek se</w:t>
      </w:r>
      <w:r w:rsidRPr="00DE0580">
        <w:rPr>
          <w:rFonts w:ascii="Garamond" w:hAnsi="Garamond" w:cs="Tahoma"/>
          <w:sz w:val="18"/>
          <w:szCs w:val="18"/>
        </w:rPr>
        <w:t xml:space="preserve"> šteje, da je uveden v delo.</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Izvajalec mora izročiti naročniku</w:t>
      </w:r>
      <w:r w:rsidR="00671D4E" w:rsidRPr="00DE0580">
        <w:rPr>
          <w:rFonts w:ascii="Garamond" w:hAnsi="Garamond" w:cs="Tahoma"/>
          <w:sz w:val="18"/>
          <w:szCs w:val="18"/>
        </w:rPr>
        <w:t xml:space="preserve"> </w:t>
      </w:r>
      <w:r w:rsidRPr="00DE0580">
        <w:rPr>
          <w:rFonts w:ascii="Garamond" w:hAnsi="Garamond" w:cs="Tahoma"/>
          <w:sz w:val="18"/>
          <w:szCs w:val="18"/>
        </w:rPr>
        <w:t xml:space="preserve">v roku </w:t>
      </w:r>
      <w:r w:rsidR="00ED0EE0">
        <w:rPr>
          <w:rFonts w:ascii="Garamond" w:hAnsi="Garamond" w:cs="Tahoma"/>
          <w:sz w:val="18"/>
          <w:szCs w:val="18"/>
        </w:rPr>
        <w:t>osmih</w:t>
      </w:r>
      <w:r w:rsidRPr="00DE0580">
        <w:rPr>
          <w:rFonts w:ascii="Garamond" w:hAnsi="Garamond" w:cs="Tahoma"/>
          <w:sz w:val="18"/>
          <w:szCs w:val="18"/>
        </w:rPr>
        <w:t xml:space="preserve"> dni od </w:t>
      </w:r>
      <w:r w:rsidR="006F5263" w:rsidRPr="00DE0580">
        <w:rPr>
          <w:rFonts w:ascii="Garamond" w:hAnsi="Garamond" w:cs="Tahoma"/>
          <w:sz w:val="18"/>
          <w:szCs w:val="18"/>
        </w:rPr>
        <w:t>uvedbe v delo po tej pogodbi izročiti</w:t>
      </w:r>
      <w:r w:rsidRPr="00DE0580">
        <w:rPr>
          <w:rFonts w:ascii="Garamond" w:hAnsi="Garamond" w:cs="Tahoma"/>
          <w:sz w:val="18"/>
          <w:szCs w:val="18"/>
        </w:rPr>
        <w:t>:</w:t>
      </w:r>
    </w:p>
    <w:p w:rsidR="00CE71CD" w:rsidRPr="00DE0580" w:rsidRDefault="00ED0EE0" w:rsidP="004B2015">
      <w:pPr>
        <w:pStyle w:val="Telobesedila"/>
        <w:numPr>
          <w:ilvl w:val="0"/>
          <w:numId w:val="54"/>
        </w:numPr>
        <w:spacing w:line="264" w:lineRule="auto"/>
        <w:ind w:left="284" w:hanging="284"/>
        <w:rPr>
          <w:rFonts w:ascii="Garamond" w:hAnsi="Garamond" w:cs="Tahoma"/>
          <w:sz w:val="18"/>
          <w:szCs w:val="18"/>
        </w:rPr>
      </w:pPr>
      <w:r>
        <w:rPr>
          <w:rFonts w:ascii="Garamond" w:hAnsi="Garamond" w:cs="Tahoma"/>
          <w:sz w:val="18"/>
          <w:szCs w:val="18"/>
        </w:rPr>
        <w:t>podroben</w:t>
      </w:r>
      <w:r w:rsidR="00CE71CD" w:rsidRPr="00DE0580">
        <w:rPr>
          <w:rFonts w:ascii="Garamond" w:hAnsi="Garamond" w:cs="Tahoma"/>
          <w:sz w:val="18"/>
          <w:szCs w:val="18"/>
        </w:rPr>
        <w:t xml:space="preserve"> terminski plan izvajanja del,</w:t>
      </w:r>
      <w:r w:rsidR="001B4D0E" w:rsidRPr="00DE0580">
        <w:rPr>
          <w:rFonts w:ascii="Garamond" w:hAnsi="Garamond" w:cs="Tahoma"/>
          <w:sz w:val="18"/>
          <w:szCs w:val="18"/>
        </w:rPr>
        <w:t xml:space="preserve"> v katerem se določi del gradnje, ki se bo izvajal do</w:t>
      </w:r>
      <w:r>
        <w:rPr>
          <w:rFonts w:ascii="Garamond" w:hAnsi="Garamond" w:cs="Tahoma"/>
          <w:sz w:val="18"/>
          <w:szCs w:val="18"/>
        </w:rPr>
        <w:t xml:space="preserve"> dne 31. 8. 2016</w:t>
      </w:r>
      <w:r w:rsidR="001B4D0E" w:rsidRPr="00DE0580">
        <w:rPr>
          <w:rFonts w:ascii="Garamond" w:hAnsi="Garamond" w:cs="Tahoma"/>
          <w:sz w:val="18"/>
          <w:szCs w:val="18"/>
        </w:rPr>
        <w:t>,</w:t>
      </w:r>
    </w:p>
    <w:p w:rsidR="00CE71CD" w:rsidRPr="00DE0580" w:rsidRDefault="006F5263" w:rsidP="004B2015">
      <w:pPr>
        <w:pStyle w:val="Telobesedila"/>
        <w:numPr>
          <w:ilvl w:val="0"/>
          <w:numId w:val="54"/>
        </w:numPr>
        <w:spacing w:line="264" w:lineRule="auto"/>
        <w:ind w:left="284" w:hanging="284"/>
        <w:rPr>
          <w:rFonts w:ascii="Garamond" w:hAnsi="Garamond" w:cs="Tahoma"/>
          <w:sz w:val="18"/>
          <w:szCs w:val="18"/>
        </w:rPr>
      </w:pPr>
      <w:r w:rsidRPr="00DE0580">
        <w:rPr>
          <w:rFonts w:ascii="Garamond" w:hAnsi="Garamond" w:cs="Tahoma"/>
          <w:sz w:val="18"/>
          <w:szCs w:val="18"/>
        </w:rPr>
        <w:t>plan delovne sile, strojev, naprav in opreme,</w:t>
      </w:r>
    </w:p>
    <w:p w:rsidR="00CE71CD" w:rsidRPr="00DE0580" w:rsidRDefault="00CE71CD" w:rsidP="004B2015">
      <w:pPr>
        <w:pStyle w:val="Telobesedila"/>
        <w:numPr>
          <w:ilvl w:val="0"/>
          <w:numId w:val="54"/>
        </w:numPr>
        <w:spacing w:line="264" w:lineRule="auto"/>
        <w:ind w:left="284" w:hanging="284"/>
        <w:rPr>
          <w:rFonts w:ascii="Garamond" w:hAnsi="Garamond" w:cs="Tahoma"/>
          <w:sz w:val="18"/>
          <w:szCs w:val="18"/>
        </w:rPr>
      </w:pPr>
      <w:r w:rsidRPr="00DE0580">
        <w:rPr>
          <w:rFonts w:ascii="Garamond" w:hAnsi="Garamond" w:cs="Tahoma"/>
          <w:sz w:val="18"/>
          <w:szCs w:val="18"/>
        </w:rPr>
        <w:t>organizacijsko shemo gradbišča,</w:t>
      </w:r>
    </w:p>
    <w:p w:rsidR="00CE71CD" w:rsidRPr="00DE0580" w:rsidRDefault="00CE71CD" w:rsidP="004B2015">
      <w:pPr>
        <w:pStyle w:val="Telobesedila"/>
        <w:numPr>
          <w:ilvl w:val="0"/>
          <w:numId w:val="54"/>
        </w:numPr>
        <w:spacing w:line="264" w:lineRule="auto"/>
        <w:ind w:left="284" w:hanging="284"/>
        <w:rPr>
          <w:rFonts w:ascii="Garamond" w:hAnsi="Garamond" w:cs="Tahoma"/>
          <w:sz w:val="18"/>
          <w:szCs w:val="18"/>
        </w:rPr>
      </w:pPr>
      <w:r w:rsidRPr="00DE0580">
        <w:rPr>
          <w:rFonts w:ascii="Garamond" w:hAnsi="Garamond" w:cs="Tahoma"/>
          <w:sz w:val="18"/>
          <w:szCs w:val="18"/>
        </w:rPr>
        <w:t xml:space="preserve">celoviti elaborat ureditve gradbišča, varnosti </w:t>
      </w:r>
      <w:r w:rsidR="00ED0EE0">
        <w:rPr>
          <w:rFonts w:ascii="Garamond" w:hAnsi="Garamond" w:cs="Tahoma"/>
          <w:sz w:val="18"/>
          <w:szCs w:val="18"/>
        </w:rPr>
        <w:t xml:space="preserve">in zdravja </w:t>
      </w:r>
      <w:r w:rsidRPr="00DE0580">
        <w:rPr>
          <w:rFonts w:ascii="Garamond" w:hAnsi="Garamond" w:cs="Tahoma"/>
          <w:sz w:val="18"/>
          <w:szCs w:val="18"/>
        </w:rPr>
        <w:t>na gradbišču na katerem bo potekala investicija</w:t>
      </w:r>
      <w:r w:rsidR="006F5263" w:rsidRPr="00DE0580">
        <w:rPr>
          <w:rFonts w:ascii="Garamond" w:hAnsi="Garamond" w:cs="Tahoma"/>
          <w:sz w:val="18"/>
          <w:szCs w:val="18"/>
        </w:rPr>
        <w:t>, ob upoštevanju varnostnega načrta naročnika in ob upoštevanju območja</w:t>
      </w:r>
      <w:r w:rsidR="00ED0EE0">
        <w:rPr>
          <w:rFonts w:ascii="Garamond" w:hAnsi="Garamond" w:cs="Tahoma"/>
          <w:sz w:val="18"/>
          <w:szCs w:val="18"/>
        </w:rPr>
        <w:t>,</w:t>
      </w:r>
      <w:r w:rsidR="006F5263" w:rsidRPr="00DE0580">
        <w:rPr>
          <w:rFonts w:ascii="Garamond" w:hAnsi="Garamond" w:cs="Tahoma"/>
          <w:sz w:val="18"/>
          <w:szCs w:val="18"/>
        </w:rPr>
        <w:t xml:space="preserve"> kjer bodo potekala dela, </w:t>
      </w:r>
    </w:p>
    <w:p w:rsidR="00CE71CD" w:rsidRPr="00DE0580" w:rsidRDefault="00CE71CD" w:rsidP="004B2015">
      <w:pPr>
        <w:pStyle w:val="Telobesedila"/>
        <w:numPr>
          <w:ilvl w:val="0"/>
          <w:numId w:val="54"/>
        </w:numPr>
        <w:spacing w:line="264" w:lineRule="auto"/>
        <w:ind w:left="284" w:hanging="284"/>
        <w:rPr>
          <w:rFonts w:ascii="Garamond" w:hAnsi="Garamond" w:cs="Tahoma"/>
          <w:sz w:val="18"/>
          <w:szCs w:val="18"/>
        </w:rPr>
      </w:pPr>
      <w:r w:rsidRPr="00DE0580">
        <w:rPr>
          <w:rFonts w:ascii="Garamond" w:hAnsi="Garamond" w:cs="Tahoma"/>
          <w:sz w:val="18"/>
          <w:szCs w:val="18"/>
        </w:rPr>
        <w:t xml:space="preserve">ureditev spremenjenega prometnega režima, obvozov in prometne signalizacije, </w:t>
      </w:r>
      <w:r w:rsidR="005E6B8B" w:rsidRPr="00DE0580">
        <w:rPr>
          <w:rFonts w:ascii="Garamond" w:hAnsi="Garamond" w:cs="Tahoma"/>
          <w:sz w:val="18"/>
          <w:szCs w:val="18"/>
        </w:rPr>
        <w:t>ki bo potrebno pri izvedbi investicije po tej pogodbi</w:t>
      </w:r>
      <w:r w:rsidRPr="00DE0580">
        <w:rPr>
          <w:rFonts w:ascii="Garamond" w:hAnsi="Garamond" w:cs="Tahoma"/>
          <w:sz w:val="18"/>
          <w:szCs w:val="18"/>
        </w:rPr>
        <w:t>.</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Operativni plan je veljaven, ko ga potrdi naročnik</w:t>
      </w:r>
      <w:r w:rsidR="001B4D0E" w:rsidRPr="00DE0580">
        <w:rPr>
          <w:rFonts w:ascii="Garamond" w:hAnsi="Garamond" w:cs="Tahoma"/>
          <w:sz w:val="18"/>
          <w:szCs w:val="18"/>
        </w:rPr>
        <w:t xml:space="preserve"> </w:t>
      </w:r>
      <w:r w:rsidRPr="00DE0580">
        <w:rPr>
          <w:rFonts w:ascii="Garamond" w:hAnsi="Garamond" w:cs="Tahoma"/>
          <w:sz w:val="18"/>
          <w:szCs w:val="18"/>
        </w:rPr>
        <w:t xml:space="preserve">in s tem postane sestavni del te pogodbe. </w:t>
      </w:r>
    </w:p>
    <w:p w:rsidR="006F5263" w:rsidRPr="00DE0580" w:rsidRDefault="006F5263" w:rsidP="00CE71CD">
      <w:pPr>
        <w:pStyle w:val="Telobesedila"/>
        <w:spacing w:line="264" w:lineRule="auto"/>
        <w:rPr>
          <w:rFonts w:ascii="Garamond" w:hAnsi="Garamond" w:cs="Tahoma"/>
          <w:sz w:val="18"/>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2C4354" w:rsidRPr="00DE0580" w:rsidRDefault="002C4354" w:rsidP="002C4354">
      <w:pPr>
        <w:pStyle w:val="Telobesedila"/>
        <w:spacing w:line="264" w:lineRule="auto"/>
        <w:rPr>
          <w:rFonts w:ascii="Garamond" w:hAnsi="Garamond" w:cs="Tahoma"/>
          <w:sz w:val="18"/>
          <w:szCs w:val="18"/>
        </w:rPr>
      </w:pPr>
      <w:r w:rsidRPr="00DE0580">
        <w:rPr>
          <w:rFonts w:ascii="Garamond" w:hAnsi="Garamond" w:cs="Tahoma"/>
          <w:sz w:val="18"/>
          <w:szCs w:val="18"/>
        </w:rPr>
        <w:t xml:space="preserve">Izvajalec se zavezuje pristopiti k investiciji po podpisu te pogodbe s strani vseh pogodbenih strank, in sicer najpozneje v roku </w:t>
      </w:r>
      <w:r w:rsidR="00ED0EE0">
        <w:rPr>
          <w:rFonts w:ascii="Garamond" w:hAnsi="Garamond" w:cs="Tahoma"/>
          <w:sz w:val="18"/>
          <w:szCs w:val="18"/>
        </w:rPr>
        <w:t>3</w:t>
      </w:r>
      <w:r w:rsidRPr="00DE0580">
        <w:rPr>
          <w:rFonts w:ascii="Garamond" w:hAnsi="Garamond" w:cs="Tahoma"/>
          <w:sz w:val="18"/>
          <w:szCs w:val="18"/>
        </w:rPr>
        <w:t xml:space="preserve"> dni po uvedbi v delo.</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2C4354" w:rsidRPr="00DE0580" w:rsidRDefault="002C4354" w:rsidP="00CE71CD">
      <w:pPr>
        <w:pStyle w:val="Telobesedila"/>
        <w:spacing w:line="264" w:lineRule="auto"/>
        <w:rPr>
          <w:rFonts w:ascii="Garamond" w:hAnsi="Garamond" w:cs="Tahoma"/>
          <w:sz w:val="18"/>
          <w:szCs w:val="18"/>
        </w:rPr>
      </w:pPr>
      <w:r w:rsidRPr="00DE0580">
        <w:rPr>
          <w:rFonts w:ascii="Garamond" w:hAnsi="Garamond" w:cs="Tahoma"/>
          <w:sz w:val="18"/>
          <w:szCs w:val="18"/>
        </w:rPr>
        <w:t xml:space="preserve">V roku 15 dni po podpisu te pogodbe s strani vseh pogodbenih </w:t>
      </w:r>
      <w:r w:rsidR="00671D4E" w:rsidRPr="00DE0580">
        <w:rPr>
          <w:rFonts w:ascii="Garamond" w:hAnsi="Garamond" w:cs="Tahoma"/>
          <w:sz w:val="18"/>
          <w:szCs w:val="18"/>
        </w:rPr>
        <w:t xml:space="preserve">strank mora izvajalec naročniku </w:t>
      </w:r>
      <w:r w:rsidRPr="00DE0580">
        <w:rPr>
          <w:rFonts w:ascii="Garamond" w:hAnsi="Garamond" w:cs="Tahoma"/>
          <w:sz w:val="18"/>
          <w:szCs w:val="18"/>
        </w:rPr>
        <w:t>izročiti prvovrstno, nepreklicno in brezpogojno garancijo za dobro izvedbo pogodbenih obveznosti, izdano s strani banke ali zavarovalnice, plačljivo na prvi poziv, v višini 10</w:t>
      </w:r>
      <w:r w:rsidR="00ED0EE0">
        <w:rPr>
          <w:rFonts w:ascii="Garamond" w:hAnsi="Garamond" w:cs="Tahoma"/>
          <w:sz w:val="18"/>
          <w:szCs w:val="18"/>
        </w:rPr>
        <w:t xml:space="preserve"> </w:t>
      </w:r>
      <w:r w:rsidRPr="00DE0580">
        <w:rPr>
          <w:rFonts w:ascii="Garamond" w:hAnsi="Garamond" w:cs="Tahoma"/>
          <w:sz w:val="18"/>
          <w:szCs w:val="18"/>
        </w:rPr>
        <w:t xml:space="preserve">% skupne pogodbene vrednosti z DDV-jem in veljavno do vključno </w:t>
      </w:r>
      <w:r w:rsidR="00ED0EE0">
        <w:rPr>
          <w:rFonts w:ascii="Garamond" w:hAnsi="Garamond" w:cs="Tahoma"/>
          <w:sz w:val="18"/>
          <w:szCs w:val="18"/>
        </w:rPr>
        <w:t xml:space="preserve">dne </w:t>
      </w:r>
      <w:r w:rsidRPr="00DE0580">
        <w:rPr>
          <w:rFonts w:ascii="Garamond" w:hAnsi="Garamond" w:cs="Tahoma"/>
          <w:sz w:val="18"/>
          <w:szCs w:val="18"/>
        </w:rPr>
        <w:t xml:space="preserve">31. </w:t>
      </w:r>
      <w:r w:rsidR="00ED0EE0">
        <w:rPr>
          <w:rFonts w:ascii="Garamond" w:hAnsi="Garamond" w:cs="Tahoma"/>
          <w:sz w:val="18"/>
          <w:szCs w:val="18"/>
        </w:rPr>
        <w:t xml:space="preserve">12. </w:t>
      </w:r>
      <w:r w:rsidRPr="00DE0580">
        <w:rPr>
          <w:rFonts w:ascii="Garamond" w:hAnsi="Garamond" w:cs="Tahoma"/>
          <w:sz w:val="18"/>
          <w:szCs w:val="18"/>
        </w:rPr>
        <w:t>2016. V primeru, da izva</w:t>
      </w:r>
      <w:r w:rsidR="00671D4E" w:rsidRPr="00DE0580">
        <w:rPr>
          <w:rFonts w:ascii="Garamond" w:hAnsi="Garamond" w:cs="Tahoma"/>
          <w:sz w:val="18"/>
          <w:szCs w:val="18"/>
        </w:rPr>
        <w:t>jalec naročniku</w:t>
      </w:r>
      <w:r w:rsidRPr="00DE0580">
        <w:rPr>
          <w:rFonts w:ascii="Garamond" w:hAnsi="Garamond" w:cs="Tahoma"/>
          <w:sz w:val="18"/>
          <w:szCs w:val="18"/>
        </w:rPr>
        <w:t xml:space="preserve"> v roku navedenem v prvem stavku tega odstavka ne izroči zahtevane garancije za dobro izvedbo pogodbenih obveznosti se šteje, da ta pogodba ni sklenjena, naročnik pa bo unovčil menico z menično izjavo dano za zavarovanje za resnost ponudbe. </w:t>
      </w:r>
    </w:p>
    <w:p w:rsidR="002C4354" w:rsidRPr="00DE0580" w:rsidRDefault="002C4354" w:rsidP="00CE71CD">
      <w:pPr>
        <w:pStyle w:val="Telobesedila"/>
        <w:spacing w:line="264" w:lineRule="auto"/>
        <w:rPr>
          <w:rFonts w:ascii="Garamond" w:hAnsi="Garamond" w:cs="Tahoma"/>
          <w:sz w:val="18"/>
          <w:szCs w:val="18"/>
        </w:rPr>
      </w:pPr>
    </w:p>
    <w:p w:rsidR="002C4354" w:rsidRPr="00DE0580" w:rsidRDefault="002C4354" w:rsidP="00CE71CD">
      <w:pPr>
        <w:pStyle w:val="Telobesedila"/>
        <w:spacing w:line="264" w:lineRule="auto"/>
        <w:rPr>
          <w:rFonts w:ascii="Garamond" w:hAnsi="Garamond" w:cs="Tahoma"/>
          <w:sz w:val="18"/>
          <w:szCs w:val="18"/>
        </w:rPr>
      </w:pPr>
      <w:r w:rsidRPr="00DE0580">
        <w:rPr>
          <w:rFonts w:ascii="Garamond" w:hAnsi="Garamond" w:cs="Tahoma"/>
          <w:sz w:val="18"/>
          <w:szCs w:val="18"/>
        </w:rPr>
        <w:t>Nar</w:t>
      </w:r>
      <w:r w:rsidR="00671D4E" w:rsidRPr="00DE0580">
        <w:rPr>
          <w:rFonts w:ascii="Garamond" w:hAnsi="Garamond" w:cs="Tahoma"/>
          <w:sz w:val="18"/>
          <w:szCs w:val="18"/>
        </w:rPr>
        <w:t xml:space="preserve">očnik </w:t>
      </w:r>
      <w:r w:rsidRPr="00DE0580">
        <w:rPr>
          <w:rFonts w:ascii="Garamond" w:hAnsi="Garamond" w:cs="Tahoma"/>
          <w:sz w:val="18"/>
          <w:szCs w:val="18"/>
        </w:rPr>
        <w:t>zahteva plačilo iz naslova garancije za vse zneske za katere je garant odgovoren na podlagi garancije zaradi izvajalčevega neizpolnjevanje obveznosti po tej pogodbi, skladno s pogoji garancije in do njene višine. Garant na zahtevo naročnika nemudoma izplača te zneske in ne sme ugovarjati iz nobenega razloga. Pred katerokoli terjatvijo na podlagi garancije za dobro izvedbo pogodbenih obveznosti bo naročnik obvestil izvajalca, navajajoč naravo neizpolnjevanja obveznosti, v zvezi s katerimi je terjatev nastala. Garancijo za dobro izvedbo pogod</w:t>
      </w:r>
      <w:r w:rsidR="00671D4E" w:rsidRPr="00DE0580">
        <w:rPr>
          <w:rFonts w:ascii="Garamond" w:hAnsi="Garamond" w:cs="Tahoma"/>
          <w:sz w:val="18"/>
          <w:szCs w:val="18"/>
        </w:rPr>
        <w:t xml:space="preserve">benih obveznosti naročnik </w:t>
      </w:r>
      <w:r w:rsidRPr="00DE0580">
        <w:rPr>
          <w:rFonts w:ascii="Garamond" w:hAnsi="Garamond" w:cs="Tahoma"/>
          <w:sz w:val="18"/>
          <w:szCs w:val="18"/>
        </w:rPr>
        <w:t xml:space="preserve">unovči tudi v primeru, če mu izvajalec po prevzemu del s strani naročnika ne izroči garancije za odpravo napak v garancijskem roku, skladno z 9. členom te pogodbe. </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2C4354" w:rsidRPr="00DE0580" w:rsidRDefault="002C4354" w:rsidP="00CE71CD">
      <w:pPr>
        <w:pStyle w:val="Telobesedila"/>
        <w:spacing w:line="264" w:lineRule="auto"/>
        <w:rPr>
          <w:rFonts w:ascii="Garamond" w:hAnsi="Garamond" w:cs="Tahoma"/>
          <w:sz w:val="18"/>
          <w:szCs w:val="18"/>
        </w:rPr>
      </w:pPr>
      <w:r w:rsidRPr="00DE0580">
        <w:rPr>
          <w:rFonts w:ascii="Garamond" w:hAnsi="Garamond" w:cs="Tahoma"/>
          <w:sz w:val="18"/>
          <w:szCs w:val="18"/>
        </w:rPr>
        <w:t>Po prevzemu del in objektov, ki so predmet te pogodbe s strani naročnika, mora izvajalec izročiti naročniku prvovrstno, nepreklicno in brezpogojno garancijo za odpravo napak v garancijskem roku, izdano s strani banke ali zavarovalnice, plačljivo na prvi poziv, v višini 5</w:t>
      </w:r>
      <w:r w:rsidR="00ED0EE0">
        <w:rPr>
          <w:rFonts w:ascii="Garamond" w:hAnsi="Garamond" w:cs="Tahoma"/>
          <w:sz w:val="18"/>
          <w:szCs w:val="18"/>
        </w:rPr>
        <w:t xml:space="preserve"> </w:t>
      </w:r>
      <w:r w:rsidRPr="00DE0580">
        <w:rPr>
          <w:rFonts w:ascii="Garamond" w:hAnsi="Garamond" w:cs="Tahoma"/>
          <w:sz w:val="18"/>
          <w:szCs w:val="18"/>
        </w:rPr>
        <w:t xml:space="preserve">% skupne pogodbene vrednosti z DDV-jem, z veljavnostjo do vključno 5 let po dokončnem prevzemu del po tej pogodbi s strani naročnika, za kar se šteje prevzem brez pripomb in zadržkov. V primeru, da izvajalec ne </w:t>
      </w:r>
      <w:r w:rsidRPr="00DE0580">
        <w:rPr>
          <w:rFonts w:ascii="Garamond" w:hAnsi="Garamond" w:cs="Tahoma"/>
          <w:sz w:val="18"/>
          <w:szCs w:val="18"/>
        </w:rPr>
        <w:lastRenderedPageBreak/>
        <w:t>izroči naročniku garancije za odpravo napak v garancijskem roku ima naročnik</w:t>
      </w:r>
      <w:r w:rsidR="005E6B8B" w:rsidRPr="00DE0580">
        <w:rPr>
          <w:rFonts w:ascii="Garamond" w:hAnsi="Garamond" w:cs="Tahoma"/>
          <w:sz w:val="18"/>
          <w:szCs w:val="18"/>
        </w:rPr>
        <w:t xml:space="preserve"> </w:t>
      </w:r>
      <w:r w:rsidRPr="00DE0580">
        <w:rPr>
          <w:rFonts w:ascii="Garamond" w:hAnsi="Garamond" w:cs="Tahoma"/>
          <w:sz w:val="18"/>
          <w:szCs w:val="18"/>
        </w:rPr>
        <w:t xml:space="preserve">pravico unovčiti garancijo za dobro izvedbo pogodbenih obveznosti. </w:t>
      </w:r>
    </w:p>
    <w:p w:rsidR="002C4354" w:rsidRPr="00DE0580" w:rsidRDefault="002C4354" w:rsidP="00CE71CD">
      <w:pPr>
        <w:pStyle w:val="Telobesedila"/>
        <w:spacing w:line="264" w:lineRule="auto"/>
        <w:rPr>
          <w:rFonts w:ascii="Garamond" w:hAnsi="Garamond" w:cs="Tahoma"/>
          <w:sz w:val="18"/>
          <w:szCs w:val="18"/>
        </w:rPr>
      </w:pPr>
    </w:p>
    <w:p w:rsidR="00CE71CD" w:rsidRPr="00DE0580" w:rsidRDefault="00CE71CD" w:rsidP="00CE71CD">
      <w:pPr>
        <w:pStyle w:val="Telobesedila"/>
        <w:spacing w:line="264" w:lineRule="auto"/>
        <w:jc w:val="center"/>
        <w:rPr>
          <w:rFonts w:ascii="Garamond" w:hAnsi="Garamond" w:cs="Tahoma"/>
          <w:b/>
          <w:bCs/>
          <w:sz w:val="18"/>
          <w:szCs w:val="18"/>
        </w:rPr>
      </w:pPr>
      <w:r w:rsidRPr="00DE0580">
        <w:rPr>
          <w:rFonts w:ascii="Garamond" w:hAnsi="Garamond" w:cs="Tahoma"/>
          <w:b/>
          <w:bCs/>
          <w:sz w:val="18"/>
          <w:szCs w:val="18"/>
        </w:rPr>
        <w:t xml:space="preserve">IV. </w:t>
      </w:r>
      <w:r w:rsidR="002C4354" w:rsidRPr="00DE0580">
        <w:rPr>
          <w:rFonts w:ascii="Garamond" w:hAnsi="Garamond" w:cs="Tahoma"/>
          <w:b/>
          <w:bCs/>
          <w:sz w:val="18"/>
          <w:szCs w:val="18"/>
        </w:rPr>
        <w:t xml:space="preserve">ZAČETEK DEL </w:t>
      </w:r>
      <w:r w:rsidRPr="00DE0580">
        <w:rPr>
          <w:rFonts w:ascii="Garamond" w:hAnsi="Garamond" w:cs="Tahoma"/>
          <w:b/>
          <w:bCs/>
          <w:sz w:val="18"/>
          <w:szCs w:val="18"/>
        </w:rPr>
        <w:t>ROKI IZVEDBE DEL</w:t>
      </w:r>
    </w:p>
    <w:p w:rsidR="00CE71CD" w:rsidRPr="00DE0580" w:rsidRDefault="00CE71CD" w:rsidP="00CE71CD">
      <w:pPr>
        <w:pStyle w:val="Telobesedila"/>
        <w:spacing w:line="264" w:lineRule="auto"/>
        <w:jc w:val="center"/>
        <w:rPr>
          <w:rFonts w:ascii="Garamond" w:hAnsi="Garamond" w:cs="Tahoma"/>
          <w:b/>
          <w:bCs/>
          <w:sz w:val="18"/>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2C4354" w:rsidRPr="00DE0580" w:rsidRDefault="002C4354" w:rsidP="00CE71CD">
      <w:pPr>
        <w:pStyle w:val="Telobesedila"/>
        <w:spacing w:line="264" w:lineRule="auto"/>
        <w:rPr>
          <w:rFonts w:ascii="Garamond" w:hAnsi="Garamond" w:cs="Tahoma"/>
          <w:sz w:val="18"/>
          <w:szCs w:val="18"/>
        </w:rPr>
      </w:pPr>
      <w:r w:rsidRPr="00DE0580">
        <w:rPr>
          <w:rFonts w:ascii="Garamond" w:hAnsi="Garamond" w:cs="Tahoma"/>
          <w:sz w:val="18"/>
          <w:szCs w:val="18"/>
        </w:rPr>
        <w:t xml:space="preserve">Izvajalec </w:t>
      </w:r>
      <w:r w:rsidR="00A95637" w:rsidRPr="00DE0580">
        <w:rPr>
          <w:rFonts w:ascii="Garamond" w:hAnsi="Garamond" w:cs="Tahoma"/>
          <w:sz w:val="18"/>
          <w:szCs w:val="18"/>
        </w:rPr>
        <w:t xml:space="preserve">se obvezuje, da bo investicijo, ki je predmet te pogodbe, izvedel v obsegu, ki je določen v </w:t>
      </w:r>
      <w:r w:rsidR="005F0E13" w:rsidRPr="00DE0580">
        <w:rPr>
          <w:rFonts w:ascii="Garamond" w:hAnsi="Garamond" w:cs="Tahoma"/>
          <w:sz w:val="18"/>
          <w:szCs w:val="18"/>
        </w:rPr>
        <w:t>popisu del</w:t>
      </w:r>
      <w:r w:rsidR="00A95637" w:rsidRPr="00DE0580">
        <w:rPr>
          <w:rFonts w:ascii="Garamond" w:hAnsi="Garamond" w:cs="Tahoma"/>
          <w:sz w:val="18"/>
          <w:szCs w:val="18"/>
        </w:rPr>
        <w:t xml:space="preserve"> in </w:t>
      </w:r>
      <w:r w:rsidR="00ED0EE0">
        <w:rPr>
          <w:rFonts w:ascii="Garamond" w:hAnsi="Garamond" w:cs="Tahoma"/>
          <w:sz w:val="18"/>
          <w:szCs w:val="18"/>
        </w:rPr>
        <w:t xml:space="preserve">razpisni </w:t>
      </w:r>
      <w:r w:rsidR="00A95637" w:rsidRPr="00DE0580">
        <w:rPr>
          <w:rFonts w:ascii="Garamond" w:hAnsi="Garamond" w:cs="Tahoma"/>
          <w:sz w:val="18"/>
          <w:szCs w:val="18"/>
        </w:rPr>
        <w:t xml:space="preserve">dokumentaciji naročnika za javno naročilo iz 1. člena te pogodbe in skladno s svojo ponudbo z dne </w:t>
      </w:r>
      <w:r w:rsidR="00ED0EE0">
        <w:rPr>
          <w:rFonts w:ascii="Garamond" w:hAnsi="Garamond" w:cs="Tahoma"/>
          <w:sz w:val="18"/>
          <w:szCs w:val="18"/>
        </w:rPr>
        <w:t>___. 6. 2016</w:t>
      </w:r>
      <w:r w:rsidR="00A95637" w:rsidRPr="00DE0580">
        <w:rPr>
          <w:rFonts w:ascii="Garamond" w:hAnsi="Garamond" w:cs="Tahoma"/>
          <w:sz w:val="18"/>
          <w:szCs w:val="18"/>
        </w:rPr>
        <w:t xml:space="preserve"> na podlagi katere je bil izbran. </w:t>
      </w:r>
    </w:p>
    <w:p w:rsidR="002C4354" w:rsidRPr="00DE0580" w:rsidRDefault="002C4354" w:rsidP="002C4354">
      <w:pPr>
        <w:pStyle w:val="Telobesedila"/>
        <w:spacing w:line="264" w:lineRule="auto"/>
        <w:rPr>
          <w:rFonts w:ascii="Garamond" w:hAnsi="Garamond" w:cs="Tahoma"/>
          <w:sz w:val="18"/>
          <w:szCs w:val="18"/>
        </w:rPr>
      </w:pPr>
    </w:p>
    <w:p w:rsidR="002C4354" w:rsidRPr="00DE0580" w:rsidRDefault="002C4354" w:rsidP="002C4354">
      <w:pPr>
        <w:pStyle w:val="Telobesedila"/>
        <w:spacing w:line="264" w:lineRule="auto"/>
        <w:rPr>
          <w:rFonts w:ascii="Garamond" w:hAnsi="Garamond" w:cs="Tahoma"/>
          <w:sz w:val="18"/>
          <w:szCs w:val="18"/>
        </w:rPr>
      </w:pPr>
      <w:r w:rsidRPr="00DE0580">
        <w:rPr>
          <w:rFonts w:ascii="Garamond" w:hAnsi="Garamond" w:cs="Tahoma"/>
          <w:sz w:val="18"/>
          <w:szCs w:val="18"/>
        </w:rPr>
        <w:t>Izvajalec bo izvedel vsa dela v zvezi z investicijo v skladu s to pogodbo v naslednjih rokih:</w:t>
      </w:r>
    </w:p>
    <w:p w:rsidR="002C4354" w:rsidRPr="00DE0580" w:rsidRDefault="002C4354" w:rsidP="004B2015">
      <w:pPr>
        <w:pStyle w:val="Telobesedila"/>
        <w:numPr>
          <w:ilvl w:val="0"/>
          <w:numId w:val="27"/>
        </w:numPr>
        <w:spacing w:line="264" w:lineRule="auto"/>
        <w:ind w:left="284" w:hanging="284"/>
        <w:rPr>
          <w:rFonts w:ascii="Garamond" w:hAnsi="Garamond" w:cs="Tahoma"/>
          <w:sz w:val="18"/>
          <w:szCs w:val="18"/>
        </w:rPr>
      </w:pPr>
      <w:r w:rsidRPr="00DE0580">
        <w:rPr>
          <w:rFonts w:ascii="Garamond" w:hAnsi="Garamond" w:cs="Tahoma"/>
          <w:sz w:val="18"/>
          <w:szCs w:val="18"/>
        </w:rPr>
        <w:t xml:space="preserve">začetek del po podpisu pogodbe s strani </w:t>
      </w:r>
      <w:r w:rsidR="00ED0EE0">
        <w:rPr>
          <w:rFonts w:ascii="Garamond" w:hAnsi="Garamond" w:cs="Tahoma"/>
          <w:sz w:val="18"/>
          <w:szCs w:val="18"/>
        </w:rPr>
        <w:t>ob</w:t>
      </w:r>
      <w:r w:rsidR="00A95637" w:rsidRPr="00DE0580">
        <w:rPr>
          <w:rFonts w:ascii="Garamond" w:hAnsi="Garamond" w:cs="Tahoma"/>
          <w:sz w:val="18"/>
          <w:szCs w:val="18"/>
        </w:rPr>
        <w:t>eh</w:t>
      </w:r>
      <w:r w:rsidRPr="00DE0580">
        <w:rPr>
          <w:rFonts w:ascii="Garamond" w:hAnsi="Garamond" w:cs="Tahoma"/>
          <w:sz w:val="18"/>
          <w:szCs w:val="18"/>
        </w:rPr>
        <w:t xml:space="preserve"> pogodbenih strank in ne pozneje kot v roku </w:t>
      </w:r>
      <w:r w:rsidR="00ED0EE0">
        <w:rPr>
          <w:rFonts w:ascii="Garamond" w:hAnsi="Garamond" w:cs="Tahoma"/>
          <w:sz w:val="18"/>
          <w:szCs w:val="18"/>
        </w:rPr>
        <w:t>3</w:t>
      </w:r>
      <w:r w:rsidRPr="00DE0580">
        <w:rPr>
          <w:rFonts w:ascii="Garamond" w:hAnsi="Garamond" w:cs="Tahoma"/>
          <w:sz w:val="18"/>
          <w:szCs w:val="18"/>
        </w:rPr>
        <w:t xml:space="preserve"> dni po uvedbi v delo, </w:t>
      </w:r>
    </w:p>
    <w:p w:rsidR="002728F6" w:rsidRPr="002728F6" w:rsidRDefault="002728F6" w:rsidP="002728F6">
      <w:pPr>
        <w:pStyle w:val="Telobesedila"/>
        <w:numPr>
          <w:ilvl w:val="0"/>
          <w:numId w:val="27"/>
        </w:numPr>
        <w:tabs>
          <w:tab w:val="left" w:pos="284"/>
        </w:tabs>
        <w:spacing w:line="264" w:lineRule="auto"/>
        <w:ind w:left="284" w:hanging="284"/>
        <w:rPr>
          <w:rFonts w:ascii="Garamond" w:hAnsi="Garamond" w:cs="Tahoma"/>
          <w:sz w:val="18"/>
          <w:szCs w:val="18"/>
        </w:rPr>
      </w:pPr>
      <w:r w:rsidRPr="002728F6">
        <w:rPr>
          <w:rFonts w:ascii="Garamond" w:hAnsi="Garamond" w:cs="Tahoma"/>
          <w:sz w:val="18"/>
          <w:szCs w:val="18"/>
        </w:rPr>
        <w:t>zaključili vsa gradbena in zunanja ureditvena dela do dne 31. 8. 2016</w:t>
      </w:r>
      <w:r>
        <w:rPr>
          <w:rFonts w:ascii="Garamond" w:hAnsi="Garamond" w:cs="Tahoma"/>
          <w:sz w:val="18"/>
          <w:szCs w:val="18"/>
        </w:rPr>
        <w:t>.</w:t>
      </w:r>
    </w:p>
    <w:p w:rsidR="002728F6" w:rsidRPr="002728F6" w:rsidRDefault="002728F6" w:rsidP="002728F6">
      <w:pPr>
        <w:pStyle w:val="Telobesedila"/>
        <w:tabs>
          <w:tab w:val="left" w:pos="284"/>
        </w:tabs>
        <w:spacing w:line="264" w:lineRule="auto"/>
        <w:ind w:left="284"/>
        <w:rPr>
          <w:rFonts w:ascii="Garamond" w:hAnsi="Garamond" w:cs="Tahoma"/>
          <w:sz w:val="18"/>
          <w:szCs w:val="18"/>
        </w:rPr>
      </w:pPr>
    </w:p>
    <w:p w:rsidR="002C4354" w:rsidRPr="00DE0580" w:rsidRDefault="002C4354" w:rsidP="002C4354">
      <w:pPr>
        <w:pStyle w:val="Telobesedila"/>
        <w:spacing w:line="264" w:lineRule="auto"/>
        <w:rPr>
          <w:rFonts w:ascii="Garamond" w:hAnsi="Garamond" w:cs="Tahoma"/>
          <w:sz w:val="18"/>
          <w:szCs w:val="18"/>
        </w:rPr>
      </w:pPr>
      <w:r w:rsidRPr="00DE0580">
        <w:rPr>
          <w:rFonts w:ascii="Garamond" w:hAnsi="Garamond" w:cs="Tahoma"/>
          <w:sz w:val="18"/>
          <w:szCs w:val="18"/>
        </w:rPr>
        <w:t>Izvajalec se obvezuje v celoti zaključiti investicijo, ki je predmet te pogodbe in predati objekt</w:t>
      </w:r>
      <w:r w:rsidR="00A95637" w:rsidRPr="00DE0580">
        <w:rPr>
          <w:rFonts w:ascii="Garamond" w:hAnsi="Garamond" w:cs="Tahoma"/>
          <w:sz w:val="18"/>
          <w:szCs w:val="18"/>
        </w:rPr>
        <w:t>e</w:t>
      </w:r>
      <w:r w:rsidRPr="00DE0580">
        <w:rPr>
          <w:rFonts w:ascii="Garamond" w:hAnsi="Garamond" w:cs="Tahoma"/>
          <w:sz w:val="18"/>
          <w:szCs w:val="18"/>
        </w:rPr>
        <w:t xml:space="preserve"> naročnik</w:t>
      </w:r>
      <w:r w:rsidR="005E6B8B" w:rsidRPr="00DE0580">
        <w:rPr>
          <w:rFonts w:ascii="Garamond" w:hAnsi="Garamond" w:cs="Tahoma"/>
          <w:sz w:val="18"/>
          <w:szCs w:val="18"/>
        </w:rPr>
        <w:t>u</w:t>
      </w:r>
      <w:r w:rsidRPr="00DE0580">
        <w:rPr>
          <w:rFonts w:ascii="Garamond" w:hAnsi="Garamond" w:cs="Tahoma"/>
          <w:sz w:val="18"/>
          <w:szCs w:val="18"/>
        </w:rPr>
        <w:t xml:space="preserve"> najpozneje </w:t>
      </w:r>
      <w:r w:rsidR="00A95637" w:rsidRPr="00DE0580">
        <w:rPr>
          <w:rFonts w:ascii="Garamond" w:hAnsi="Garamond" w:cs="Tahoma"/>
          <w:sz w:val="18"/>
          <w:szCs w:val="18"/>
        </w:rPr>
        <w:t>do</w:t>
      </w:r>
      <w:r w:rsidR="00ED0EE0">
        <w:rPr>
          <w:rFonts w:ascii="Garamond" w:hAnsi="Garamond" w:cs="Tahoma"/>
          <w:sz w:val="18"/>
          <w:szCs w:val="18"/>
        </w:rPr>
        <w:t xml:space="preserve"> dne 30</w:t>
      </w:r>
      <w:r w:rsidR="00A95637" w:rsidRPr="00DE0580">
        <w:rPr>
          <w:rFonts w:ascii="Garamond" w:hAnsi="Garamond" w:cs="Tahoma"/>
          <w:sz w:val="18"/>
          <w:szCs w:val="18"/>
        </w:rPr>
        <w:t xml:space="preserve">. </w:t>
      </w:r>
      <w:r w:rsidR="00ED0EE0">
        <w:rPr>
          <w:rFonts w:ascii="Garamond" w:hAnsi="Garamond" w:cs="Tahoma"/>
          <w:sz w:val="18"/>
          <w:szCs w:val="18"/>
        </w:rPr>
        <w:t xml:space="preserve">9. </w:t>
      </w:r>
      <w:r w:rsidR="00A95637" w:rsidRPr="00DE0580">
        <w:rPr>
          <w:rFonts w:ascii="Garamond" w:hAnsi="Garamond" w:cs="Tahoma"/>
          <w:sz w:val="18"/>
          <w:szCs w:val="18"/>
        </w:rPr>
        <w:t>2016</w:t>
      </w:r>
      <w:r w:rsidR="002728F6">
        <w:rPr>
          <w:rFonts w:ascii="Garamond" w:hAnsi="Garamond" w:cs="Tahoma"/>
          <w:sz w:val="18"/>
          <w:szCs w:val="18"/>
        </w:rPr>
        <w:t>, ob čemer je seznanjen</w:t>
      </w:r>
      <w:r w:rsidR="002728F6" w:rsidRPr="00DE0580">
        <w:rPr>
          <w:rFonts w:ascii="Garamond" w:hAnsi="Garamond" w:cs="Tahoma"/>
          <w:sz w:val="18"/>
          <w:szCs w:val="18"/>
        </w:rPr>
        <w:t>, da je pogoj za dokončno predajo objektov naročniku prevzem brez pripomb in zadržkov</w:t>
      </w:r>
      <w:r w:rsidR="002728F6">
        <w:rPr>
          <w:rFonts w:ascii="Garamond" w:hAnsi="Garamond" w:cs="Tahoma"/>
          <w:sz w:val="18"/>
          <w:szCs w:val="18"/>
        </w:rPr>
        <w:t xml:space="preserve"> z ustrezno izdelano dokumentacijo in izvedenim pregledom skladno z </w:t>
      </w:r>
      <w:r w:rsidR="002728F6" w:rsidRPr="009438A6">
        <w:rPr>
          <w:rFonts w:ascii="Garamond" w:hAnsi="Garamond" w:cs="Tahoma"/>
          <w:sz w:val="18"/>
          <w:szCs w:val="18"/>
        </w:rPr>
        <w:t xml:space="preserve">določbami Pravilnika za izvedbo investicijskih vzdrževalnih del in vzdrževalnih del v javno korist na javnih cestah (Uradni list RS, št. </w:t>
      </w:r>
      <w:hyperlink r:id="rId61" w:tgtFrame="_blank" w:tooltip="Pravilnik za izvedbo investicijskih vzdrževalnih del in vzdrževalnih del v javno korist na javnih cestah" w:history="1">
        <w:r w:rsidR="002728F6" w:rsidRPr="009438A6">
          <w:rPr>
            <w:rFonts w:ascii="Garamond" w:hAnsi="Garamond" w:cs="Tahoma"/>
            <w:sz w:val="18"/>
            <w:szCs w:val="18"/>
          </w:rPr>
          <w:t>7/12</w:t>
        </w:r>
      </w:hyperlink>
      <w:r w:rsidR="002728F6" w:rsidRPr="009438A6">
        <w:rPr>
          <w:rFonts w:ascii="Garamond" w:hAnsi="Garamond" w:cs="Tahoma"/>
          <w:sz w:val="18"/>
          <w:szCs w:val="18"/>
        </w:rPr>
        <w:t>)</w:t>
      </w:r>
      <w:r w:rsidRPr="00DE0580">
        <w:rPr>
          <w:rFonts w:ascii="Garamond" w:hAnsi="Garamond" w:cs="Tahoma"/>
          <w:sz w:val="18"/>
          <w:szCs w:val="18"/>
        </w:rPr>
        <w:t xml:space="preserve">. </w:t>
      </w:r>
    </w:p>
    <w:p w:rsidR="002C4354" w:rsidRPr="00DE0580" w:rsidRDefault="002C4354" w:rsidP="002C4354">
      <w:pPr>
        <w:pStyle w:val="Telobesedila"/>
        <w:spacing w:line="264" w:lineRule="auto"/>
        <w:rPr>
          <w:rFonts w:ascii="Garamond" w:hAnsi="Garamond" w:cs="Tahoma"/>
          <w:sz w:val="18"/>
          <w:szCs w:val="18"/>
        </w:rPr>
      </w:pPr>
    </w:p>
    <w:p w:rsidR="002C4354" w:rsidRPr="00DE0580" w:rsidRDefault="002C4354" w:rsidP="002C4354">
      <w:pPr>
        <w:pStyle w:val="Telobesedila"/>
        <w:spacing w:line="264" w:lineRule="auto"/>
        <w:rPr>
          <w:rFonts w:ascii="Garamond" w:hAnsi="Garamond" w:cs="Tahoma"/>
          <w:sz w:val="18"/>
          <w:szCs w:val="18"/>
        </w:rPr>
      </w:pPr>
      <w:r w:rsidRPr="00DE0580">
        <w:rPr>
          <w:rFonts w:ascii="Garamond" w:hAnsi="Garamond" w:cs="Tahoma"/>
          <w:sz w:val="18"/>
          <w:szCs w:val="18"/>
        </w:rPr>
        <w:t>Izvajalec se obvezuje, da kakršna koli dodatna dela, več dela in manj dela niso razlog za podaljšanje pogodbenega roka.</w:t>
      </w:r>
    </w:p>
    <w:p w:rsidR="002C4354" w:rsidRPr="00DE0580" w:rsidRDefault="002C4354" w:rsidP="002C4354">
      <w:pPr>
        <w:pStyle w:val="Telobesedila"/>
        <w:spacing w:line="264" w:lineRule="auto"/>
        <w:rPr>
          <w:rFonts w:ascii="Garamond" w:hAnsi="Garamond" w:cs="Tahoma"/>
          <w:sz w:val="18"/>
          <w:szCs w:val="18"/>
        </w:rPr>
      </w:pPr>
    </w:p>
    <w:p w:rsidR="002C4354" w:rsidRPr="00DE0580" w:rsidRDefault="002C4354" w:rsidP="002C4354">
      <w:pPr>
        <w:pStyle w:val="Telobesedila"/>
        <w:spacing w:line="264" w:lineRule="auto"/>
        <w:rPr>
          <w:rFonts w:ascii="Garamond" w:hAnsi="Garamond" w:cs="Tahoma"/>
          <w:sz w:val="18"/>
          <w:szCs w:val="18"/>
        </w:rPr>
      </w:pPr>
      <w:r w:rsidRPr="00DE0580">
        <w:rPr>
          <w:rFonts w:ascii="Garamond" w:hAnsi="Garamond" w:cs="Tahoma"/>
          <w:sz w:val="18"/>
          <w:szCs w:val="18"/>
        </w:rPr>
        <w:t>Izvajalec se obvezuje v rokih, ki so navedeni v drugem in tretjem odstavku tega člena izvesti investicijo in pri tem upoštevati vse zahteve naročnik</w:t>
      </w:r>
      <w:r w:rsidR="00BC16E3" w:rsidRPr="00DE0580">
        <w:rPr>
          <w:rFonts w:ascii="Garamond" w:hAnsi="Garamond" w:cs="Tahoma"/>
          <w:sz w:val="18"/>
          <w:szCs w:val="18"/>
        </w:rPr>
        <w:t>a</w:t>
      </w:r>
      <w:r w:rsidRPr="00DE0580">
        <w:rPr>
          <w:rFonts w:ascii="Garamond" w:hAnsi="Garamond" w:cs="Tahoma"/>
          <w:sz w:val="18"/>
          <w:szCs w:val="18"/>
        </w:rPr>
        <w:t xml:space="preserve"> v zvezi z roki izvedbe del. Izvajalec jamči, da bo v pogodbenem roku v celoti izvedel investicijo, ki je predmet te pogodbe in je seznanjen s tem, da se pogodbeni rok za izvedbo </w:t>
      </w:r>
      <w:r w:rsidR="00ED0EE0">
        <w:rPr>
          <w:rFonts w:ascii="Garamond" w:hAnsi="Garamond" w:cs="Tahoma"/>
          <w:sz w:val="18"/>
          <w:szCs w:val="18"/>
        </w:rPr>
        <w:t xml:space="preserve">javnega </w:t>
      </w:r>
      <w:r w:rsidRPr="00DE0580">
        <w:rPr>
          <w:rFonts w:ascii="Garamond" w:hAnsi="Garamond" w:cs="Tahoma"/>
          <w:sz w:val="18"/>
          <w:szCs w:val="18"/>
        </w:rPr>
        <w:t xml:space="preserve">naročila ne bo podaljšal, razen v primeru, da za to obstajajo utemeljeni in opravičljivi razlogi in pod pogojem, da zamuda ni nastala po krivdi izvajalca, kar </w:t>
      </w:r>
      <w:r w:rsidR="00BC16E3" w:rsidRPr="00DE0580">
        <w:rPr>
          <w:rFonts w:ascii="Garamond" w:hAnsi="Garamond" w:cs="Tahoma"/>
          <w:sz w:val="18"/>
          <w:szCs w:val="18"/>
        </w:rPr>
        <w:t>bosta</w:t>
      </w:r>
      <w:r w:rsidR="00A95637" w:rsidRPr="00DE0580">
        <w:rPr>
          <w:rFonts w:ascii="Garamond" w:hAnsi="Garamond" w:cs="Tahoma"/>
          <w:sz w:val="18"/>
          <w:szCs w:val="18"/>
        </w:rPr>
        <w:t xml:space="preserve"> naročnik</w:t>
      </w:r>
      <w:r w:rsidR="00BC16E3" w:rsidRPr="00DE0580">
        <w:rPr>
          <w:rFonts w:ascii="Garamond" w:hAnsi="Garamond" w:cs="Tahoma"/>
          <w:sz w:val="18"/>
          <w:szCs w:val="18"/>
        </w:rPr>
        <w:t xml:space="preserve"> in izvajalec dogovorila</w:t>
      </w:r>
      <w:r w:rsidRPr="00DE0580">
        <w:rPr>
          <w:rFonts w:ascii="Garamond" w:hAnsi="Garamond" w:cs="Tahoma"/>
          <w:sz w:val="18"/>
          <w:szCs w:val="18"/>
        </w:rPr>
        <w:t xml:space="preserve"> in sklenil</w:t>
      </w:r>
      <w:r w:rsidR="00BC16E3" w:rsidRPr="00DE0580">
        <w:rPr>
          <w:rFonts w:ascii="Garamond" w:hAnsi="Garamond" w:cs="Tahoma"/>
          <w:sz w:val="18"/>
          <w:szCs w:val="18"/>
        </w:rPr>
        <w:t>a</w:t>
      </w:r>
      <w:r w:rsidRPr="00DE0580">
        <w:rPr>
          <w:rFonts w:ascii="Garamond" w:hAnsi="Garamond" w:cs="Tahoma"/>
          <w:sz w:val="18"/>
          <w:szCs w:val="18"/>
        </w:rPr>
        <w:t xml:space="preserve"> aneks k tej pogodbi, s katerim bo rok za izvedbo </w:t>
      </w:r>
      <w:r w:rsidR="00ED0EE0">
        <w:rPr>
          <w:rFonts w:ascii="Garamond" w:hAnsi="Garamond" w:cs="Tahoma"/>
          <w:sz w:val="18"/>
          <w:szCs w:val="18"/>
        </w:rPr>
        <w:t xml:space="preserve">javnega </w:t>
      </w:r>
      <w:r w:rsidRPr="00DE0580">
        <w:rPr>
          <w:rFonts w:ascii="Garamond" w:hAnsi="Garamond" w:cs="Tahoma"/>
          <w:sz w:val="18"/>
          <w:szCs w:val="18"/>
        </w:rPr>
        <w:t xml:space="preserve">naročila podaljšan.  </w:t>
      </w:r>
    </w:p>
    <w:p w:rsidR="002C4354" w:rsidRPr="00DE0580" w:rsidRDefault="002C4354" w:rsidP="002C4354">
      <w:pPr>
        <w:pStyle w:val="Telobesedila"/>
        <w:spacing w:line="264" w:lineRule="auto"/>
        <w:rPr>
          <w:rFonts w:ascii="Garamond" w:hAnsi="Garamond" w:cs="Tahoma"/>
          <w:sz w:val="18"/>
          <w:szCs w:val="18"/>
        </w:rPr>
      </w:pPr>
    </w:p>
    <w:p w:rsidR="002C4354" w:rsidRPr="00DE0580" w:rsidRDefault="002C4354" w:rsidP="002C4354">
      <w:pPr>
        <w:pStyle w:val="Telobesedila"/>
        <w:spacing w:line="264" w:lineRule="auto"/>
        <w:rPr>
          <w:rFonts w:ascii="Garamond" w:hAnsi="Garamond" w:cs="Tahoma"/>
          <w:sz w:val="18"/>
          <w:szCs w:val="18"/>
        </w:rPr>
      </w:pPr>
      <w:r w:rsidRPr="00DE0580">
        <w:rPr>
          <w:rFonts w:ascii="Garamond" w:hAnsi="Garamond" w:cs="Tahoma"/>
          <w:sz w:val="18"/>
          <w:szCs w:val="18"/>
        </w:rPr>
        <w:t>Za začetek del po tej pogodbi se šteje dan uvedbe v delo, ko naročnik</w:t>
      </w:r>
      <w:r w:rsidR="00671D4E" w:rsidRPr="00DE0580">
        <w:rPr>
          <w:rFonts w:ascii="Garamond" w:hAnsi="Garamond" w:cs="Tahoma"/>
          <w:sz w:val="18"/>
          <w:szCs w:val="18"/>
        </w:rPr>
        <w:t xml:space="preserve"> </w:t>
      </w:r>
      <w:r w:rsidRPr="00DE0580">
        <w:rPr>
          <w:rFonts w:ascii="Garamond" w:hAnsi="Garamond" w:cs="Tahoma"/>
          <w:sz w:val="18"/>
          <w:szCs w:val="18"/>
        </w:rPr>
        <w:t xml:space="preserve">izvajalcu izroči vso </w:t>
      </w:r>
      <w:r w:rsidR="002728F6">
        <w:rPr>
          <w:rFonts w:ascii="Garamond" w:hAnsi="Garamond" w:cs="Tahoma"/>
          <w:sz w:val="18"/>
          <w:szCs w:val="18"/>
        </w:rPr>
        <w:t xml:space="preserve">projektno </w:t>
      </w:r>
      <w:r w:rsidRPr="00DE0580">
        <w:rPr>
          <w:rFonts w:ascii="Garamond" w:hAnsi="Garamond" w:cs="Tahoma"/>
          <w:sz w:val="18"/>
          <w:szCs w:val="18"/>
        </w:rPr>
        <w:t>dokumentacijo s katero razpolaga. Na dan začetka gradnje izvajalec začne voditi knjigo gradbeni dnevnik in knjigo obračunskih izmer.</w:t>
      </w:r>
    </w:p>
    <w:p w:rsidR="00567B96" w:rsidRPr="00DE0580" w:rsidRDefault="00567B96" w:rsidP="002C4354">
      <w:pPr>
        <w:pStyle w:val="Telobesedila"/>
        <w:spacing w:line="264" w:lineRule="auto"/>
        <w:rPr>
          <w:rFonts w:ascii="Garamond" w:hAnsi="Garamond" w:cs="Tahoma"/>
          <w:sz w:val="18"/>
          <w:szCs w:val="18"/>
        </w:rPr>
      </w:pPr>
    </w:p>
    <w:p w:rsidR="002C4354" w:rsidRPr="00DE0580" w:rsidRDefault="002C4354" w:rsidP="002C4354">
      <w:pPr>
        <w:pStyle w:val="Telobesedila"/>
        <w:spacing w:line="264" w:lineRule="auto"/>
        <w:rPr>
          <w:rFonts w:ascii="Garamond" w:hAnsi="Garamond" w:cs="Tahoma"/>
          <w:sz w:val="18"/>
          <w:szCs w:val="18"/>
        </w:rPr>
      </w:pPr>
      <w:r w:rsidRPr="00DE0580">
        <w:rPr>
          <w:rFonts w:ascii="Garamond" w:hAnsi="Garamond" w:cs="Tahoma"/>
          <w:sz w:val="18"/>
          <w:szCs w:val="18"/>
        </w:rPr>
        <w:t xml:space="preserve">Če izvajalec ne začne z deli v pogodbenem ali naknadno določenem roku, </w:t>
      </w:r>
      <w:r w:rsidR="00BC16E3" w:rsidRPr="00DE0580">
        <w:rPr>
          <w:rFonts w:ascii="Garamond" w:hAnsi="Garamond" w:cs="Tahoma"/>
          <w:sz w:val="18"/>
          <w:szCs w:val="18"/>
        </w:rPr>
        <w:t>sme</w:t>
      </w:r>
      <w:r w:rsidR="00A95637" w:rsidRPr="00DE0580">
        <w:rPr>
          <w:rFonts w:ascii="Garamond" w:hAnsi="Garamond" w:cs="Tahoma"/>
          <w:sz w:val="18"/>
          <w:szCs w:val="18"/>
        </w:rPr>
        <w:t xml:space="preserve"> naročnik</w:t>
      </w:r>
      <w:r w:rsidRPr="00DE0580">
        <w:rPr>
          <w:rFonts w:ascii="Garamond" w:hAnsi="Garamond" w:cs="Tahoma"/>
          <w:sz w:val="18"/>
          <w:szCs w:val="18"/>
        </w:rPr>
        <w:t xml:space="preserve"> oddati dela v celoti ali delno drugemu izvajalcu. Vse morebitne višje stroške, vključno pogodbeno kazen in škodo, ki s tem nastane, krije izvajalec del iz te pogodbe. Enako </w:t>
      </w:r>
      <w:r w:rsidR="00ED0EE0">
        <w:rPr>
          <w:rFonts w:ascii="Garamond" w:hAnsi="Garamond" w:cs="Tahoma"/>
          <w:sz w:val="18"/>
          <w:szCs w:val="18"/>
        </w:rPr>
        <w:t>sme naročnik</w:t>
      </w:r>
      <w:r w:rsidR="00A95637" w:rsidRPr="00DE0580">
        <w:rPr>
          <w:rFonts w:ascii="Garamond" w:hAnsi="Garamond" w:cs="Tahoma"/>
          <w:sz w:val="18"/>
          <w:szCs w:val="18"/>
        </w:rPr>
        <w:t xml:space="preserve"> ukrepati tudi</w:t>
      </w:r>
      <w:r w:rsidRPr="00DE0580">
        <w:rPr>
          <w:rFonts w:ascii="Garamond" w:hAnsi="Garamond" w:cs="Tahoma"/>
          <w:sz w:val="18"/>
          <w:szCs w:val="18"/>
        </w:rPr>
        <w:t xml:space="preserve">, če izvajalec neupravičeno zamuja z deli, prekine ali ustavi dela. </w:t>
      </w:r>
    </w:p>
    <w:p w:rsidR="002C4354" w:rsidRPr="00DE0580" w:rsidRDefault="002C4354" w:rsidP="002C4354">
      <w:pPr>
        <w:pStyle w:val="Telobesedila"/>
        <w:spacing w:line="264" w:lineRule="auto"/>
        <w:rPr>
          <w:rFonts w:ascii="Garamond" w:hAnsi="Garamond" w:cs="Tahoma"/>
          <w:sz w:val="18"/>
          <w:szCs w:val="18"/>
        </w:rPr>
      </w:pPr>
      <w:r w:rsidRPr="00DE0580">
        <w:rPr>
          <w:rFonts w:ascii="Garamond" w:hAnsi="Garamond" w:cs="Tahoma"/>
          <w:sz w:val="18"/>
          <w:szCs w:val="18"/>
        </w:rPr>
        <w:t xml:space="preserve">V primeru, da materiala iz kakršnihkoli razlogov ni mogoče vgraditi v pogodbenem roku, ga je izvajalec dolžan, na svoje stroške, primerno skladiščiti do odpoklica s strani naročnika. </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A95637" w:rsidRPr="00DE0580" w:rsidRDefault="00A95637" w:rsidP="00A95637">
      <w:pPr>
        <w:pStyle w:val="Telobesedila"/>
        <w:spacing w:line="264" w:lineRule="auto"/>
        <w:rPr>
          <w:rFonts w:ascii="Garamond" w:hAnsi="Garamond" w:cs="Tahoma"/>
          <w:sz w:val="18"/>
          <w:szCs w:val="18"/>
        </w:rPr>
      </w:pPr>
      <w:r w:rsidRPr="00DE0580">
        <w:rPr>
          <w:rFonts w:ascii="Garamond" w:hAnsi="Garamond" w:cs="Tahoma"/>
          <w:sz w:val="18"/>
          <w:szCs w:val="18"/>
        </w:rPr>
        <w:t xml:space="preserve">Če izvajalec zamuja glede na </w:t>
      </w:r>
      <w:r w:rsidR="005316E0" w:rsidRPr="00DE0580">
        <w:rPr>
          <w:rFonts w:ascii="Garamond" w:hAnsi="Garamond" w:cs="Tahoma"/>
          <w:sz w:val="18"/>
          <w:szCs w:val="18"/>
        </w:rPr>
        <w:t>terminski plan</w:t>
      </w:r>
      <w:r w:rsidRPr="00DE0580">
        <w:rPr>
          <w:rFonts w:ascii="Garamond" w:hAnsi="Garamond" w:cs="Tahoma"/>
          <w:sz w:val="18"/>
          <w:szCs w:val="18"/>
        </w:rPr>
        <w:t xml:space="preserve"> izvajanja del ali glede na rok dokončanja del iz drugega in tretjega odstavka 10. člena te pogodbe, je o tem dolžan najmanj 15 dni pred iztekom roko pisno obvestiti naročnika in ga zaprositi za podaljšanje roka, okoliščino pa takoj evidentirati v gradbenem dnevniku. Ne glede na prejšnji stavek izvajalec jamči, da je seznanjen s tem, da je v celoti odgovoren za izvedbo</w:t>
      </w:r>
      <w:r w:rsidR="002728F6">
        <w:rPr>
          <w:rFonts w:ascii="Garamond" w:hAnsi="Garamond" w:cs="Tahoma"/>
          <w:sz w:val="18"/>
          <w:szCs w:val="18"/>
        </w:rPr>
        <w:t xml:space="preserve"> javnega</w:t>
      </w:r>
      <w:r w:rsidRPr="00DE0580">
        <w:rPr>
          <w:rFonts w:ascii="Garamond" w:hAnsi="Garamond" w:cs="Tahoma"/>
          <w:sz w:val="18"/>
          <w:szCs w:val="18"/>
        </w:rPr>
        <w:t xml:space="preserve"> naročila v pogodbenem roku in za morebitno škodo, ki bi nastala naročnik</w:t>
      </w:r>
      <w:r w:rsidR="00BC16E3" w:rsidRPr="00DE0580">
        <w:rPr>
          <w:rFonts w:ascii="Garamond" w:hAnsi="Garamond" w:cs="Tahoma"/>
          <w:sz w:val="18"/>
          <w:szCs w:val="18"/>
        </w:rPr>
        <w:t>u</w:t>
      </w:r>
      <w:r w:rsidRPr="00DE0580">
        <w:rPr>
          <w:rFonts w:ascii="Garamond" w:hAnsi="Garamond" w:cs="Tahoma"/>
          <w:sz w:val="18"/>
          <w:szCs w:val="18"/>
        </w:rPr>
        <w:t xml:space="preserve"> iz razloga, ker investicija po tej pogodbi ne bi bila zaključena v pogodbenem roku po krivdi izvajalca ali iz razlogov na katere </w:t>
      </w:r>
      <w:r w:rsidR="005316E0" w:rsidRPr="00DE0580">
        <w:rPr>
          <w:rFonts w:ascii="Garamond" w:hAnsi="Garamond" w:cs="Tahoma"/>
          <w:sz w:val="18"/>
          <w:szCs w:val="18"/>
        </w:rPr>
        <w:t xml:space="preserve">je izvajalec imel vpliv. </w:t>
      </w:r>
    </w:p>
    <w:p w:rsidR="00A95637" w:rsidRPr="00DE0580" w:rsidRDefault="00A95637" w:rsidP="00A95637">
      <w:pPr>
        <w:pStyle w:val="Telobesedila"/>
        <w:spacing w:line="264" w:lineRule="auto"/>
        <w:rPr>
          <w:rFonts w:ascii="Garamond" w:hAnsi="Garamond" w:cs="Tahoma"/>
          <w:sz w:val="18"/>
          <w:szCs w:val="18"/>
        </w:rPr>
      </w:pPr>
    </w:p>
    <w:p w:rsidR="00A95637" w:rsidRPr="00DE0580" w:rsidRDefault="00A95637" w:rsidP="00A95637">
      <w:pPr>
        <w:pStyle w:val="Telobesedila"/>
        <w:spacing w:line="264" w:lineRule="auto"/>
        <w:rPr>
          <w:rFonts w:ascii="Garamond" w:hAnsi="Garamond" w:cs="Tahoma"/>
          <w:sz w:val="18"/>
          <w:szCs w:val="18"/>
        </w:rPr>
      </w:pPr>
      <w:r w:rsidRPr="00DE0580">
        <w:rPr>
          <w:rFonts w:ascii="Garamond" w:hAnsi="Garamond" w:cs="Tahoma"/>
          <w:sz w:val="18"/>
          <w:szCs w:val="18"/>
        </w:rPr>
        <w:t xml:space="preserve">Pogodbeno dogovorjeni roki se lahko podaljšajo izključno in samo v primeru, da tako </w:t>
      </w:r>
      <w:r w:rsidR="00101AE1" w:rsidRPr="00DE0580">
        <w:rPr>
          <w:rFonts w:ascii="Garamond" w:hAnsi="Garamond" w:cs="Tahoma"/>
          <w:sz w:val="18"/>
          <w:szCs w:val="18"/>
        </w:rPr>
        <w:t>odloči</w:t>
      </w:r>
      <w:r w:rsidR="005316E0" w:rsidRPr="00DE0580">
        <w:rPr>
          <w:rFonts w:ascii="Garamond" w:hAnsi="Garamond" w:cs="Tahoma"/>
          <w:sz w:val="18"/>
          <w:szCs w:val="18"/>
        </w:rPr>
        <w:t xml:space="preserve"> naročnik</w:t>
      </w:r>
      <w:r w:rsidRPr="00DE0580">
        <w:rPr>
          <w:rFonts w:ascii="Garamond" w:hAnsi="Garamond" w:cs="Tahoma"/>
          <w:sz w:val="18"/>
          <w:szCs w:val="18"/>
        </w:rPr>
        <w:t xml:space="preserve">, </w:t>
      </w:r>
      <w:r w:rsidR="005316E0" w:rsidRPr="00DE0580">
        <w:rPr>
          <w:rFonts w:ascii="Garamond" w:hAnsi="Garamond" w:cs="Tahoma"/>
          <w:sz w:val="18"/>
          <w:szCs w:val="18"/>
        </w:rPr>
        <w:t>o čemer i</w:t>
      </w:r>
      <w:r w:rsidR="00101AE1" w:rsidRPr="00DE0580">
        <w:rPr>
          <w:rFonts w:ascii="Garamond" w:hAnsi="Garamond" w:cs="Tahoma"/>
          <w:sz w:val="18"/>
          <w:szCs w:val="18"/>
        </w:rPr>
        <w:t xml:space="preserve">zvajalca pisno obvesti </w:t>
      </w:r>
      <w:r w:rsidR="005316E0" w:rsidRPr="00DE0580">
        <w:rPr>
          <w:rFonts w:ascii="Garamond" w:hAnsi="Garamond" w:cs="Tahoma"/>
          <w:sz w:val="18"/>
          <w:szCs w:val="18"/>
        </w:rPr>
        <w:t xml:space="preserve">in sicer </w:t>
      </w:r>
      <w:r w:rsidRPr="00DE0580">
        <w:rPr>
          <w:rFonts w:ascii="Garamond" w:hAnsi="Garamond" w:cs="Tahoma"/>
          <w:sz w:val="18"/>
          <w:szCs w:val="18"/>
        </w:rPr>
        <w:t xml:space="preserve">v roku </w:t>
      </w:r>
      <w:r w:rsidR="00671D4E" w:rsidRPr="00DE0580">
        <w:rPr>
          <w:rFonts w:ascii="Garamond" w:hAnsi="Garamond" w:cs="Tahoma"/>
          <w:sz w:val="18"/>
          <w:szCs w:val="18"/>
        </w:rPr>
        <w:t xml:space="preserve">petih (5) </w:t>
      </w:r>
      <w:r w:rsidRPr="00DE0580">
        <w:rPr>
          <w:rFonts w:ascii="Garamond" w:hAnsi="Garamond" w:cs="Tahoma"/>
          <w:sz w:val="18"/>
          <w:szCs w:val="18"/>
        </w:rPr>
        <w:t>dni od dneva prejema pisnega zahtevka.</w:t>
      </w:r>
    </w:p>
    <w:p w:rsidR="00A95637" w:rsidRPr="00DE0580" w:rsidRDefault="00A95637" w:rsidP="00A95637">
      <w:pPr>
        <w:pStyle w:val="Telobesedila"/>
        <w:spacing w:line="264" w:lineRule="auto"/>
        <w:rPr>
          <w:rFonts w:ascii="Garamond" w:hAnsi="Garamond" w:cs="Tahoma"/>
          <w:sz w:val="18"/>
          <w:szCs w:val="18"/>
        </w:rPr>
      </w:pPr>
    </w:p>
    <w:p w:rsidR="00A95637" w:rsidRPr="00DE0580" w:rsidRDefault="00A95637" w:rsidP="00A95637">
      <w:pPr>
        <w:pStyle w:val="Telobesedila"/>
        <w:spacing w:line="264" w:lineRule="auto"/>
        <w:rPr>
          <w:rFonts w:ascii="Garamond" w:hAnsi="Garamond" w:cs="Tahoma"/>
          <w:sz w:val="18"/>
          <w:szCs w:val="18"/>
        </w:rPr>
      </w:pPr>
      <w:r w:rsidRPr="00DE0580">
        <w:rPr>
          <w:rFonts w:ascii="Garamond" w:hAnsi="Garamond" w:cs="Tahoma"/>
          <w:sz w:val="18"/>
          <w:szCs w:val="18"/>
        </w:rPr>
        <w:t>V primeru podaljšanja roka izvedbe del iz drugega in tretjega odstavka  10. člena te pogodbe se sklene aneks k tej pogodbi, sicer se šteje, da rok iz drugega in tretjega odstavka ni bil podaljšan.</w:t>
      </w:r>
    </w:p>
    <w:p w:rsidR="00A95637" w:rsidRPr="00DE0580" w:rsidRDefault="00A95637" w:rsidP="00A95637">
      <w:pPr>
        <w:pStyle w:val="Telobesedila"/>
        <w:spacing w:line="264" w:lineRule="auto"/>
        <w:rPr>
          <w:rFonts w:ascii="Garamond" w:hAnsi="Garamond" w:cs="Tahoma"/>
          <w:sz w:val="18"/>
          <w:szCs w:val="18"/>
        </w:rPr>
      </w:pPr>
    </w:p>
    <w:p w:rsidR="00A95637" w:rsidRPr="00DE0580" w:rsidRDefault="00A95637" w:rsidP="00A95637">
      <w:pPr>
        <w:pStyle w:val="Telobesedila"/>
        <w:spacing w:line="264" w:lineRule="auto"/>
        <w:rPr>
          <w:rFonts w:ascii="Garamond" w:hAnsi="Garamond" w:cs="Tahoma"/>
          <w:sz w:val="18"/>
          <w:szCs w:val="18"/>
        </w:rPr>
      </w:pPr>
      <w:r w:rsidRPr="00DE0580">
        <w:rPr>
          <w:rFonts w:ascii="Garamond" w:hAnsi="Garamond" w:cs="Tahoma"/>
          <w:sz w:val="18"/>
          <w:szCs w:val="18"/>
        </w:rPr>
        <w:t>V primeru podaljšanja roka dokončanja del mora izvajalec predložiti naročniku</w:t>
      </w:r>
      <w:r w:rsidR="00671D4E" w:rsidRPr="00DE0580">
        <w:rPr>
          <w:rFonts w:ascii="Garamond" w:hAnsi="Garamond" w:cs="Tahoma"/>
          <w:sz w:val="18"/>
          <w:szCs w:val="18"/>
        </w:rPr>
        <w:t xml:space="preserve"> </w:t>
      </w:r>
      <w:r w:rsidRPr="00DE0580">
        <w:rPr>
          <w:rFonts w:ascii="Garamond" w:hAnsi="Garamond" w:cs="Tahoma"/>
          <w:sz w:val="18"/>
          <w:szCs w:val="18"/>
        </w:rPr>
        <w:t xml:space="preserve">ustrezno podaljšanje veljavnosti garancije za dobro izvedbo pogodbenih obveznosti. </w:t>
      </w:r>
    </w:p>
    <w:p w:rsidR="00A95637" w:rsidRPr="00DE0580" w:rsidRDefault="00A95637" w:rsidP="00A95637">
      <w:pPr>
        <w:pStyle w:val="Telobesedila"/>
        <w:spacing w:line="264" w:lineRule="auto"/>
        <w:rPr>
          <w:rFonts w:ascii="Garamond" w:hAnsi="Garamond" w:cs="Tahoma"/>
          <w:sz w:val="18"/>
          <w:szCs w:val="18"/>
        </w:rPr>
      </w:pPr>
    </w:p>
    <w:p w:rsidR="00A95637" w:rsidRPr="00DE0580" w:rsidRDefault="00A95637" w:rsidP="00A95637">
      <w:pPr>
        <w:pStyle w:val="Telobesedila"/>
        <w:spacing w:line="264" w:lineRule="auto"/>
        <w:rPr>
          <w:rFonts w:ascii="Garamond" w:hAnsi="Garamond" w:cs="Tahoma"/>
          <w:sz w:val="18"/>
          <w:szCs w:val="18"/>
        </w:rPr>
      </w:pPr>
      <w:r w:rsidRPr="00DE0580">
        <w:rPr>
          <w:rFonts w:ascii="Garamond" w:hAnsi="Garamond" w:cs="Tahoma"/>
          <w:sz w:val="18"/>
          <w:szCs w:val="18"/>
        </w:rPr>
        <w:t>V primeru slabih vremenskih pogojev, ki ne dopuščajo dela v intenziteti terminskega plana, morata predstavnika naročnik</w:t>
      </w:r>
      <w:r w:rsidR="00BC16E3" w:rsidRPr="00DE0580">
        <w:rPr>
          <w:rFonts w:ascii="Garamond" w:hAnsi="Garamond" w:cs="Tahoma"/>
          <w:sz w:val="18"/>
          <w:szCs w:val="18"/>
        </w:rPr>
        <w:t>a</w:t>
      </w:r>
      <w:r w:rsidRPr="00DE0580">
        <w:rPr>
          <w:rFonts w:ascii="Garamond" w:hAnsi="Garamond" w:cs="Tahoma"/>
          <w:sz w:val="18"/>
          <w:szCs w:val="18"/>
        </w:rPr>
        <w:t xml:space="preserve"> in izvajalca z vpisom v gradbeni dnevnik prekiniti dela za dogovorjeni čas. S tem vpisom se mora strinjati vodja projekta naročnik</w:t>
      </w:r>
      <w:r w:rsidR="00BC16E3" w:rsidRPr="00DE0580">
        <w:rPr>
          <w:rFonts w:ascii="Garamond" w:hAnsi="Garamond" w:cs="Tahoma"/>
          <w:sz w:val="18"/>
          <w:szCs w:val="18"/>
        </w:rPr>
        <w:t>a</w:t>
      </w:r>
      <w:r w:rsidRPr="00DE0580">
        <w:rPr>
          <w:rFonts w:ascii="Garamond" w:hAnsi="Garamond" w:cs="Tahoma"/>
          <w:sz w:val="18"/>
          <w:szCs w:val="18"/>
        </w:rPr>
        <w:t xml:space="preserve">, v nasprotnem primeru je vpis neveljaven. V tem času mora izvajalec poskrbeti, da se zaradi prekinitve del ne povzroča materialna škoda na objektu, ki je predmet te pogodbe. V primeru takšne prekinitve del izvajalec nima pravice do povišanja cen oziroma kakšnega drugega finančnega nadomestila. </w:t>
      </w:r>
    </w:p>
    <w:p w:rsidR="00A95637" w:rsidRPr="00DE0580" w:rsidRDefault="00A95637" w:rsidP="00A95637">
      <w:pPr>
        <w:pStyle w:val="Telobesedila"/>
        <w:spacing w:line="264" w:lineRule="auto"/>
        <w:rPr>
          <w:rFonts w:ascii="Garamond" w:hAnsi="Garamond" w:cs="Tahoma"/>
          <w:sz w:val="18"/>
          <w:szCs w:val="18"/>
        </w:rPr>
      </w:pPr>
    </w:p>
    <w:p w:rsidR="00A95637" w:rsidRPr="00DE0580" w:rsidRDefault="00A95637" w:rsidP="00A95637">
      <w:pPr>
        <w:pStyle w:val="Telobesedila"/>
        <w:spacing w:line="264" w:lineRule="auto"/>
        <w:rPr>
          <w:rFonts w:ascii="Garamond" w:hAnsi="Garamond" w:cs="Tahoma"/>
          <w:sz w:val="18"/>
          <w:szCs w:val="18"/>
        </w:rPr>
      </w:pPr>
      <w:r w:rsidRPr="00DE0580">
        <w:rPr>
          <w:rFonts w:ascii="Garamond" w:hAnsi="Garamond" w:cs="Tahoma"/>
          <w:sz w:val="18"/>
          <w:szCs w:val="18"/>
        </w:rPr>
        <w:t>Izvajalec ima, v primeru iz prejšnjega odstavka, pravico od naročnik</w:t>
      </w:r>
      <w:r w:rsidR="00BC16E3" w:rsidRPr="00DE0580">
        <w:rPr>
          <w:rFonts w:ascii="Garamond" w:hAnsi="Garamond" w:cs="Tahoma"/>
          <w:sz w:val="18"/>
          <w:szCs w:val="18"/>
        </w:rPr>
        <w:t>a</w:t>
      </w:r>
      <w:r w:rsidRPr="00DE0580">
        <w:rPr>
          <w:rFonts w:ascii="Garamond" w:hAnsi="Garamond" w:cs="Tahoma"/>
          <w:sz w:val="18"/>
          <w:szCs w:val="18"/>
        </w:rPr>
        <w:t xml:space="preserve"> zahtevati podaljšanje roka za dokončanje del iz drugega in tretjega odstavka 10. člena te pogodbe, najdlje za čas, za katerega so bila dela, v skladu s prejšnjim odstavkom, prekinjena. V primeru podaljšanja, se </w:t>
      </w:r>
      <w:r w:rsidR="005316E0" w:rsidRPr="00DE0580">
        <w:rPr>
          <w:rFonts w:ascii="Garamond" w:hAnsi="Garamond" w:cs="Tahoma"/>
          <w:sz w:val="18"/>
          <w:szCs w:val="18"/>
        </w:rPr>
        <w:t xml:space="preserve">pogodbene stranke ravnajo </w:t>
      </w:r>
      <w:r w:rsidRPr="00DE0580">
        <w:rPr>
          <w:rFonts w:ascii="Garamond" w:hAnsi="Garamond" w:cs="Tahoma"/>
          <w:sz w:val="18"/>
          <w:szCs w:val="18"/>
        </w:rPr>
        <w:t xml:space="preserve">v skladu s tretjim odstavkom tega člena. </w:t>
      </w:r>
    </w:p>
    <w:p w:rsidR="00CE71CD" w:rsidRPr="00DE0580" w:rsidRDefault="00CE71CD" w:rsidP="00CE71CD">
      <w:pPr>
        <w:pStyle w:val="Telobesedila"/>
        <w:spacing w:line="264" w:lineRule="auto"/>
        <w:jc w:val="center"/>
        <w:rPr>
          <w:rFonts w:ascii="Garamond" w:hAnsi="Garamond" w:cs="Tahoma"/>
          <w:b/>
          <w:bCs/>
          <w:sz w:val="18"/>
          <w:szCs w:val="18"/>
        </w:rPr>
      </w:pPr>
      <w:r w:rsidRPr="00DE0580">
        <w:rPr>
          <w:rFonts w:ascii="Garamond" w:hAnsi="Garamond" w:cs="Tahoma"/>
          <w:b/>
          <w:bCs/>
          <w:sz w:val="18"/>
          <w:szCs w:val="18"/>
        </w:rPr>
        <w:lastRenderedPageBreak/>
        <w:t>V. IZVEDBA DEL</w:t>
      </w:r>
    </w:p>
    <w:p w:rsidR="00CE71CD" w:rsidRPr="00DE0580" w:rsidRDefault="00CE71CD" w:rsidP="00CE71CD">
      <w:pPr>
        <w:pStyle w:val="Telobesedila"/>
        <w:spacing w:line="264" w:lineRule="auto"/>
        <w:jc w:val="center"/>
        <w:rPr>
          <w:rFonts w:ascii="Garamond" w:hAnsi="Garamond" w:cs="Tahoma"/>
          <w:b/>
          <w:bCs/>
          <w:sz w:val="18"/>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FD7DEE" w:rsidRPr="00DE0580" w:rsidRDefault="005316E0" w:rsidP="005316E0">
      <w:pPr>
        <w:pStyle w:val="Telobesedila"/>
        <w:spacing w:line="264" w:lineRule="auto"/>
        <w:rPr>
          <w:rFonts w:ascii="Garamond" w:hAnsi="Garamond" w:cs="Tahoma"/>
          <w:sz w:val="18"/>
          <w:szCs w:val="18"/>
        </w:rPr>
      </w:pPr>
      <w:r w:rsidRPr="00DE0580">
        <w:rPr>
          <w:rFonts w:ascii="Garamond" w:hAnsi="Garamond" w:cs="Tahoma"/>
          <w:sz w:val="18"/>
          <w:szCs w:val="18"/>
        </w:rPr>
        <w:t>Izvajalec bo dela po tej pogodbi izvajal sam. V dela po tej pogodbi izvajalec ne sme samovoljno vključiti podizvajalca. Izvajalec lahko v primerih, ko je to nujno za nemoteno in k</w:t>
      </w:r>
      <w:r w:rsidR="002728F6">
        <w:rPr>
          <w:rFonts w:ascii="Garamond" w:hAnsi="Garamond" w:cs="Tahoma"/>
          <w:sz w:val="18"/>
          <w:szCs w:val="18"/>
        </w:rPr>
        <w:t xml:space="preserve">akovostno </w:t>
      </w:r>
      <w:r w:rsidRPr="00DE0580">
        <w:rPr>
          <w:rFonts w:ascii="Garamond" w:hAnsi="Garamond" w:cs="Tahoma"/>
          <w:sz w:val="18"/>
          <w:szCs w:val="18"/>
        </w:rPr>
        <w:t>izvedbo potrebnih del, naročniku</w:t>
      </w:r>
      <w:r w:rsidR="00671D4E" w:rsidRPr="00DE0580">
        <w:rPr>
          <w:rFonts w:ascii="Garamond" w:hAnsi="Garamond" w:cs="Tahoma"/>
          <w:sz w:val="18"/>
          <w:szCs w:val="18"/>
        </w:rPr>
        <w:t xml:space="preserve"> </w:t>
      </w:r>
      <w:r w:rsidRPr="00DE0580">
        <w:rPr>
          <w:rFonts w:ascii="Garamond" w:hAnsi="Garamond" w:cs="Tahoma"/>
          <w:sz w:val="18"/>
          <w:szCs w:val="18"/>
        </w:rPr>
        <w:t xml:space="preserve">predlaga vključitev podizvajalca za izvedbo del po tej pogodbi, ki izpolnjuje vse pogoje in zahteve </w:t>
      </w:r>
      <w:r w:rsidR="00BC16E3" w:rsidRPr="00DE0580">
        <w:rPr>
          <w:rFonts w:ascii="Garamond" w:hAnsi="Garamond" w:cs="Tahoma"/>
          <w:sz w:val="18"/>
          <w:szCs w:val="18"/>
        </w:rPr>
        <w:t>naročnika</w:t>
      </w:r>
      <w:r w:rsidRPr="00DE0580">
        <w:rPr>
          <w:rFonts w:ascii="Garamond" w:hAnsi="Garamond" w:cs="Tahoma"/>
          <w:sz w:val="18"/>
          <w:szCs w:val="18"/>
        </w:rPr>
        <w:t xml:space="preserve"> vezane na podizvajalca iz dokumentacije v postopku oddaje javnega naročila iz 1. člena te pogodbe. Vključitev podizvajalca za izvedbo del po tej pogodbi je mogoča po predhodnem soglasju </w:t>
      </w:r>
      <w:r w:rsidR="00671D4E" w:rsidRPr="00DE0580">
        <w:rPr>
          <w:rFonts w:ascii="Garamond" w:hAnsi="Garamond" w:cs="Tahoma"/>
          <w:sz w:val="18"/>
          <w:szCs w:val="18"/>
        </w:rPr>
        <w:t>naročnik</w:t>
      </w:r>
      <w:r w:rsidR="00101AE1" w:rsidRPr="00DE0580">
        <w:rPr>
          <w:rFonts w:ascii="Garamond" w:hAnsi="Garamond" w:cs="Tahoma"/>
          <w:sz w:val="18"/>
          <w:szCs w:val="18"/>
        </w:rPr>
        <w:t>a</w:t>
      </w:r>
      <w:r w:rsidRPr="00DE0580">
        <w:rPr>
          <w:rFonts w:ascii="Garamond" w:hAnsi="Garamond" w:cs="Tahoma"/>
          <w:sz w:val="18"/>
          <w:szCs w:val="18"/>
        </w:rPr>
        <w:t xml:space="preserve"> s sklenitvijo aneksa k tej pogodbi, sicer se šteje, da naročnik ni dal soglasja za vključitev podizvajalca v dela po tej pogodbi. </w:t>
      </w:r>
    </w:p>
    <w:p w:rsidR="00D670F7" w:rsidRPr="00DE0580" w:rsidRDefault="005B7449" w:rsidP="005316E0">
      <w:pPr>
        <w:pStyle w:val="Telobesedila"/>
        <w:spacing w:line="264" w:lineRule="auto"/>
        <w:rPr>
          <w:rFonts w:ascii="Garamond" w:hAnsi="Garamond" w:cs="Tahoma"/>
          <w:i/>
          <w:sz w:val="16"/>
          <w:szCs w:val="16"/>
        </w:rPr>
      </w:pPr>
      <w:r w:rsidRPr="00DE0580">
        <w:rPr>
          <w:rFonts w:ascii="Garamond" w:hAnsi="Garamond" w:cs="Tahoma"/>
          <w:i/>
          <w:sz w:val="16"/>
          <w:szCs w:val="16"/>
        </w:rPr>
        <w:t>opomba: odstavek bo v končni pogodbi v primeru, da izvajalec nima podizvajalcev</w:t>
      </w:r>
    </w:p>
    <w:p w:rsidR="005B7449" w:rsidRPr="00DE0580" w:rsidRDefault="005B7449" w:rsidP="005316E0">
      <w:pPr>
        <w:pStyle w:val="Telobesedila"/>
        <w:spacing w:line="264" w:lineRule="auto"/>
        <w:rPr>
          <w:rFonts w:ascii="Garamond" w:hAnsi="Garamond" w:cs="Tahoma"/>
          <w:sz w:val="18"/>
          <w:szCs w:val="18"/>
        </w:rPr>
      </w:pPr>
    </w:p>
    <w:p w:rsidR="005B7449" w:rsidRPr="00DE0580" w:rsidRDefault="005B7449" w:rsidP="005B7449">
      <w:pPr>
        <w:pStyle w:val="Telobesedila"/>
        <w:spacing w:line="264" w:lineRule="auto"/>
        <w:rPr>
          <w:rFonts w:ascii="Garamond" w:hAnsi="Garamond" w:cs="Tahoma"/>
          <w:sz w:val="18"/>
          <w:szCs w:val="18"/>
        </w:rPr>
      </w:pPr>
      <w:r w:rsidRPr="00DE0580">
        <w:rPr>
          <w:rFonts w:ascii="Garamond" w:hAnsi="Garamond" w:cs="Tahoma"/>
          <w:sz w:val="18"/>
          <w:szCs w:val="18"/>
        </w:rPr>
        <w:t xml:space="preserve">Izvajalec je dolžan vsa dela izvršiti sam in s podizvajalci, ki jih je navedel v ponudbi z dne </w:t>
      </w:r>
      <w:r w:rsidR="002728F6">
        <w:rPr>
          <w:rFonts w:ascii="Garamond" w:hAnsi="Garamond" w:cs="Tahoma"/>
          <w:sz w:val="18"/>
          <w:szCs w:val="18"/>
        </w:rPr>
        <w:t>__. 6. 2016</w:t>
      </w:r>
      <w:r w:rsidRPr="00DE0580">
        <w:rPr>
          <w:rFonts w:ascii="Garamond" w:hAnsi="Garamond" w:cs="Tahoma"/>
          <w:sz w:val="18"/>
          <w:szCs w:val="18"/>
        </w:rPr>
        <w:t xml:space="preserve"> dani v postopku javnega naročila, s svojimi delavci in delavci podizvajalcev. </w:t>
      </w:r>
    </w:p>
    <w:p w:rsidR="005B7449" w:rsidRPr="00DE0580" w:rsidRDefault="005B7449" w:rsidP="005B7449">
      <w:pPr>
        <w:pStyle w:val="Telobesedila"/>
        <w:spacing w:line="264" w:lineRule="auto"/>
        <w:rPr>
          <w:rFonts w:ascii="Garamond" w:hAnsi="Garamond" w:cs="Tahoma"/>
          <w:sz w:val="18"/>
          <w:szCs w:val="18"/>
        </w:rPr>
      </w:pPr>
    </w:p>
    <w:p w:rsidR="005B7449" w:rsidRPr="00DE0580" w:rsidRDefault="005B7449" w:rsidP="005B7449">
      <w:pPr>
        <w:pStyle w:val="Telobesedila"/>
        <w:spacing w:line="264" w:lineRule="auto"/>
        <w:rPr>
          <w:rFonts w:ascii="Garamond" w:hAnsi="Garamond" w:cs="Tahoma"/>
          <w:sz w:val="18"/>
          <w:szCs w:val="18"/>
        </w:rPr>
      </w:pPr>
      <w:r w:rsidRPr="00DE0580">
        <w:rPr>
          <w:rFonts w:ascii="Garamond" w:hAnsi="Garamond" w:cs="Tahoma"/>
          <w:sz w:val="18"/>
          <w:szCs w:val="18"/>
        </w:rPr>
        <w:t xml:space="preserve">Izvajalec bo pri izvedbi del sodeloval z naslednjimi podizvajalci: </w:t>
      </w:r>
    </w:p>
    <w:p w:rsidR="005B7449" w:rsidRPr="00DE0580" w:rsidRDefault="005B7449" w:rsidP="005B7449">
      <w:pPr>
        <w:pStyle w:val="Telobesedila"/>
        <w:spacing w:line="264" w:lineRule="auto"/>
        <w:rPr>
          <w:rFonts w:ascii="Garamond" w:hAnsi="Garamond" w:cs="Tahoma"/>
          <w:sz w:val="18"/>
          <w:szCs w:val="18"/>
        </w:rPr>
      </w:pPr>
      <w:r w:rsidRPr="00DE0580">
        <w:rPr>
          <w:rFonts w:ascii="Garamond" w:hAnsi="Garamond" w:cs="Tahoma"/>
          <w:sz w:val="18"/>
          <w:szCs w:val="18"/>
        </w:rPr>
        <w:t>podizvajalec št. 1:</w:t>
      </w:r>
    </w:p>
    <w:p w:rsidR="005B7449" w:rsidRPr="00DE0580" w:rsidRDefault="005B7449" w:rsidP="004B2015">
      <w:pPr>
        <w:pStyle w:val="Telobesedila"/>
        <w:numPr>
          <w:ilvl w:val="0"/>
          <w:numId w:val="53"/>
        </w:numPr>
        <w:spacing w:line="264" w:lineRule="auto"/>
        <w:ind w:left="284" w:hanging="284"/>
        <w:rPr>
          <w:rFonts w:ascii="Garamond" w:hAnsi="Garamond" w:cs="Tahoma"/>
          <w:sz w:val="18"/>
          <w:szCs w:val="18"/>
        </w:rPr>
      </w:pPr>
      <w:r w:rsidRPr="00DE0580">
        <w:rPr>
          <w:rFonts w:ascii="Garamond" w:hAnsi="Garamond" w:cs="Tahoma"/>
          <w:sz w:val="18"/>
          <w:szCs w:val="18"/>
        </w:rPr>
        <w:t>naziv: _____________________________</w:t>
      </w:r>
    </w:p>
    <w:p w:rsidR="005B7449" w:rsidRPr="00DE0580" w:rsidRDefault="005B7449" w:rsidP="004B2015">
      <w:pPr>
        <w:pStyle w:val="Telobesedila"/>
        <w:numPr>
          <w:ilvl w:val="0"/>
          <w:numId w:val="53"/>
        </w:numPr>
        <w:spacing w:line="264" w:lineRule="auto"/>
        <w:ind w:left="284" w:hanging="284"/>
        <w:rPr>
          <w:rFonts w:ascii="Garamond" w:hAnsi="Garamond" w:cs="Tahoma"/>
          <w:sz w:val="18"/>
          <w:szCs w:val="18"/>
        </w:rPr>
      </w:pPr>
      <w:r w:rsidRPr="00DE0580">
        <w:rPr>
          <w:rFonts w:ascii="Garamond" w:hAnsi="Garamond" w:cs="Tahoma"/>
          <w:sz w:val="18"/>
          <w:szCs w:val="18"/>
        </w:rPr>
        <w:t>naslov: ____________________________</w:t>
      </w:r>
    </w:p>
    <w:p w:rsidR="005B7449" w:rsidRPr="00DE0580" w:rsidRDefault="005B7449" w:rsidP="004B2015">
      <w:pPr>
        <w:pStyle w:val="Telobesedila"/>
        <w:numPr>
          <w:ilvl w:val="0"/>
          <w:numId w:val="53"/>
        </w:numPr>
        <w:spacing w:line="264" w:lineRule="auto"/>
        <w:ind w:left="284" w:hanging="284"/>
        <w:rPr>
          <w:rFonts w:ascii="Garamond" w:hAnsi="Garamond" w:cs="Tahoma"/>
          <w:sz w:val="18"/>
          <w:szCs w:val="18"/>
        </w:rPr>
      </w:pPr>
      <w:r w:rsidRPr="00DE0580">
        <w:rPr>
          <w:rFonts w:ascii="Garamond" w:hAnsi="Garamond" w:cs="Tahoma"/>
          <w:sz w:val="18"/>
          <w:szCs w:val="18"/>
        </w:rPr>
        <w:t>matična številka: _____________________</w:t>
      </w:r>
    </w:p>
    <w:p w:rsidR="005B7449" w:rsidRPr="00DE0580" w:rsidRDefault="005B7449" w:rsidP="004B2015">
      <w:pPr>
        <w:pStyle w:val="Telobesedila"/>
        <w:numPr>
          <w:ilvl w:val="0"/>
          <w:numId w:val="53"/>
        </w:numPr>
        <w:spacing w:line="264" w:lineRule="auto"/>
        <w:ind w:left="284" w:hanging="284"/>
        <w:rPr>
          <w:rFonts w:ascii="Garamond" w:hAnsi="Garamond" w:cs="Tahoma"/>
          <w:sz w:val="18"/>
          <w:szCs w:val="18"/>
        </w:rPr>
      </w:pPr>
      <w:r w:rsidRPr="00DE0580">
        <w:rPr>
          <w:rFonts w:ascii="Garamond" w:hAnsi="Garamond" w:cs="Tahoma"/>
          <w:sz w:val="18"/>
          <w:szCs w:val="18"/>
        </w:rPr>
        <w:t>ID za DDV: _________________________</w:t>
      </w:r>
    </w:p>
    <w:p w:rsidR="005B7449" w:rsidRPr="00DE0580" w:rsidRDefault="005B7449" w:rsidP="004B2015">
      <w:pPr>
        <w:pStyle w:val="Telobesedila"/>
        <w:numPr>
          <w:ilvl w:val="0"/>
          <w:numId w:val="53"/>
        </w:numPr>
        <w:spacing w:line="264" w:lineRule="auto"/>
        <w:ind w:left="284" w:hanging="284"/>
        <w:rPr>
          <w:rFonts w:ascii="Garamond" w:hAnsi="Garamond" w:cs="Tahoma"/>
          <w:sz w:val="18"/>
          <w:szCs w:val="18"/>
        </w:rPr>
      </w:pPr>
      <w:r w:rsidRPr="00DE0580">
        <w:rPr>
          <w:rFonts w:ascii="Garamond" w:hAnsi="Garamond" w:cs="Tahoma"/>
          <w:sz w:val="18"/>
          <w:szCs w:val="18"/>
        </w:rPr>
        <w:t>transakcijski račun ____________________ pri _________________________</w:t>
      </w:r>
    </w:p>
    <w:p w:rsidR="005B7449" w:rsidRPr="00DE0580" w:rsidRDefault="005B7449" w:rsidP="004B2015">
      <w:pPr>
        <w:pStyle w:val="Telobesedila"/>
        <w:numPr>
          <w:ilvl w:val="0"/>
          <w:numId w:val="53"/>
        </w:numPr>
        <w:spacing w:line="264" w:lineRule="auto"/>
        <w:ind w:left="284" w:hanging="284"/>
        <w:rPr>
          <w:rFonts w:ascii="Garamond" w:hAnsi="Garamond" w:cs="Tahoma"/>
          <w:sz w:val="18"/>
          <w:szCs w:val="18"/>
        </w:rPr>
      </w:pPr>
      <w:r w:rsidRPr="00DE0580">
        <w:rPr>
          <w:rFonts w:ascii="Garamond" w:hAnsi="Garamond" w:cs="Tahoma"/>
          <w:sz w:val="18"/>
          <w:szCs w:val="18"/>
        </w:rPr>
        <w:t>ki ga zastopa: ___________________________________________________</w:t>
      </w:r>
    </w:p>
    <w:p w:rsidR="005B7449" w:rsidRPr="00DE0580" w:rsidRDefault="005B7449" w:rsidP="004B2015">
      <w:pPr>
        <w:pStyle w:val="Telobesedila"/>
        <w:numPr>
          <w:ilvl w:val="0"/>
          <w:numId w:val="53"/>
        </w:numPr>
        <w:spacing w:line="264" w:lineRule="auto"/>
        <w:ind w:left="284" w:hanging="284"/>
        <w:rPr>
          <w:rFonts w:ascii="Garamond" w:hAnsi="Garamond" w:cs="Tahoma"/>
          <w:sz w:val="18"/>
          <w:szCs w:val="18"/>
        </w:rPr>
      </w:pPr>
      <w:r w:rsidRPr="00DE0580">
        <w:rPr>
          <w:rFonts w:ascii="Garamond" w:hAnsi="Garamond" w:cs="Tahoma"/>
          <w:sz w:val="18"/>
          <w:szCs w:val="18"/>
        </w:rPr>
        <w:t>vrsta del: ______________________________________________________</w:t>
      </w:r>
    </w:p>
    <w:p w:rsidR="005B7449" w:rsidRPr="00DE0580" w:rsidRDefault="005B7449" w:rsidP="004B2015">
      <w:pPr>
        <w:pStyle w:val="Telobesedila"/>
        <w:numPr>
          <w:ilvl w:val="0"/>
          <w:numId w:val="53"/>
        </w:numPr>
        <w:spacing w:line="264" w:lineRule="auto"/>
        <w:ind w:left="284" w:hanging="284"/>
        <w:rPr>
          <w:rFonts w:ascii="Garamond" w:hAnsi="Garamond" w:cs="Tahoma"/>
          <w:sz w:val="18"/>
          <w:szCs w:val="18"/>
        </w:rPr>
      </w:pPr>
      <w:r w:rsidRPr="00DE0580">
        <w:rPr>
          <w:rFonts w:ascii="Garamond" w:hAnsi="Garamond" w:cs="Tahoma"/>
          <w:sz w:val="18"/>
          <w:szCs w:val="18"/>
        </w:rPr>
        <w:t>količina del: ____________________________________________________</w:t>
      </w:r>
    </w:p>
    <w:p w:rsidR="005B7449" w:rsidRPr="00DE0580" w:rsidRDefault="005B7449" w:rsidP="004B2015">
      <w:pPr>
        <w:pStyle w:val="Telobesedila"/>
        <w:numPr>
          <w:ilvl w:val="0"/>
          <w:numId w:val="53"/>
        </w:numPr>
        <w:spacing w:line="264" w:lineRule="auto"/>
        <w:ind w:left="284" w:hanging="284"/>
        <w:rPr>
          <w:rFonts w:ascii="Garamond" w:hAnsi="Garamond" w:cs="Tahoma"/>
          <w:sz w:val="18"/>
          <w:szCs w:val="18"/>
        </w:rPr>
      </w:pPr>
      <w:r w:rsidRPr="00DE0580">
        <w:rPr>
          <w:rFonts w:ascii="Garamond" w:hAnsi="Garamond" w:cs="Tahoma"/>
          <w:sz w:val="18"/>
          <w:szCs w:val="18"/>
        </w:rPr>
        <w:t>vrednost del: ___________________________________________________</w:t>
      </w:r>
    </w:p>
    <w:p w:rsidR="005B7449" w:rsidRPr="00DE0580" w:rsidRDefault="005B7449" w:rsidP="004B2015">
      <w:pPr>
        <w:pStyle w:val="Telobesedila"/>
        <w:numPr>
          <w:ilvl w:val="0"/>
          <w:numId w:val="53"/>
        </w:numPr>
        <w:spacing w:line="264" w:lineRule="auto"/>
        <w:ind w:left="284" w:hanging="284"/>
        <w:rPr>
          <w:rFonts w:ascii="Garamond" w:hAnsi="Garamond" w:cs="Tahoma"/>
          <w:sz w:val="18"/>
          <w:szCs w:val="18"/>
        </w:rPr>
      </w:pPr>
      <w:r w:rsidRPr="00DE0580">
        <w:rPr>
          <w:rFonts w:ascii="Garamond" w:hAnsi="Garamond" w:cs="Tahoma"/>
          <w:sz w:val="18"/>
          <w:szCs w:val="18"/>
        </w:rPr>
        <w:t>kraj izvedbe del: _________________________________________________</w:t>
      </w:r>
    </w:p>
    <w:p w:rsidR="005B7449" w:rsidRPr="00DE0580" w:rsidRDefault="005B7449" w:rsidP="004B2015">
      <w:pPr>
        <w:pStyle w:val="Telobesedila"/>
        <w:numPr>
          <w:ilvl w:val="0"/>
          <w:numId w:val="53"/>
        </w:numPr>
        <w:spacing w:line="264" w:lineRule="auto"/>
        <w:ind w:left="284" w:hanging="284"/>
        <w:rPr>
          <w:rFonts w:ascii="Garamond" w:hAnsi="Garamond" w:cs="Tahoma"/>
          <w:sz w:val="18"/>
          <w:szCs w:val="18"/>
        </w:rPr>
      </w:pPr>
      <w:r w:rsidRPr="00DE0580">
        <w:rPr>
          <w:rFonts w:ascii="Garamond" w:hAnsi="Garamond" w:cs="Tahoma"/>
          <w:sz w:val="18"/>
          <w:szCs w:val="18"/>
        </w:rPr>
        <w:t>rok izvedbe: ____________________________________________________</w:t>
      </w:r>
    </w:p>
    <w:p w:rsidR="005B7449" w:rsidRPr="00DE0580" w:rsidRDefault="005B7449" w:rsidP="005B7449">
      <w:pPr>
        <w:pStyle w:val="Telobesedila"/>
        <w:spacing w:line="264" w:lineRule="auto"/>
        <w:ind w:left="284"/>
        <w:rPr>
          <w:rFonts w:ascii="Garamond" w:hAnsi="Garamond" w:cs="Tahoma"/>
          <w:i/>
          <w:sz w:val="16"/>
          <w:szCs w:val="16"/>
        </w:rPr>
      </w:pPr>
      <w:r w:rsidRPr="00DE0580">
        <w:rPr>
          <w:rFonts w:ascii="Garamond" w:hAnsi="Garamond" w:cs="Tahoma"/>
          <w:sz w:val="18"/>
          <w:szCs w:val="18"/>
        </w:rPr>
        <w:t xml:space="preserve">podizvajalec ______________________ je v ponudbi izvajalca z dne </w:t>
      </w:r>
      <w:r w:rsidR="002728F6">
        <w:rPr>
          <w:rFonts w:ascii="Garamond" w:hAnsi="Garamond" w:cs="Tahoma"/>
          <w:sz w:val="18"/>
          <w:szCs w:val="18"/>
        </w:rPr>
        <w:t>___. 6. 2016</w:t>
      </w:r>
      <w:r w:rsidRPr="00DE0580">
        <w:rPr>
          <w:rFonts w:ascii="Garamond" w:hAnsi="Garamond" w:cs="Tahoma"/>
          <w:sz w:val="18"/>
          <w:szCs w:val="18"/>
        </w:rPr>
        <w:t xml:space="preserve">, dne </w:t>
      </w:r>
      <w:r w:rsidR="002728F6">
        <w:rPr>
          <w:rFonts w:ascii="Garamond" w:hAnsi="Garamond" w:cs="Tahoma"/>
          <w:sz w:val="18"/>
          <w:szCs w:val="18"/>
        </w:rPr>
        <w:t>___. 6. 2016</w:t>
      </w:r>
      <w:r w:rsidRPr="00DE0580">
        <w:rPr>
          <w:rFonts w:ascii="Garamond" w:hAnsi="Garamond" w:cs="Tahoma"/>
          <w:sz w:val="18"/>
          <w:szCs w:val="18"/>
        </w:rPr>
        <w:t xml:space="preserve"> zahteval in podal soglasje, na podlagi katerega naročnik namesto izvajalcu poravnava njegove terjatve do izvajalca </w:t>
      </w:r>
      <w:r w:rsidRPr="00DE0580">
        <w:rPr>
          <w:rFonts w:ascii="Garamond" w:hAnsi="Garamond" w:cs="Tahoma"/>
          <w:i/>
          <w:sz w:val="16"/>
          <w:szCs w:val="16"/>
        </w:rPr>
        <w:t>– opomba: navedeno bo v končni pogodbi, če bo podizvajalec zahteval neposredno plačilo</w:t>
      </w:r>
    </w:p>
    <w:p w:rsidR="005B7449" w:rsidRPr="00DE0580" w:rsidRDefault="005B7449" w:rsidP="005B7449">
      <w:pPr>
        <w:pStyle w:val="Telobesedila"/>
        <w:spacing w:line="264" w:lineRule="auto"/>
        <w:ind w:left="284"/>
        <w:rPr>
          <w:rFonts w:ascii="Garamond" w:hAnsi="Garamond" w:cs="Tahoma"/>
          <w:i/>
          <w:sz w:val="16"/>
          <w:szCs w:val="16"/>
        </w:rPr>
      </w:pPr>
      <w:r w:rsidRPr="00DE0580">
        <w:rPr>
          <w:rFonts w:ascii="Garamond" w:hAnsi="Garamond" w:cs="Tahoma"/>
          <w:sz w:val="18"/>
          <w:szCs w:val="18"/>
        </w:rPr>
        <w:t xml:space="preserve">podizvajalec ___________________ v ponudbi izvajalca z dne </w:t>
      </w:r>
      <w:r w:rsidR="002728F6">
        <w:rPr>
          <w:rFonts w:ascii="Garamond" w:hAnsi="Garamond" w:cs="Tahoma"/>
          <w:sz w:val="18"/>
          <w:szCs w:val="18"/>
        </w:rPr>
        <w:t>___. 6. 2016</w:t>
      </w:r>
      <w:r w:rsidR="002728F6" w:rsidRPr="00DE0580">
        <w:rPr>
          <w:rFonts w:ascii="Garamond" w:hAnsi="Garamond" w:cs="Tahoma"/>
          <w:sz w:val="18"/>
          <w:szCs w:val="18"/>
        </w:rPr>
        <w:t xml:space="preserve">, dne </w:t>
      </w:r>
      <w:r w:rsidR="002728F6">
        <w:rPr>
          <w:rFonts w:ascii="Garamond" w:hAnsi="Garamond" w:cs="Tahoma"/>
          <w:sz w:val="18"/>
          <w:szCs w:val="18"/>
        </w:rPr>
        <w:t>___. 6. 2016</w:t>
      </w:r>
      <w:r w:rsidR="002728F6" w:rsidRPr="00DE0580">
        <w:rPr>
          <w:rFonts w:ascii="Garamond" w:hAnsi="Garamond" w:cs="Tahoma"/>
          <w:sz w:val="18"/>
          <w:szCs w:val="18"/>
        </w:rPr>
        <w:t xml:space="preserve"> </w:t>
      </w:r>
      <w:r w:rsidRPr="00DE0580">
        <w:rPr>
          <w:rFonts w:ascii="Garamond" w:hAnsi="Garamond" w:cs="Tahoma"/>
          <w:sz w:val="18"/>
          <w:szCs w:val="18"/>
        </w:rPr>
        <w:t xml:space="preserve">ni zahteval neposrednega plačila njegovih terjatev do izvajalca. </w:t>
      </w:r>
      <w:r w:rsidRPr="00DE0580">
        <w:rPr>
          <w:rFonts w:ascii="Garamond" w:hAnsi="Garamond" w:cs="Tahoma"/>
          <w:i/>
          <w:sz w:val="16"/>
          <w:szCs w:val="16"/>
        </w:rPr>
        <w:t>– opomba: navedeno bo v končni pogodbi, če izvajalec ne bo zahteval neposrednega plačila</w:t>
      </w:r>
    </w:p>
    <w:p w:rsidR="005B7449" w:rsidRPr="00DE0580" w:rsidRDefault="005B7449" w:rsidP="002728F6">
      <w:pPr>
        <w:pStyle w:val="Telobesedila"/>
        <w:spacing w:line="264" w:lineRule="auto"/>
        <w:ind w:firstLine="284"/>
        <w:rPr>
          <w:rFonts w:ascii="Garamond" w:hAnsi="Garamond" w:cs="Tahoma"/>
          <w:i/>
          <w:sz w:val="16"/>
          <w:szCs w:val="16"/>
        </w:rPr>
      </w:pPr>
      <w:r w:rsidRPr="00DE0580">
        <w:rPr>
          <w:rFonts w:ascii="Garamond" w:hAnsi="Garamond" w:cs="Tahoma"/>
          <w:i/>
          <w:sz w:val="16"/>
          <w:szCs w:val="16"/>
        </w:rPr>
        <w:t>opomba: navedeni podatki bodo v pogodbi za vsakega od podizvajalcev</w:t>
      </w:r>
    </w:p>
    <w:p w:rsidR="005B7449" w:rsidRPr="00DE0580" w:rsidRDefault="005B7449" w:rsidP="005B7449">
      <w:pPr>
        <w:pStyle w:val="Telobesedila"/>
        <w:spacing w:line="264" w:lineRule="auto"/>
        <w:rPr>
          <w:rFonts w:ascii="Garamond" w:hAnsi="Garamond" w:cs="Tahoma"/>
          <w:sz w:val="18"/>
          <w:szCs w:val="18"/>
        </w:rPr>
      </w:pPr>
    </w:p>
    <w:p w:rsidR="005B7449" w:rsidRPr="00DE0580" w:rsidRDefault="005B7449" w:rsidP="005B7449">
      <w:pPr>
        <w:pStyle w:val="Telobesedila"/>
        <w:spacing w:line="264" w:lineRule="auto"/>
        <w:rPr>
          <w:rFonts w:ascii="Garamond" w:hAnsi="Garamond" w:cs="Tahoma"/>
          <w:sz w:val="18"/>
          <w:szCs w:val="18"/>
        </w:rPr>
      </w:pPr>
      <w:r w:rsidRPr="00DE0580">
        <w:rPr>
          <w:rFonts w:ascii="Garamond" w:hAnsi="Garamond" w:cs="Tahoma"/>
          <w:sz w:val="18"/>
          <w:szCs w:val="18"/>
        </w:rPr>
        <w:t xml:space="preserve">Izvajalec brez predhodnega pisnega soglasja </w:t>
      </w:r>
      <w:r w:rsidR="00671D4E" w:rsidRPr="00DE0580">
        <w:rPr>
          <w:rFonts w:ascii="Garamond" w:hAnsi="Garamond" w:cs="Tahoma"/>
          <w:sz w:val="18"/>
          <w:szCs w:val="18"/>
        </w:rPr>
        <w:t>naročnik</w:t>
      </w:r>
      <w:r w:rsidR="00101AE1" w:rsidRPr="00DE0580">
        <w:rPr>
          <w:rFonts w:ascii="Garamond" w:hAnsi="Garamond" w:cs="Tahoma"/>
          <w:sz w:val="18"/>
          <w:szCs w:val="18"/>
        </w:rPr>
        <w:t>a</w:t>
      </w:r>
      <w:r w:rsidRPr="00DE0580">
        <w:rPr>
          <w:rFonts w:ascii="Garamond" w:hAnsi="Garamond" w:cs="Tahoma"/>
          <w:sz w:val="18"/>
          <w:szCs w:val="18"/>
        </w:rPr>
        <w:t xml:space="preserve"> ne sme samovoljno zamenjati katerega koli navedenega podizvajalca v prejšnjem odstavku tega člena, z drugim podizvajalcem, razen v primeru, da </w:t>
      </w:r>
      <w:r w:rsidR="00101AE1" w:rsidRPr="00DE0580">
        <w:rPr>
          <w:rFonts w:ascii="Garamond" w:hAnsi="Garamond" w:cs="Tahoma"/>
          <w:sz w:val="18"/>
          <w:szCs w:val="18"/>
        </w:rPr>
        <w:t>naročnik</w:t>
      </w:r>
      <w:r w:rsidRPr="00DE0580">
        <w:rPr>
          <w:rFonts w:ascii="Garamond" w:hAnsi="Garamond" w:cs="Tahoma"/>
          <w:sz w:val="18"/>
          <w:szCs w:val="18"/>
        </w:rPr>
        <w:t xml:space="preserve"> za to da soglasje, s sklenitvijo aneksa k tej pogodbi. </w:t>
      </w:r>
    </w:p>
    <w:p w:rsidR="005B7449" w:rsidRPr="00DE0580" w:rsidRDefault="005B7449" w:rsidP="005B7449">
      <w:pPr>
        <w:pStyle w:val="Telobesedila"/>
        <w:spacing w:line="264" w:lineRule="auto"/>
        <w:rPr>
          <w:rFonts w:ascii="Garamond" w:hAnsi="Garamond" w:cs="Tahoma"/>
          <w:sz w:val="18"/>
          <w:szCs w:val="18"/>
        </w:rPr>
      </w:pPr>
    </w:p>
    <w:p w:rsidR="005B7449" w:rsidRPr="00DE0580" w:rsidRDefault="005B7449" w:rsidP="005B7449">
      <w:pPr>
        <w:pStyle w:val="Telobesedila"/>
        <w:spacing w:line="264" w:lineRule="auto"/>
        <w:rPr>
          <w:rFonts w:ascii="Garamond" w:hAnsi="Garamond" w:cs="Tahoma"/>
          <w:sz w:val="18"/>
          <w:szCs w:val="18"/>
        </w:rPr>
      </w:pPr>
      <w:r w:rsidRPr="00DE0580">
        <w:rPr>
          <w:rFonts w:ascii="Garamond" w:hAnsi="Garamond" w:cs="Tahoma"/>
          <w:sz w:val="18"/>
          <w:szCs w:val="18"/>
        </w:rPr>
        <w:t xml:space="preserve">Izvajalec v celoti odgovarja za investicijo in izpolnitev te pogodbe proti </w:t>
      </w:r>
      <w:r w:rsidR="00671D4E" w:rsidRPr="00DE0580">
        <w:rPr>
          <w:rFonts w:ascii="Garamond" w:hAnsi="Garamond" w:cs="Tahoma"/>
          <w:sz w:val="18"/>
          <w:szCs w:val="18"/>
        </w:rPr>
        <w:t>naročnik</w:t>
      </w:r>
      <w:r w:rsidR="00BC16E3" w:rsidRPr="00DE0580">
        <w:rPr>
          <w:rFonts w:ascii="Garamond" w:hAnsi="Garamond" w:cs="Tahoma"/>
          <w:sz w:val="18"/>
          <w:szCs w:val="18"/>
        </w:rPr>
        <w:t>u</w:t>
      </w:r>
      <w:r w:rsidRPr="00DE0580">
        <w:rPr>
          <w:rFonts w:ascii="Garamond" w:hAnsi="Garamond" w:cs="Tahoma"/>
          <w:sz w:val="18"/>
          <w:szCs w:val="18"/>
        </w:rPr>
        <w:t xml:space="preserve">, ne glede na število podizvajalcev. </w:t>
      </w:r>
    </w:p>
    <w:p w:rsidR="005B7449" w:rsidRPr="00DE0580" w:rsidRDefault="00FD7DEE" w:rsidP="005316E0">
      <w:pPr>
        <w:pStyle w:val="Telobesedila"/>
        <w:spacing w:line="264" w:lineRule="auto"/>
        <w:rPr>
          <w:rFonts w:ascii="Garamond" w:hAnsi="Garamond" w:cs="Tahoma"/>
          <w:i/>
          <w:sz w:val="16"/>
          <w:szCs w:val="16"/>
        </w:rPr>
      </w:pPr>
      <w:r w:rsidRPr="00DE0580">
        <w:rPr>
          <w:rFonts w:ascii="Garamond" w:hAnsi="Garamond" w:cs="Tahoma"/>
          <w:i/>
          <w:sz w:val="16"/>
          <w:szCs w:val="16"/>
        </w:rPr>
        <w:t>opomba: drugi do peti odstavek bodo v končni pogodbi, če bo izvajalec pri izvedi naročila sodeloval s podizvajalci</w:t>
      </w:r>
    </w:p>
    <w:p w:rsidR="00FD7DEE" w:rsidRPr="00DE0580" w:rsidRDefault="00FD7DEE" w:rsidP="005316E0">
      <w:pPr>
        <w:pStyle w:val="Telobesedila"/>
        <w:spacing w:line="264" w:lineRule="auto"/>
        <w:rPr>
          <w:rFonts w:ascii="Garamond" w:hAnsi="Garamond" w:cs="Tahoma"/>
          <w:sz w:val="18"/>
          <w:szCs w:val="18"/>
        </w:rPr>
      </w:pPr>
    </w:p>
    <w:p w:rsidR="00FD7DEE" w:rsidRPr="00DE0580" w:rsidRDefault="00FD7DEE" w:rsidP="005316E0">
      <w:pPr>
        <w:pStyle w:val="Telobesedila"/>
        <w:spacing w:line="264" w:lineRule="auto"/>
        <w:rPr>
          <w:rFonts w:ascii="Garamond" w:hAnsi="Garamond" w:cs="Tahoma"/>
          <w:sz w:val="18"/>
          <w:szCs w:val="18"/>
        </w:rPr>
      </w:pPr>
      <w:r w:rsidRPr="00DE0580">
        <w:rPr>
          <w:rFonts w:ascii="Garamond" w:hAnsi="Garamond" w:cs="Tahoma"/>
          <w:sz w:val="18"/>
          <w:szCs w:val="18"/>
        </w:rPr>
        <w:t>Izvajalec je dolžan med izvajanjem del po tej pogodbi naročnika obveščati o morebitnih spremembah v zvezi s podizvajalci, ki so že vključeni v dela po tej pogodbi in mu posredovati informacije o novih podizvajalcih, ki jih namerava vključiti v izvajanje del po tej pogodbi.</w:t>
      </w:r>
    </w:p>
    <w:p w:rsidR="00FD7DEE" w:rsidRPr="00DE0580" w:rsidRDefault="00FD7DEE" w:rsidP="005316E0">
      <w:pPr>
        <w:pStyle w:val="Telobesedila"/>
        <w:spacing w:line="264" w:lineRule="auto"/>
        <w:rPr>
          <w:rFonts w:ascii="Garamond" w:hAnsi="Garamond" w:cs="Tahoma"/>
          <w:sz w:val="18"/>
          <w:szCs w:val="18"/>
        </w:rPr>
      </w:pPr>
    </w:p>
    <w:p w:rsidR="005B7449" w:rsidRPr="00DE0580" w:rsidRDefault="00FD7DEE" w:rsidP="005316E0">
      <w:pPr>
        <w:pStyle w:val="Telobesedila"/>
        <w:spacing w:line="264" w:lineRule="auto"/>
        <w:rPr>
          <w:rFonts w:ascii="Garamond" w:hAnsi="Garamond" w:cs="Tahoma"/>
          <w:sz w:val="18"/>
          <w:szCs w:val="18"/>
        </w:rPr>
      </w:pPr>
      <w:r w:rsidRPr="00DE0580">
        <w:rPr>
          <w:rFonts w:ascii="Garamond" w:hAnsi="Garamond" w:cs="Tahoma"/>
          <w:sz w:val="18"/>
          <w:szCs w:val="18"/>
        </w:rPr>
        <w:t>V primeru vključitve novega podizvajalca v dela po tej pogodbi ali zamenjavi že vključenega podizvajalca, mora izvajalec naročniku</w:t>
      </w:r>
      <w:r w:rsidR="00671D4E" w:rsidRPr="00DE0580">
        <w:rPr>
          <w:rFonts w:ascii="Garamond" w:hAnsi="Garamond" w:cs="Tahoma"/>
          <w:sz w:val="18"/>
          <w:szCs w:val="18"/>
        </w:rPr>
        <w:t xml:space="preserve"> </w:t>
      </w:r>
      <w:r w:rsidRPr="00DE0580">
        <w:rPr>
          <w:rFonts w:ascii="Garamond" w:hAnsi="Garamond" w:cs="Tahoma"/>
          <w:sz w:val="18"/>
          <w:szCs w:val="18"/>
        </w:rPr>
        <w:t xml:space="preserve">poslati pisni predlog ter mu skupaj s predlogom posredovati tudi naslednje podatke: </w:t>
      </w:r>
    </w:p>
    <w:p w:rsidR="00FD7DEE" w:rsidRPr="00DE0580" w:rsidRDefault="00FD7DEE" w:rsidP="004B2015">
      <w:pPr>
        <w:pStyle w:val="Telobesedila"/>
        <w:numPr>
          <w:ilvl w:val="0"/>
          <w:numId w:val="53"/>
        </w:numPr>
        <w:spacing w:line="264" w:lineRule="auto"/>
        <w:ind w:left="284" w:hanging="284"/>
        <w:rPr>
          <w:rFonts w:ascii="Garamond" w:hAnsi="Garamond" w:cs="Tahoma"/>
          <w:sz w:val="18"/>
          <w:szCs w:val="18"/>
        </w:rPr>
      </w:pPr>
      <w:r w:rsidRPr="00DE0580">
        <w:rPr>
          <w:rFonts w:ascii="Garamond" w:hAnsi="Garamond" w:cs="Tahoma"/>
          <w:sz w:val="18"/>
          <w:szCs w:val="18"/>
        </w:rPr>
        <w:t>kontaktne podatke in zakonite zastopnike predlaganih podizvajalcev (naziv, naslov, matična številka, ID za DDV, transakcijski račun, zakonite zastopnike),</w:t>
      </w:r>
    </w:p>
    <w:p w:rsidR="00FD7DEE" w:rsidRPr="00DE0580" w:rsidRDefault="00FD7DEE" w:rsidP="004B2015">
      <w:pPr>
        <w:pStyle w:val="Telobesedila"/>
        <w:numPr>
          <w:ilvl w:val="0"/>
          <w:numId w:val="53"/>
        </w:numPr>
        <w:spacing w:line="264" w:lineRule="auto"/>
        <w:ind w:left="284" w:hanging="284"/>
        <w:rPr>
          <w:rFonts w:ascii="Garamond" w:hAnsi="Garamond" w:cs="Tahoma"/>
          <w:sz w:val="18"/>
          <w:szCs w:val="18"/>
        </w:rPr>
      </w:pPr>
      <w:r w:rsidRPr="00DE0580">
        <w:rPr>
          <w:rFonts w:ascii="Garamond" w:hAnsi="Garamond" w:cs="Tahoma"/>
          <w:sz w:val="18"/>
          <w:szCs w:val="18"/>
        </w:rPr>
        <w:t xml:space="preserve">za vsakega od predlaganih podizvajalcev </w:t>
      </w:r>
      <w:r w:rsidR="002728F6">
        <w:rPr>
          <w:rFonts w:ascii="Garamond" w:hAnsi="Garamond" w:cs="Tahoma"/>
          <w:sz w:val="18"/>
          <w:szCs w:val="18"/>
        </w:rPr>
        <w:t xml:space="preserve"> </w:t>
      </w:r>
      <w:r w:rsidRPr="00DE0580">
        <w:rPr>
          <w:rFonts w:ascii="Garamond" w:hAnsi="Garamond" w:cs="Tahoma"/>
          <w:sz w:val="18"/>
          <w:szCs w:val="18"/>
        </w:rPr>
        <w:t>O</w:t>
      </w:r>
      <w:r w:rsidR="002728F6">
        <w:rPr>
          <w:rFonts w:ascii="Garamond" w:hAnsi="Garamond" w:cs="Tahoma"/>
          <w:sz w:val="18"/>
          <w:szCs w:val="18"/>
        </w:rPr>
        <w:t>BRAZEC</w:t>
      </w:r>
      <w:r w:rsidRPr="00DE0580">
        <w:rPr>
          <w:rFonts w:ascii="Garamond" w:hAnsi="Garamond" w:cs="Tahoma"/>
          <w:sz w:val="18"/>
          <w:szCs w:val="18"/>
        </w:rPr>
        <w:t xml:space="preserve"> št. 6 – Izjava o sposobnosti, s prilogama ali izpolnjen ESPD obrazec za vsakega od podizvajalcev,</w:t>
      </w:r>
    </w:p>
    <w:p w:rsidR="00FD7DEE" w:rsidRPr="00DE0580" w:rsidRDefault="00FD7DEE" w:rsidP="004B2015">
      <w:pPr>
        <w:pStyle w:val="Telobesedila"/>
        <w:numPr>
          <w:ilvl w:val="0"/>
          <w:numId w:val="53"/>
        </w:numPr>
        <w:spacing w:line="264" w:lineRule="auto"/>
        <w:ind w:left="284" w:hanging="284"/>
        <w:rPr>
          <w:rFonts w:ascii="Garamond" w:hAnsi="Garamond" w:cs="Tahoma"/>
          <w:sz w:val="18"/>
          <w:szCs w:val="18"/>
        </w:rPr>
      </w:pPr>
      <w:r w:rsidRPr="00DE0580">
        <w:rPr>
          <w:rFonts w:ascii="Garamond" w:hAnsi="Garamond" w:cs="Tahoma"/>
          <w:sz w:val="18"/>
          <w:szCs w:val="18"/>
        </w:rPr>
        <w:t xml:space="preserve">zahtevo in soglasje podizvajalca za neposredno plačilo, če podizvajalec to zahteva in </w:t>
      </w:r>
    </w:p>
    <w:p w:rsidR="003A258D" w:rsidRPr="00DE0580" w:rsidRDefault="003A258D" w:rsidP="004B2015">
      <w:pPr>
        <w:pStyle w:val="Telobesedila"/>
        <w:numPr>
          <w:ilvl w:val="0"/>
          <w:numId w:val="53"/>
        </w:numPr>
        <w:spacing w:line="264" w:lineRule="auto"/>
        <w:ind w:left="284" w:hanging="284"/>
        <w:rPr>
          <w:rFonts w:ascii="Garamond" w:hAnsi="Garamond" w:cs="Tahoma"/>
          <w:sz w:val="18"/>
          <w:szCs w:val="18"/>
        </w:rPr>
      </w:pPr>
      <w:r w:rsidRPr="00DE0580">
        <w:rPr>
          <w:rFonts w:ascii="Garamond" w:hAnsi="Garamond" w:cs="Tahoma"/>
          <w:sz w:val="18"/>
          <w:szCs w:val="18"/>
        </w:rPr>
        <w:t>podatke o vrsti del, količini in vrednosti del, ki jih bo izvedel podizvajalec.</w:t>
      </w:r>
    </w:p>
    <w:p w:rsidR="00FD7DEE" w:rsidRPr="00DE0580" w:rsidRDefault="00FD7DEE" w:rsidP="005316E0">
      <w:pPr>
        <w:pStyle w:val="Telobesedila"/>
        <w:spacing w:line="264" w:lineRule="auto"/>
        <w:rPr>
          <w:rFonts w:ascii="Garamond" w:hAnsi="Garamond" w:cs="Tahoma"/>
          <w:sz w:val="18"/>
          <w:szCs w:val="18"/>
        </w:rPr>
      </w:pPr>
    </w:p>
    <w:p w:rsidR="00FD7DEE" w:rsidRPr="00DE0580" w:rsidRDefault="00FD7DEE" w:rsidP="00FD7DEE">
      <w:pPr>
        <w:pStyle w:val="Telobesedila"/>
        <w:spacing w:line="264" w:lineRule="auto"/>
        <w:rPr>
          <w:rFonts w:ascii="Garamond" w:hAnsi="Garamond" w:cs="Tahoma"/>
          <w:sz w:val="18"/>
          <w:szCs w:val="18"/>
        </w:rPr>
      </w:pPr>
      <w:r w:rsidRPr="00DE0580">
        <w:rPr>
          <w:rFonts w:ascii="Garamond" w:hAnsi="Garamond" w:cs="Tahoma"/>
          <w:sz w:val="18"/>
          <w:szCs w:val="18"/>
        </w:rPr>
        <w:t>Naročnik bo</w:t>
      </w:r>
      <w:r w:rsidR="00101AE1" w:rsidRPr="00DE0580">
        <w:rPr>
          <w:rFonts w:ascii="Garamond" w:hAnsi="Garamond" w:cs="Tahoma"/>
          <w:sz w:val="18"/>
          <w:szCs w:val="18"/>
        </w:rPr>
        <w:t xml:space="preserve"> zavrnil</w:t>
      </w:r>
      <w:r w:rsidRPr="00DE0580">
        <w:rPr>
          <w:rFonts w:ascii="Garamond" w:hAnsi="Garamond" w:cs="Tahoma"/>
          <w:sz w:val="18"/>
          <w:szCs w:val="18"/>
        </w:rPr>
        <w:t xml:space="preserve"> vsakega podizvajalca, če zanj obstajajo razlogi za izključitev</w:t>
      </w:r>
      <w:r w:rsidR="00876018" w:rsidRPr="00DE0580">
        <w:rPr>
          <w:rFonts w:ascii="Garamond" w:hAnsi="Garamond" w:cs="Tahoma"/>
          <w:sz w:val="18"/>
          <w:szCs w:val="18"/>
        </w:rPr>
        <w:t>, kot jih določa zakon, ki ureja javno naročanje</w:t>
      </w:r>
      <w:r w:rsidRPr="00DE0580">
        <w:rPr>
          <w:rFonts w:ascii="Garamond" w:hAnsi="Garamond" w:cs="Tahoma"/>
          <w:sz w:val="18"/>
          <w:szCs w:val="18"/>
        </w:rPr>
        <w:t>. Naročnik</w:t>
      </w:r>
      <w:r w:rsidR="00101AE1" w:rsidRPr="00DE0580">
        <w:rPr>
          <w:rFonts w:ascii="Garamond" w:hAnsi="Garamond" w:cs="Tahoma"/>
          <w:sz w:val="18"/>
          <w:szCs w:val="18"/>
        </w:rPr>
        <w:t xml:space="preserve"> lahko zavrne</w:t>
      </w:r>
      <w:r w:rsidRPr="00DE0580">
        <w:rPr>
          <w:rFonts w:ascii="Garamond" w:hAnsi="Garamond" w:cs="Tahoma"/>
          <w:sz w:val="18"/>
          <w:szCs w:val="18"/>
        </w:rPr>
        <w:t xml:space="preserve"> predlog za vključitev novega podizvajalca tudi, če bi to lahko vplivalo na nemoteno izvajanje ali dokončanje del in če novi podizvajalec ne izpolnjuje pogojev, ki jih </w:t>
      </w:r>
      <w:r w:rsidR="00101AE1" w:rsidRPr="00DE0580">
        <w:rPr>
          <w:rFonts w:ascii="Garamond" w:hAnsi="Garamond" w:cs="Tahoma"/>
          <w:sz w:val="18"/>
          <w:szCs w:val="18"/>
        </w:rPr>
        <w:t>je postavil</w:t>
      </w:r>
      <w:r w:rsidRPr="00DE0580">
        <w:rPr>
          <w:rFonts w:ascii="Garamond" w:hAnsi="Garamond" w:cs="Tahoma"/>
          <w:sz w:val="18"/>
          <w:szCs w:val="18"/>
        </w:rPr>
        <w:t xml:space="preserve"> naročnik v </w:t>
      </w:r>
      <w:r w:rsidR="002728F6">
        <w:rPr>
          <w:rFonts w:ascii="Garamond" w:hAnsi="Garamond" w:cs="Tahoma"/>
          <w:sz w:val="18"/>
          <w:szCs w:val="18"/>
        </w:rPr>
        <w:t xml:space="preserve">razpisni </w:t>
      </w:r>
      <w:r w:rsidRPr="00DE0580">
        <w:rPr>
          <w:rFonts w:ascii="Garamond" w:hAnsi="Garamond" w:cs="Tahoma"/>
          <w:sz w:val="18"/>
          <w:szCs w:val="18"/>
        </w:rPr>
        <w:t xml:space="preserve">dokumentaciji v postopku oddaje javnega naročila iz 1. člena te pogodbe. Naročnik bo o morebitni zavrnitvi novega podizvajalca obvestil izvajalca najpozneje v desetih dneh od prejema predloga. </w:t>
      </w:r>
    </w:p>
    <w:p w:rsidR="00FD7DEE" w:rsidRPr="00DE0580" w:rsidRDefault="00FD7DEE" w:rsidP="005316E0">
      <w:pPr>
        <w:pStyle w:val="Telobesedila"/>
        <w:spacing w:line="264" w:lineRule="auto"/>
        <w:rPr>
          <w:rFonts w:ascii="Garamond" w:hAnsi="Garamond" w:cs="Tahoma"/>
          <w:sz w:val="18"/>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3A258D" w:rsidRPr="00DE0580" w:rsidRDefault="003A258D" w:rsidP="003A258D">
      <w:pPr>
        <w:widowControl w:val="0"/>
        <w:autoSpaceDE w:val="0"/>
        <w:autoSpaceDN w:val="0"/>
        <w:adjustRightInd w:val="0"/>
        <w:spacing w:line="264" w:lineRule="auto"/>
        <w:ind w:right="6"/>
        <w:jc w:val="both"/>
        <w:rPr>
          <w:rFonts w:ascii="Garamond" w:hAnsi="Garamond" w:cs="Tahoma"/>
          <w:spacing w:val="-1"/>
          <w:szCs w:val="18"/>
        </w:rPr>
      </w:pPr>
      <w:r w:rsidRPr="00DE0580">
        <w:rPr>
          <w:rFonts w:ascii="Garamond" w:hAnsi="Garamond" w:cs="Tahoma"/>
          <w:szCs w:val="18"/>
        </w:rPr>
        <w:t xml:space="preserve">Izvajalec je odgovoren za delovanje, zamude in malomarnost svojih podizvajalcev in njihovih zastopnikov ali zaposlenih, kot </w:t>
      </w:r>
      <w:r w:rsidRPr="00DE0580">
        <w:rPr>
          <w:rFonts w:ascii="Garamond" w:hAnsi="Garamond" w:cs="Tahoma"/>
          <w:szCs w:val="18"/>
        </w:rPr>
        <w:lastRenderedPageBreak/>
        <w:t xml:space="preserve">da bi to bilo delovanje, zamude ali malomarnost izvajalca, njegovega pooblaščenca ali zaposlenih. Naročnikova odobritev za sklenitev </w:t>
      </w:r>
      <w:proofErr w:type="spellStart"/>
      <w:r w:rsidRPr="00DE0580">
        <w:rPr>
          <w:rFonts w:ascii="Garamond" w:hAnsi="Garamond" w:cs="Tahoma"/>
          <w:szCs w:val="18"/>
        </w:rPr>
        <w:t>podizvajalske</w:t>
      </w:r>
      <w:proofErr w:type="spellEnd"/>
      <w:r w:rsidRPr="00DE0580">
        <w:rPr>
          <w:rFonts w:ascii="Garamond" w:hAnsi="Garamond" w:cs="Tahoma"/>
          <w:szCs w:val="18"/>
        </w:rPr>
        <w:t xml:space="preserve"> pogodbe za kateri koli del pogodbe ali odobritev podizvajalcu, da izvede kateri koli del gradbenih del, ne odveže izvajalca katerih koli pogodbenih obveznosti.</w:t>
      </w:r>
    </w:p>
    <w:p w:rsidR="003A258D" w:rsidRPr="00DE0580" w:rsidRDefault="003A258D" w:rsidP="003A258D">
      <w:pPr>
        <w:widowControl w:val="0"/>
        <w:autoSpaceDE w:val="0"/>
        <w:autoSpaceDN w:val="0"/>
        <w:adjustRightInd w:val="0"/>
        <w:spacing w:line="264" w:lineRule="auto"/>
        <w:ind w:right="6"/>
        <w:jc w:val="both"/>
        <w:rPr>
          <w:rFonts w:ascii="Garamond" w:hAnsi="Garamond" w:cs="Tahoma"/>
          <w:szCs w:val="18"/>
        </w:rPr>
      </w:pPr>
    </w:p>
    <w:p w:rsidR="003A258D" w:rsidRPr="00DE0580" w:rsidRDefault="003A258D" w:rsidP="00671B74">
      <w:pPr>
        <w:widowControl w:val="0"/>
        <w:tabs>
          <w:tab w:val="left" w:pos="979"/>
        </w:tabs>
        <w:autoSpaceDE w:val="0"/>
        <w:autoSpaceDN w:val="0"/>
        <w:adjustRightInd w:val="0"/>
        <w:spacing w:line="264" w:lineRule="auto"/>
        <w:ind w:right="6"/>
        <w:jc w:val="both"/>
        <w:rPr>
          <w:rFonts w:ascii="Garamond" w:hAnsi="Garamond" w:cs="Tahoma"/>
          <w:spacing w:val="-1"/>
          <w:szCs w:val="18"/>
        </w:rPr>
      </w:pPr>
      <w:r w:rsidRPr="00DE0580">
        <w:rPr>
          <w:rFonts w:ascii="Garamond" w:hAnsi="Garamond" w:cs="Tahoma"/>
          <w:szCs w:val="18"/>
        </w:rPr>
        <w:t>Če naročnik</w:t>
      </w:r>
      <w:r w:rsidR="00671B74" w:rsidRPr="00DE0580">
        <w:rPr>
          <w:rFonts w:ascii="Garamond" w:hAnsi="Garamond" w:cs="Tahoma"/>
          <w:szCs w:val="18"/>
        </w:rPr>
        <w:t xml:space="preserve"> ali nadzorni organ pri gradnji </w:t>
      </w:r>
      <w:r w:rsidRPr="00DE0580">
        <w:rPr>
          <w:rFonts w:ascii="Garamond" w:hAnsi="Garamond" w:cs="Tahoma"/>
          <w:szCs w:val="18"/>
        </w:rPr>
        <w:t xml:space="preserve">ugotovi, da podizvajalec ni sposoben opravljati svojih nalog, lahko naročnik ali </w:t>
      </w:r>
      <w:r w:rsidR="00671B74" w:rsidRPr="00DE0580">
        <w:rPr>
          <w:rFonts w:ascii="Garamond" w:hAnsi="Garamond" w:cs="Tahoma"/>
          <w:szCs w:val="18"/>
        </w:rPr>
        <w:t>nadzornik od izvajalca zahteva</w:t>
      </w:r>
      <w:r w:rsidR="00101AE1" w:rsidRPr="00DE0580">
        <w:rPr>
          <w:rFonts w:ascii="Garamond" w:hAnsi="Garamond" w:cs="Tahoma"/>
          <w:szCs w:val="18"/>
        </w:rPr>
        <w:t>ta</w:t>
      </w:r>
      <w:r w:rsidRPr="00DE0580">
        <w:rPr>
          <w:rFonts w:ascii="Garamond" w:hAnsi="Garamond" w:cs="Tahoma"/>
          <w:szCs w:val="18"/>
        </w:rPr>
        <w:t>, da ali zagotovi nadomestnega podizvajalca s kvalifikacijami in izkušnjami, ki so sprejemljive za naročnika ali nadaljuje z izvajanjem naročila sam.</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671B74" w:rsidRPr="00DE0580" w:rsidRDefault="00671B74" w:rsidP="00CE71CD">
      <w:pPr>
        <w:pStyle w:val="Telobesedila"/>
        <w:spacing w:line="264" w:lineRule="auto"/>
        <w:rPr>
          <w:rFonts w:ascii="Garamond" w:hAnsi="Garamond" w:cs="Tahoma"/>
          <w:sz w:val="18"/>
          <w:szCs w:val="18"/>
        </w:rPr>
      </w:pPr>
      <w:r w:rsidRPr="00DE0580">
        <w:rPr>
          <w:rFonts w:ascii="Garamond" w:hAnsi="Garamond" w:cs="Tahoma"/>
          <w:sz w:val="18"/>
          <w:szCs w:val="18"/>
        </w:rPr>
        <w:t>Izvajalec ob dolžni skrbnosti in prizadevnosti ter v skladu z določili te pogodbe in veljavnih predpisov izvrši vsa dela v obsegu, kot je določen v tej</w:t>
      </w:r>
      <w:r w:rsidR="005F0E13" w:rsidRPr="00DE0580">
        <w:rPr>
          <w:rFonts w:ascii="Garamond" w:hAnsi="Garamond" w:cs="Tahoma"/>
          <w:sz w:val="18"/>
          <w:szCs w:val="18"/>
        </w:rPr>
        <w:t xml:space="preserve"> pogodbi in popisu del</w:t>
      </w:r>
      <w:r w:rsidRPr="00DE0580">
        <w:rPr>
          <w:rFonts w:ascii="Garamond" w:hAnsi="Garamond" w:cs="Tahoma"/>
          <w:sz w:val="18"/>
          <w:szCs w:val="18"/>
        </w:rPr>
        <w:t>, jih dokonča in odpravi morebitne pomanjkljivosti in napake. Izvajalec zagotovi celotno vodenje, osebje, materiale, opremo in vse drugo, kar je začasno ali trajno potrebno pri izvajanju, dokončanju in odpravljanju morebitnih pomanjkljivosti in napak, če je tako navedeno v pogodbi ali je to iz nje mogoče upravičeno sklepati.</w:t>
      </w:r>
    </w:p>
    <w:p w:rsidR="00567B96" w:rsidRPr="00DE0580" w:rsidRDefault="00567B96" w:rsidP="00CE71CD">
      <w:pPr>
        <w:pStyle w:val="Telobesedila"/>
        <w:spacing w:line="264" w:lineRule="auto"/>
        <w:rPr>
          <w:rFonts w:ascii="Garamond" w:hAnsi="Garamond" w:cs="Tahoma"/>
          <w:sz w:val="18"/>
          <w:szCs w:val="18"/>
        </w:rPr>
      </w:pPr>
    </w:p>
    <w:p w:rsidR="00671B74" w:rsidRPr="00DE0580" w:rsidRDefault="00671B74" w:rsidP="00CE71CD">
      <w:pPr>
        <w:pStyle w:val="Telobesedila"/>
        <w:spacing w:line="264" w:lineRule="auto"/>
        <w:rPr>
          <w:rFonts w:ascii="Garamond" w:hAnsi="Garamond" w:cs="Tahoma"/>
          <w:sz w:val="18"/>
          <w:szCs w:val="18"/>
        </w:rPr>
      </w:pPr>
      <w:r w:rsidRPr="00DE0580">
        <w:rPr>
          <w:rFonts w:ascii="Garamond" w:hAnsi="Garamond" w:cs="Tahoma"/>
          <w:sz w:val="18"/>
          <w:szCs w:val="18"/>
        </w:rPr>
        <w:t xml:space="preserve">Izvajalec prevzame celotno odgovornost za primernost, stabilnost in varnost vseh postopkov in metod gradnje v okviru te pogodbe. </w:t>
      </w:r>
    </w:p>
    <w:p w:rsidR="00671B74" w:rsidRPr="00DE0580" w:rsidRDefault="00671B74" w:rsidP="00CE71CD">
      <w:pPr>
        <w:pStyle w:val="Telobesedila"/>
        <w:spacing w:line="264" w:lineRule="auto"/>
        <w:rPr>
          <w:rFonts w:ascii="Garamond" w:hAnsi="Garamond" w:cs="Tahoma"/>
          <w:sz w:val="18"/>
          <w:szCs w:val="18"/>
        </w:rPr>
      </w:pPr>
    </w:p>
    <w:p w:rsidR="00671B74" w:rsidRPr="00DE0580" w:rsidRDefault="00671B74" w:rsidP="00671B74">
      <w:pPr>
        <w:pStyle w:val="Telobesedila"/>
        <w:spacing w:line="264" w:lineRule="auto"/>
        <w:jc w:val="center"/>
        <w:rPr>
          <w:rFonts w:ascii="Garamond" w:hAnsi="Garamond" w:cs="Tahoma"/>
          <w:b/>
          <w:sz w:val="18"/>
          <w:szCs w:val="18"/>
        </w:rPr>
      </w:pPr>
      <w:r w:rsidRPr="00DE0580">
        <w:rPr>
          <w:rFonts w:ascii="Garamond" w:hAnsi="Garamond" w:cs="Tahoma"/>
          <w:b/>
          <w:sz w:val="18"/>
          <w:szCs w:val="18"/>
        </w:rPr>
        <w:t>VI. VREDNOST POGODBE</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671B74" w:rsidRPr="00DE0580" w:rsidRDefault="00671B74" w:rsidP="00671D4E">
      <w:pPr>
        <w:pStyle w:val="Telobesedila"/>
        <w:spacing w:line="264" w:lineRule="auto"/>
        <w:rPr>
          <w:rFonts w:ascii="Garamond" w:hAnsi="Garamond" w:cs="Tahoma"/>
          <w:sz w:val="18"/>
          <w:szCs w:val="18"/>
        </w:rPr>
      </w:pPr>
      <w:r w:rsidRPr="00DE0580">
        <w:rPr>
          <w:rFonts w:ascii="Garamond" w:hAnsi="Garamond" w:cs="Tahoma"/>
          <w:sz w:val="18"/>
          <w:szCs w:val="18"/>
        </w:rPr>
        <w:t>Izvajalec se obvezuje, da bo dela opredeljena v 2. členu te pogodbe in so predmet te pogodbe, izvedel za vrednost, ki jo je navedel v O</w:t>
      </w:r>
      <w:r w:rsidR="002728F6">
        <w:rPr>
          <w:rFonts w:ascii="Garamond" w:hAnsi="Garamond" w:cs="Tahoma"/>
          <w:sz w:val="18"/>
          <w:szCs w:val="18"/>
        </w:rPr>
        <w:t>BRAZCU</w:t>
      </w:r>
      <w:r w:rsidRPr="00DE0580">
        <w:rPr>
          <w:rFonts w:ascii="Garamond" w:hAnsi="Garamond" w:cs="Tahoma"/>
          <w:sz w:val="18"/>
          <w:szCs w:val="18"/>
        </w:rPr>
        <w:t xml:space="preserve"> št. 15 – Predračun in fiksnih in nespremenljivih enotnih cenah, ki jih je navedel v predračunu, ki je sestavni del izvajalčeve ponudbe z dne</w:t>
      </w:r>
      <w:r w:rsidR="002728F6">
        <w:rPr>
          <w:rFonts w:ascii="Garamond" w:hAnsi="Garamond" w:cs="Tahoma"/>
          <w:sz w:val="18"/>
          <w:szCs w:val="18"/>
        </w:rPr>
        <w:t xml:space="preserve"> __. 6. 2016</w:t>
      </w:r>
      <w:r w:rsidRPr="00DE0580">
        <w:rPr>
          <w:rFonts w:ascii="Garamond" w:hAnsi="Garamond" w:cs="Tahoma"/>
          <w:sz w:val="18"/>
          <w:szCs w:val="18"/>
        </w:rPr>
        <w:t xml:space="preserve">. </w:t>
      </w:r>
    </w:p>
    <w:p w:rsidR="00671D4E" w:rsidRPr="00DE0580" w:rsidRDefault="00671D4E" w:rsidP="00671D4E">
      <w:pPr>
        <w:pStyle w:val="Telobesedila"/>
        <w:spacing w:line="264" w:lineRule="auto"/>
        <w:rPr>
          <w:rFonts w:ascii="Garamond" w:hAnsi="Garamond" w:cs="Tahoma"/>
          <w:sz w:val="18"/>
          <w:szCs w:val="18"/>
        </w:rPr>
      </w:pPr>
    </w:p>
    <w:p w:rsidR="00671D4E" w:rsidRPr="00DE0580" w:rsidRDefault="00101AE1" w:rsidP="00671D4E">
      <w:pPr>
        <w:pStyle w:val="Telobesedila"/>
        <w:spacing w:line="264" w:lineRule="auto"/>
        <w:rPr>
          <w:rFonts w:ascii="Garamond" w:hAnsi="Garamond" w:cs="Tahoma"/>
          <w:sz w:val="18"/>
          <w:szCs w:val="18"/>
        </w:rPr>
      </w:pPr>
      <w:r w:rsidRPr="00DE0580">
        <w:rPr>
          <w:rFonts w:ascii="Garamond" w:hAnsi="Garamond" w:cs="Tahoma"/>
          <w:sz w:val="18"/>
          <w:szCs w:val="18"/>
        </w:rPr>
        <w:t>Naročnik se s tem obveže, da bo plačal</w:t>
      </w:r>
      <w:r w:rsidR="00671D4E" w:rsidRPr="00DE0580">
        <w:rPr>
          <w:rFonts w:ascii="Garamond" w:hAnsi="Garamond" w:cs="Tahoma"/>
          <w:sz w:val="18"/>
          <w:szCs w:val="18"/>
        </w:rPr>
        <w:t xml:space="preserve"> izvajalcu vsa izvedena dela, ki so predmet te pogodbe in potrjena s strani nadzornega organa v rokih in na način, ki jih predpisuje ta pogodba, in sicer:</w:t>
      </w:r>
    </w:p>
    <w:p w:rsidR="00671B74" w:rsidRPr="00DE0580" w:rsidRDefault="00671B74" w:rsidP="00671D4E">
      <w:pPr>
        <w:tabs>
          <w:tab w:val="right" w:pos="7230"/>
        </w:tabs>
        <w:spacing w:before="60" w:line="264" w:lineRule="auto"/>
        <w:jc w:val="both"/>
        <w:rPr>
          <w:rFonts w:ascii="Garamond" w:hAnsi="Garamond" w:cs="Tahoma"/>
          <w:szCs w:val="18"/>
        </w:rPr>
      </w:pPr>
      <w:r w:rsidRPr="00DE0580">
        <w:rPr>
          <w:rFonts w:ascii="Garamond" w:hAnsi="Garamond" w:cs="Tahoma"/>
          <w:szCs w:val="18"/>
        </w:rPr>
        <w:t>pogodbena vrednost brez davka na dodano vrednost (DDV)</w:t>
      </w:r>
      <w:r w:rsidRPr="00DE0580">
        <w:rPr>
          <w:rFonts w:ascii="Garamond" w:hAnsi="Garamond" w:cs="Tahoma"/>
          <w:szCs w:val="18"/>
        </w:rPr>
        <w:tab/>
        <w:t>=_________________EUR</w:t>
      </w:r>
    </w:p>
    <w:p w:rsidR="00671B74" w:rsidRPr="00DE0580" w:rsidRDefault="00671B74" w:rsidP="00671D4E">
      <w:pPr>
        <w:tabs>
          <w:tab w:val="right" w:pos="7230"/>
        </w:tabs>
        <w:spacing w:line="264" w:lineRule="auto"/>
        <w:jc w:val="both"/>
        <w:rPr>
          <w:rFonts w:ascii="Garamond" w:hAnsi="Garamond" w:cs="Tahoma"/>
          <w:szCs w:val="18"/>
        </w:rPr>
      </w:pPr>
      <w:r w:rsidRPr="00DE0580">
        <w:rPr>
          <w:rFonts w:ascii="Garamond" w:hAnsi="Garamond" w:cs="Tahoma"/>
          <w:szCs w:val="18"/>
        </w:rPr>
        <w:t>davek na dodano vrednost (DDV) – 22%</w:t>
      </w:r>
      <w:r w:rsidRPr="00DE0580">
        <w:rPr>
          <w:rFonts w:ascii="Garamond" w:hAnsi="Garamond" w:cs="Tahoma"/>
          <w:szCs w:val="18"/>
        </w:rPr>
        <w:tab/>
        <w:t>=_________________EUR</w:t>
      </w:r>
    </w:p>
    <w:p w:rsidR="00671B74" w:rsidRPr="00DE0580" w:rsidRDefault="00671B74" w:rsidP="00671D4E">
      <w:pPr>
        <w:tabs>
          <w:tab w:val="right" w:pos="7230"/>
        </w:tabs>
        <w:spacing w:line="264" w:lineRule="auto"/>
        <w:jc w:val="both"/>
        <w:rPr>
          <w:rFonts w:ascii="Garamond" w:hAnsi="Garamond" w:cs="Tahoma"/>
          <w:szCs w:val="18"/>
        </w:rPr>
      </w:pPr>
      <w:r w:rsidRPr="00DE0580">
        <w:rPr>
          <w:rFonts w:ascii="Garamond" w:hAnsi="Garamond" w:cs="Tahoma"/>
          <w:szCs w:val="18"/>
        </w:rPr>
        <w:t>pogodbena vrednost z davkom na dodano vrednost (DDV)</w:t>
      </w:r>
      <w:r w:rsidRPr="00DE0580">
        <w:rPr>
          <w:rFonts w:ascii="Garamond" w:hAnsi="Garamond" w:cs="Tahoma"/>
          <w:szCs w:val="18"/>
        </w:rPr>
        <w:tab/>
        <w:t>=_________________EUR</w:t>
      </w:r>
    </w:p>
    <w:p w:rsidR="00671B74" w:rsidRPr="00DE0580" w:rsidRDefault="00671B74" w:rsidP="00671D4E">
      <w:pPr>
        <w:spacing w:line="264" w:lineRule="auto"/>
        <w:jc w:val="both"/>
        <w:rPr>
          <w:rFonts w:ascii="Garamond" w:hAnsi="Garamond" w:cs="Tahoma"/>
          <w:sz w:val="4"/>
          <w:szCs w:val="4"/>
        </w:rPr>
      </w:pPr>
    </w:p>
    <w:p w:rsidR="00671B74" w:rsidRPr="00DE0580" w:rsidRDefault="00671B74" w:rsidP="00671D4E">
      <w:pPr>
        <w:spacing w:line="264" w:lineRule="auto"/>
        <w:jc w:val="both"/>
        <w:rPr>
          <w:rFonts w:ascii="Garamond" w:hAnsi="Garamond" w:cs="Tahoma"/>
          <w:szCs w:val="18"/>
        </w:rPr>
      </w:pPr>
      <w:r w:rsidRPr="00DE0580">
        <w:rPr>
          <w:rFonts w:ascii="Garamond" w:hAnsi="Garamond" w:cs="Tahoma"/>
          <w:szCs w:val="18"/>
        </w:rPr>
        <w:t>(z besedo:  _____________________________________</w:t>
      </w:r>
      <w:r w:rsidR="002728F6">
        <w:rPr>
          <w:rFonts w:ascii="Garamond" w:hAnsi="Garamond" w:cs="Tahoma"/>
          <w:szCs w:val="18"/>
        </w:rPr>
        <w:t xml:space="preserve">__________ </w:t>
      </w:r>
      <w:proofErr w:type="spellStart"/>
      <w:r w:rsidR="002728F6">
        <w:rPr>
          <w:rFonts w:ascii="Garamond" w:hAnsi="Garamond" w:cs="Tahoma"/>
          <w:szCs w:val="18"/>
        </w:rPr>
        <w:t>eurov</w:t>
      </w:r>
      <w:proofErr w:type="spellEnd"/>
      <w:r w:rsidR="002728F6">
        <w:rPr>
          <w:rFonts w:ascii="Garamond" w:hAnsi="Garamond" w:cs="Tahoma"/>
          <w:szCs w:val="18"/>
        </w:rPr>
        <w:t xml:space="preserve"> __</w:t>
      </w:r>
      <w:r w:rsidR="00671D4E" w:rsidRPr="00DE0580">
        <w:rPr>
          <w:rFonts w:ascii="Garamond" w:hAnsi="Garamond" w:cs="Tahoma"/>
          <w:szCs w:val="18"/>
        </w:rPr>
        <w:t>/100</w:t>
      </w:r>
      <w:r w:rsidR="002728F6">
        <w:rPr>
          <w:rFonts w:ascii="Garamond" w:hAnsi="Garamond" w:cs="Tahoma"/>
          <w:szCs w:val="18"/>
        </w:rPr>
        <w:t xml:space="preserve"> centov</w:t>
      </w:r>
      <w:r w:rsidR="00671D4E" w:rsidRPr="00DE0580">
        <w:rPr>
          <w:rFonts w:ascii="Garamond" w:hAnsi="Garamond" w:cs="Tahoma"/>
          <w:szCs w:val="18"/>
        </w:rPr>
        <w:t>)</w:t>
      </w:r>
      <w:r w:rsidR="00101AE1" w:rsidRPr="00DE0580">
        <w:rPr>
          <w:rFonts w:ascii="Garamond" w:hAnsi="Garamond" w:cs="Tahoma"/>
          <w:szCs w:val="18"/>
        </w:rPr>
        <w:t>.</w:t>
      </w:r>
    </w:p>
    <w:p w:rsidR="00671B74" w:rsidRPr="00DE0580" w:rsidRDefault="00671B74" w:rsidP="00671B74">
      <w:pPr>
        <w:spacing w:line="264" w:lineRule="auto"/>
        <w:jc w:val="both"/>
        <w:rPr>
          <w:rFonts w:ascii="Garamond" w:hAnsi="Garamond" w:cs="Tahoma"/>
          <w:szCs w:val="18"/>
        </w:rPr>
      </w:pPr>
    </w:p>
    <w:p w:rsidR="00671B74" w:rsidRPr="00DE0580" w:rsidRDefault="002728F6" w:rsidP="00671B74">
      <w:pPr>
        <w:spacing w:line="264" w:lineRule="auto"/>
        <w:jc w:val="both"/>
        <w:rPr>
          <w:rFonts w:ascii="Garamond" w:hAnsi="Garamond" w:cs="Tahoma"/>
          <w:szCs w:val="18"/>
        </w:rPr>
      </w:pPr>
      <w:r>
        <w:rPr>
          <w:rFonts w:ascii="Garamond" w:hAnsi="Garamond" w:cs="Tahoma"/>
          <w:szCs w:val="18"/>
        </w:rPr>
        <w:t>K</w:t>
      </w:r>
      <w:r w:rsidR="00671B74" w:rsidRPr="00DE0580">
        <w:rPr>
          <w:rFonts w:ascii="Garamond" w:hAnsi="Garamond" w:cs="Tahoma"/>
          <w:szCs w:val="18"/>
        </w:rPr>
        <w:t xml:space="preserve">olikor se pri obračunu davka na dodatno vrednost upošteva obrnjena davčna obveznost se davek na dodano vrednost plača v skladu s </w:t>
      </w:r>
      <w:proofErr w:type="spellStart"/>
      <w:r w:rsidR="00671B74" w:rsidRPr="00DE0580">
        <w:rPr>
          <w:rFonts w:ascii="Garamond" w:hAnsi="Garamond" w:cs="Tahoma"/>
          <w:szCs w:val="18"/>
        </w:rPr>
        <w:t>76.a</w:t>
      </w:r>
      <w:proofErr w:type="spellEnd"/>
      <w:r w:rsidR="00671B74" w:rsidRPr="00DE0580">
        <w:rPr>
          <w:rFonts w:ascii="Garamond" w:hAnsi="Garamond" w:cs="Tahoma"/>
          <w:szCs w:val="18"/>
        </w:rPr>
        <w:t xml:space="preserve"> členom Zakona o davku na dodano vrednost (Uradni list RS, št. </w:t>
      </w:r>
      <w:hyperlink r:id="rId62" w:tgtFrame="_blank" w:tooltip="Zakon o davku na dodano vrednost (uradno prečiščeno besedilo)" w:history="1">
        <w:r w:rsidR="00E336FD" w:rsidRPr="00E336FD">
          <w:rPr>
            <w:rFonts w:ascii="Garamond" w:hAnsi="Garamond" w:cs="Tahoma"/>
            <w:szCs w:val="18"/>
          </w:rPr>
          <w:t>13/11</w:t>
        </w:r>
      </w:hyperlink>
      <w:r w:rsidR="00E336FD" w:rsidRPr="00E336FD">
        <w:rPr>
          <w:rFonts w:ascii="Garamond" w:hAnsi="Garamond" w:cs="Tahoma"/>
          <w:szCs w:val="18"/>
        </w:rPr>
        <w:t xml:space="preserve"> – uradno prečiščeno besedilo, </w:t>
      </w:r>
      <w:hyperlink r:id="rId63" w:tgtFrame="_blank" w:tooltip="Zakon o dopolnitvah Zakona o davku na dodano vrednost" w:history="1">
        <w:r w:rsidR="00E336FD" w:rsidRPr="00E336FD">
          <w:rPr>
            <w:rFonts w:ascii="Garamond" w:hAnsi="Garamond" w:cs="Tahoma"/>
            <w:szCs w:val="18"/>
          </w:rPr>
          <w:t>18/11</w:t>
        </w:r>
      </w:hyperlink>
      <w:r w:rsidR="00E336FD" w:rsidRPr="00E336FD">
        <w:rPr>
          <w:rFonts w:ascii="Garamond" w:hAnsi="Garamond" w:cs="Tahoma"/>
          <w:szCs w:val="18"/>
        </w:rPr>
        <w:t xml:space="preserve">, </w:t>
      </w:r>
      <w:hyperlink r:id="rId64" w:tgtFrame="_blank" w:tooltip="Zakon o spremembah in dopolnitvah Zakona o davku na dodano vrednost" w:history="1">
        <w:r w:rsidR="00E336FD" w:rsidRPr="00E336FD">
          <w:rPr>
            <w:rFonts w:ascii="Garamond" w:hAnsi="Garamond" w:cs="Tahoma"/>
            <w:szCs w:val="18"/>
          </w:rPr>
          <w:t>78/11</w:t>
        </w:r>
      </w:hyperlink>
      <w:r w:rsidR="00E336FD" w:rsidRPr="00E336FD">
        <w:rPr>
          <w:rFonts w:ascii="Garamond" w:hAnsi="Garamond" w:cs="Tahoma"/>
          <w:szCs w:val="18"/>
        </w:rPr>
        <w:t xml:space="preserve">, </w:t>
      </w:r>
      <w:hyperlink r:id="rId65" w:tgtFrame="_blank" w:tooltip="Zakon o spremembah Zakona o davku na dodano vrednost" w:history="1">
        <w:r w:rsidR="00E336FD" w:rsidRPr="00E336FD">
          <w:rPr>
            <w:rFonts w:ascii="Garamond" w:hAnsi="Garamond" w:cs="Tahoma"/>
            <w:szCs w:val="18"/>
          </w:rPr>
          <w:t>38/12</w:t>
        </w:r>
      </w:hyperlink>
      <w:r w:rsidR="00E336FD" w:rsidRPr="00E336FD">
        <w:rPr>
          <w:rFonts w:ascii="Garamond" w:hAnsi="Garamond" w:cs="Tahoma"/>
          <w:szCs w:val="18"/>
        </w:rPr>
        <w:t xml:space="preserve">, </w:t>
      </w:r>
      <w:hyperlink r:id="rId66" w:tgtFrame="_blank" w:tooltip="Zakon o spremembah in dopolnitvah Zakona o davku na dodano vrednost" w:history="1">
        <w:r w:rsidR="00E336FD" w:rsidRPr="00E336FD">
          <w:rPr>
            <w:rFonts w:ascii="Garamond" w:hAnsi="Garamond" w:cs="Tahoma"/>
            <w:szCs w:val="18"/>
          </w:rPr>
          <w:t>83/12</w:t>
        </w:r>
      </w:hyperlink>
      <w:r w:rsidR="00E336FD" w:rsidRPr="00E336FD">
        <w:rPr>
          <w:rFonts w:ascii="Garamond" w:hAnsi="Garamond" w:cs="Tahoma"/>
          <w:szCs w:val="18"/>
        </w:rPr>
        <w:t xml:space="preserve">, </w:t>
      </w:r>
      <w:hyperlink r:id="rId67" w:tgtFrame="_blank" w:tooltip="Zakon o spremembah in dopolnitvah Zakona o davku na dodano vrednost" w:history="1">
        <w:r w:rsidR="00E336FD" w:rsidRPr="00E336FD">
          <w:rPr>
            <w:rFonts w:ascii="Garamond" w:hAnsi="Garamond" w:cs="Tahoma"/>
            <w:szCs w:val="18"/>
          </w:rPr>
          <w:t>86/14</w:t>
        </w:r>
      </w:hyperlink>
      <w:r w:rsidR="00E336FD" w:rsidRPr="00E336FD">
        <w:rPr>
          <w:rFonts w:ascii="Garamond" w:hAnsi="Garamond" w:cs="Tahoma"/>
          <w:szCs w:val="18"/>
        </w:rPr>
        <w:t xml:space="preserve"> in </w:t>
      </w:r>
      <w:hyperlink r:id="rId68" w:tgtFrame="_blank" w:tooltip="Zakon o spremembah in dopolnitvah Zakona o davku na dodano vrednost" w:history="1">
        <w:r w:rsidR="00E336FD" w:rsidRPr="00E336FD">
          <w:rPr>
            <w:rFonts w:ascii="Garamond" w:hAnsi="Garamond" w:cs="Tahoma"/>
            <w:szCs w:val="18"/>
          </w:rPr>
          <w:t>90/15</w:t>
        </w:r>
      </w:hyperlink>
      <w:r w:rsidR="00671B74" w:rsidRPr="00DE0580">
        <w:rPr>
          <w:rFonts w:ascii="Garamond" w:hAnsi="Garamond" w:cs="Tahoma"/>
          <w:szCs w:val="18"/>
        </w:rPr>
        <w:t>; upoštevajoč vse morebitne spremembe, v času izvajanja te pogodbe).</w:t>
      </w:r>
    </w:p>
    <w:p w:rsidR="00671B74" w:rsidRPr="00DE0580" w:rsidRDefault="00671B74" w:rsidP="00671B74">
      <w:pPr>
        <w:spacing w:line="264" w:lineRule="auto"/>
        <w:jc w:val="both"/>
        <w:rPr>
          <w:rFonts w:ascii="Garamond" w:hAnsi="Garamond" w:cs="Tahoma"/>
          <w:szCs w:val="18"/>
        </w:rPr>
      </w:pPr>
    </w:p>
    <w:p w:rsidR="00671B74" w:rsidRPr="00DE0580" w:rsidRDefault="00671B74" w:rsidP="00671B74">
      <w:pPr>
        <w:spacing w:line="264" w:lineRule="auto"/>
        <w:jc w:val="both"/>
        <w:rPr>
          <w:rFonts w:ascii="Garamond" w:hAnsi="Garamond" w:cs="Tahoma"/>
          <w:szCs w:val="18"/>
        </w:rPr>
      </w:pPr>
      <w:r w:rsidRPr="00DE0580">
        <w:rPr>
          <w:rFonts w:ascii="Garamond" w:hAnsi="Garamond" w:cs="Tahoma"/>
          <w:szCs w:val="18"/>
        </w:rPr>
        <w:t>Pogodba se sklepa po načelu pogodbe »fiksne cene na enoto mere in dejansko izvedene količine«.</w:t>
      </w:r>
    </w:p>
    <w:p w:rsidR="00671B74" w:rsidRPr="00DE0580" w:rsidRDefault="00671B74" w:rsidP="00671B74">
      <w:pPr>
        <w:spacing w:line="264" w:lineRule="auto"/>
        <w:jc w:val="both"/>
        <w:rPr>
          <w:rFonts w:ascii="Garamond" w:hAnsi="Garamond" w:cs="Tahoma"/>
          <w:szCs w:val="18"/>
        </w:rPr>
      </w:pPr>
    </w:p>
    <w:p w:rsidR="00671B74" w:rsidRPr="00DE0580" w:rsidRDefault="00671B74" w:rsidP="00671B74">
      <w:pPr>
        <w:spacing w:line="264" w:lineRule="auto"/>
        <w:jc w:val="both"/>
        <w:rPr>
          <w:rFonts w:ascii="Garamond" w:hAnsi="Garamond" w:cs="Tahoma"/>
          <w:szCs w:val="18"/>
        </w:rPr>
      </w:pPr>
      <w:r w:rsidRPr="00DE0580">
        <w:rPr>
          <w:rFonts w:ascii="Garamond" w:hAnsi="Garamond" w:cs="Tahoma"/>
          <w:szCs w:val="18"/>
        </w:rPr>
        <w:t>Cene na enoto mere so fiksne in nespremenljive za ves čas trajanja te pogodbe. Sprememba vrednosti pogodbe je mogoča izključno in samo v primeru, da bi bilo potrebno izvesti dodatna dela, ki niso vključena v prvotno naročilo po tej pogodbi, bi pa</w:t>
      </w:r>
      <w:r w:rsidR="00671D4E" w:rsidRPr="00DE0580">
        <w:rPr>
          <w:rFonts w:ascii="Garamond" w:hAnsi="Garamond" w:cs="Tahoma"/>
          <w:szCs w:val="18"/>
        </w:rPr>
        <w:t>,</w:t>
      </w:r>
      <w:r w:rsidRPr="00DE0580">
        <w:rPr>
          <w:rFonts w:ascii="Garamond" w:hAnsi="Garamond" w:cs="Tahoma"/>
          <w:szCs w:val="18"/>
        </w:rPr>
        <w:t xml:space="preserve"> zaradi nepredvidljivih okoliščin za katere naročnik in izvajalec ob sklenitvi te pogodbe </w:t>
      </w:r>
      <w:r w:rsidR="00BC16E3" w:rsidRPr="00DE0580">
        <w:rPr>
          <w:rFonts w:ascii="Garamond" w:hAnsi="Garamond" w:cs="Tahoma"/>
          <w:szCs w:val="18"/>
        </w:rPr>
        <w:t>nista</w:t>
      </w:r>
      <w:r w:rsidR="00671D4E" w:rsidRPr="00DE0580">
        <w:rPr>
          <w:rFonts w:ascii="Garamond" w:hAnsi="Garamond" w:cs="Tahoma"/>
          <w:szCs w:val="18"/>
        </w:rPr>
        <w:t xml:space="preserve"> mogl</w:t>
      </w:r>
      <w:r w:rsidR="00BC16E3" w:rsidRPr="00DE0580">
        <w:rPr>
          <w:rFonts w:ascii="Garamond" w:hAnsi="Garamond" w:cs="Tahoma"/>
          <w:szCs w:val="18"/>
        </w:rPr>
        <w:t>a</w:t>
      </w:r>
      <w:r w:rsidR="00671D4E" w:rsidRPr="00DE0580">
        <w:rPr>
          <w:rFonts w:ascii="Garamond" w:hAnsi="Garamond" w:cs="Tahoma"/>
          <w:szCs w:val="18"/>
        </w:rPr>
        <w:t xml:space="preserve"> vedeti</w:t>
      </w:r>
      <w:r w:rsidRPr="00DE0580">
        <w:rPr>
          <w:rFonts w:ascii="Garamond" w:hAnsi="Garamond" w:cs="Tahoma"/>
          <w:szCs w:val="18"/>
        </w:rPr>
        <w:t xml:space="preserve">, bila nujno potrebna za dokončanje investicije po tej pogodbi. </w:t>
      </w:r>
    </w:p>
    <w:p w:rsidR="00101AE1" w:rsidRPr="00DE0580" w:rsidRDefault="00101AE1" w:rsidP="00671B74">
      <w:pPr>
        <w:spacing w:line="264" w:lineRule="auto"/>
        <w:jc w:val="both"/>
        <w:rPr>
          <w:rFonts w:ascii="Garamond" w:hAnsi="Garamond" w:cs="Tahoma"/>
          <w:szCs w:val="18"/>
        </w:rPr>
      </w:pPr>
    </w:p>
    <w:p w:rsidR="00671B74" w:rsidRPr="00DE0580" w:rsidRDefault="00671B74" w:rsidP="00671B74">
      <w:pPr>
        <w:spacing w:line="264" w:lineRule="auto"/>
        <w:jc w:val="both"/>
        <w:rPr>
          <w:rFonts w:ascii="Garamond" w:hAnsi="Garamond" w:cs="Tahoma"/>
          <w:szCs w:val="18"/>
        </w:rPr>
      </w:pPr>
      <w:r w:rsidRPr="00DE0580">
        <w:rPr>
          <w:rFonts w:ascii="Garamond" w:hAnsi="Garamond" w:cs="Tahoma"/>
          <w:szCs w:val="18"/>
        </w:rPr>
        <w:t xml:space="preserve">Za kakršna koli dodatno naročena dela, ki niso predmet te pogodbe, mora izvajalec izdelati ponudbo, ki temelji na normativnih osnovah in cenah za delo in material, ki so priloga ponudbi izvajalca z dne </w:t>
      </w:r>
      <w:r w:rsidR="002728F6">
        <w:rPr>
          <w:rFonts w:ascii="Garamond" w:hAnsi="Garamond" w:cs="Tahoma"/>
          <w:szCs w:val="18"/>
        </w:rPr>
        <w:t>__. 6. 2016</w:t>
      </w:r>
      <w:r w:rsidRPr="00DE0580">
        <w:rPr>
          <w:rFonts w:ascii="Garamond" w:hAnsi="Garamond" w:cs="Tahoma"/>
          <w:szCs w:val="18"/>
        </w:rPr>
        <w:t xml:space="preserve">. Ponudbi za dodatna in nepredvidena dela mora priložiti tudi </w:t>
      </w:r>
      <w:proofErr w:type="spellStart"/>
      <w:r w:rsidRPr="00DE0580">
        <w:rPr>
          <w:rFonts w:ascii="Garamond" w:hAnsi="Garamond" w:cs="Tahoma"/>
          <w:szCs w:val="18"/>
        </w:rPr>
        <w:t>kalkulativne</w:t>
      </w:r>
      <w:proofErr w:type="spellEnd"/>
      <w:r w:rsidRPr="00DE0580">
        <w:rPr>
          <w:rFonts w:ascii="Garamond" w:hAnsi="Garamond" w:cs="Tahoma"/>
          <w:szCs w:val="18"/>
        </w:rPr>
        <w:t xml:space="preserve"> izračune, na podlagi katerih je bila formirana cena na enoto.</w:t>
      </w:r>
    </w:p>
    <w:p w:rsidR="00671D4E" w:rsidRPr="00DE0580" w:rsidRDefault="00671D4E" w:rsidP="00671B74">
      <w:pPr>
        <w:spacing w:line="264" w:lineRule="auto"/>
        <w:jc w:val="both"/>
        <w:rPr>
          <w:rFonts w:ascii="Garamond" w:hAnsi="Garamond" w:cs="Tahoma"/>
          <w:szCs w:val="18"/>
        </w:rPr>
      </w:pPr>
    </w:p>
    <w:p w:rsidR="00671D4E" w:rsidRPr="00DE0580" w:rsidRDefault="00671D4E" w:rsidP="00671D4E">
      <w:pPr>
        <w:spacing w:line="264" w:lineRule="auto"/>
        <w:jc w:val="center"/>
        <w:rPr>
          <w:rFonts w:ascii="Garamond" w:hAnsi="Garamond" w:cs="Tahoma"/>
          <w:b/>
          <w:szCs w:val="18"/>
        </w:rPr>
      </w:pPr>
      <w:r w:rsidRPr="00DE0580">
        <w:rPr>
          <w:rFonts w:ascii="Garamond" w:hAnsi="Garamond" w:cs="Tahoma"/>
          <w:b/>
          <w:szCs w:val="18"/>
        </w:rPr>
        <w:t>VII. SPREMEMBA VREDNOSTI POGODBE</w:t>
      </w:r>
    </w:p>
    <w:p w:rsidR="00671D4E" w:rsidRPr="00DE0580" w:rsidRDefault="00671D4E" w:rsidP="00671D4E">
      <w:pPr>
        <w:spacing w:line="264" w:lineRule="auto"/>
        <w:jc w:val="both"/>
        <w:rPr>
          <w:rFonts w:ascii="Garamond" w:hAnsi="Garamond" w:cs="Tahoma"/>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E1354C">
      <w:pPr>
        <w:spacing w:line="264" w:lineRule="auto"/>
        <w:jc w:val="both"/>
        <w:rPr>
          <w:rFonts w:ascii="Garamond" w:hAnsi="Garamond" w:cs="Tahoma"/>
          <w:szCs w:val="18"/>
        </w:rPr>
      </w:pPr>
      <w:r w:rsidRPr="00DE0580">
        <w:rPr>
          <w:rFonts w:ascii="Garamond" w:hAnsi="Garamond" w:cs="Tahoma"/>
          <w:szCs w:val="18"/>
        </w:rPr>
        <w:t>O kakršnih koli dodatnih in nepredvidljivih delih mora izvajalec takoj pisno obvestiti nadzorni organ in naročnika in mu brez predhodnega poziva s strani naročnika dostaviti predračun teh del. Dodatna dela, ki niso določena s to pogodbo izvajalec ne sme začeti izvajati brez predhodnega soglasja naročnik</w:t>
      </w:r>
      <w:r w:rsidR="00101AE1" w:rsidRPr="00DE0580">
        <w:rPr>
          <w:rFonts w:ascii="Garamond" w:hAnsi="Garamond" w:cs="Tahoma"/>
          <w:szCs w:val="18"/>
        </w:rPr>
        <w:t>a</w:t>
      </w:r>
      <w:r w:rsidRPr="00DE0580">
        <w:rPr>
          <w:rFonts w:ascii="Garamond" w:hAnsi="Garamond" w:cs="Tahoma"/>
          <w:szCs w:val="18"/>
        </w:rPr>
        <w:t>.</w:t>
      </w:r>
    </w:p>
    <w:p w:rsidR="00CE71CD" w:rsidRPr="00DE0580" w:rsidRDefault="00CE71CD" w:rsidP="00E1354C">
      <w:pPr>
        <w:spacing w:line="264" w:lineRule="auto"/>
        <w:jc w:val="both"/>
        <w:rPr>
          <w:rFonts w:ascii="Garamond" w:hAnsi="Garamond" w:cs="Tahoma"/>
          <w:szCs w:val="18"/>
        </w:rPr>
      </w:pPr>
    </w:p>
    <w:p w:rsidR="00CE71CD" w:rsidRPr="00DE0580" w:rsidRDefault="002728F6" w:rsidP="00E1354C">
      <w:pPr>
        <w:spacing w:line="264" w:lineRule="auto"/>
        <w:jc w:val="both"/>
        <w:rPr>
          <w:rFonts w:ascii="Garamond" w:hAnsi="Garamond" w:cs="Tahoma"/>
          <w:szCs w:val="18"/>
        </w:rPr>
      </w:pPr>
      <w:r>
        <w:rPr>
          <w:rFonts w:ascii="Garamond" w:hAnsi="Garamond" w:cs="Tahoma"/>
          <w:szCs w:val="18"/>
        </w:rPr>
        <w:t>K</w:t>
      </w:r>
      <w:r w:rsidR="00CE71CD" w:rsidRPr="00DE0580">
        <w:rPr>
          <w:rFonts w:ascii="Garamond" w:hAnsi="Garamond" w:cs="Tahoma"/>
          <w:szCs w:val="18"/>
        </w:rPr>
        <w:t>olikor naročnik z vpisom v gradbeni dnevnik zahtevajo od izvajalca izvedbo del, ki s pogodbo niso predvidena in dogovorjena, sklene</w:t>
      </w:r>
      <w:r w:rsidR="00101AE1" w:rsidRPr="00DE0580">
        <w:rPr>
          <w:rFonts w:ascii="Garamond" w:hAnsi="Garamond" w:cs="Tahoma"/>
          <w:szCs w:val="18"/>
        </w:rPr>
        <w:t>ta pogodbeni stranki</w:t>
      </w:r>
      <w:r w:rsidR="00CE71CD" w:rsidRPr="00DE0580">
        <w:rPr>
          <w:rFonts w:ascii="Garamond" w:hAnsi="Garamond" w:cs="Tahoma"/>
          <w:szCs w:val="18"/>
        </w:rPr>
        <w:t xml:space="preserve"> aneks k tej pogodbi po fiksnih cenah na enoto materiala in dela, ki so navedene v ponudbi z dne </w:t>
      </w:r>
      <w:r>
        <w:rPr>
          <w:rFonts w:ascii="Garamond" w:hAnsi="Garamond" w:cs="Tahoma"/>
          <w:szCs w:val="18"/>
        </w:rPr>
        <w:t>___. 6. 2016</w:t>
      </w:r>
      <w:r w:rsidR="00CE71CD" w:rsidRPr="00DE0580">
        <w:rPr>
          <w:rFonts w:ascii="Garamond" w:hAnsi="Garamond" w:cs="Tahoma"/>
          <w:szCs w:val="18"/>
        </w:rPr>
        <w:t>, vključno s popustom v višini ______</w:t>
      </w:r>
      <w:r>
        <w:rPr>
          <w:rFonts w:ascii="Garamond" w:hAnsi="Garamond" w:cs="Tahoma"/>
          <w:szCs w:val="18"/>
        </w:rPr>
        <w:t xml:space="preserve"> </w:t>
      </w:r>
      <w:r w:rsidR="00CE71CD" w:rsidRPr="00DE0580">
        <w:rPr>
          <w:rFonts w:ascii="Garamond" w:hAnsi="Garamond" w:cs="Tahoma"/>
          <w:szCs w:val="18"/>
        </w:rPr>
        <w:t>%.</w:t>
      </w:r>
    </w:p>
    <w:p w:rsidR="00CE71CD" w:rsidRPr="00DE0580" w:rsidRDefault="00CE71CD" w:rsidP="00E1354C">
      <w:pPr>
        <w:spacing w:line="264" w:lineRule="auto"/>
        <w:jc w:val="both"/>
        <w:rPr>
          <w:rFonts w:ascii="Garamond" w:hAnsi="Garamond" w:cs="Tahoma"/>
          <w:szCs w:val="18"/>
        </w:rPr>
      </w:pPr>
    </w:p>
    <w:p w:rsidR="00E1354C" w:rsidRPr="00DE0580" w:rsidRDefault="00E1354C" w:rsidP="00E1354C">
      <w:pPr>
        <w:spacing w:line="264" w:lineRule="auto"/>
        <w:jc w:val="both"/>
        <w:rPr>
          <w:rFonts w:ascii="Garamond" w:hAnsi="Garamond" w:cs="Tahoma"/>
          <w:szCs w:val="18"/>
        </w:rPr>
      </w:pPr>
      <w:r w:rsidRPr="00DE0580">
        <w:rPr>
          <w:rFonts w:ascii="Garamond" w:hAnsi="Garamond" w:cs="Tahoma"/>
          <w:szCs w:val="18"/>
        </w:rPr>
        <w:t>Za dodatna nova dela – pozneje naročena, ki bi se izkazala za potrebna šele po začetku investicije po tej pogodbi in jih ne bi bilo mogoče</w:t>
      </w:r>
      <w:r w:rsidR="00570A58" w:rsidRPr="00DE0580">
        <w:rPr>
          <w:rFonts w:ascii="Garamond" w:hAnsi="Garamond" w:cs="Tahoma"/>
          <w:szCs w:val="18"/>
        </w:rPr>
        <w:t xml:space="preserve"> ločiti od prvotnega </w:t>
      </w:r>
      <w:r w:rsidR="002728F6">
        <w:rPr>
          <w:rFonts w:ascii="Garamond" w:hAnsi="Garamond" w:cs="Tahoma"/>
          <w:szCs w:val="18"/>
        </w:rPr>
        <w:t xml:space="preserve">javnega </w:t>
      </w:r>
      <w:r w:rsidR="00570A58" w:rsidRPr="00DE0580">
        <w:rPr>
          <w:rFonts w:ascii="Garamond" w:hAnsi="Garamond" w:cs="Tahoma"/>
          <w:szCs w:val="18"/>
        </w:rPr>
        <w:t>naročila po tej pogodbi</w:t>
      </w:r>
      <w:r w:rsidRPr="00DE0580">
        <w:rPr>
          <w:rFonts w:ascii="Garamond" w:hAnsi="Garamond" w:cs="Tahoma"/>
          <w:szCs w:val="18"/>
        </w:rPr>
        <w:t xml:space="preserve"> iz ekonomskih ali tehničnih razlogov, kot so zahteve glede zamenljivosti in </w:t>
      </w:r>
      <w:proofErr w:type="spellStart"/>
      <w:r w:rsidRPr="00DE0580">
        <w:rPr>
          <w:rFonts w:ascii="Garamond" w:hAnsi="Garamond" w:cs="Tahoma"/>
          <w:szCs w:val="18"/>
        </w:rPr>
        <w:t>interoperabilnosti</w:t>
      </w:r>
      <w:proofErr w:type="spellEnd"/>
      <w:r w:rsidRPr="00DE0580">
        <w:rPr>
          <w:rFonts w:ascii="Garamond" w:hAnsi="Garamond" w:cs="Tahoma"/>
          <w:szCs w:val="18"/>
        </w:rPr>
        <w:t xml:space="preserve"> z obst</w:t>
      </w:r>
      <w:r w:rsidR="002728F6">
        <w:rPr>
          <w:rFonts w:ascii="Garamond" w:hAnsi="Garamond" w:cs="Tahoma"/>
          <w:szCs w:val="18"/>
        </w:rPr>
        <w:t>oječo opremo, storitvami ali ins</w:t>
      </w:r>
      <w:r w:rsidRPr="00DE0580">
        <w:rPr>
          <w:rFonts w:ascii="Garamond" w:hAnsi="Garamond" w:cs="Tahoma"/>
          <w:szCs w:val="18"/>
        </w:rPr>
        <w:t xml:space="preserve">talacijami, naročenimi v okviru </w:t>
      </w:r>
      <w:r w:rsidR="002728F6">
        <w:rPr>
          <w:rFonts w:ascii="Garamond" w:hAnsi="Garamond" w:cs="Tahoma"/>
          <w:szCs w:val="18"/>
        </w:rPr>
        <w:t xml:space="preserve">javnega </w:t>
      </w:r>
      <w:r w:rsidRPr="00DE0580">
        <w:rPr>
          <w:rFonts w:ascii="Garamond" w:hAnsi="Garamond" w:cs="Tahoma"/>
          <w:szCs w:val="18"/>
        </w:rPr>
        <w:t xml:space="preserve">naročila po tej pogodbi </w:t>
      </w:r>
      <w:r w:rsidR="00570A58" w:rsidRPr="00DE0580">
        <w:rPr>
          <w:rFonts w:ascii="Garamond" w:hAnsi="Garamond" w:cs="Tahoma"/>
          <w:szCs w:val="18"/>
        </w:rPr>
        <w:t>in bi naročniku povzročila velike nevšečnosti ali znatno podvajanje str</w:t>
      </w:r>
      <w:r w:rsidR="00101AE1" w:rsidRPr="00DE0580">
        <w:rPr>
          <w:rFonts w:ascii="Garamond" w:hAnsi="Garamond" w:cs="Tahoma"/>
          <w:szCs w:val="18"/>
        </w:rPr>
        <w:t>oškov, lahko naročnik ta dela odda</w:t>
      </w:r>
      <w:r w:rsidR="00570A58" w:rsidRPr="00DE0580">
        <w:rPr>
          <w:rFonts w:ascii="Garamond" w:hAnsi="Garamond" w:cs="Tahoma"/>
          <w:szCs w:val="18"/>
        </w:rPr>
        <w:t xml:space="preserve"> izvajalcu </w:t>
      </w:r>
      <w:r w:rsidR="00570A58" w:rsidRPr="00DE0580">
        <w:rPr>
          <w:rFonts w:ascii="Garamond" w:hAnsi="Garamond" w:cs="Tahoma"/>
          <w:szCs w:val="18"/>
        </w:rPr>
        <w:lastRenderedPageBreak/>
        <w:t xml:space="preserve">osnovnega naročila po tej pogodbi. Dodatna nova dela so mogoča samo v primeru, če sprememba, ne glede na njeno vrednost ne sodi med bistvene spremembe pogodbe kot jih določa </w:t>
      </w:r>
      <w:r w:rsidR="00876018" w:rsidRPr="00DE0580">
        <w:rPr>
          <w:rFonts w:ascii="Garamond" w:hAnsi="Garamond" w:cs="Tahoma"/>
          <w:szCs w:val="18"/>
        </w:rPr>
        <w:t>zakon, ki ureja javno naročanje</w:t>
      </w:r>
      <w:r w:rsidR="00570A58" w:rsidRPr="00DE0580">
        <w:rPr>
          <w:rFonts w:ascii="Garamond" w:hAnsi="Garamond" w:cs="Tahoma"/>
          <w:szCs w:val="18"/>
        </w:rPr>
        <w:t>. Z izvajalcem se v primeru iz tega odstavka sklene aneks k osnovni pogodbi. Ob tem je izvajalec dolžan upoštevati tudi popust v višini ________</w:t>
      </w:r>
      <w:r w:rsidR="00E336FD">
        <w:rPr>
          <w:rFonts w:ascii="Garamond" w:hAnsi="Garamond" w:cs="Tahoma"/>
          <w:szCs w:val="18"/>
        </w:rPr>
        <w:t xml:space="preserve"> </w:t>
      </w:r>
      <w:r w:rsidR="00570A58" w:rsidRPr="00DE0580">
        <w:rPr>
          <w:rFonts w:ascii="Garamond" w:hAnsi="Garamond" w:cs="Tahoma"/>
          <w:szCs w:val="18"/>
        </w:rPr>
        <w:t xml:space="preserve">% iz svoje ponudbe z dne </w:t>
      </w:r>
      <w:r w:rsidR="00E336FD">
        <w:rPr>
          <w:rFonts w:ascii="Garamond" w:hAnsi="Garamond" w:cs="Tahoma"/>
          <w:szCs w:val="18"/>
        </w:rPr>
        <w:t>__. 6. 2016</w:t>
      </w:r>
      <w:r w:rsidR="00570A58" w:rsidRPr="00DE0580">
        <w:rPr>
          <w:rFonts w:ascii="Garamond" w:hAnsi="Garamond" w:cs="Tahoma"/>
          <w:szCs w:val="18"/>
        </w:rPr>
        <w:t>.</w:t>
      </w:r>
    </w:p>
    <w:p w:rsidR="00CE71CD" w:rsidRPr="00DE0580" w:rsidRDefault="00CE71CD" w:rsidP="00E1354C">
      <w:pPr>
        <w:spacing w:line="264" w:lineRule="auto"/>
        <w:jc w:val="both"/>
        <w:rPr>
          <w:rFonts w:ascii="Garamond" w:hAnsi="Garamond" w:cs="Tahoma"/>
          <w:szCs w:val="18"/>
        </w:rPr>
      </w:pPr>
    </w:p>
    <w:p w:rsidR="00CE71CD" w:rsidRDefault="00CE71CD" w:rsidP="00E1354C">
      <w:pPr>
        <w:spacing w:line="264" w:lineRule="auto"/>
        <w:jc w:val="both"/>
        <w:rPr>
          <w:rFonts w:ascii="Garamond" w:hAnsi="Garamond" w:cs="Tahoma"/>
          <w:szCs w:val="18"/>
        </w:rPr>
      </w:pPr>
      <w:r w:rsidRPr="00DE0580">
        <w:rPr>
          <w:rFonts w:ascii="Garamond" w:hAnsi="Garamond" w:cs="Tahoma"/>
          <w:szCs w:val="18"/>
        </w:rPr>
        <w:t>S strani naročnik</w:t>
      </w:r>
      <w:r w:rsidR="00711F1A" w:rsidRPr="00DE0580">
        <w:rPr>
          <w:rFonts w:ascii="Garamond" w:hAnsi="Garamond" w:cs="Tahoma"/>
          <w:szCs w:val="18"/>
        </w:rPr>
        <w:t>a</w:t>
      </w:r>
      <w:r w:rsidRPr="00DE0580">
        <w:rPr>
          <w:rFonts w:ascii="Garamond" w:hAnsi="Garamond" w:cs="Tahoma"/>
          <w:szCs w:val="18"/>
        </w:rPr>
        <w:t xml:space="preserve"> in nadzornega organa nepotrjene tehnologije dela, ki bi imele za posledico </w:t>
      </w:r>
      <w:r w:rsidR="00E1354C" w:rsidRPr="00DE0580">
        <w:rPr>
          <w:rFonts w:ascii="Garamond" w:hAnsi="Garamond" w:cs="Tahoma"/>
          <w:szCs w:val="18"/>
        </w:rPr>
        <w:t xml:space="preserve">drugačno izvedbo gradnje, kot </w:t>
      </w:r>
      <w:r w:rsidR="00BC16E3" w:rsidRPr="00DE0580">
        <w:rPr>
          <w:rFonts w:ascii="Garamond" w:hAnsi="Garamond" w:cs="Tahoma"/>
          <w:szCs w:val="18"/>
        </w:rPr>
        <w:t>jo je potrdil naročnik</w:t>
      </w:r>
      <w:r w:rsidR="00E1354C" w:rsidRPr="00DE0580">
        <w:rPr>
          <w:rFonts w:ascii="Garamond" w:hAnsi="Garamond" w:cs="Tahoma"/>
          <w:szCs w:val="18"/>
        </w:rPr>
        <w:t xml:space="preserve"> </w:t>
      </w:r>
      <w:r w:rsidRPr="00DE0580">
        <w:rPr>
          <w:rFonts w:ascii="Garamond" w:hAnsi="Garamond" w:cs="Tahoma"/>
          <w:szCs w:val="18"/>
        </w:rPr>
        <w:t>ali odškodnine tretjim osebam niso predmet stroškov naročnik</w:t>
      </w:r>
      <w:r w:rsidR="00BC16E3" w:rsidRPr="00DE0580">
        <w:rPr>
          <w:rFonts w:ascii="Garamond" w:hAnsi="Garamond" w:cs="Tahoma"/>
          <w:szCs w:val="18"/>
        </w:rPr>
        <w:t>a</w:t>
      </w:r>
      <w:r w:rsidRPr="00DE0580">
        <w:rPr>
          <w:rFonts w:ascii="Garamond" w:hAnsi="Garamond" w:cs="Tahoma"/>
          <w:szCs w:val="18"/>
        </w:rPr>
        <w:t>. Izvajalec v celoti prevzema tudi kritje škode povzročene tretji osebi (npr. poškodba obstoječe infrastrukture, druge zasebne ali javne lastnine,</w:t>
      </w:r>
      <w:r w:rsidR="00E336FD">
        <w:rPr>
          <w:rFonts w:ascii="Garamond" w:hAnsi="Garamond" w:cs="Tahoma"/>
          <w:szCs w:val="18"/>
        </w:rPr>
        <w:t xml:space="preserve"> </w:t>
      </w:r>
      <w:r w:rsidRPr="00DE0580">
        <w:rPr>
          <w:rFonts w:ascii="Garamond" w:hAnsi="Garamond" w:cs="Tahoma"/>
          <w:szCs w:val="18"/>
        </w:rPr>
        <w:t>…), ki bi nastala ali bila povzročena pri izvedbi investicije po tej pogodbi, naročnik pa v zvezi s škodo, ki bi bila povzročena tretji osebi ne nosi nobene odgovornosti. V primeru, da izvajalec ne krije škode, ki jo je povzročil tretjim osebam, škodo lahko odpravi ali povrne naročnik na račun izvajalca, ki zoper tak način odprave škode nima možnosti ugovora.</w:t>
      </w:r>
    </w:p>
    <w:p w:rsidR="00E336FD" w:rsidRPr="00DE0580" w:rsidRDefault="00E336FD" w:rsidP="00E1354C">
      <w:pPr>
        <w:spacing w:line="264" w:lineRule="auto"/>
        <w:jc w:val="both"/>
        <w:rPr>
          <w:rFonts w:ascii="Garamond" w:hAnsi="Garamond" w:cs="Tahoma"/>
          <w:szCs w:val="18"/>
        </w:rPr>
      </w:pPr>
    </w:p>
    <w:p w:rsidR="00E1354C" w:rsidRPr="00DE0580" w:rsidRDefault="00E1354C" w:rsidP="00E1354C">
      <w:pPr>
        <w:spacing w:line="264" w:lineRule="auto"/>
        <w:jc w:val="center"/>
        <w:rPr>
          <w:rFonts w:ascii="Garamond" w:hAnsi="Garamond" w:cs="Tahoma"/>
          <w:b/>
          <w:szCs w:val="18"/>
        </w:rPr>
      </w:pPr>
      <w:r w:rsidRPr="00DE0580">
        <w:rPr>
          <w:rFonts w:ascii="Garamond" w:hAnsi="Garamond" w:cs="Tahoma"/>
          <w:b/>
          <w:szCs w:val="18"/>
        </w:rPr>
        <w:t>VIII. NAČIN OBRAČUNAVANJA IZVEDENIH DEL</w:t>
      </w:r>
    </w:p>
    <w:p w:rsidR="00CE71CD" w:rsidRPr="00DE0580" w:rsidRDefault="00CE71CD" w:rsidP="00CE71CD">
      <w:pPr>
        <w:spacing w:line="264" w:lineRule="auto"/>
        <w:jc w:val="both"/>
        <w:rPr>
          <w:rFonts w:ascii="Garamond" w:hAnsi="Garamond" w:cs="Tahoma"/>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Izvajalec bo investicijo izvedel v skladu z zahtevami naročnik</w:t>
      </w:r>
      <w:r w:rsidR="00711F1A" w:rsidRPr="00DE0580">
        <w:rPr>
          <w:rFonts w:ascii="Garamond" w:hAnsi="Garamond" w:cs="Tahoma"/>
          <w:szCs w:val="18"/>
        </w:rPr>
        <w:t>a</w:t>
      </w:r>
      <w:r w:rsidRPr="00DE0580">
        <w:rPr>
          <w:rFonts w:ascii="Garamond" w:hAnsi="Garamond" w:cs="Tahoma"/>
          <w:szCs w:val="18"/>
        </w:rPr>
        <w:t xml:space="preserve"> in svojo ponudbo z dne </w:t>
      </w:r>
      <w:r w:rsidR="00E336FD">
        <w:rPr>
          <w:rFonts w:ascii="Garamond" w:hAnsi="Garamond" w:cs="Tahoma"/>
          <w:szCs w:val="18"/>
        </w:rPr>
        <w:t>__. 6. 2016</w:t>
      </w:r>
      <w:r w:rsidRPr="00DE0580">
        <w:rPr>
          <w:rFonts w:ascii="Garamond" w:hAnsi="Garamond" w:cs="Tahoma"/>
          <w:szCs w:val="18"/>
        </w:rPr>
        <w:t xml:space="preserve">. </w:t>
      </w:r>
    </w:p>
    <w:p w:rsidR="00CE71CD" w:rsidRPr="00DE0580" w:rsidRDefault="00CE71CD" w:rsidP="00CE71CD">
      <w:pPr>
        <w:spacing w:line="264" w:lineRule="auto"/>
        <w:jc w:val="both"/>
        <w:rPr>
          <w:rFonts w:ascii="Garamond" w:hAnsi="Garamond" w:cs="Tahoma"/>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 xml:space="preserve">Izvajalec je dolžan za potrebe investicije dobaviti ves potreben material in vso opremo in proizvode, ki je določen popisom del in skladno s svojo ponudbo z dne </w:t>
      </w:r>
      <w:r w:rsidR="00E336FD">
        <w:rPr>
          <w:rFonts w:ascii="Garamond" w:hAnsi="Garamond" w:cs="Tahoma"/>
          <w:szCs w:val="18"/>
        </w:rPr>
        <w:t>__. 6. 2016</w:t>
      </w:r>
      <w:r w:rsidRPr="00DE0580">
        <w:rPr>
          <w:rFonts w:ascii="Garamond" w:hAnsi="Garamond" w:cs="Tahoma"/>
          <w:szCs w:val="18"/>
        </w:rPr>
        <w:t>.</w:t>
      </w:r>
    </w:p>
    <w:p w:rsidR="00570A58" w:rsidRPr="00DE0580" w:rsidRDefault="00570A58" w:rsidP="00CE71CD">
      <w:pPr>
        <w:spacing w:line="264" w:lineRule="auto"/>
        <w:jc w:val="both"/>
        <w:rPr>
          <w:rFonts w:ascii="Garamond" w:hAnsi="Garamond" w:cs="Tahoma"/>
          <w:szCs w:val="18"/>
        </w:rPr>
      </w:pPr>
    </w:p>
    <w:p w:rsidR="00570A58" w:rsidRPr="00DE0580" w:rsidRDefault="00570A58" w:rsidP="00570A58">
      <w:pPr>
        <w:spacing w:line="264" w:lineRule="auto"/>
        <w:jc w:val="both"/>
        <w:rPr>
          <w:rFonts w:ascii="Garamond" w:hAnsi="Garamond" w:cs="Tahoma"/>
          <w:szCs w:val="18"/>
        </w:rPr>
      </w:pPr>
      <w:r w:rsidRPr="00DE0580">
        <w:rPr>
          <w:rFonts w:ascii="Garamond" w:hAnsi="Garamond" w:cs="Tahoma"/>
          <w:szCs w:val="18"/>
        </w:rPr>
        <w:t>Na zahtevo naročnik</w:t>
      </w:r>
      <w:r w:rsidR="00711F1A" w:rsidRPr="00DE0580">
        <w:rPr>
          <w:rFonts w:ascii="Garamond" w:hAnsi="Garamond" w:cs="Tahoma"/>
          <w:szCs w:val="18"/>
        </w:rPr>
        <w:t>a</w:t>
      </w:r>
      <w:r w:rsidRPr="00DE0580">
        <w:rPr>
          <w:rFonts w:ascii="Garamond" w:hAnsi="Garamond" w:cs="Tahoma"/>
          <w:szCs w:val="18"/>
        </w:rPr>
        <w:t xml:space="preserve"> mora izvajalec izdelati in dobaviti na gradbišče prototip naročenih materialov ali opreme brez posebnega doplačila oziroma pri dostavi na gradbišče predložiti vzorce posameznih materialov in veljavne izjave o skladnosti, certifikate, poročila in slovenska tehnična soglasja za te materiale. Izvajalec lahko začne z deli oziroma vgradnjo materiala in opreme šele takrat, ko nadzorni organ naročnik</w:t>
      </w:r>
      <w:r w:rsidR="00711F1A" w:rsidRPr="00DE0580">
        <w:rPr>
          <w:rFonts w:ascii="Garamond" w:hAnsi="Garamond" w:cs="Tahoma"/>
          <w:szCs w:val="18"/>
        </w:rPr>
        <w:t>a</w:t>
      </w:r>
      <w:r w:rsidRPr="00DE0580">
        <w:rPr>
          <w:rFonts w:ascii="Garamond" w:hAnsi="Garamond" w:cs="Tahoma"/>
          <w:szCs w:val="18"/>
        </w:rPr>
        <w:t xml:space="preserve"> in vodja projekta pisno odobrita vzorce oziroma ustreznost in veljavnost dokaznih listin (izjave o skladnosti, certifikati, poročila,</w:t>
      </w:r>
      <w:r w:rsidR="00E336FD">
        <w:rPr>
          <w:rFonts w:ascii="Garamond" w:hAnsi="Garamond" w:cs="Tahoma"/>
          <w:szCs w:val="18"/>
        </w:rPr>
        <w:t xml:space="preserve"> </w:t>
      </w:r>
      <w:r w:rsidRPr="00DE0580">
        <w:rPr>
          <w:rFonts w:ascii="Garamond" w:hAnsi="Garamond" w:cs="Tahoma"/>
          <w:szCs w:val="18"/>
        </w:rPr>
        <w:t>…).</w:t>
      </w:r>
    </w:p>
    <w:p w:rsidR="00570A58" w:rsidRPr="00DE0580" w:rsidRDefault="00570A58" w:rsidP="00570A58">
      <w:pPr>
        <w:spacing w:line="264" w:lineRule="auto"/>
        <w:jc w:val="both"/>
        <w:rPr>
          <w:rFonts w:ascii="Garamond" w:hAnsi="Garamond" w:cs="Tahoma"/>
          <w:szCs w:val="18"/>
        </w:rPr>
      </w:pPr>
    </w:p>
    <w:p w:rsidR="00570A58" w:rsidRPr="00DE0580" w:rsidRDefault="00570A58" w:rsidP="00570A58">
      <w:pPr>
        <w:spacing w:line="264" w:lineRule="auto"/>
        <w:jc w:val="both"/>
        <w:rPr>
          <w:rFonts w:ascii="Garamond" w:hAnsi="Garamond" w:cs="Tahoma"/>
          <w:szCs w:val="18"/>
        </w:rPr>
      </w:pPr>
      <w:r w:rsidRPr="00DE0580">
        <w:rPr>
          <w:rFonts w:ascii="Garamond" w:hAnsi="Garamond" w:cs="Tahoma"/>
          <w:szCs w:val="18"/>
        </w:rPr>
        <w:t xml:space="preserve">Izvajalec bo izvedena dela obračunaval na osnovi začasnih in končne situacije. </w:t>
      </w:r>
    </w:p>
    <w:p w:rsidR="00570A58" w:rsidRPr="00DE0580" w:rsidRDefault="00570A58" w:rsidP="00570A58">
      <w:pPr>
        <w:spacing w:line="264" w:lineRule="auto"/>
        <w:jc w:val="both"/>
        <w:rPr>
          <w:rFonts w:ascii="Garamond" w:hAnsi="Garamond" w:cs="Tahoma"/>
          <w:szCs w:val="18"/>
        </w:rPr>
      </w:pPr>
    </w:p>
    <w:p w:rsidR="00570A58" w:rsidRPr="00DE0580" w:rsidRDefault="00570A58" w:rsidP="00570A58">
      <w:pPr>
        <w:spacing w:line="264" w:lineRule="auto"/>
        <w:jc w:val="both"/>
        <w:rPr>
          <w:rFonts w:ascii="Garamond" w:hAnsi="Garamond" w:cs="Tahoma"/>
          <w:szCs w:val="18"/>
        </w:rPr>
      </w:pPr>
      <w:r w:rsidRPr="00DE0580">
        <w:rPr>
          <w:rFonts w:ascii="Garamond" w:hAnsi="Garamond" w:cs="Tahoma"/>
          <w:szCs w:val="18"/>
        </w:rPr>
        <w:t xml:space="preserve">Izvedena dela bo naročnik plačevali izvajalcu po </w:t>
      </w:r>
      <w:r w:rsidR="00E336FD">
        <w:rPr>
          <w:rFonts w:ascii="Garamond" w:hAnsi="Garamond" w:cs="Tahoma"/>
          <w:szCs w:val="18"/>
        </w:rPr>
        <w:t>e-</w:t>
      </w:r>
      <w:r w:rsidRPr="00DE0580">
        <w:rPr>
          <w:rFonts w:ascii="Garamond" w:hAnsi="Garamond" w:cs="Tahoma"/>
          <w:szCs w:val="18"/>
        </w:rPr>
        <w:t>računih, izdanih na podlagi s strani nadzornega organa potrjenih mesečnih situacij in potrjene končne obračunske situacije.</w:t>
      </w:r>
    </w:p>
    <w:p w:rsidR="00570A58" w:rsidRPr="00DE0580" w:rsidRDefault="00570A58" w:rsidP="00570A58">
      <w:pPr>
        <w:spacing w:line="264" w:lineRule="auto"/>
        <w:jc w:val="both"/>
        <w:rPr>
          <w:rFonts w:ascii="Garamond" w:hAnsi="Garamond" w:cs="Tahoma"/>
          <w:szCs w:val="18"/>
        </w:rPr>
      </w:pPr>
    </w:p>
    <w:p w:rsidR="00570A58" w:rsidRPr="00DE0580" w:rsidRDefault="00570A58" w:rsidP="00570A58">
      <w:pPr>
        <w:spacing w:line="264" w:lineRule="auto"/>
        <w:jc w:val="both"/>
        <w:rPr>
          <w:rFonts w:ascii="Garamond" w:hAnsi="Garamond" w:cs="Tahoma"/>
          <w:szCs w:val="18"/>
        </w:rPr>
      </w:pPr>
      <w:r w:rsidRPr="00DE0580">
        <w:rPr>
          <w:rFonts w:ascii="Garamond" w:hAnsi="Garamond" w:cs="Tahoma"/>
          <w:szCs w:val="18"/>
        </w:rPr>
        <w:t xml:space="preserve">Osnova za izdelavo posameznih situacij je s strani nadzornega </w:t>
      </w:r>
      <w:r w:rsidR="00E336FD">
        <w:rPr>
          <w:rFonts w:ascii="Garamond" w:hAnsi="Garamond" w:cs="Tahoma"/>
          <w:szCs w:val="18"/>
        </w:rPr>
        <w:t>organa pregledana in podpisana k</w:t>
      </w:r>
      <w:r w:rsidRPr="00DE0580">
        <w:rPr>
          <w:rFonts w:ascii="Garamond" w:hAnsi="Garamond" w:cs="Tahoma"/>
          <w:szCs w:val="18"/>
        </w:rPr>
        <w:t>njiga obračunskih izmer</w:t>
      </w:r>
      <w:r w:rsidR="002A3DA0" w:rsidRPr="00DE0580">
        <w:rPr>
          <w:rFonts w:ascii="Garamond" w:hAnsi="Garamond" w:cs="Tahoma"/>
          <w:szCs w:val="18"/>
        </w:rPr>
        <w:t>, in služi za potrebe začasnega obračuna</w:t>
      </w:r>
      <w:r w:rsidRPr="00DE0580">
        <w:rPr>
          <w:rFonts w:ascii="Garamond" w:hAnsi="Garamond" w:cs="Tahoma"/>
          <w:szCs w:val="18"/>
        </w:rPr>
        <w:t xml:space="preserve"> in gradbeni dnevnik, ki zajema izvedena dela do </w:t>
      </w:r>
      <w:r w:rsidR="002A3DA0" w:rsidRPr="00DE0580">
        <w:rPr>
          <w:rFonts w:ascii="Garamond" w:hAnsi="Garamond" w:cs="Tahoma"/>
          <w:szCs w:val="18"/>
        </w:rPr>
        <w:t>30</w:t>
      </w:r>
      <w:r w:rsidRPr="00DE0580">
        <w:rPr>
          <w:rFonts w:ascii="Garamond" w:hAnsi="Garamond" w:cs="Tahoma"/>
          <w:szCs w:val="18"/>
        </w:rPr>
        <w:t>. dne v obračunskem mesecu.</w:t>
      </w:r>
    </w:p>
    <w:p w:rsidR="00570A58" w:rsidRPr="00DE0580" w:rsidRDefault="00570A58" w:rsidP="00570A58">
      <w:pPr>
        <w:spacing w:line="264" w:lineRule="auto"/>
        <w:jc w:val="both"/>
        <w:rPr>
          <w:rFonts w:ascii="Garamond" w:hAnsi="Garamond" w:cs="Tahoma"/>
          <w:szCs w:val="18"/>
        </w:rPr>
      </w:pPr>
    </w:p>
    <w:p w:rsidR="002A3DA0" w:rsidRPr="00DE0580" w:rsidRDefault="00570A58" w:rsidP="00570A58">
      <w:pPr>
        <w:spacing w:line="264" w:lineRule="auto"/>
        <w:jc w:val="both"/>
        <w:rPr>
          <w:rFonts w:ascii="Garamond" w:hAnsi="Garamond" w:cs="Tahoma"/>
          <w:szCs w:val="18"/>
        </w:rPr>
      </w:pPr>
      <w:r w:rsidRPr="00DE0580">
        <w:rPr>
          <w:rFonts w:ascii="Garamond" w:hAnsi="Garamond" w:cs="Tahoma"/>
          <w:szCs w:val="18"/>
        </w:rPr>
        <w:t xml:space="preserve">Izvajalec mora nadzornemu organu </w:t>
      </w:r>
      <w:r w:rsidR="00E336FD">
        <w:rPr>
          <w:rFonts w:ascii="Garamond" w:hAnsi="Garamond" w:cs="Tahoma"/>
          <w:szCs w:val="18"/>
        </w:rPr>
        <w:t>predati v pregled in potrditev k</w:t>
      </w:r>
      <w:r w:rsidRPr="00DE0580">
        <w:rPr>
          <w:rFonts w:ascii="Garamond" w:hAnsi="Garamond" w:cs="Tahoma"/>
          <w:szCs w:val="18"/>
        </w:rPr>
        <w:t xml:space="preserve">njigo obračunskih izmer in predlog situacije najpozneje do </w:t>
      </w:r>
      <w:r w:rsidR="002A3DA0" w:rsidRPr="00DE0580">
        <w:rPr>
          <w:rFonts w:ascii="Garamond" w:hAnsi="Garamond" w:cs="Tahoma"/>
          <w:szCs w:val="18"/>
        </w:rPr>
        <w:t>30</w:t>
      </w:r>
      <w:r w:rsidRPr="00DE0580">
        <w:rPr>
          <w:rFonts w:ascii="Garamond" w:hAnsi="Garamond" w:cs="Tahoma"/>
          <w:szCs w:val="18"/>
        </w:rPr>
        <w:t xml:space="preserve">. dne v mesecu. </w:t>
      </w:r>
    </w:p>
    <w:p w:rsidR="002A3DA0" w:rsidRPr="00DE0580" w:rsidRDefault="002A3DA0" w:rsidP="00570A58">
      <w:pPr>
        <w:spacing w:line="264" w:lineRule="auto"/>
        <w:jc w:val="both"/>
        <w:rPr>
          <w:rFonts w:ascii="Garamond" w:hAnsi="Garamond" w:cs="Tahoma"/>
          <w:szCs w:val="18"/>
        </w:rPr>
      </w:pPr>
    </w:p>
    <w:p w:rsidR="00570A58" w:rsidRPr="00DE0580" w:rsidRDefault="00570A58" w:rsidP="00570A58">
      <w:pPr>
        <w:spacing w:line="264" w:lineRule="auto"/>
        <w:jc w:val="both"/>
        <w:rPr>
          <w:rFonts w:ascii="Garamond" w:hAnsi="Garamond" w:cs="Tahoma"/>
          <w:szCs w:val="18"/>
        </w:rPr>
      </w:pPr>
      <w:r w:rsidRPr="00DE0580">
        <w:rPr>
          <w:rFonts w:ascii="Garamond" w:hAnsi="Garamond" w:cs="Tahoma"/>
          <w:szCs w:val="18"/>
        </w:rPr>
        <w:t xml:space="preserve">Nadzorni </w:t>
      </w:r>
      <w:r w:rsidR="00E336FD">
        <w:rPr>
          <w:rFonts w:ascii="Garamond" w:hAnsi="Garamond" w:cs="Tahoma"/>
          <w:szCs w:val="18"/>
        </w:rPr>
        <w:t>organ mora v 8 dneh pregledati k</w:t>
      </w:r>
      <w:r w:rsidRPr="00DE0580">
        <w:rPr>
          <w:rFonts w:ascii="Garamond" w:hAnsi="Garamond" w:cs="Tahoma"/>
          <w:szCs w:val="18"/>
        </w:rPr>
        <w:t>njigo obračunskih izmer in predlog situacije. V primeru, da nadzorni organ ne soglaša z višino ali s posameznimi postavkami v predlogu situacije, jo b</w:t>
      </w:r>
      <w:r w:rsidR="00E336FD">
        <w:rPr>
          <w:rFonts w:ascii="Garamond" w:hAnsi="Garamond" w:cs="Tahoma"/>
          <w:szCs w:val="18"/>
        </w:rPr>
        <w:t>o potrdil v nesporni višini. K</w:t>
      </w:r>
      <w:r w:rsidRPr="00DE0580">
        <w:rPr>
          <w:rFonts w:ascii="Garamond" w:hAnsi="Garamond" w:cs="Tahoma"/>
          <w:szCs w:val="18"/>
        </w:rPr>
        <w:t>olikor v roku 8 dnih nadzorni organ ne poda potrditve ali zavrnitve predloga situacije, se le-ta šteje za potrjeno po poteku 8 dni od prejema situacije v potrditev.</w:t>
      </w:r>
    </w:p>
    <w:p w:rsidR="00570A58" w:rsidRPr="00DE0580" w:rsidRDefault="00570A58" w:rsidP="00570A58">
      <w:pPr>
        <w:spacing w:line="264" w:lineRule="auto"/>
        <w:jc w:val="both"/>
        <w:rPr>
          <w:rFonts w:ascii="Garamond" w:hAnsi="Garamond" w:cs="Tahoma"/>
          <w:szCs w:val="18"/>
        </w:rPr>
      </w:pPr>
    </w:p>
    <w:p w:rsidR="00B0157B" w:rsidRPr="00DE0580" w:rsidRDefault="00B0157B" w:rsidP="00711F1A">
      <w:pPr>
        <w:spacing w:line="264" w:lineRule="auto"/>
        <w:jc w:val="both"/>
        <w:rPr>
          <w:rFonts w:ascii="Garamond" w:hAnsi="Garamond" w:cs="Tahoma"/>
          <w:szCs w:val="18"/>
        </w:rPr>
      </w:pPr>
      <w:r w:rsidRPr="00DE0580">
        <w:rPr>
          <w:rFonts w:ascii="Garamond" w:hAnsi="Garamond" w:cs="Tahoma"/>
          <w:szCs w:val="18"/>
        </w:rPr>
        <w:t xml:space="preserve">Izvajalec bo izstavljal </w:t>
      </w:r>
      <w:r w:rsidR="00E336FD">
        <w:rPr>
          <w:rFonts w:ascii="Garamond" w:hAnsi="Garamond" w:cs="Tahoma"/>
          <w:szCs w:val="18"/>
        </w:rPr>
        <w:t>e-</w:t>
      </w:r>
      <w:r w:rsidRPr="00DE0580">
        <w:rPr>
          <w:rFonts w:ascii="Garamond" w:hAnsi="Garamond" w:cs="Tahoma"/>
          <w:szCs w:val="18"/>
        </w:rPr>
        <w:t>račune s priloženimi potrjenimi situacijami mesečno do 10. dne v tekočem mesecu za izvedena dela v preteklem mesecu</w:t>
      </w:r>
      <w:r w:rsidR="00711F1A" w:rsidRPr="00DE0580">
        <w:rPr>
          <w:rFonts w:ascii="Garamond" w:hAnsi="Garamond" w:cs="Tahoma"/>
          <w:szCs w:val="18"/>
        </w:rPr>
        <w:t>.</w:t>
      </w:r>
    </w:p>
    <w:p w:rsidR="00B0157B" w:rsidRPr="00DE0580" w:rsidRDefault="00B0157B" w:rsidP="00570A58">
      <w:pPr>
        <w:spacing w:line="264" w:lineRule="auto"/>
        <w:jc w:val="both"/>
        <w:rPr>
          <w:rFonts w:ascii="Garamond" w:hAnsi="Garamond" w:cs="Tahoma"/>
          <w:szCs w:val="18"/>
        </w:rPr>
      </w:pPr>
    </w:p>
    <w:p w:rsidR="00B0157B" w:rsidRPr="00DE0580" w:rsidRDefault="00B0157B" w:rsidP="00570A58">
      <w:pPr>
        <w:spacing w:line="264" w:lineRule="auto"/>
        <w:jc w:val="both"/>
        <w:rPr>
          <w:rFonts w:ascii="Garamond" w:hAnsi="Garamond" w:cs="Tahoma"/>
          <w:szCs w:val="18"/>
        </w:rPr>
      </w:pPr>
      <w:r w:rsidRPr="00DE0580">
        <w:rPr>
          <w:rFonts w:ascii="Garamond" w:hAnsi="Garamond" w:cs="Tahoma"/>
          <w:szCs w:val="18"/>
        </w:rPr>
        <w:t xml:space="preserve">Izvajalec se zaveže, da bo vse </w:t>
      </w:r>
      <w:r w:rsidR="00E336FD">
        <w:rPr>
          <w:rFonts w:ascii="Garamond" w:hAnsi="Garamond" w:cs="Tahoma"/>
          <w:szCs w:val="18"/>
        </w:rPr>
        <w:t>e-</w:t>
      </w:r>
      <w:r w:rsidRPr="00DE0580">
        <w:rPr>
          <w:rFonts w:ascii="Garamond" w:hAnsi="Garamond" w:cs="Tahoma"/>
          <w:szCs w:val="18"/>
        </w:rPr>
        <w:t>račune oziroma situacije naročnik</w:t>
      </w:r>
      <w:r w:rsidR="00BC16E3" w:rsidRPr="00DE0580">
        <w:rPr>
          <w:rFonts w:ascii="Garamond" w:hAnsi="Garamond" w:cs="Tahoma"/>
          <w:szCs w:val="18"/>
        </w:rPr>
        <w:t>u</w:t>
      </w:r>
      <w:r w:rsidRPr="00DE0580">
        <w:rPr>
          <w:rFonts w:ascii="Garamond" w:hAnsi="Garamond" w:cs="Tahoma"/>
          <w:szCs w:val="18"/>
        </w:rPr>
        <w:t xml:space="preserve"> pošiljal v elektronski obliki. </w:t>
      </w:r>
    </w:p>
    <w:p w:rsidR="00570A58" w:rsidRPr="00DE0580" w:rsidRDefault="00570A58" w:rsidP="00570A58">
      <w:pPr>
        <w:spacing w:line="264" w:lineRule="auto"/>
        <w:jc w:val="both"/>
        <w:rPr>
          <w:rFonts w:ascii="Garamond" w:hAnsi="Garamond" w:cs="Tahoma"/>
          <w:szCs w:val="18"/>
        </w:rPr>
      </w:pPr>
    </w:p>
    <w:p w:rsidR="00B0157B" w:rsidRPr="00DE0580" w:rsidRDefault="00E336FD" w:rsidP="00570A58">
      <w:pPr>
        <w:spacing w:line="264" w:lineRule="auto"/>
        <w:jc w:val="both"/>
        <w:rPr>
          <w:rFonts w:ascii="Garamond" w:hAnsi="Garamond" w:cs="Tahoma"/>
          <w:szCs w:val="18"/>
        </w:rPr>
      </w:pPr>
      <w:r>
        <w:rPr>
          <w:rFonts w:ascii="Garamond" w:hAnsi="Garamond" w:cs="Tahoma"/>
          <w:szCs w:val="18"/>
        </w:rPr>
        <w:t>E-r</w:t>
      </w:r>
      <w:r w:rsidR="00B0157B" w:rsidRPr="00DE0580">
        <w:rPr>
          <w:rFonts w:ascii="Garamond" w:hAnsi="Garamond" w:cs="Tahoma"/>
          <w:szCs w:val="18"/>
        </w:rPr>
        <w:t>ačune, izdane na podlagi potrjenih začasnih mesečnih sit</w:t>
      </w:r>
      <w:r w:rsidR="00711F1A" w:rsidRPr="00DE0580">
        <w:rPr>
          <w:rFonts w:ascii="Garamond" w:hAnsi="Garamond" w:cs="Tahoma"/>
          <w:szCs w:val="18"/>
        </w:rPr>
        <w:t>uacij, mora izvajalec pošiljati naročniku</w:t>
      </w:r>
      <w:r>
        <w:rPr>
          <w:rFonts w:ascii="Garamond" w:hAnsi="Garamond" w:cs="Tahoma"/>
          <w:szCs w:val="18"/>
        </w:rPr>
        <w:t xml:space="preserve"> v elektronski obliki</w:t>
      </w:r>
      <w:r w:rsidR="00B0157B" w:rsidRPr="00DE0580">
        <w:rPr>
          <w:rFonts w:ascii="Garamond" w:hAnsi="Garamond" w:cs="Tahoma"/>
          <w:szCs w:val="18"/>
        </w:rPr>
        <w:t>, končno obračunsko situacijo, po deležih navedenih v devetem odstavku tega člena, pa je izvajalec dolžan izstaviti najpozneje v roku 15 dni po uspešni primopredaji izvedenih del naročnik</w:t>
      </w:r>
      <w:r w:rsidR="00711F1A" w:rsidRPr="00DE0580">
        <w:rPr>
          <w:rFonts w:ascii="Garamond" w:hAnsi="Garamond" w:cs="Tahoma"/>
          <w:szCs w:val="18"/>
        </w:rPr>
        <w:t>u, razen če se naročnik</w:t>
      </w:r>
      <w:r w:rsidR="00B0157B" w:rsidRPr="00DE0580">
        <w:rPr>
          <w:rFonts w:ascii="Garamond" w:hAnsi="Garamond" w:cs="Tahoma"/>
          <w:szCs w:val="18"/>
        </w:rPr>
        <w:t xml:space="preserve"> in izvajalec ne dogovori</w:t>
      </w:r>
      <w:r w:rsidR="00711F1A" w:rsidRPr="00DE0580">
        <w:rPr>
          <w:rFonts w:ascii="Garamond" w:hAnsi="Garamond" w:cs="Tahoma"/>
          <w:szCs w:val="18"/>
        </w:rPr>
        <w:t>ta</w:t>
      </w:r>
      <w:r>
        <w:rPr>
          <w:rFonts w:ascii="Garamond" w:hAnsi="Garamond" w:cs="Tahoma"/>
          <w:szCs w:val="18"/>
        </w:rPr>
        <w:t xml:space="preserve"> drugače. K</w:t>
      </w:r>
      <w:r w:rsidR="00B0157B" w:rsidRPr="00DE0580">
        <w:rPr>
          <w:rFonts w:ascii="Garamond" w:hAnsi="Garamond" w:cs="Tahoma"/>
          <w:szCs w:val="18"/>
        </w:rPr>
        <w:t>olikor naročnik</w:t>
      </w:r>
      <w:r w:rsidR="00711F1A" w:rsidRPr="00DE0580">
        <w:rPr>
          <w:rFonts w:ascii="Garamond" w:hAnsi="Garamond" w:cs="Tahoma"/>
          <w:szCs w:val="18"/>
        </w:rPr>
        <w:t xml:space="preserve"> tako zahteva</w:t>
      </w:r>
      <w:r w:rsidR="00B0157B" w:rsidRPr="00DE0580">
        <w:rPr>
          <w:rFonts w:ascii="Garamond" w:hAnsi="Garamond" w:cs="Tahoma"/>
          <w:szCs w:val="18"/>
        </w:rPr>
        <w:t xml:space="preserve"> </w:t>
      </w:r>
      <w:r w:rsidR="00711F1A" w:rsidRPr="00DE0580">
        <w:rPr>
          <w:rFonts w:ascii="Garamond" w:hAnsi="Garamond" w:cs="Tahoma"/>
          <w:szCs w:val="18"/>
        </w:rPr>
        <w:t>mu</w:t>
      </w:r>
      <w:r w:rsidR="00B0157B" w:rsidRPr="00DE0580">
        <w:rPr>
          <w:rFonts w:ascii="Garamond" w:hAnsi="Garamond" w:cs="Tahoma"/>
          <w:szCs w:val="18"/>
        </w:rPr>
        <w:t xml:space="preserve"> mora izvajalec dodatne izvode </w:t>
      </w:r>
      <w:r>
        <w:rPr>
          <w:rFonts w:ascii="Garamond" w:hAnsi="Garamond" w:cs="Tahoma"/>
          <w:szCs w:val="18"/>
        </w:rPr>
        <w:t>e-</w:t>
      </w:r>
      <w:r w:rsidR="00B0157B" w:rsidRPr="00DE0580">
        <w:rPr>
          <w:rFonts w:ascii="Garamond" w:hAnsi="Garamond" w:cs="Tahoma"/>
          <w:szCs w:val="18"/>
        </w:rPr>
        <w:t>računov (do tri dodatne izvode), ki jih ni mogoč</w:t>
      </w:r>
      <w:r>
        <w:rPr>
          <w:rFonts w:ascii="Garamond" w:hAnsi="Garamond" w:cs="Tahoma"/>
          <w:szCs w:val="18"/>
        </w:rPr>
        <w:t>e poslati v elektronski obliki</w:t>
      </w:r>
      <w:r w:rsidR="00B0157B" w:rsidRPr="00DE0580">
        <w:rPr>
          <w:rFonts w:ascii="Garamond" w:hAnsi="Garamond" w:cs="Tahoma"/>
          <w:szCs w:val="18"/>
        </w:rPr>
        <w:t xml:space="preserve"> dostaviti na naslov naročnik</w:t>
      </w:r>
      <w:r w:rsidR="00711F1A" w:rsidRPr="00DE0580">
        <w:rPr>
          <w:rFonts w:ascii="Garamond" w:hAnsi="Garamond" w:cs="Tahoma"/>
          <w:szCs w:val="18"/>
        </w:rPr>
        <w:t>a</w:t>
      </w:r>
      <w:r w:rsidR="00B0157B" w:rsidRPr="00DE0580">
        <w:rPr>
          <w:rFonts w:ascii="Garamond" w:hAnsi="Garamond" w:cs="Tahoma"/>
          <w:szCs w:val="18"/>
        </w:rPr>
        <w:t xml:space="preserve"> v papirni obliki. </w:t>
      </w:r>
    </w:p>
    <w:p w:rsidR="00570A58" w:rsidRPr="00DE0580" w:rsidRDefault="00570A58" w:rsidP="00570A58">
      <w:pPr>
        <w:spacing w:line="264" w:lineRule="auto"/>
        <w:jc w:val="both"/>
        <w:rPr>
          <w:rFonts w:ascii="Garamond" w:hAnsi="Garamond" w:cs="Tahoma"/>
          <w:szCs w:val="18"/>
        </w:rPr>
      </w:pPr>
    </w:p>
    <w:p w:rsidR="00570A58" w:rsidRPr="00DE0580" w:rsidRDefault="00570A58" w:rsidP="00570A58">
      <w:pPr>
        <w:spacing w:line="264" w:lineRule="auto"/>
        <w:jc w:val="both"/>
        <w:rPr>
          <w:rFonts w:ascii="Garamond" w:hAnsi="Garamond" w:cs="Tahoma"/>
          <w:szCs w:val="18"/>
        </w:rPr>
      </w:pPr>
      <w:r w:rsidRPr="00DE0580">
        <w:rPr>
          <w:rFonts w:ascii="Garamond" w:hAnsi="Garamond" w:cs="Tahoma"/>
          <w:szCs w:val="18"/>
        </w:rPr>
        <w:t xml:space="preserve">Pri vsakem izstavljenem </w:t>
      </w:r>
      <w:r w:rsidR="00E336FD">
        <w:rPr>
          <w:rFonts w:ascii="Garamond" w:hAnsi="Garamond" w:cs="Tahoma"/>
          <w:szCs w:val="18"/>
        </w:rPr>
        <w:t>e-</w:t>
      </w:r>
      <w:r w:rsidRPr="00DE0580">
        <w:rPr>
          <w:rFonts w:ascii="Garamond" w:hAnsi="Garamond" w:cs="Tahoma"/>
          <w:szCs w:val="18"/>
        </w:rPr>
        <w:t>računu s priloženo situacijo mora izvajalec obračunati popust v višini _____</w:t>
      </w:r>
      <w:r w:rsidR="00E336FD">
        <w:rPr>
          <w:rFonts w:ascii="Garamond" w:hAnsi="Garamond" w:cs="Tahoma"/>
          <w:szCs w:val="18"/>
        </w:rPr>
        <w:t xml:space="preserve"> </w:t>
      </w:r>
      <w:r w:rsidRPr="00DE0580">
        <w:rPr>
          <w:rFonts w:ascii="Garamond" w:hAnsi="Garamond" w:cs="Tahoma"/>
          <w:szCs w:val="18"/>
        </w:rPr>
        <w:t xml:space="preserve">%, ki ga je ponudil v svoji ponudbi </w:t>
      </w:r>
      <w:r w:rsidR="00B0157B" w:rsidRPr="00DE0580">
        <w:rPr>
          <w:rFonts w:ascii="Garamond" w:hAnsi="Garamond" w:cs="Tahoma"/>
          <w:szCs w:val="18"/>
        </w:rPr>
        <w:t xml:space="preserve">z dne </w:t>
      </w:r>
      <w:r w:rsidR="00E336FD">
        <w:rPr>
          <w:rFonts w:ascii="Garamond" w:hAnsi="Garamond" w:cs="Tahoma"/>
          <w:szCs w:val="18"/>
        </w:rPr>
        <w:t>__. 6. 2016</w:t>
      </w:r>
      <w:r w:rsidRPr="00DE0580">
        <w:rPr>
          <w:rFonts w:ascii="Garamond" w:hAnsi="Garamond" w:cs="Tahoma"/>
          <w:szCs w:val="18"/>
        </w:rPr>
        <w:t>.</w:t>
      </w:r>
    </w:p>
    <w:p w:rsidR="00570A58" w:rsidRPr="00DE0580" w:rsidRDefault="00570A58" w:rsidP="00570A58">
      <w:pPr>
        <w:spacing w:line="264" w:lineRule="auto"/>
        <w:jc w:val="both"/>
        <w:rPr>
          <w:rFonts w:ascii="Garamond" w:hAnsi="Garamond" w:cs="Tahoma"/>
          <w:szCs w:val="18"/>
        </w:rPr>
      </w:pPr>
    </w:p>
    <w:p w:rsidR="00B0157B" w:rsidRPr="00DE0580" w:rsidRDefault="00B0157B" w:rsidP="00570A58">
      <w:pPr>
        <w:spacing w:line="264" w:lineRule="auto"/>
        <w:jc w:val="both"/>
        <w:rPr>
          <w:rFonts w:ascii="Garamond" w:hAnsi="Garamond" w:cs="Tahoma"/>
          <w:szCs w:val="18"/>
        </w:rPr>
      </w:pPr>
      <w:r w:rsidRPr="00DE0580">
        <w:rPr>
          <w:rFonts w:ascii="Garamond" w:hAnsi="Garamond" w:cs="Tahoma"/>
          <w:szCs w:val="18"/>
        </w:rPr>
        <w:t>Naročnik</w:t>
      </w:r>
      <w:r w:rsidR="00711F1A" w:rsidRPr="00DE0580">
        <w:rPr>
          <w:rFonts w:ascii="Garamond" w:hAnsi="Garamond" w:cs="Tahoma"/>
          <w:szCs w:val="18"/>
        </w:rPr>
        <w:t xml:space="preserve"> ima</w:t>
      </w:r>
      <w:r w:rsidRPr="00DE0580">
        <w:rPr>
          <w:rFonts w:ascii="Garamond" w:hAnsi="Garamond" w:cs="Tahoma"/>
          <w:szCs w:val="18"/>
        </w:rPr>
        <w:t xml:space="preserve"> 8 delovnih dni časa, da potrdijo </w:t>
      </w:r>
      <w:r w:rsidR="00E336FD">
        <w:rPr>
          <w:rFonts w:ascii="Garamond" w:hAnsi="Garamond" w:cs="Tahoma"/>
          <w:szCs w:val="18"/>
        </w:rPr>
        <w:t>e-</w:t>
      </w:r>
      <w:r w:rsidRPr="00DE0580">
        <w:rPr>
          <w:rFonts w:ascii="Garamond" w:hAnsi="Garamond" w:cs="Tahoma"/>
          <w:szCs w:val="18"/>
        </w:rPr>
        <w:t xml:space="preserve">račun s priloženo situacijo. V primeru, da račun v 8 delovnih dneh ni potrjen ali zavrnjen se šteje za potrjenega. </w:t>
      </w:r>
    </w:p>
    <w:p w:rsidR="00570A58" w:rsidRPr="00DE0580" w:rsidRDefault="00570A58" w:rsidP="00570A58">
      <w:pPr>
        <w:spacing w:line="264" w:lineRule="auto"/>
        <w:jc w:val="both"/>
        <w:rPr>
          <w:rFonts w:ascii="Garamond" w:hAnsi="Garamond" w:cs="Tahoma"/>
          <w:szCs w:val="18"/>
        </w:rPr>
      </w:pPr>
    </w:p>
    <w:p w:rsidR="00570A58" w:rsidRPr="00DE0580" w:rsidRDefault="00570A58" w:rsidP="00570A58">
      <w:pPr>
        <w:spacing w:line="264" w:lineRule="auto"/>
        <w:jc w:val="both"/>
        <w:rPr>
          <w:rFonts w:ascii="Garamond" w:hAnsi="Garamond" w:cs="Tahoma"/>
          <w:szCs w:val="18"/>
        </w:rPr>
      </w:pPr>
      <w:r w:rsidRPr="00DE0580">
        <w:rPr>
          <w:rFonts w:ascii="Garamond" w:hAnsi="Garamond" w:cs="Tahoma"/>
          <w:szCs w:val="18"/>
        </w:rPr>
        <w:t xml:space="preserve">Izvajalec je dolžan k vsakemu svojemu izstavljenemu </w:t>
      </w:r>
      <w:r w:rsidR="00E336FD">
        <w:rPr>
          <w:rFonts w:ascii="Garamond" w:hAnsi="Garamond" w:cs="Tahoma"/>
          <w:szCs w:val="18"/>
        </w:rPr>
        <w:t>e-</w:t>
      </w:r>
      <w:r w:rsidRPr="00DE0580">
        <w:rPr>
          <w:rFonts w:ascii="Garamond" w:hAnsi="Garamond" w:cs="Tahoma"/>
          <w:szCs w:val="18"/>
        </w:rPr>
        <w:t xml:space="preserve">računu s priloženo situacijo priložiti tudi </w:t>
      </w:r>
      <w:r w:rsidR="00E336FD">
        <w:rPr>
          <w:rFonts w:ascii="Garamond" w:hAnsi="Garamond" w:cs="Tahoma"/>
          <w:szCs w:val="18"/>
        </w:rPr>
        <w:t>e-</w:t>
      </w:r>
      <w:r w:rsidRPr="00DE0580">
        <w:rPr>
          <w:rFonts w:ascii="Garamond" w:hAnsi="Garamond" w:cs="Tahoma"/>
          <w:szCs w:val="18"/>
        </w:rPr>
        <w:t>račun s situacijo svojih podizvajalcev, ki ga je predhodno potrdil</w:t>
      </w:r>
      <w:r w:rsidR="00B0157B" w:rsidRPr="00DE0580">
        <w:rPr>
          <w:rFonts w:ascii="Garamond" w:hAnsi="Garamond" w:cs="Tahoma"/>
          <w:szCs w:val="18"/>
        </w:rPr>
        <w:t>, če bodo le-ti zahtevali neposredna plačila</w:t>
      </w:r>
      <w:r w:rsidRPr="00DE0580">
        <w:rPr>
          <w:rFonts w:ascii="Garamond" w:hAnsi="Garamond" w:cs="Tahoma"/>
          <w:szCs w:val="18"/>
        </w:rPr>
        <w:t>.</w:t>
      </w:r>
    </w:p>
    <w:p w:rsidR="00570A58" w:rsidRPr="00DE0580" w:rsidRDefault="00570A58" w:rsidP="00570A58">
      <w:pPr>
        <w:spacing w:line="264" w:lineRule="auto"/>
        <w:jc w:val="both"/>
        <w:rPr>
          <w:rFonts w:ascii="Garamond" w:hAnsi="Garamond" w:cs="Tahoma"/>
          <w:i/>
          <w:sz w:val="16"/>
          <w:szCs w:val="16"/>
        </w:rPr>
      </w:pPr>
      <w:r w:rsidRPr="00DE0580">
        <w:rPr>
          <w:rFonts w:ascii="Garamond" w:hAnsi="Garamond" w:cs="Tahoma"/>
          <w:i/>
          <w:sz w:val="16"/>
          <w:szCs w:val="16"/>
        </w:rPr>
        <w:t>opomba:</w:t>
      </w:r>
      <w:r w:rsidR="00B0157B" w:rsidRPr="00DE0580">
        <w:rPr>
          <w:rFonts w:ascii="Garamond" w:hAnsi="Garamond" w:cs="Tahoma"/>
          <w:i/>
          <w:sz w:val="16"/>
          <w:szCs w:val="16"/>
        </w:rPr>
        <w:t xml:space="preserve"> odstavek bo v končni pogodbi, če bo izvajalec pri izvedbi naročila sodeloval s podizvajalci </w:t>
      </w:r>
    </w:p>
    <w:p w:rsidR="00570A58" w:rsidRPr="00DE0580" w:rsidRDefault="00570A58" w:rsidP="00570A58">
      <w:pPr>
        <w:spacing w:line="264" w:lineRule="auto"/>
        <w:jc w:val="both"/>
        <w:rPr>
          <w:rFonts w:ascii="Garamond" w:hAnsi="Garamond" w:cs="Tahoma"/>
          <w:szCs w:val="18"/>
        </w:rPr>
      </w:pPr>
    </w:p>
    <w:p w:rsidR="00570A58" w:rsidRPr="00DE0580" w:rsidRDefault="00570A58" w:rsidP="00570A58">
      <w:pPr>
        <w:spacing w:line="264" w:lineRule="auto"/>
        <w:jc w:val="both"/>
        <w:rPr>
          <w:rFonts w:ascii="Garamond" w:hAnsi="Garamond" w:cs="Tahoma"/>
          <w:szCs w:val="18"/>
        </w:rPr>
      </w:pPr>
      <w:r w:rsidRPr="00DE0580">
        <w:rPr>
          <w:rFonts w:ascii="Garamond" w:hAnsi="Garamond" w:cs="Tahoma"/>
          <w:szCs w:val="18"/>
        </w:rPr>
        <w:lastRenderedPageBreak/>
        <w:t xml:space="preserve">Cene na enoto mere so fiksne in nespremenljive. Izvajalec ni upravičen do podražitev. </w:t>
      </w:r>
    </w:p>
    <w:p w:rsidR="00B72155" w:rsidRPr="00DE0580" w:rsidRDefault="00B72155" w:rsidP="00570A58">
      <w:pPr>
        <w:spacing w:line="264" w:lineRule="auto"/>
        <w:jc w:val="both"/>
        <w:rPr>
          <w:rFonts w:ascii="Garamond" w:hAnsi="Garamond" w:cs="Tahoma"/>
          <w:szCs w:val="18"/>
        </w:rPr>
      </w:pPr>
    </w:p>
    <w:p w:rsidR="00570A58" w:rsidRPr="00DE0580" w:rsidRDefault="00570A58" w:rsidP="00570A58">
      <w:pPr>
        <w:spacing w:line="264" w:lineRule="auto"/>
        <w:jc w:val="both"/>
        <w:rPr>
          <w:rFonts w:ascii="Garamond" w:hAnsi="Garamond" w:cs="Tahoma"/>
          <w:szCs w:val="18"/>
        </w:rPr>
      </w:pPr>
      <w:r w:rsidRPr="00DE0580">
        <w:rPr>
          <w:rFonts w:ascii="Garamond" w:hAnsi="Garamond" w:cs="Tahoma"/>
          <w:szCs w:val="18"/>
        </w:rPr>
        <w:t>Izvajalec ni upravičen do plačila za katerekoli izboljšave, ki izhajajo iz dela, opravljenega na njegovo lastno pobudo.</w:t>
      </w:r>
    </w:p>
    <w:p w:rsidR="00570A58" w:rsidRPr="00DE0580" w:rsidRDefault="00570A58" w:rsidP="00CE71CD">
      <w:pPr>
        <w:spacing w:line="264" w:lineRule="auto"/>
        <w:jc w:val="both"/>
        <w:rPr>
          <w:rFonts w:ascii="Garamond" w:hAnsi="Garamond" w:cs="Tahoma"/>
          <w:szCs w:val="18"/>
        </w:rPr>
      </w:pPr>
    </w:p>
    <w:p w:rsidR="00B0157B" w:rsidRPr="00DE0580" w:rsidRDefault="00B0157B" w:rsidP="00B0157B">
      <w:pPr>
        <w:spacing w:line="264" w:lineRule="auto"/>
        <w:jc w:val="center"/>
        <w:rPr>
          <w:rFonts w:ascii="Garamond" w:hAnsi="Garamond" w:cs="Tahoma"/>
          <w:b/>
          <w:szCs w:val="18"/>
        </w:rPr>
      </w:pPr>
      <w:r w:rsidRPr="00DE0580">
        <w:rPr>
          <w:rFonts w:ascii="Garamond" w:hAnsi="Garamond" w:cs="Tahoma"/>
          <w:b/>
          <w:szCs w:val="18"/>
        </w:rPr>
        <w:t>IX. PLAČILNI POGOJI</w:t>
      </w:r>
    </w:p>
    <w:p w:rsidR="00570A58" w:rsidRPr="00DE0580" w:rsidRDefault="00570A58" w:rsidP="00CE71CD">
      <w:pPr>
        <w:spacing w:line="264" w:lineRule="auto"/>
        <w:jc w:val="both"/>
        <w:rPr>
          <w:rFonts w:ascii="Garamond" w:hAnsi="Garamond" w:cs="Tahoma"/>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Glede plačil, ki jih mora naročnik plačati izvajalcu, kot je navedeno v nadaljevanju, se izvajalec s tem sporazume z naročnik</w:t>
      </w:r>
      <w:r w:rsidR="00711F1A" w:rsidRPr="00DE0580">
        <w:rPr>
          <w:rFonts w:ascii="Garamond" w:hAnsi="Garamond" w:cs="Tahoma"/>
          <w:szCs w:val="18"/>
        </w:rPr>
        <w:t>om</w:t>
      </w:r>
      <w:r w:rsidRPr="00DE0580">
        <w:rPr>
          <w:rFonts w:ascii="Garamond" w:hAnsi="Garamond" w:cs="Tahoma"/>
          <w:szCs w:val="18"/>
        </w:rPr>
        <w:t>, da bo izdelal vso potrebno dokumentacijo, izvršil in dokončal dela in odpravil vse napake na njih v skladu z določbami te pogodbe in zahtevami naročnik</w:t>
      </w:r>
      <w:r w:rsidR="00BC16E3" w:rsidRPr="00DE0580">
        <w:rPr>
          <w:rFonts w:ascii="Garamond" w:hAnsi="Garamond" w:cs="Tahoma"/>
          <w:szCs w:val="18"/>
        </w:rPr>
        <w:t>a</w:t>
      </w:r>
      <w:r w:rsidRPr="00DE0580">
        <w:rPr>
          <w:rFonts w:ascii="Garamond" w:hAnsi="Garamond" w:cs="Tahoma"/>
          <w:szCs w:val="18"/>
        </w:rPr>
        <w:t>.</w:t>
      </w:r>
    </w:p>
    <w:p w:rsidR="00CE71CD" w:rsidRPr="00DE0580" w:rsidRDefault="00CE71CD" w:rsidP="00CE71CD">
      <w:pPr>
        <w:spacing w:line="264" w:lineRule="auto"/>
        <w:jc w:val="both"/>
        <w:rPr>
          <w:rFonts w:ascii="Garamond" w:hAnsi="Garamond" w:cs="Tahoma"/>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Plačila bo naročnik izved</w:t>
      </w:r>
      <w:r w:rsidR="00711F1A" w:rsidRPr="00DE0580">
        <w:rPr>
          <w:rFonts w:ascii="Garamond" w:hAnsi="Garamond" w:cs="Tahoma"/>
          <w:sz w:val="18"/>
          <w:szCs w:val="18"/>
        </w:rPr>
        <w:t>el</w:t>
      </w:r>
      <w:r w:rsidRPr="00DE0580">
        <w:rPr>
          <w:rFonts w:ascii="Garamond" w:hAnsi="Garamond" w:cs="Tahoma"/>
          <w:sz w:val="18"/>
          <w:szCs w:val="18"/>
        </w:rPr>
        <w:t xml:space="preserve"> na osnovi vsake, s strani nadzornega organa, potrjene mesečne in končne obračunske situacije.</w:t>
      </w:r>
    </w:p>
    <w:p w:rsidR="00CE71CD" w:rsidRPr="00DE0580" w:rsidRDefault="00CE71CD" w:rsidP="00CE71CD">
      <w:pPr>
        <w:pStyle w:val="Telobesedila"/>
        <w:spacing w:line="264" w:lineRule="auto"/>
        <w:rPr>
          <w:rFonts w:ascii="Garamond" w:hAnsi="Garamond" w:cs="Tahoma"/>
          <w:sz w:val="18"/>
          <w:szCs w:val="18"/>
        </w:rPr>
      </w:pPr>
    </w:p>
    <w:p w:rsidR="00FA0921"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 xml:space="preserve">Sredstva za izvedbo investicije ima naročnik zagotovljena v proračunu Občine </w:t>
      </w:r>
      <w:r w:rsidR="00E336FD">
        <w:rPr>
          <w:rFonts w:ascii="Garamond" w:hAnsi="Garamond" w:cs="Tahoma"/>
          <w:sz w:val="18"/>
          <w:szCs w:val="18"/>
        </w:rPr>
        <w:t>Trzin</w:t>
      </w:r>
      <w:r w:rsidR="00916810" w:rsidRPr="00DE0580">
        <w:rPr>
          <w:rFonts w:ascii="Garamond" w:hAnsi="Garamond" w:cs="Tahoma"/>
          <w:sz w:val="18"/>
          <w:szCs w:val="18"/>
        </w:rPr>
        <w:t>.</w:t>
      </w:r>
    </w:p>
    <w:p w:rsidR="00FA0921" w:rsidRPr="00DE0580" w:rsidRDefault="00FA0921" w:rsidP="00CE71CD">
      <w:pPr>
        <w:pStyle w:val="Telobesedila"/>
        <w:spacing w:line="264" w:lineRule="auto"/>
        <w:rPr>
          <w:rFonts w:ascii="Garamond" w:hAnsi="Garamond" w:cs="Tahoma"/>
          <w:sz w:val="18"/>
          <w:szCs w:val="18"/>
        </w:rPr>
      </w:pPr>
    </w:p>
    <w:p w:rsidR="00FA0921" w:rsidRPr="00DE0580" w:rsidRDefault="00FA0921" w:rsidP="00FA0921">
      <w:pPr>
        <w:pStyle w:val="Telobesedila"/>
        <w:spacing w:line="264" w:lineRule="auto"/>
        <w:rPr>
          <w:rFonts w:ascii="Garamond" w:hAnsi="Garamond" w:cs="Tahoma"/>
          <w:sz w:val="18"/>
          <w:szCs w:val="18"/>
        </w:rPr>
      </w:pPr>
      <w:r w:rsidRPr="00DE0580">
        <w:rPr>
          <w:rFonts w:ascii="Garamond" w:hAnsi="Garamond" w:cs="Tahoma"/>
          <w:sz w:val="18"/>
          <w:szCs w:val="18"/>
        </w:rPr>
        <w:t xml:space="preserve">Rok plačila za vsako izstavljeno situacijo je 30. dan po prejemu računa s strani naročnika, izdanega na podlagi potrjene mesečne in končne situacije na transakcijski račun izvajalca številka SI56 _______________________________, </w:t>
      </w:r>
      <w:r w:rsidR="00E336FD">
        <w:rPr>
          <w:rFonts w:ascii="Garamond" w:hAnsi="Garamond" w:cs="Tahoma"/>
          <w:sz w:val="18"/>
          <w:szCs w:val="18"/>
        </w:rPr>
        <w:t xml:space="preserve">odprt </w:t>
      </w:r>
      <w:r w:rsidRPr="00DE0580">
        <w:rPr>
          <w:rFonts w:ascii="Garamond" w:hAnsi="Garamond" w:cs="Tahoma"/>
          <w:sz w:val="18"/>
          <w:szCs w:val="18"/>
        </w:rPr>
        <w:t>pri</w:t>
      </w:r>
      <w:r w:rsidR="00E336FD">
        <w:rPr>
          <w:rFonts w:ascii="Garamond" w:hAnsi="Garamond" w:cs="Tahoma"/>
          <w:sz w:val="18"/>
          <w:szCs w:val="18"/>
        </w:rPr>
        <w:t xml:space="preserve"> banki</w:t>
      </w:r>
      <w:r w:rsidRPr="00DE0580">
        <w:rPr>
          <w:rFonts w:ascii="Garamond" w:hAnsi="Garamond" w:cs="Tahoma"/>
          <w:sz w:val="18"/>
          <w:szCs w:val="18"/>
        </w:rPr>
        <w:t xml:space="preserve"> ___________________________.</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 xml:space="preserve">Izvajalec pooblašča </w:t>
      </w:r>
      <w:r w:rsidR="00711F1A" w:rsidRPr="00DE0580">
        <w:rPr>
          <w:rFonts w:ascii="Garamond" w:hAnsi="Garamond" w:cs="Tahoma"/>
          <w:sz w:val="18"/>
          <w:szCs w:val="18"/>
        </w:rPr>
        <w:t>naročnika</w:t>
      </w:r>
      <w:r w:rsidRPr="00DE0580">
        <w:rPr>
          <w:rFonts w:ascii="Garamond" w:hAnsi="Garamond" w:cs="Tahoma"/>
          <w:sz w:val="18"/>
          <w:szCs w:val="18"/>
        </w:rPr>
        <w:t xml:space="preserve">, da na podlagi potrjenih situacij za dela, ki jih je opravil podizvajalec iz </w:t>
      </w:r>
      <w:r w:rsidR="00FA0921" w:rsidRPr="00DE0580">
        <w:rPr>
          <w:rFonts w:ascii="Garamond" w:hAnsi="Garamond" w:cs="Tahoma"/>
          <w:sz w:val="18"/>
          <w:szCs w:val="18"/>
        </w:rPr>
        <w:t>12</w:t>
      </w:r>
      <w:r w:rsidRPr="00DE0580">
        <w:rPr>
          <w:rFonts w:ascii="Garamond" w:hAnsi="Garamond" w:cs="Tahoma"/>
          <w:sz w:val="18"/>
          <w:szCs w:val="18"/>
        </w:rPr>
        <w:t>. člena te pogodbe, le-te plača, v roku iz prejšnjega odstavka tega člena, nepodredno podizvajalcu, in sicer:</w:t>
      </w:r>
    </w:p>
    <w:p w:rsidR="00CE71CD" w:rsidRPr="00DE0580" w:rsidRDefault="00CE71CD" w:rsidP="004B2015">
      <w:pPr>
        <w:pStyle w:val="Telobesedila"/>
        <w:numPr>
          <w:ilvl w:val="0"/>
          <w:numId w:val="50"/>
        </w:numPr>
        <w:spacing w:line="264" w:lineRule="auto"/>
        <w:ind w:left="284" w:hanging="284"/>
        <w:rPr>
          <w:rFonts w:ascii="Garamond" w:hAnsi="Garamond" w:cs="Tahoma"/>
          <w:sz w:val="18"/>
          <w:szCs w:val="18"/>
        </w:rPr>
      </w:pPr>
      <w:r w:rsidRPr="00DE0580">
        <w:rPr>
          <w:rFonts w:ascii="Garamond" w:hAnsi="Garamond" w:cs="Tahoma"/>
          <w:sz w:val="18"/>
          <w:szCs w:val="18"/>
        </w:rPr>
        <w:t xml:space="preserve">podizvajalcu ______________________ na transakcijski račun </w:t>
      </w:r>
      <w:r w:rsidR="00FA0921" w:rsidRPr="00DE0580">
        <w:rPr>
          <w:rFonts w:ascii="Garamond" w:hAnsi="Garamond" w:cs="Tahoma"/>
          <w:sz w:val="18"/>
          <w:szCs w:val="18"/>
        </w:rPr>
        <w:t xml:space="preserve">SI56 </w:t>
      </w:r>
      <w:r w:rsidRPr="00DE0580">
        <w:rPr>
          <w:rFonts w:ascii="Garamond" w:hAnsi="Garamond" w:cs="Tahoma"/>
          <w:sz w:val="18"/>
          <w:szCs w:val="18"/>
        </w:rPr>
        <w:t>_________________________,</w:t>
      </w:r>
      <w:r w:rsidR="00FA0921" w:rsidRPr="00DE0580">
        <w:rPr>
          <w:rFonts w:ascii="Garamond" w:hAnsi="Garamond" w:cs="Tahoma"/>
          <w:sz w:val="18"/>
          <w:szCs w:val="18"/>
        </w:rPr>
        <w:t xml:space="preserve"> </w:t>
      </w:r>
      <w:r w:rsidR="00E336FD">
        <w:rPr>
          <w:rFonts w:ascii="Garamond" w:hAnsi="Garamond" w:cs="Tahoma"/>
          <w:sz w:val="18"/>
          <w:szCs w:val="18"/>
        </w:rPr>
        <w:t xml:space="preserve">odprt </w:t>
      </w:r>
      <w:r w:rsidR="00FA0921" w:rsidRPr="00DE0580">
        <w:rPr>
          <w:rFonts w:ascii="Garamond" w:hAnsi="Garamond" w:cs="Tahoma"/>
          <w:sz w:val="18"/>
          <w:szCs w:val="18"/>
        </w:rPr>
        <w:t>pri</w:t>
      </w:r>
      <w:r w:rsidR="00E336FD">
        <w:rPr>
          <w:rFonts w:ascii="Garamond" w:hAnsi="Garamond" w:cs="Tahoma"/>
          <w:sz w:val="18"/>
          <w:szCs w:val="18"/>
        </w:rPr>
        <w:t xml:space="preserve"> banki</w:t>
      </w:r>
      <w:r w:rsidR="00FA0921" w:rsidRPr="00DE0580">
        <w:rPr>
          <w:rFonts w:ascii="Garamond" w:hAnsi="Garamond" w:cs="Tahoma"/>
          <w:sz w:val="18"/>
          <w:szCs w:val="18"/>
        </w:rPr>
        <w:t xml:space="preserve"> ______________________.</w:t>
      </w:r>
    </w:p>
    <w:p w:rsidR="00CE71CD" w:rsidRPr="00DE0580" w:rsidRDefault="00CE71CD" w:rsidP="00CE71CD">
      <w:pPr>
        <w:pStyle w:val="Telobesedila"/>
        <w:spacing w:line="264" w:lineRule="auto"/>
        <w:rPr>
          <w:rFonts w:ascii="Garamond" w:hAnsi="Garamond" w:cs="Tahoma"/>
          <w:i/>
          <w:sz w:val="16"/>
          <w:szCs w:val="16"/>
        </w:rPr>
      </w:pPr>
      <w:r w:rsidRPr="00DE0580">
        <w:rPr>
          <w:rFonts w:ascii="Garamond" w:hAnsi="Garamond" w:cs="Tahoma"/>
          <w:i/>
          <w:sz w:val="16"/>
          <w:szCs w:val="16"/>
        </w:rPr>
        <w:t>opomba: odstavek bo v končni pogodbi, če bo izvajalec pri izvedbi del po tej pogodbi sodeloval s podizvajalci</w:t>
      </w:r>
      <w:r w:rsidR="00FA0921" w:rsidRPr="00DE0580">
        <w:rPr>
          <w:rFonts w:ascii="Garamond" w:hAnsi="Garamond" w:cs="Tahoma"/>
          <w:i/>
          <w:sz w:val="16"/>
          <w:szCs w:val="16"/>
        </w:rPr>
        <w:t xml:space="preserve"> in bodo podizvajalci zahtevali neposredna plačila.</w:t>
      </w:r>
    </w:p>
    <w:p w:rsidR="00CE71CD" w:rsidRPr="00DE0580" w:rsidRDefault="00CE71CD" w:rsidP="00CE71CD">
      <w:pPr>
        <w:pStyle w:val="Telobesedila"/>
        <w:spacing w:line="264" w:lineRule="auto"/>
        <w:rPr>
          <w:rFonts w:ascii="Garamond" w:hAnsi="Garamond" w:cs="Tahoma"/>
          <w:sz w:val="18"/>
          <w:szCs w:val="18"/>
        </w:rPr>
      </w:pPr>
    </w:p>
    <w:p w:rsidR="00FA0921" w:rsidRPr="00DE0580" w:rsidRDefault="00FA0921" w:rsidP="00CE71CD">
      <w:pPr>
        <w:pStyle w:val="Telobesedila"/>
        <w:spacing w:line="264" w:lineRule="auto"/>
        <w:rPr>
          <w:rFonts w:ascii="Garamond" w:hAnsi="Garamond" w:cs="Tahoma"/>
          <w:sz w:val="18"/>
          <w:szCs w:val="18"/>
        </w:rPr>
      </w:pPr>
      <w:r w:rsidRPr="00DE0580">
        <w:rPr>
          <w:rFonts w:ascii="Garamond" w:hAnsi="Garamond" w:cs="Tahoma"/>
          <w:sz w:val="18"/>
          <w:szCs w:val="18"/>
        </w:rPr>
        <w:t>Neposredna plačila podizvajalcem so obvezna.</w:t>
      </w:r>
    </w:p>
    <w:p w:rsidR="00FA0921" w:rsidRPr="00DE0580" w:rsidRDefault="00FA0921" w:rsidP="00CE71CD">
      <w:pPr>
        <w:pStyle w:val="Telobesedila"/>
        <w:spacing w:line="264" w:lineRule="auto"/>
        <w:rPr>
          <w:rFonts w:ascii="Garamond" w:hAnsi="Garamond" w:cs="Tahoma"/>
          <w:i/>
          <w:sz w:val="16"/>
          <w:szCs w:val="16"/>
        </w:rPr>
      </w:pPr>
      <w:r w:rsidRPr="00DE0580">
        <w:rPr>
          <w:rFonts w:ascii="Garamond" w:hAnsi="Garamond" w:cs="Tahoma"/>
          <w:i/>
          <w:sz w:val="16"/>
          <w:szCs w:val="16"/>
        </w:rPr>
        <w:t xml:space="preserve">opomba: odstavek bo v končni pogodbi, če izvajalec pri izvedbi del po tej pogodbi sodeloval s podizvajalci in bodo podizvajalci zahtevali neposredna plačila. </w:t>
      </w:r>
    </w:p>
    <w:p w:rsidR="00FA0921" w:rsidRPr="00DE0580" w:rsidRDefault="00FA0921" w:rsidP="00CE71CD">
      <w:pPr>
        <w:pStyle w:val="Telobesedila"/>
        <w:spacing w:line="264" w:lineRule="auto"/>
        <w:rPr>
          <w:rFonts w:ascii="Garamond" w:hAnsi="Garamond" w:cs="Tahoma"/>
          <w:sz w:val="18"/>
          <w:szCs w:val="18"/>
        </w:rPr>
      </w:pPr>
    </w:p>
    <w:p w:rsidR="00FA0921" w:rsidRPr="00DE0580" w:rsidRDefault="00FA0921" w:rsidP="00CE71CD">
      <w:pPr>
        <w:pStyle w:val="Telobesedila"/>
        <w:spacing w:line="264" w:lineRule="auto"/>
        <w:rPr>
          <w:rFonts w:ascii="Garamond" w:hAnsi="Garamond" w:cs="Tahoma"/>
          <w:sz w:val="18"/>
          <w:szCs w:val="18"/>
        </w:rPr>
      </w:pPr>
      <w:r w:rsidRPr="00DE0580">
        <w:rPr>
          <w:rFonts w:ascii="Garamond" w:hAnsi="Garamond" w:cs="Tahoma"/>
          <w:sz w:val="18"/>
          <w:szCs w:val="18"/>
        </w:rPr>
        <w:t xml:space="preserve">Če podizvajalec, ki je naveden v 12. členu te pogodbe ne zahteva neposrednega plačila, bo naročnik od izvajalca zahteval, da mu najpozneje v 60 dneh od plačila končnih </w:t>
      </w:r>
      <w:r w:rsidR="00E336FD">
        <w:rPr>
          <w:rFonts w:ascii="Garamond" w:hAnsi="Garamond" w:cs="Tahoma"/>
          <w:sz w:val="18"/>
          <w:szCs w:val="18"/>
        </w:rPr>
        <w:t>e-</w:t>
      </w:r>
      <w:r w:rsidRPr="00DE0580">
        <w:rPr>
          <w:rFonts w:ascii="Garamond" w:hAnsi="Garamond" w:cs="Tahoma"/>
          <w:sz w:val="18"/>
          <w:szCs w:val="18"/>
        </w:rPr>
        <w:t xml:space="preserve">računov oziroma situacije s strani </w:t>
      </w:r>
      <w:r w:rsidR="00711F1A" w:rsidRPr="00DE0580">
        <w:rPr>
          <w:rFonts w:ascii="Garamond" w:hAnsi="Garamond" w:cs="Tahoma"/>
          <w:sz w:val="18"/>
          <w:szCs w:val="18"/>
        </w:rPr>
        <w:t>naročnika</w:t>
      </w:r>
      <w:r w:rsidRPr="00DE0580">
        <w:rPr>
          <w:rFonts w:ascii="Garamond" w:hAnsi="Garamond" w:cs="Tahoma"/>
          <w:sz w:val="18"/>
          <w:szCs w:val="18"/>
        </w:rPr>
        <w:t xml:space="preserve"> pošlje svojo pisno izjavo in pisno izjavo podizvajalca, ki ni zahteval neposrednega plačila, da je podizvajalec prejel plačilo za izvedena dela. V primeru, da izvajalec naročniku ne bo posredoval izjav iz prejšnjega stavka ali v primeru, da izvajalec ne bo plačal izvedenih del podizvajalcu bo naročnik Državni revizijski komisiji </w:t>
      </w:r>
      <w:r w:rsidR="00E336FD">
        <w:rPr>
          <w:rFonts w:ascii="Garamond" w:hAnsi="Garamond" w:cs="Tahoma"/>
          <w:sz w:val="18"/>
          <w:szCs w:val="18"/>
        </w:rPr>
        <w:t xml:space="preserve">iz Ljubljane </w:t>
      </w:r>
      <w:r w:rsidRPr="00DE0580">
        <w:rPr>
          <w:rFonts w:ascii="Garamond" w:hAnsi="Garamond" w:cs="Tahoma"/>
          <w:sz w:val="18"/>
          <w:szCs w:val="18"/>
        </w:rPr>
        <w:t>podal predlog za uvedbo postopka o prekršku.</w:t>
      </w:r>
    </w:p>
    <w:p w:rsidR="00FA0921" w:rsidRPr="00DE0580" w:rsidRDefault="00FA0921" w:rsidP="00CE71CD">
      <w:pPr>
        <w:pStyle w:val="Telobesedila"/>
        <w:spacing w:line="264" w:lineRule="auto"/>
        <w:rPr>
          <w:rFonts w:ascii="Garamond" w:hAnsi="Garamond" w:cs="Tahoma"/>
          <w:i/>
          <w:sz w:val="16"/>
          <w:szCs w:val="16"/>
        </w:rPr>
      </w:pPr>
      <w:r w:rsidRPr="00DE0580">
        <w:rPr>
          <w:rFonts w:ascii="Garamond" w:hAnsi="Garamond" w:cs="Tahoma"/>
          <w:i/>
          <w:sz w:val="16"/>
          <w:szCs w:val="16"/>
        </w:rPr>
        <w:t>opomba: odstavek bo v končni pogodbi, če bo izvajalec pri izvedbi del po tej pogodbi sodeloval s podizvajalci in le-ti ne bodo zahtevali neposrednih plačil</w:t>
      </w:r>
    </w:p>
    <w:p w:rsidR="00FA0921" w:rsidRPr="00DE0580" w:rsidRDefault="00FA0921" w:rsidP="00CE71CD">
      <w:pPr>
        <w:pStyle w:val="Telobesedila"/>
        <w:spacing w:line="264" w:lineRule="auto"/>
        <w:rPr>
          <w:rFonts w:ascii="Garamond" w:hAnsi="Garamond" w:cs="Tahoma"/>
          <w:sz w:val="18"/>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FA0921"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Kot dan plačila se šteje dan, ko je naročnik izdal nalog za izplačilo</w:t>
      </w:r>
      <w:r w:rsidR="00FA0921" w:rsidRPr="00DE0580">
        <w:rPr>
          <w:rFonts w:ascii="Garamond" w:hAnsi="Garamond" w:cs="Tahoma"/>
          <w:sz w:val="18"/>
          <w:szCs w:val="18"/>
        </w:rPr>
        <w:t xml:space="preserve"> na UJP</w:t>
      </w:r>
      <w:r w:rsidRPr="00DE0580">
        <w:rPr>
          <w:rFonts w:ascii="Garamond" w:hAnsi="Garamond" w:cs="Tahoma"/>
          <w:sz w:val="18"/>
          <w:szCs w:val="18"/>
        </w:rPr>
        <w:t xml:space="preserve"> in je bilo plačilo nakazano na transakcijski račun izvajalca. </w:t>
      </w:r>
    </w:p>
    <w:p w:rsidR="00FA0921" w:rsidRPr="00DE0580" w:rsidRDefault="00FA0921" w:rsidP="00CE71CD">
      <w:pPr>
        <w:pStyle w:val="Telobesedila"/>
        <w:spacing w:line="264" w:lineRule="auto"/>
        <w:rPr>
          <w:rFonts w:ascii="Garamond" w:hAnsi="Garamond" w:cs="Tahoma"/>
          <w:sz w:val="18"/>
          <w:szCs w:val="18"/>
        </w:rPr>
      </w:pP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V primeru, da je zadnji dan za plačilo dela prost dan, se šteje, da je zadnji dan za plačilo prvi naslednji delovni dan.</w:t>
      </w:r>
    </w:p>
    <w:p w:rsidR="00CE71CD" w:rsidRPr="00DE0580" w:rsidRDefault="00CE71CD" w:rsidP="00CE71CD">
      <w:pPr>
        <w:pStyle w:val="Telobesedila"/>
        <w:spacing w:line="264" w:lineRule="auto"/>
        <w:rPr>
          <w:rFonts w:ascii="Garamond" w:hAnsi="Garamond" w:cs="Tahoma"/>
          <w:sz w:val="18"/>
          <w:szCs w:val="18"/>
        </w:rPr>
      </w:pPr>
    </w:p>
    <w:p w:rsidR="009F6BA9" w:rsidRDefault="00CE71CD" w:rsidP="00CE71CD">
      <w:pPr>
        <w:spacing w:line="264" w:lineRule="auto"/>
        <w:jc w:val="both"/>
        <w:rPr>
          <w:rFonts w:ascii="Garamond" w:hAnsi="Garamond" w:cs="Tahoma"/>
          <w:szCs w:val="18"/>
        </w:rPr>
      </w:pPr>
      <w:r w:rsidRPr="00DE0580">
        <w:rPr>
          <w:rFonts w:ascii="Garamond" w:hAnsi="Garamond" w:cs="Tahoma"/>
          <w:szCs w:val="18"/>
        </w:rPr>
        <w:t xml:space="preserve">V primeru reklamacije izvedbe del se plačilo dela ali celotne situacije zadrži do odprave vzrokov reklamacije. Naročnik morajo pisno obvestiti izvajalca o višini in razlogih za zadržanje sredstev, ki so zapadla v izplačilo. Zadržana sredstva se ne obrestujejo in zapadejo v izplačilo, </w:t>
      </w:r>
      <w:r w:rsidR="009F6BA9" w:rsidRPr="00DE0580">
        <w:rPr>
          <w:rFonts w:ascii="Garamond" w:hAnsi="Garamond" w:cs="Tahoma"/>
          <w:szCs w:val="18"/>
        </w:rPr>
        <w:t>ko naročnik in izvajalec ugotovi</w:t>
      </w:r>
      <w:r w:rsidR="00711F1A" w:rsidRPr="00DE0580">
        <w:rPr>
          <w:rFonts w:ascii="Garamond" w:hAnsi="Garamond" w:cs="Tahoma"/>
          <w:szCs w:val="18"/>
        </w:rPr>
        <w:t>ta</w:t>
      </w:r>
      <w:r w:rsidR="009F6BA9" w:rsidRPr="00DE0580">
        <w:rPr>
          <w:rFonts w:ascii="Garamond" w:hAnsi="Garamond" w:cs="Tahoma"/>
          <w:szCs w:val="18"/>
        </w:rPr>
        <w:t xml:space="preserve">, da so za izplačilo zadržanih sredstev izpolnjeni pogoji oziroma odpravljeni razlogi za njihovo zadržanje, kar se uredi z zapisnikom. </w:t>
      </w:r>
    </w:p>
    <w:p w:rsidR="00E336FD" w:rsidRPr="00DE0580" w:rsidRDefault="00E336FD" w:rsidP="00CE71CD">
      <w:pPr>
        <w:spacing w:line="264" w:lineRule="auto"/>
        <w:jc w:val="both"/>
        <w:rPr>
          <w:rFonts w:ascii="Garamond" w:hAnsi="Garamond" w:cs="Tahoma"/>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E336FD" w:rsidP="00CE71CD">
      <w:pPr>
        <w:pStyle w:val="Telobesedila"/>
        <w:spacing w:line="264" w:lineRule="auto"/>
        <w:rPr>
          <w:rFonts w:ascii="Garamond" w:hAnsi="Garamond" w:cs="Tahoma"/>
          <w:sz w:val="18"/>
          <w:szCs w:val="18"/>
        </w:rPr>
      </w:pPr>
      <w:r>
        <w:rPr>
          <w:rFonts w:ascii="Garamond" w:hAnsi="Garamond" w:cs="Tahoma"/>
          <w:sz w:val="18"/>
          <w:szCs w:val="18"/>
        </w:rPr>
        <w:t>K</w:t>
      </w:r>
      <w:r w:rsidR="00CE71CD" w:rsidRPr="00DE0580">
        <w:rPr>
          <w:rFonts w:ascii="Garamond" w:hAnsi="Garamond" w:cs="Tahoma"/>
          <w:sz w:val="18"/>
          <w:szCs w:val="18"/>
        </w:rPr>
        <w:t xml:space="preserve">olikor naročnik </w:t>
      </w:r>
      <w:r>
        <w:rPr>
          <w:rFonts w:ascii="Garamond" w:hAnsi="Garamond" w:cs="Tahoma"/>
          <w:sz w:val="18"/>
          <w:szCs w:val="18"/>
        </w:rPr>
        <w:t>e-</w:t>
      </w:r>
      <w:r w:rsidR="00CE71CD" w:rsidRPr="00DE0580">
        <w:rPr>
          <w:rFonts w:ascii="Garamond" w:hAnsi="Garamond" w:cs="Tahoma"/>
          <w:sz w:val="18"/>
          <w:szCs w:val="18"/>
        </w:rPr>
        <w:t>računa ne bo plačal v dogovorjenem roku, ima izvajalec pravico obračunati zamudne obresti skladno z zakonom.</w:t>
      </w:r>
    </w:p>
    <w:p w:rsidR="00CE71CD" w:rsidRPr="00DE0580" w:rsidRDefault="00CE71CD" w:rsidP="00CE71CD">
      <w:pPr>
        <w:pStyle w:val="Telobesedila"/>
        <w:spacing w:line="264" w:lineRule="auto"/>
        <w:rPr>
          <w:rFonts w:ascii="Garamond" w:hAnsi="Garamond" w:cs="Tahoma"/>
          <w:sz w:val="18"/>
          <w:szCs w:val="18"/>
        </w:rPr>
      </w:pPr>
    </w:p>
    <w:p w:rsidR="009F6BA9" w:rsidRPr="00DE0580" w:rsidRDefault="009F6BA9" w:rsidP="009F6BA9">
      <w:pPr>
        <w:pStyle w:val="Telobesedila"/>
        <w:spacing w:line="264" w:lineRule="auto"/>
        <w:jc w:val="center"/>
        <w:rPr>
          <w:rFonts w:ascii="Garamond" w:hAnsi="Garamond" w:cs="Tahoma"/>
          <w:b/>
          <w:sz w:val="18"/>
          <w:szCs w:val="18"/>
        </w:rPr>
      </w:pPr>
      <w:r w:rsidRPr="00DE0580">
        <w:rPr>
          <w:rFonts w:ascii="Garamond" w:hAnsi="Garamond" w:cs="Tahoma"/>
          <w:b/>
          <w:sz w:val="18"/>
          <w:szCs w:val="18"/>
        </w:rPr>
        <w:t>X. POGODBENA KAZEN IN ŠKODA</w:t>
      </w:r>
    </w:p>
    <w:p w:rsidR="009F6BA9" w:rsidRPr="00DE0580" w:rsidRDefault="009F6BA9" w:rsidP="00CE71CD">
      <w:pPr>
        <w:pStyle w:val="Telobesedila"/>
        <w:spacing w:line="264" w:lineRule="auto"/>
        <w:rPr>
          <w:rFonts w:ascii="Garamond" w:hAnsi="Garamond" w:cs="Tahoma"/>
          <w:sz w:val="18"/>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9F6BA9" w:rsidRPr="00DE0580" w:rsidRDefault="009F6BA9" w:rsidP="009F6BA9">
      <w:pPr>
        <w:spacing w:line="264" w:lineRule="auto"/>
        <w:jc w:val="both"/>
        <w:rPr>
          <w:rFonts w:ascii="Garamond" w:hAnsi="Garamond" w:cs="Tahoma"/>
          <w:szCs w:val="18"/>
        </w:rPr>
      </w:pPr>
      <w:r w:rsidRPr="00DE0580">
        <w:rPr>
          <w:rFonts w:ascii="Garamond" w:hAnsi="Garamond" w:cs="Tahoma"/>
          <w:szCs w:val="18"/>
        </w:rPr>
        <w:t>Če se izvajalec po svoji krivdi pri izvedbi del ne drži dogovorjenih rokov in zamuja z deli, sme</w:t>
      </w:r>
      <w:r w:rsidR="00711F1A" w:rsidRPr="00DE0580">
        <w:rPr>
          <w:rFonts w:ascii="Garamond" w:hAnsi="Garamond" w:cs="Tahoma"/>
          <w:szCs w:val="18"/>
        </w:rPr>
        <w:t xml:space="preserve"> naročnik</w:t>
      </w:r>
      <w:r w:rsidRPr="00DE0580">
        <w:rPr>
          <w:rFonts w:ascii="Garamond" w:hAnsi="Garamond" w:cs="Tahoma"/>
          <w:szCs w:val="18"/>
        </w:rPr>
        <w:t xml:space="preserve"> za vsak dan zamude zahtevati plačilo pogodbene kazni v višini dveh promilov od vrednosti pogodbenih del brez davka na dodano vrednost. Višina zamudne kazni je omejena na 10</w:t>
      </w:r>
      <w:r w:rsidR="00E336FD">
        <w:rPr>
          <w:rFonts w:ascii="Garamond" w:hAnsi="Garamond" w:cs="Tahoma"/>
          <w:szCs w:val="18"/>
        </w:rPr>
        <w:t xml:space="preserve"> </w:t>
      </w:r>
      <w:r w:rsidRPr="00DE0580">
        <w:rPr>
          <w:rFonts w:ascii="Garamond" w:hAnsi="Garamond" w:cs="Tahoma"/>
          <w:szCs w:val="18"/>
        </w:rPr>
        <w:t xml:space="preserve">% (deset </w:t>
      </w:r>
      <w:r w:rsidR="00E336FD">
        <w:rPr>
          <w:rFonts w:ascii="Garamond" w:hAnsi="Garamond" w:cs="Tahoma"/>
          <w:szCs w:val="18"/>
        </w:rPr>
        <w:t>odstotkov</w:t>
      </w:r>
      <w:r w:rsidRPr="00DE0580">
        <w:rPr>
          <w:rFonts w:ascii="Garamond" w:hAnsi="Garamond" w:cs="Tahoma"/>
          <w:szCs w:val="18"/>
        </w:rPr>
        <w:t xml:space="preserve">) skupne pogodbene vrednosti naročila z davkom na dodano vrednost. </w:t>
      </w:r>
    </w:p>
    <w:p w:rsidR="009F6BA9" w:rsidRPr="00DE0580" w:rsidRDefault="009F6BA9" w:rsidP="009F6BA9">
      <w:pPr>
        <w:spacing w:line="264" w:lineRule="auto"/>
        <w:jc w:val="both"/>
        <w:rPr>
          <w:rFonts w:ascii="Garamond" w:hAnsi="Garamond" w:cs="Tahoma"/>
          <w:szCs w:val="18"/>
        </w:rPr>
      </w:pPr>
    </w:p>
    <w:p w:rsidR="009F6BA9" w:rsidRPr="00DE0580" w:rsidRDefault="009F6BA9" w:rsidP="009F6BA9">
      <w:pPr>
        <w:spacing w:line="264" w:lineRule="auto"/>
        <w:jc w:val="both"/>
        <w:rPr>
          <w:rFonts w:ascii="Garamond" w:hAnsi="Garamond" w:cs="Tahoma"/>
          <w:szCs w:val="18"/>
        </w:rPr>
      </w:pPr>
      <w:r w:rsidRPr="00DE0580">
        <w:rPr>
          <w:rFonts w:ascii="Garamond" w:hAnsi="Garamond" w:cs="Tahoma"/>
          <w:szCs w:val="18"/>
        </w:rPr>
        <w:t xml:space="preserve">V primeru zamude izvajalec nosi tudi vse stroške povezane z zamudo, ki bi nastala zaradi njegove krivde. </w:t>
      </w:r>
    </w:p>
    <w:p w:rsidR="009F6BA9" w:rsidRDefault="009F6BA9" w:rsidP="00CE71CD">
      <w:pPr>
        <w:spacing w:line="264" w:lineRule="auto"/>
        <w:rPr>
          <w:rFonts w:ascii="Garamond" w:hAnsi="Garamond" w:cs="Tahoma"/>
          <w:szCs w:val="18"/>
        </w:rPr>
      </w:pPr>
    </w:p>
    <w:p w:rsidR="000D023C" w:rsidRDefault="000D023C" w:rsidP="00CE71CD">
      <w:pPr>
        <w:spacing w:line="264" w:lineRule="auto"/>
        <w:rPr>
          <w:rFonts w:ascii="Garamond" w:hAnsi="Garamond" w:cs="Tahoma"/>
          <w:szCs w:val="18"/>
        </w:rPr>
      </w:pPr>
    </w:p>
    <w:p w:rsidR="000D023C" w:rsidRPr="00DE0580" w:rsidRDefault="000D023C" w:rsidP="00CE71CD">
      <w:pPr>
        <w:spacing w:line="264" w:lineRule="auto"/>
        <w:rPr>
          <w:rFonts w:ascii="Garamond" w:hAnsi="Garamond" w:cs="Tahoma"/>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lastRenderedPageBreak/>
        <w:t>člen</w:t>
      </w:r>
    </w:p>
    <w:p w:rsidR="00CE71CD" w:rsidRPr="00DE0580" w:rsidRDefault="00CE71CD" w:rsidP="00CE71CD">
      <w:pPr>
        <w:pStyle w:val="Telobesedila3"/>
        <w:spacing w:after="0" w:line="264" w:lineRule="auto"/>
        <w:jc w:val="both"/>
        <w:rPr>
          <w:rFonts w:ascii="Garamond" w:hAnsi="Garamond" w:cs="Tahoma"/>
          <w:sz w:val="18"/>
          <w:szCs w:val="18"/>
        </w:rPr>
      </w:pPr>
      <w:r w:rsidRPr="00DE0580">
        <w:rPr>
          <w:rFonts w:ascii="Garamond" w:hAnsi="Garamond" w:cs="Tahoma"/>
          <w:sz w:val="18"/>
          <w:szCs w:val="18"/>
        </w:rPr>
        <w:t>V primeru, da naročnik</w:t>
      </w:r>
      <w:r w:rsidR="00711F1A" w:rsidRPr="00DE0580">
        <w:rPr>
          <w:rFonts w:ascii="Garamond" w:hAnsi="Garamond" w:cs="Tahoma"/>
          <w:sz w:val="18"/>
          <w:szCs w:val="18"/>
        </w:rPr>
        <w:t>u</w:t>
      </w:r>
      <w:r w:rsidRPr="00DE0580">
        <w:rPr>
          <w:rFonts w:ascii="Garamond" w:hAnsi="Garamond" w:cs="Tahoma"/>
          <w:sz w:val="18"/>
          <w:szCs w:val="18"/>
        </w:rPr>
        <w:t xml:space="preserve"> zaradi zamude izvajalca z izvedbo del nastane škoda, ki presega vrednost pogodbene kazni, ima naročnik pravico tudi do povrnitve vse nastale škode nad zneskom pogodbene kazni. </w:t>
      </w:r>
    </w:p>
    <w:p w:rsidR="00CE71CD" w:rsidRPr="00DE0580" w:rsidRDefault="00CE71CD" w:rsidP="00CE71CD">
      <w:pPr>
        <w:pStyle w:val="Telobesedila3"/>
        <w:spacing w:after="0" w:line="264" w:lineRule="auto"/>
        <w:rPr>
          <w:rFonts w:ascii="Garamond" w:hAnsi="Garamond" w:cs="Tahoma"/>
          <w:sz w:val="18"/>
          <w:szCs w:val="18"/>
        </w:rPr>
      </w:pPr>
    </w:p>
    <w:p w:rsidR="00CE71CD" w:rsidRPr="00DE0580" w:rsidRDefault="00CE71CD" w:rsidP="00CE71CD">
      <w:pPr>
        <w:pStyle w:val="Telobesedila3"/>
        <w:spacing w:after="0" w:line="264" w:lineRule="auto"/>
        <w:jc w:val="both"/>
        <w:rPr>
          <w:rFonts w:ascii="Garamond" w:hAnsi="Garamond" w:cs="Tahoma"/>
          <w:sz w:val="18"/>
          <w:szCs w:val="18"/>
        </w:rPr>
      </w:pPr>
      <w:r w:rsidRPr="00DE0580">
        <w:rPr>
          <w:rFonts w:ascii="Garamond" w:hAnsi="Garamond" w:cs="Tahoma"/>
          <w:sz w:val="18"/>
          <w:szCs w:val="18"/>
        </w:rPr>
        <w:t xml:space="preserve">Povračilo tako nastale škode bo naročnik </w:t>
      </w:r>
      <w:r w:rsidR="00711F1A" w:rsidRPr="00DE0580">
        <w:rPr>
          <w:rFonts w:ascii="Garamond" w:hAnsi="Garamond" w:cs="Tahoma"/>
          <w:sz w:val="18"/>
          <w:szCs w:val="18"/>
        </w:rPr>
        <w:t>uveljavljal</w:t>
      </w:r>
      <w:r w:rsidRPr="00DE0580">
        <w:rPr>
          <w:rFonts w:ascii="Garamond" w:hAnsi="Garamond" w:cs="Tahoma"/>
          <w:sz w:val="18"/>
          <w:szCs w:val="18"/>
        </w:rPr>
        <w:t xml:space="preserve"> po splošnih načelih odškodninske odgovornosti, neodvisno od uveljavljanja pogodbene kazni.</w:t>
      </w:r>
    </w:p>
    <w:p w:rsidR="00CE71CD" w:rsidRPr="00DE0580" w:rsidRDefault="00CE71CD" w:rsidP="00CE71CD">
      <w:pPr>
        <w:pStyle w:val="Telobesedila3"/>
        <w:spacing w:after="0" w:line="264" w:lineRule="auto"/>
        <w:jc w:val="both"/>
        <w:rPr>
          <w:rFonts w:ascii="Garamond" w:hAnsi="Garamond" w:cs="Tahoma"/>
          <w:sz w:val="18"/>
          <w:szCs w:val="18"/>
        </w:rPr>
      </w:pPr>
    </w:p>
    <w:p w:rsidR="00CE71CD" w:rsidRPr="00DE0580" w:rsidRDefault="00CE71CD" w:rsidP="00CE71CD">
      <w:pPr>
        <w:pStyle w:val="Telobesedila3"/>
        <w:spacing w:after="0" w:line="264" w:lineRule="auto"/>
        <w:jc w:val="both"/>
        <w:rPr>
          <w:rFonts w:ascii="Garamond" w:hAnsi="Garamond" w:cs="Tahoma"/>
          <w:sz w:val="18"/>
          <w:szCs w:val="18"/>
        </w:rPr>
      </w:pPr>
      <w:r w:rsidRPr="00DE0580">
        <w:rPr>
          <w:rFonts w:ascii="Garamond" w:hAnsi="Garamond" w:cs="Tahoma"/>
          <w:sz w:val="18"/>
          <w:szCs w:val="18"/>
        </w:rPr>
        <w:t>Ne glede na obveznosti izvajalca, je izvajalec izključno odgovoren in odškoduje naročnik</w:t>
      </w:r>
      <w:r w:rsidR="00711F1A" w:rsidRPr="00DE0580">
        <w:rPr>
          <w:rFonts w:ascii="Garamond" w:hAnsi="Garamond" w:cs="Tahoma"/>
          <w:sz w:val="18"/>
          <w:szCs w:val="18"/>
        </w:rPr>
        <w:t>a</w:t>
      </w:r>
      <w:r w:rsidRPr="00DE0580">
        <w:rPr>
          <w:rFonts w:ascii="Garamond" w:hAnsi="Garamond" w:cs="Tahoma"/>
          <w:sz w:val="18"/>
          <w:szCs w:val="18"/>
        </w:rPr>
        <w:t xml:space="preserve"> glede vseh terjatev tretjih oseb za materialno škodo ali telesne poškodbe, ki izhajajo iz izvedbe gradbenih del s strani izvajalca, njegovih podizvajalcev in zaposlenih v zvezi z deli po tej pogodbi.</w:t>
      </w:r>
    </w:p>
    <w:p w:rsidR="009F6BA9" w:rsidRPr="00DE0580" w:rsidRDefault="009F6BA9" w:rsidP="00CE71CD">
      <w:pPr>
        <w:pStyle w:val="Telobesedila3"/>
        <w:spacing w:after="0" w:line="264" w:lineRule="auto"/>
        <w:jc w:val="both"/>
        <w:rPr>
          <w:rFonts w:ascii="Garamond" w:hAnsi="Garamond" w:cs="Tahoma"/>
          <w:sz w:val="18"/>
          <w:szCs w:val="18"/>
        </w:rPr>
      </w:pPr>
    </w:p>
    <w:p w:rsidR="009F6BA9" w:rsidRPr="00DE0580" w:rsidRDefault="009F6BA9" w:rsidP="009F6BA9">
      <w:pPr>
        <w:pStyle w:val="Telobesedila3"/>
        <w:spacing w:after="0" w:line="264" w:lineRule="auto"/>
        <w:jc w:val="center"/>
        <w:rPr>
          <w:rFonts w:ascii="Garamond" w:hAnsi="Garamond" w:cs="Tahoma"/>
          <w:b/>
          <w:sz w:val="18"/>
          <w:szCs w:val="18"/>
        </w:rPr>
      </w:pPr>
      <w:r w:rsidRPr="00DE0580">
        <w:rPr>
          <w:rFonts w:ascii="Garamond" w:hAnsi="Garamond" w:cs="Tahoma"/>
          <w:b/>
          <w:sz w:val="18"/>
          <w:szCs w:val="18"/>
        </w:rPr>
        <w:t>XI. OBVEZE NAROČNIK</w:t>
      </w:r>
      <w:r w:rsidR="00711F1A" w:rsidRPr="00DE0580">
        <w:rPr>
          <w:rFonts w:ascii="Garamond" w:hAnsi="Garamond" w:cs="Tahoma"/>
          <w:b/>
          <w:sz w:val="18"/>
          <w:szCs w:val="18"/>
        </w:rPr>
        <w:t>A</w:t>
      </w:r>
      <w:r w:rsidRPr="00DE0580">
        <w:rPr>
          <w:rFonts w:ascii="Garamond" w:hAnsi="Garamond" w:cs="Tahoma"/>
          <w:b/>
          <w:sz w:val="18"/>
          <w:szCs w:val="18"/>
        </w:rPr>
        <w:t xml:space="preserve"> IN IZVAJALCA</w:t>
      </w:r>
    </w:p>
    <w:p w:rsidR="009F6BA9" w:rsidRPr="00DE0580" w:rsidRDefault="009F6BA9" w:rsidP="00CE71CD">
      <w:pPr>
        <w:pStyle w:val="Telobesedila3"/>
        <w:spacing w:after="0" w:line="264" w:lineRule="auto"/>
        <w:jc w:val="both"/>
        <w:rPr>
          <w:rFonts w:ascii="Garamond" w:hAnsi="Garamond" w:cs="Tahoma"/>
          <w:sz w:val="18"/>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Naročnik se obvezujejo, da bo</w:t>
      </w:r>
      <w:r w:rsidR="00711F1A" w:rsidRPr="00DE0580">
        <w:rPr>
          <w:rFonts w:ascii="Garamond" w:hAnsi="Garamond" w:cs="Tahoma"/>
          <w:sz w:val="18"/>
          <w:szCs w:val="18"/>
        </w:rPr>
        <w:t xml:space="preserve">: </w:t>
      </w:r>
    </w:p>
    <w:p w:rsidR="00CE71CD" w:rsidRPr="00DE0580" w:rsidRDefault="00CE71CD" w:rsidP="004B2015">
      <w:pPr>
        <w:numPr>
          <w:ilvl w:val="0"/>
          <w:numId w:val="44"/>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dal izvajalcu na razpolago vso potrebno dokumentacijo, s katero razpolaga,</w:t>
      </w:r>
    </w:p>
    <w:p w:rsidR="00CE71CD" w:rsidRPr="00DE0580" w:rsidRDefault="00CE71CD" w:rsidP="004B2015">
      <w:pPr>
        <w:numPr>
          <w:ilvl w:val="0"/>
          <w:numId w:val="44"/>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dal izvajalcu vso ostalo potrebno dokumentacijo, potrebno za začetek del po tej pogodbi,</w:t>
      </w:r>
    </w:p>
    <w:p w:rsidR="00CE71CD" w:rsidRPr="00DE0580" w:rsidRDefault="00CE71CD" w:rsidP="004B2015">
      <w:pPr>
        <w:pStyle w:val="Telobesedila"/>
        <w:numPr>
          <w:ilvl w:val="0"/>
          <w:numId w:val="44"/>
        </w:numPr>
        <w:tabs>
          <w:tab w:val="clear" w:pos="720"/>
          <w:tab w:val="num" w:pos="284"/>
        </w:tabs>
        <w:spacing w:line="264" w:lineRule="auto"/>
        <w:ind w:left="284" w:hanging="284"/>
        <w:rPr>
          <w:rFonts w:ascii="Garamond" w:hAnsi="Garamond" w:cs="Tahoma"/>
          <w:sz w:val="18"/>
          <w:szCs w:val="18"/>
        </w:rPr>
      </w:pPr>
      <w:r w:rsidRPr="00DE0580">
        <w:rPr>
          <w:rFonts w:ascii="Garamond" w:hAnsi="Garamond" w:cs="Tahoma"/>
          <w:sz w:val="18"/>
          <w:szCs w:val="18"/>
        </w:rPr>
        <w:t xml:space="preserve">dal izvajalcu na razpolago obstoječi priključek za vodo, potrebno za izvajanje pogodbenih del, če je na </w:t>
      </w:r>
      <w:r w:rsidR="00B86CB7">
        <w:rPr>
          <w:rFonts w:ascii="Garamond" w:hAnsi="Garamond" w:cs="Tahoma"/>
          <w:sz w:val="18"/>
          <w:szCs w:val="18"/>
        </w:rPr>
        <w:t>območju investicije to mogoče; s</w:t>
      </w:r>
      <w:r w:rsidRPr="00DE0580">
        <w:rPr>
          <w:rFonts w:ascii="Garamond" w:hAnsi="Garamond" w:cs="Tahoma"/>
          <w:sz w:val="18"/>
          <w:szCs w:val="18"/>
        </w:rPr>
        <w:t xml:space="preserve">troški priklopa in </w:t>
      </w:r>
      <w:r w:rsidR="009F6BA9" w:rsidRPr="00DE0580">
        <w:rPr>
          <w:rFonts w:ascii="Garamond" w:hAnsi="Garamond" w:cs="Tahoma"/>
          <w:sz w:val="18"/>
          <w:szCs w:val="18"/>
        </w:rPr>
        <w:t>porabe gredo v breme izvajalca,</w:t>
      </w:r>
    </w:p>
    <w:p w:rsidR="00CE71CD" w:rsidRPr="00DE0580" w:rsidRDefault="00CE71CD" w:rsidP="004B2015">
      <w:pPr>
        <w:pStyle w:val="Telobesedila"/>
        <w:numPr>
          <w:ilvl w:val="0"/>
          <w:numId w:val="44"/>
        </w:numPr>
        <w:tabs>
          <w:tab w:val="clear" w:pos="720"/>
          <w:tab w:val="num" w:pos="284"/>
        </w:tabs>
        <w:spacing w:line="264" w:lineRule="auto"/>
        <w:ind w:left="284" w:hanging="284"/>
        <w:rPr>
          <w:rFonts w:ascii="Garamond" w:hAnsi="Garamond" w:cs="Tahoma"/>
          <w:sz w:val="18"/>
          <w:szCs w:val="18"/>
        </w:rPr>
      </w:pPr>
      <w:r w:rsidRPr="00DE0580">
        <w:rPr>
          <w:rFonts w:ascii="Garamond" w:hAnsi="Garamond" w:cs="Tahoma"/>
          <w:sz w:val="18"/>
          <w:szCs w:val="18"/>
        </w:rPr>
        <w:t xml:space="preserve">sodeloval z izvajalcem s ciljem, da se prevzeta dela izvršijo pravočasno in v </w:t>
      </w:r>
      <w:r w:rsidR="009F6BA9" w:rsidRPr="00DE0580">
        <w:rPr>
          <w:rFonts w:ascii="Garamond" w:hAnsi="Garamond" w:cs="Tahoma"/>
          <w:sz w:val="18"/>
          <w:szCs w:val="18"/>
        </w:rPr>
        <w:t>vsestransko zadovoljstvo,</w:t>
      </w:r>
    </w:p>
    <w:p w:rsidR="00CE71CD" w:rsidRPr="00DE0580" w:rsidRDefault="00B86CB7" w:rsidP="004B2015">
      <w:pPr>
        <w:pStyle w:val="Telobesedila"/>
        <w:numPr>
          <w:ilvl w:val="0"/>
          <w:numId w:val="44"/>
        </w:numPr>
        <w:tabs>
          <w:tab w:val="clear" w:pos="720"/>
          <w:tab w:val="num" w:pos="284"/>
        </w:tabs>
        <w:spacing w:line="264" w:lineRule="auto"/>
        <w:ind w:left="284" w:hanging="284"/>
        <w:rPr>
          <w:rFonts w:ascii="Garamond" w:hAnsi="Garamond" w:cs="Tahoma"/>
          <w:sz w:val="18"/>
          <w:szCs w:val="18"/>
        </w:rPr>
      </w:pPr>
      <w:r>
        <w:rPr>
          <w:rFonts w:ascii="Garamond" w:hAnsi="Garamond" w:cs="Tahoma"/>
          <w:sz w:val="18"/>
          <w:szCs w:val="18"/>
        </w:rPr>
        <w:t>redno</w:t>
      </w:r>
      <w:r w:rsidR="00CE71CD" w:rsidRPr="00DE0580">
        <w:rPr>
          <w:rFonts w:ascii="Garamond" w:hAnsi="Garamond" w:cs="Tahoma"/>
          <w:sz w:val="18"/>
          <w:szCs w:val="18"/>
        </w:rPr>
        <w:t xml:space="preserve"> obveščal izvajalca o vseh spremembah in novo nastalih situacijah, ki bi lahko imele v</w:t>
      </w:r>
      <w:r w:rsidR="009F6BA9" w:rsidRPr="00DE0580">
        <w:rPr>
          <w:rFonts w:ascii="Garamond" w:hAnsi="Garamond" w:cs="Tahoma"/>
          <w:sz w:val="18"/>
          <w:szCs w:val="18"/>
        </w:rPr>
        <w:t>pliv na izvršitev prevzetih del,</w:t>
      </w:r>
    </w:p>
    <w:p w:rsidR="00CE71CD" w:rsidRPr="00DE0580" w:rsidRDefault="00CE71CD" w:rsidP="004B2015">
      <w:pPr>
        <w:numPr>
          <w:ilvl w:val="0"/>
          <w:numId w:val="44"/>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dal izvajalcu vse ostale potrebne podatke vezane na investicijo</w:t>
      </w:r>
      <w:r w:rsidR="009F6BA9" w:rsidRPr="00DE0580">
        <w:rPr>
          <w:rFonts w:ascii="Garamond" w:hAnsi="Garamond" w:cs="Tahoma"/>
          <w:szCs w:val="18"/>
        </w:rPr>
        <w:t>,</w:t>
      </w:r>
    </w:p>
    <w:p w:rsidR="00CE71CD" w:rsidRPr="00DE0580" w:rsidRDefault="00CE71CD" w:rsidP="004B2015">
      <w:pPr>
        <w:numPr>
          <w:ilvl w:val="0"/>
          <w:numId w:val="44"/>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zagotovil strokovni nadzor</w:t>
      </w:r>
      <w:r w:rsidR="005F0E13" w:rsidRPr="00DE0580">
        <w:rPr>
          <w:rFonts w:ascii="Garamond" w:hAnsi="Garamond" w:cs="Tahoma"/>
          <w:szCs w:val="18"/>
        </w:rPr>
        <w:t xml:space="preserve"> pri gradnji</w:t>
      </w:r>
      <w:r w:rsidRPr="00DE0580">
        <w:rPr>
          <w:rFonts w:ascii="Garamond" w:hAnsi="Garamond" w:cs="Tahoma"/>
          <w:szCs w:val="18"/>
        </w:rPr>
        <w:t>,</w:t>
      </w:r>
    </w:p>
    <w:p w:rsidR="00CE71CD" w:rsidRPr="00DE0580" w:rsidRDefault="00CE71CD" w:rsidP="004B2015">
      <w:pPr>
        <w:numPr>
          <w:ilvl w:val="0"/>
          <w:numId w:val="44"/>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naročil varnosti načrt in sklenil pogodbo za izvajanje koordinacije iz varstva</w:t>
      </w:r>
      <w:r w:rsidR="00B86CB7">
        <w:rPr>
          <w:rFonts w:ascii="Garamond" w:hAnsi="Garamond" w:cs="Tahoma"/>
          <w:szCs w:val="18"/>
        </w:rPr>
        <w:t xml:space="preserve"> in zdravja pri delu.</w:t>
      </w:r>
    </w:p>
    <w:p w:rsidR="00CE71CD" w:rsidRPr="00DE0580" w:rsidRDefault="00CE71CD" w:rsidP="00B86CB7">
      <w:pPr>
        <w:spacing w:line="264" w:lineRule="auto"/>
        <w:jc w:val="both"/>
        <w:rPr>
          <w:rFonts w:ascii="Garamond" w:hAnsi="Garamond" w:cs="Tahoma"/>
          <w:szCs w:val="18"/>
        </w:rPr>
      </w:pP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Izvajalec jamči</w:t>
      </w:r>
      <w:r w:rsidR="00B86CB7">
        <w:rPr>
          <w:rFonts w:ascii="Garamond" w:hAnsi="Garamond" w:cs="Tahoma"/>
          <w:sz w:val="18"/>
          <w:szCs w:val="18"/>
        </w:rPr>
        <w:t>, da</w:t>
      </w:r>
      <w:r w:rsidRPr="00DE0580">
        <w:rPr>
          <w:rFonts w:ascii="Garamond" w:hAnsi="Garamond" w:cs="Tahoma"/>
          <w:sz w:val="18"/>
          <w:szCs w:val="18"/>
        </w:rPr>
        <w:t>:</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mu je poznan predmet te pogodbe in vsi spremljajoči riziki v zvezi z izvedbo del,</w:t>
      </w:r>
    </w:p>
    <w:p w:rsidR="00711F1A" w:rsidRPr="00DE0580" w:rsidRDefault="00711F1A"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bo v času začasne prekinitve del poskrbel, da bo gradbišče ustrezno varovano in da se na gradbišču ne bo povzročala škoda,</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 xml:space="preserve">je seznanjen z zahtevami </w:t>
      </w:r>
      <w:r w:rsidR="009F6BA9" w:rsidRPr="00DE0580">
        <w:rPr>
          <w:rFonts w:ascii="Garamond" w:hAnsi="Garamond" w:cs="Tahoma"/>
          <w:szCs w:val="18"/>
        </w:rPr>
        <w:t>naročnik</w:t>
      </w:r>
      <w:r w:rsidR="00C403E8" w:rsidRPr="00DE0580">
        <w:rPr>
          <w:rFonts w:ascii="Garamond" w:hAnsi="Garamond" w:cs="Tahoma"/>
          <w:szCs w:val="18"/>
        </w:rPr>
        <w:t>a</w:t>
      </w:r>
      <w:r w:rsidR="009F6BA9" w:rsidRPr="00DE0580">
        <w:rPr>
          <w:rFonts w:ascii="Garamond" w:hAnsi="Garamond" w:cs="Tahoma"/>
          <w:szCs w:val="18"/>
        </w:rPr>
        <w:t xml:space="preserve"> </w:t>
      </w:r>
      <w:r w:rsidR="005F0E13" w:rsidRPr="00DE0580">
        <w:rPr>
          <w:rFonts w:ascii="Garamond" w:hAnsi="Garamond" w:cs="Tahoma"/>
          <w:szCs w:val="18"/>
        </w:rPr>
        <w:t>in prejeto</w:t>
      </w:r>
      <w:r w:rsidRPr="00DE0580">
        <w:rPr>
          <w:rFonts w:ascii="Garamond" w:hAnsi="Garamond" w:cs="Tahoma"/>
          <w:szCs w:val="18"/>
        </w:rPr>
        <w:t xml:space="preserve"> </w:t>
      </w:r>
      <w:r w:rsidR="00B86CB7">
        <w:rPr>
          <w:rFonts w:ascii="Garamond" w:hAnsi="Garamond" w:cs="Tahoma"/>
          <w:szCs w:val="18"/>
        </w:rPr>
        <w:t xml:space="preserve">razpisno </w:t>
      </w:r>
      <w:r w:rsidRPr="00DE0580">
        <w:rPr>
          <w:rFonts w:ascii="Garamond" w:hAnsi="Garamond" w:cs="Tahoma"/>
          <w:szCs w:val="18"/>
        </w:rPr>
        <w:t>dokumentacijo,</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so mu razumljivi in jasni pogoji in okoliščine za pravilno izvedbo del,</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 xml:space="preserve">bo dela izvedel strokovno, s strokovno usposobljenim kadrom in v skladu s </w:t>
      </w:r>
      <w:r w:rsidR="009E6BFD" w:rsidRPr="00DE0580">
        <w:rPr>
          <w:rFonts w:ascii="Garamond" w:hAnsi="Garamond" w:cs="Tahoma"/>
          <w:szCs w:val="18"/>
        </w:rPr>
        <w:t>popisom del in zahtevami naročnika</w:t>
      </w:r>
      <w:r w:rsidRPr="00DE0580">
        <w:rPr>
          <w:rFonts w:ascii="Garamond" w:hAnsi="Garamond" w:cs="Tahoma"/>
          <w:szCs w:val="18"/>
        </w:rPr>
        <w:t xml:space="preserve">, </w:t>
      </w:r>
    </w:p>
    <w:p w:rsidR="00CE71CD" w:rsidRPr="00DE0580" w:rsidRDefault="00B86CB7" w:rsidP="004B2015">
      <w:pPr>
        <w:numPr>
          <w:ilvl w:val="0"/>
          <w:numId w:val="45"/>
        </w:numPr>
        <w:tabs>
          <w:tab w:val="clear" w:pos="720"/>
          <w:tab w:val="num" w:pos="284"/>
        </w:tabs>
        <w:spacing w:line="264" w:lineRule="auto"/>
        <w:ind w:left="284" w:hanging="284"/>
        <w:jc w:val="both"/>
        <w:rPr>
          <w:rFonts w:ascii="Garamond" w:hAnsi="Garamond" w:cs="Tahoma"/>
          <w:szCs w:val="18"/>
        </w:rPr>
      </w:pPr>
      <w:r>
        <w:rPr>
          <w:rFonts w:ascii="Garamond" w:hAnsi="Garamond" w:cs="Tahoma"/>
          <w:szCs w:val="18"/>
        </w:rPr>
        <w:t>bo izvajal</w:t>
      </w:r>
      <w:r w:rsidR="00CE71CD" w:rsidRPr="00DE0580">
        <w:rPr>
          <w:rFonts w:ascii="Garamond" w:hAnsi="Garamond" w:cs="Tahoma"/>
          <w:szCs w:val="18"/>
        </w:rPr>
        <w:t xml:space="preserve"> dela v skladu z gradbenimi predpisi, ki veljajo za gradnjo, ki jo izvaja, ter po pravilih gradbene stroke in načelu dobrega gospodarja in dobre prakse,</w:t>
      </w:r>
    </w:p>
    <w:p w:rsidR="00CE71CD" w:rsidRPr="00DE0580" w:rsidRDefault="00B86CB7" w:rsidP="004B2015">
      <w:pPr>
        <w:numPr>
          <w:ilvl w:val="0"/>
          <w:numId w:val="45"/>
        </w:numPr>
        <w:tabs>
          <w:tab w:val="clear" w:pos="720"/>
          <w:tab w:val="num" w:pos="284"/>
        </w:tabs>
        <w:spacing w:line="264" w:lineRule="auto"/>
        <w:ind w:left="284" w:hanging="284"/>
        <w:jc w:val="both"/>
        <w:rPr>
          <w:rFonts w:ascii="Garamond" w:hAnsi="Garamond" w:cs="Tahoma"/>
          <w:szCs w:val="18"/>
        </w:rPr>
      </w:pPr>
      <w:r>
        <w:rPr>
          <w:rFonts w:ascii="Garamond" w:hAnsi="Garamond" w:cs="Tahoma"/>
          <w:szCs w:val="18"/>
        </w:rPr>
        <w:t>bo izvajal</w:t>
      </w:r>
      <w:r w:rsidR="00CE71CD" w:rsidRPr="00DE0580">
        <w:rPr>
          <w:rFonts w:ascii="Garamond" w:hAnsi="Garamond" w:cs="Tahoma"/>
          <w:szCs w:val="18"/>
        </w:rPr>
        <w:t xml:space="preserve"> dela v skladu s področnimi predpisi ter standardi in uporabiti material in tehnologijo, ki v najmanjši meri obremenjuje okolje,</w:t>
      </w:r>
    </w:p>
    <w:p w:rsidR="00CE71CD" w:rsidRPr="00DE0580" w:rsidRDefault="00CE71CD" w:rsidP="004B2015">
      <w:pPr>
        <w:numPr>
          <w:ilvl w:val="0"/>
          <w:numId w:val="45"/>
        </w:numPr>
        <w:tabs>
          <w:tab w:val="clear" w:pos="720"/>
          <w:tab w:val="left" w:pos="284"/>
        </w:tabs>
        <w:spacing w:line="264" w:lineRule="auto"/>
        <w:ind w:left="284" w:hanging="284"/>
        <w:jc w:val="both"/>
        <w:rPr>
          <w:rFonts w:ascii="Garamond" w:hAnsi="Garamond" w:cs="Tahoma"/>
          <w:szCs w:val="18"/>
        </w:rPr>
      </w:pPr>
      <w:r w:rsidRPr="00DE0580">
        <w:rPr>
          <w:rFonts w:ascii="Garamond" w:hAnsi="Garamond" w:cs="Tahoma"/>
          <w:szCs w:val="18"/>
        </w:rPr>
        <w:t xml:space="preserve">bo pri izvedbi del upošteval vse delovne in varnostne pogoje, kot to določajo veljavni predpisi in pri izvedbi del upošteval varnostni načrt gradbišča in zahteve koordinatorja iz varstva </w:t>
      </w:r>
      <w:r w:rsidR="00B86CB7">
        <w:rPr>
          <w:rFonts w:ascii="Garamond" w:hAnsi="Garamond" w:cs="Tahoma"/>
          <w:szCs w:val="18"/>
        </w:rPr>
        <w:t xml:space="preserve">in zdravja </w:t>
      </w:r>
      <w:r w:rsidRPr="00DE0580">
        <w:rPr>
          <w:rFonts w:ascii="Garamond" w:hAnsi="Garamond" w:cs="Tahoma"/>
          <w:szCs w:val="18"/>
        </w:rPr>
        <w:t>pri delu,</w:t>
      </w:r>
    </w:p>
    <w:p w:rsidR="00CE71CD" w:rsidRPr="00DE0580" w:rsidRDefault="00CE71CD" w:rsidP="004B2015">
      <w:pPr>
        <w:numPr>
          <w:ilvl w:val="0"/>
          <w:numId w:val="45"/>
        </w:numPr>
        <w:tabs>
          <w:tab w:val="clear" w:pos="720"/>
          <w:tab w:val="left" w:pos="284"/>
        </w:tabs>
        <w:spacing w:line="264" w:lineRule="auto"/>
        <w:ind w:left="284" w:hanging="284"/>
        <w:jc w:val="both"/>
        <w:rPr>
          <w:rFonts w:ascii="Garamond" w:hAnsi="Garamond" w:cs="Tahoma"/>
          <w:szCs w:val="18"/>
        </w:rPr>
      </w:pPr>
      <w:r w:rsidRPr="00DE0580">
        <w:rPr>
          <w:rFonts w:ascii="Garamond" w:hAnsi="Garamond" w:cs="Tahoma"/>
          <w:szCs w:val="18"/>
        </w:rPr>
        <w:t>bo imel na gradbišču ustrezno in zadostno ekipo delavcev, ki je med gradnjo ne bo menjal brez predhodnega soglasja naročnik</w:t>
      </w:r>
      <w:r w:rsidR="00BC16E3" w:rsidRPr="00DE0580">
        <w:rPr>
          <w:rFonts w:ascii="Garamond" w:hAnsi="Garamond" w:cs="Tahoma"/>
          <w:szCs w:val="18"/>
        </w:rPr>
        <w:t>a</w:t>
      </w:r>
      <w:r w:rsidRPr="00DE0580">
        <w:rPr>
          <w:rFonts w:ascii="Garamond" w:hAnsi="Garamond" w:cs="Tahoma"/>
          <w:szCs w:val="18"/>
        </w:rPr>
        <w:t xml:space="preserve"> oziroma odgovornega nadzornika in da bo vsako zamenjavo ekipe sporočil naročniku najmanj </w:t>
      </w:r>
      <w:r w:rsidR="00B86CB7">
        <w:rPr>
          <w:rFonts w:ascii="Garamond" w:hAnsi="Garamond" w:cs="Tahoma"/>
          <w:szCs w:val="18"/>
        </w:rPr>
        <w:t>dva</w:t>
      </w:r>
      <w:r w:rsidRPr="00DE0580">
        <w:rPr>
          <w:rFonts w:ascii="Garamond" w:hAnsi="Garamond" w:cs="Tahoma"/>
          <w:szCs w:val="18"/>
        </w:rPr>
        <w:t xml:space="preserve"> dni pred nameravano zamenjavo,</w:t>
      </w:r>
    </w:p>
    <w:p w:rsidR="00CE71CD" w:rsidRPr="00DE0580" w:rsidRDefault="00CE71CD" w:rsidP="004B2015">
      <w:pPr>
        <w:numPr>
          <w:ilvl w:val="0"/>
          <w:numId w:val="45"/>
        </w:numPr>
        <w:tabs>
          <w:tab w:val="clear" w:pos="720"/>
          <w:tab w:val="left" w:pos="284"/>
        </w:tabs>
        <w:spacing w:line="264" w:lineRule="auto"/>
        <w:ind w:left="284" w:hanging="284"/>
        <w:jc w:val="both"/>
        <w:rPr>
          <w:rFonts w:ascii="Garamond" w:hAnsi="Garamond" w:cs="Tahoma"/>
          <w:szCs w:val="18"/>
        </w:rPr>
      </w:pPr>
      <w:r w:rsidRPr="00DE0580">
        <w:rPr>
          <w:rFonts w:ascii="Garamond" w:hAnsi="Garamond" w:cs="Tahoma"/>
          <w:szCs w:val="18"/>
        </w:rPr>
        <w:t>bo imel na gradbišču ustrezno in zadostno gradbeno mehanizacijo, ki bo ustrezno vzdrževana in skladna z zahtevami,</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bo izvajal dela na način in v skladu s predpisi, ki določajo posege v okolje,</w:t>
      </w:r>
    </w:p>
    <w:p w:rsidR="009F6BA9" w:rsidRPr="00DE0580" w:rsidRDefault="009F6BA9" w:rsidP="004B2015">
      <w:pPr>
        <w:numPr>
          <w:ilvl w:val="0"/>
          <w:numId w:val="45"/>
        </w:numPr>
        <w:tabs>
          <w:tab w:val="clear" w:pos="720"/>
          <w:tab w:val="left" w:pos="284"/>
        </w:tabs>
        <w:spacing w:line="264" w:lineRule="auto"/>
        <w:ind w:left="284" w:hanging="284"/>
        <w:jc w:val="both"/>
        <w:rPr>
          <w:rFonts w:ascii="Garamond" w:hAnsi="Garamond" w:cs="Tahoma"/>
          <w:szCs w:val="18"/>
        </w:rPr>
      </w:pPr>
      <w:r w:rsidRPr="00DE0580">
        <w:rPr>
          <w:rFonts w:ascii="Garamond" w:hAnsi="Garamond" w:cs="Tahoma"/>
          <w:szCs w:val="18"/>
        </w:rPr>
        <w:t xml:space="preserve">bo pri izvedbi del upošteval območje na katerem bodo potekala dela, </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bo po končanih delih vzpostavil teren na katerem bo potekla investicija, v prvotno ali boljše stanje,</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 xml:space="preserve">da bo vodil gradbeni dnevnik in knjigo obračunskih izmer, skladno z veljavnimi predpisi, ki morajo biti podpisane s strani izvajalca, nadzornega organa pri gradnji in odgovornega vodje del, </w:t>
      </w:r>
    </w:p>
    <w:p w:rsidR="00B86CB7" w:rsidRDefault="00CE71CD" w:rsidP="00B86CB7">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 xml:space="preserve">bo </w:t>
      </w:r>
      <w:r w:rsidR="00B86CB7">
        <w:rPr>
          <w:rFonts w:ascii="Garamond" w:hAnsi="Garamond" w:cs="Tahoma"/>
          <w:szCs w:val="18"/>
        </w:rPr>
        <w:t xml:space="preserve">na lastne stroške </w:t>
      </w:r>
      <w:r w:rsidRPr="00DE0580">
        <w:rPr>
          <w:rFonts w:ascii="Garamond" w:hAnsi="Garamond" w:cs="Tahoma"/>
          <w:szCs w:val="18"/>
        </w:rPr>
        <w:t>zavaroval in označil gradbišče v skladu z veljavnimi predpisi in zahtevami naročnik</w:t>
      </w:r>
      <w:r w:rsidR="00BC16E3" w:rsidRPr="00DE0580">
        <w:rPr>
          <w:rFonts w:ascii="Garamond" w:hAnsi="Garamond" w:cs="Tahoma"/>
          <w:szCs w:val="18"/>
        </w:rPr>
        <w:t>a</w:t>
      </w:r>
      <w:r w:rsidRPr="00DE0580">
        <w:rPr>
          <w:rFonts w:ascii="Garamond" w:hAnsi="Garamond" w:cs="Tahoma"/>
          <w:szCs w:val="18"/>
        </w:rPr>
        <w:t>,</w:t>
      </w:r>
    </w:p>
    <w:p w:rsidR="00B86CB7" w:rsidRPr="00B86CB7" w:rsidRDefault="00B86CB7" w:rsidP="00B86CB7">
      <w:pPr>
        <w:numPr>
          <w:ilvl w:val="0"/>
          <w:numId w:val="45"/>
        </w:numPr>
        <w:tabs>
          <w:tab w:val="clear" w:pos="720"/>
          <w:tab w:val="num" w:pos="284"/>
        </w:tabs>
        <w:spacing w:line="264" w:lineRule="auto"/>
        <w:ind w:left="284" w:hanging="284"/>
        <w:jc w:val="both"/>
        <w:rPr>
          <w:rFonts w:ascii="Garamond" w:hAnsi="Garamond" w:cs="Tahoma"/>
          <w:szCs w:val="18"/>
        </w:rPr>
      </w:pPr>
      <w:r w:rsidRPr="00B86CB7">
        <w:rPr>
          <w:rFonts w:ascii="Garamond" w:hAnsi="Garamond" w:cs="Tahoma"/>
          <w:szCs w:val="18"/>
        </w:rPr>
        <w:t>naredil prijavo gradbišča na pristojni inšpekciji za delo</w:t>
      </w:r>
      <w:r>
        <w:rPr>
          <w:rFonts w:ascii="Garamond" w:hAnsi="Garamond" w:cs="Tahoma"/>
          <w:szCs w:val="18"/>
        </w:rPr>
        <w:t>,</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 xml:space="preserve">bo vsa dela ustrezala </w:t>
      </w:r>
      <w:r w:rsidR="005F0E13" w:rsidRPr="00DE0580">
        <w:rPr>
          <w:rFonts w:ascii="Garamond" w:hAnsi="Garamond" w:cs="Tahoma"/>
          <w:szCs w:val="18"/>
        </w:rPr>
        <w:t>popisu del</w:t>
      </w:r>
      <w:r w:rsidRPr="00DE0580">
        <w:rPr>
          <w:rFonts w:ascii="Garamond" w:hAnsi="Garamond" w:cs="Tahoma"/>
          <w:szCs w:val="18"/>
        </w:rPr>
        <w:t xml:space="preserve"> ter zahtevam naročnik</w:t>
      </w:r>
      <w:r w:rsidR="00C403E8" w:rsidRPr="00DE0580">
        <w:rPr>
          <w:rFonts w:ascii="Garamond" w:hAnsi="Garamond" w:cs="Tahoma"/>
          <w:szCs w:val="18"/>
        </w:rPr>
        <w:t>a</w:t>
      </w:r>
      <w:r w:rsidRPr="00DE0580">
        <w:rPr>
          <w:rFonts w:ascii="Garamond" w:hAnsi="Garamond" w:cs="Tahoma"/>
          <w:szCs w:val="18"/>
        </w:rPr>
        <w:t xml:space="preserve">. </w:t>
      </w:r>
    </w:p>
    <w:p w:rsidR="00CE71CD" w:rsidRPr="00DE0580" w:rsidRDefault="00CE71CD" w:rsidP="00CE71CD">
      <w:pPr>
        <w:spacing w:line="264" w:lineRule="auto"/>
        <w:jc w:val="both"/>
        <w:rPr>
          <w:rFonts w:ascii="Garamond" w:hAnsi="Garamond" w:cs="Tahoma"/>
          <w:szCs w:val="18"/>
        </w:rPr>
      </w:pP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Izvajalec se obvezuje:</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da bo ščitil interese naročnik</w:t>
      </w:r>
      <w:r w:rsidR="00C403E8" w:rsidRPr="00DE0580">
        <w:rPr>
          <w:rFonts w:ascii="Garamond" w:hAnsi="Garamond" w:cs="Tahoma"/>
          <w:szCs w:val="18"/>
        </w:rPr>
        <w:t>a</w:t>
      </w:r>
      <w:r w:rsidRPr="00DE0580">
        <w:rPr>
          <w:rFonts w:ascii="Garamond" w:hAnsi="Garamond" w:cs="Tahoma"/>
          <w:szCs w:val="18"/>
        </w:rPr>
        <w:t>,</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 xml:space="preserve">izvajati dela po </w:t>
      </w:r>
      <w:r w:rsidR="009E6BFD" w:rsidRPr="00DE0580">
        <w:rPr>
          <w:rFonts w:ascii="Garamond" w:hAnsi="Garamond" w:cs="Tahoma"/>
          <w:szCs w:val="18"/>
        </w:rPr>
        <w:t>popisu del</w:t>
      </w:r>
      <w:r w:rsidRPr="00DE0580">
        <w:rPr>
          <w:rFonts w:ascii="Garamond" w:hAnsi="Garamond" w:cs="Tahoma"/>
          <w:szCs w:val="18"/>
        </w:rPr>
        <w:t>, k</w:t>
      </w:r>
      <w:r w:rsidR="00B86CB7">
        <w:rPr>
          <w:rFonts w:ascii="Garamond" w:hAnsi="Garamond" w:cs="Tahoma"/>
          <w:szCs w:val="18"/>
        </w:rPr>
        <w:t>akovostno</w:t>
      </w:r>
      <w:r w:rsidRPr="00DE0580">
        <w:rPr>
          <w:rFonts w:ascii="Garamond" w:hAnsi="Garamond" w:cs="Tahoma"/>
          <w:szCs w:val="18"/>
        </w:rPr>
        <w:t>, skladno z veljavnimi predpisi, normativi in standardi, ki urejajo področje investicije, ki je predmet te pogodbe,</w:t>
      </w:r>
    </w:p>
    <w:p w:rsidR="00CE71CD" w:rsidRPr="00DE0580" w:rsidRDefault="00B86CB7" w:rsidP="004B2015">
      <w:pPr>
        <w:numPr>
          <w:ilvl w:val="0"/>
          <w:numId w:val="45"/>
        </w:numPr>
        <w:tabs>
          <w:tab w:val="clear" w:pos="720"/>
          <w:tab w:val="num" w:pos="284"/>
        </w:tabs>
        <w:spacing w:line="264" w:lineRule="auto"/>
        <w:ind w:left="284" w:hanging="284"/>
        <w:jc w:val="both"/>
        <w:rPr>
          <w:rFonts w:ascii="Garamond" w:hAnsi="Garamond" w:cs="Tahoma"/>
          <w:szCs w:val="18"/>
        </w:rPr>
      </w:pPr>
      <w:r>
        <w:rPr>
          <w:rFonts w:ascii="Garamond" w:hAnsi="Garamond" w:cs="Tahoma"/>
          <w:szCs w:val="18"/>
        </w:rPr>
        <w:t>na lastne stroške</w:t>
      </w:r>
      <w:r w:rsidR="00CE71CD" w:rsidRPr="00DE0580">
        <w:rPr>
          <w:rFonts w:ascii="Garamond" w:hAnsi="Garamond" w:cs="Tahoma"/>
          <w:szCs w:val="18"/>
        </w:rPr>
        <w:t xml:space="preserve"> izdelal projekt organizacije gradbišča, ki bo natančno opredelil, organizacijo gradbišča, skladiščenja materialov, odvoze materialov na gradbiščno in trajno deponijo, spremenjene prometne ureditve, prometno signalizacijo v času gradnje, </w:t>
      </w:r>
      <w:r w:rsidR="00C403E8" w:rsidRPr="00DE0580">
        <w:rPr>
          <w:rFonts w:ascii="Garamond" w:hAnsi="Garamond" w:cs="Tahoma"/>
          <w:szCs w:val="18"/>
        </w:rPr>
        <w:t>v obsegu, kot bo to potrebno</w:t>
      </w:r>
      <w:r w:rsidR="00CE71CD" w:rsidRPr="00DE0580">
        <w:rPr>
          <w:rFonts w:ascii="Garamond" w:hAnsi="Garamond" w:cs="Tahoma"/>
          <w:szCs w:val="18"/>
        </w:rPr>
        <w:t>, ki mora biti izdelana v skladu z veljavnimi predpisi,</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 xml:space="preserve">pred začetkom del na celotnem območju, kjer poteka investicija, ugotoviti in dokumentirati obstoječe stanje na terenu pred posegom, in po potrebi narediti ustrezna zavarovanja in plombe na objektih, kateri so poškodovani ali pa bi lahko </w:t>
      </w:r>
      <w:r w:rsidRPr="00DE0580">
        <w:rPr>
          <w:rFonts w:ascii="Garamond" w:hAnsi="Garamond" w:cs="Tahoma"/>
          <w:szCs w:val="18"/>
        </w:rPr>
        <w:lastRenderedPageBreak/>
        <w:t>bila med gradnjo ogrožena njihova stabilnost, in dokumentirati stanje po izvedenem posegu in dokumentacijo predati naročniku,</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 xml:space="preserve">da bo po potrebi na lastne stroške opravil vse potrebne meritve in strokovna poročila s katerimi bo dokazoval, da premiki ali nastale poškodbe niso ali so posledica predmetne investicije, </w:t>
      </w:r>
    </w:p>
    <w:p w:rsidR="00CE71CD" w:rsidRPr="00DE0580" w:rsidRDefault="00B86CB7" w:rsidP="004B2015">
      <w:pPr>
        <w:numPr>
          <w:ilvl w:val="0"/>
          <w:numId w:val="45"/>
        </w:numPr>
        <w:tabs>
          <w:tab w:val="clear" w:pos="720"/>
          <w:tab w:val="num" w:pos="284"/>
        </w:tabs>
        <w:spacing w:line="264" w:lineRule="auto"/>
        <w:ind w:left="284" w:hanging="284"/>
        <w:jc w:val="both"/>
        <w:rPr>
          <w:rFonts w:ascii="Garamond" w:hAnsi="Garamond" w:cs="Tahoma"/>
          <w:szCs w:val="18"/>
        </w:rPr>
      </w:pPr>
      <w:r>
        <w:rPr>
          <w:rFonts w:ascii="Garamond" w:hAnsi="Garamond" w:cs="Tahoma"/>
          <w:szCs w:val="18"/>
        </w:rPr>
        <w:t>pred za</w:t>
      </w:r>
      <w:r w:rsidR="00CE71CD" w:rsidRPr="00DE0580">
        <w:rPr>
          <w:rFonts w:ascii="Garamond" w:hAnsi="Garamond" w:cs="Tahoma"/>
          <w:szCs w:val="18"/>
        </w:rPr>
        <w:t>četkom del ugotoviti stanje obstoječih komunalnih vodov ter dela izvajati tako</w:t>
      </w:r>
      <w:r>
        <w:rPr>
          <w:rFonts w:ascii="Garamond" w:hAnsi="Garamond" w:cs="Tahoma"/>
          <w:szCs w:val="18"/>
        </w:rPr>
        <w:t>,</w:t>
      </w:r>
      <w:r w:rsidR="00CE71CD" w:rsidRPr="00DE0580">
        <w:rPr>
          <w:rFonts w:ascii="Garamond" w:hAnsi="Garamond" w:cs="Tahoma"/>
          <w:szCs w:val="18"/>
        </w:rPr>
        <w:t xml:space="preserve"> da ne pride do škode; v primeru škode pa le-to na lastne stroške odpravil in o tem obvestiti naročnika</w:t>
      </w:r>
      <w:r>
        <w:rPr>
          <w:rFonts w:ascii="Garamond" w:hAnsi="Garamond" w:cs="Tahoma"/>
          <w:szCs w:val="18"/>
        </w:rPr>
        <w:t xml:space="preserve"> in upravljavca vodov</w:t>
      </w:r>
      <w:r w:rsidR="00CE71CD" w:rsidRPr="00DE0580">
        <w:rPr>
          <w:rFonts w:ascii="Garamond" w:hAnsi="Garamond" w:cs="Tahoma"/>
          <w:szCs w:val="18"/>
        </w:rPr>
        <w:t>,</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 xml:space="preserve">pred začetkom del predati naročniku organizacijski načrt gradbišča in zagotoviti, da bo gradbišče urejeno v skladu z varnostnim načrtom naročnika, </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zagotoviti prostor za začasno skladiščenje materialov, strojev, orodja ipd.,</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zagotoviti varnost na in v okolici gradbišča, s poudarkom na varnosti delavcev in vseh mimoidočih,</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zagotoviti vso potrebno delovno in ostalo opremo potrebno za varnost delavcev na gradbišču,</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zagotoviti varnost in stabilnost objektov, ki so predmet investicije ali posega investicije,</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 xml:space="preserve">zagotoviti ustrezno prometno ureditev in signalizacijo ter obvoze tako, da bo potekal osebni in transportni promet čim </w:t>
      </w:r>
      <w:r w:rsidR="00B86CB7">
        <w:rPr>
          <w:rFonts w:ascii="Garamond" w:hAnsi="Garamond" w:cs="Tahoma"/>
          <w:szCs w:val="18"/>
        </w:rPr>
        <w:t xml:space="preserve">bolj nemoteno ves čas gradnje, </w:t>
      </w:r>
      <w:r w:rsidRPr="00DE0580">
        <w:rPr>
          <w:rFonts w:ascii="Garamond" w:hAnsi="Garamond" w:cs="Tahoma"/>
          <w:szCs w:val="18"/>
        </w:rPr>
        <w:t>kolikor bo to potrebno,</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zagotoviti lastno kontrolo nad kakovostjo izvajanja del in dobavo materiala,</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namestiti kopijo prijave gradbišča na vidno mesto,</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 xml:space="preserve">označiti gradbišče skladno s predpisi,   </w:t>
      </w:r>
    </w:p>
    <w:p w:rsidR="00CE71CD" w:rsidRPr="00DE0580" w:rsidRDefault="00CE71CD" w:rsidP="004B2015">
      <w:pPr>
        <w:pStyle w:val="Telobesedila"/>
        <w:numPr>
          <w:ilvl w:val="0"/>
          <w:numId w:val="45"/>
        </w:numPr>
        <w:tabs>
          <w:tab w:val="clear" w:pos="720"/>
          <w:tab w:val="num" w:pos="284"/>
        </w:tabs>
        <w:spacing w:line="264" w:lineRule="auto"/>
        <w:ind w:left="284" w:hanging="284"/>
        <w:rPr>
          <w:rFonts w:ascii="Garamond" w:hAnsi="Garamond" w:cs="Tahoma"/>
          <w:sz w:val="18"/>
          <w:szCs w:val="18"/>
        </w:rPr>
      </w:pPr>
      <w:r w:rsidRPr="00DE0580">
        <w:rPr>
          <w:rFonts w:ascii="Garamond" w:hAnsi="Garamond" w:cs="Tahoma"/>
          <w:sz w:val="18"/>
          <w:szCs w:val="18"/>
        </w:rPr>
        <w:t>za potrebe nadzornega organa zagotoviti</w:t>
      </w:r>
      <w:r w:rsidR="00B86CB7">
        <w:rPr>
          <w:rFonts w:ascii="Garamond" w:hAnsi="Garamond" w:cs="Tahoma"/>
          <w:sz w:val="18"/>
          <w:szCs w:val="18"/>
        </w:rPr>
        <w:t xml:space="preserve"> na gradbišču, na svoje stroške</w:t>
      </w:r>
      <w:r w:rsidRPr="00DE0580">
        <w:rPr>
          <w:rFonts w:ascii="Garamond" w:hAnsi="Garamond" w:cs="Tahoma"/>
          <w:sz w:val="18"/>
          <w:szCs w:val="18"/>
        </w:rPr>
        <w:t xml:space="preserve"> souporabo primernih higiensko urejenih sanitarnih prostorov za ves čas gradnje, razen če se z naročnik</w:t>
      </w:r>
      <w:r w:rsidR="00C403E8" w:rsidRPr="00DE0580">
        <w:rPr>
          <w:rFonts w:ascii="Garamond" w:hAnsi="Garamond" w:cs="Tahoma"/>
          <w:sz w:val="18"/>
          <w:szCs w:val="18"/>
        </w:rPr>
        <w:t>om</w:t>
      </w:r>
      <w:r w:rsidRPr="00DE0580">
        <w:rPr>
          <w:rFonts w:ascii="Garamond" w:hAnsi="Garamond" w:cs="Tahoma"/>
          <w:sz w:val="18"/>
          <w:szCs w:val="18"/>
        </w:rPr>
        <w:t xml:space="preserve"> ne dogovori drugače,</w:t>
      </w:r>
    </w:p>
    <w:p w:rsidR="00CE71CD" w:rsidRPr="00DE0580" w:rsidRDefault="00CE71CD" w:rsidP="004B2015">
      <w:pPr>
        <w:pStyle w:val="Telobesedila"/>
        <w:numPr>
          <w:ilvl w:val="0"/>
          <w:numId w:val="45"/>
        </w:numPr>
        <w:tabs>
          <w:tab w:val="clear" w:pos="720"/>
          <w:tab w:val="num" w:pos="284"/>
        </w:tabs>
        <w:spacing w:line="264" w:lineRule="auto"/>
        <w:ind w:left="284" w:hanging="284"/>
        <w:rPr>
          <w:rFonts w:ascii="Garamond" w:hAnsi="Garamond" w:cs="Tahoma"/>
          <w:sz w:val="18"/>
          <w:szCs w:val="18"/>
        </w:rPr>
      </w:pPr>
      <w:r w:rsidRPr="00DE0580">
        <w:rPr>
          <w:rFonts w:ascii="Garamond" w:hAnsi="Garamond" w:cs="Tahoma"/>
          <w:sz w:val="18"/>
          <w:szCs w:val="18"/>
        </w:rPr>
        <w:t>da bo na lastne stroške in pravočasno priskrbel vsa potrebna dovoljena za začasno deponijo materiala od izkopov in zagotovitev ravnanja z odpadki v skladu z veljavnimi prepisi in varnostnim načrtom ter na lastne stroške poskrbel za ureditev varnosti, organizacijo in ustrezno označitev in zaščito gradbišča,</w:t>
      </w:r>
    </w:p>
    <w:p w:rsidR="00CE71CD" w:rsidRPr="00DE0580" w:rsidRDefault="00CE71CD" w:rsidP="004B2015">
      <w:pPr>
        <w:pStyle w:val="Telobesedila"/>
        <w:numPr>
          <w:ilvl w:val="0"/>
          <w:numId w:val="45"/>
        </w:numPr>
        <w:tabs>
          <w:tab w:val="clear" w:pos="720"/>
          <w:tab w:val="num" w:pos="284"/>
        </w:tabs>
        <w:spacing w:line="264" w:lineRule="auto"/>
        <w:ind w:left="284" w:hanging="284"/>
        <w:rPr>
          <w:rFonts w:ascii="Garamond" w:hAnsi="Garamond" w:cs="Tahoma"/>
          <w:sz w:val="18"/>
          <w:szCs w:val="18"/>
        </w:rPr>
      </w:pPr>
      <w:r w:rsidRPr="00DE0580">
        <w:rPr>
          <w:rFonts w:ascii="Garamond" w:hAnsi="Garamond" w:cs="Tahoma"/>
          <w:sz w:val="18"/>
          <w:szCs w:val="18"/>
        </w:rPr>
        <w:t>da bo v skladu z Uredbo o ravnanju z odpadki, ki nastanejo pri gradbenih delih (Uradni list RS, št. 34/08), ki veljajo za tovrstne investicije, upošteval in predložil naročnik</w:t>
      </w:r>
      <w:r w:rsidR="00C403E8" w:rsidRPr="00DE0580">
        <w:rPr>
          <w:rFonts w:ascii="Garamond" w:hAnsi="Garamond" w:cs="Tahoma"/>
          <w:sz w:val="18"/>
          <w:szCs w:val="18"/>
        </w:rPr>
        <w:t>u</w:t>
      </w:r>
      <w:r w:rsidRPr="00DE0580">
        <w:rPr>
          <w:rFonts w:ascii="Garamond" w:hAnsi="Garamond" w:cs="Tahoma"/>
          <w:sz w:val="18"/>
          <w:szCs w:val="18"/>
        </w:rPr>
        <w:t xml:space="preserve"> vse potrebne dokaze o hranjenju, prevzemu in oddaji gradbenih odpadkov pooblaščenemu zbiralcu gradbenih odpadkov ter prevzel vse morebitne posledice zaradi neupoštevanja teh predpisov,</w:t>
      </w:r>
    </w:p>
    <w:p w:rsidR="00CE71CD" w:rsidRPr="00DE0580" w:rsidRDefault="00CE71CD" w:rsidP="004B2015">
      <w:pPr>
        <w:pStyle w:val="Telobesedila"/>
        <w:numPr>
          <w:ilvl w:val="0"/>
          <w:numId w:val="45"/>
        </w:numPr>
        <w:tabs>
          <w:tab w:val="clear" w:pos="720"/>
          <w:tab w:val="num" w:pos="284"/>
        </w:tabs>
        <w:spacing w:line="264" w:lineRule="auto"/>
        <w:ind w:left="284" w:hanging="284"/>
        <w:rPr>
          <w:rFonts w:ascii="Garamond" w:hAnsi="Garamond" w:cs="Tahoma"/>
          <w:sz w:val="18"/>
          <w:szCs w:val="18"/>
        </w:rPr>
      </w:pPr>
      <w:r w:rsidRPr="00DE0580">
        <w:rPr>
          <w:rFonts w:ascii="Garamond" w:hAnsi="Garamond" w:cs="Tahoma"/>
          <w:sz w:val="18"/>
          <w:szCs w:val="18"/>
        </w:rPr>
        <w:t>da bo vodil evidenco o vrsti in količini gradbenih odpadkov, skladno z Uredbo o ravnanju z odpadki, ki nastanejo pri gradbenih delih ter načinu ravnanja z njimi, ki jo bo mesečno, skupaj z obračunom dostavljal naročnik</w:t>
      </w:r>
      <w:r w:rsidR="00C403E8" w:rsidRPr="00DE0580">
        <w:rPr>
          <w:rFonts w:ascii="Garamond" w:hAnsi="Garamond" w:cs="Tahoma"/>
          <w:sz w:val="18"/>
          <w:szCs w:val="18"/>
        </w:rPr>
        <w:t>u</w:t>
      </w:r>
      <w:r w:rsidRPr="00DE0580">
        <w:rPr>
          <w:rFonts w:ascii="Garamond" w:hAnsi="Garamond" w:cs="Tahoma"/>
          <w:sz w:val="18"/>
          <w:szCs w:val="18"/>
        </w:rPr>
        <w:t>, po zaključku gradnje pa dostavil dokazila, da so bili ti odpadki deponirani na ustrezne deponije,</w:t>
      </w:r>
    </w:p>
    <w:p w:rsidR="00CE71CD" w:rsidRPr="00DE0580" w:rsidRDefault="00CE71CD" w:rsidP="004B2015">
      <w:pPr>
        <w:pStyle w:val="Telobesedila"/>
        <w:numPr>
          <w:ilvl w:val="0"/>
          <w:numId w:val="45"/>
        </w:numPr>
        <w:tabs>
          <w:tab w:val="clear" w:pos="720"/>
          <w:tab w:val="num" w:pos="284"/>
        </w:tabs>
        <w:spacing w:line="264" w:lineRule="auto"/>
        <w:ind w:left="284" w:hanging="284"/>
        <w:rPr>
          <w:rFonts w:ascii="Garamond" w:hAnsi="Garamond" w:cs="Tahoma"/>
          <w:sz w:val="18"/>
          <w:szCs w:val="18"/>
        </w:rPr>
      </w:pPr>
      <w:r w:rsidRPr="00DE0580">
        <w:rPr>
          <w:rFonts w:ascii="Garamond" w:hAnsi="Garamond" w:cs="Tahoma"/>
          <w:sz w:val="18"/>
          <w:szCs w:val="18"/>
        </w:rPr>
        <w:t xml:space="preserve">da bo upošteval, da se mora pri gradnji uporabljati gradbene proizvode, ki imajo pridobljene ustrezne listine o skladnosti na podlagi </w:t>
      </w:r>
      <w:proofErr w:type="spellStart"/>
      <w:r w:rsidRPr="00DE0580">
        <w:rPr>
          <w:rFonts w:ascii="Garamond" w:hAnsi="Garamond" w:cs="Tahoma"/>
          <w:sz w:val="18"/>
          <w:szCs w:val="18"/>
        </w:rPr>
        <w:t>harmoniziranih</w:t>
      </w:r>
      <w:proofErr w:type="spellEnd"/>
      <w:r w:rsidRPr="00DE0580">
        <w:rPr>
          <w:rFonts w:ascii="Garamond" w:hAnsi="Garamond" w:cs="Tahoma"/>
          <w:sz w:val="18"/>
          <w:szCs w:val="18"/>
        </w:rPr>
        <w:t xml:space="preserve"> standardov, ki so navedeni v seznamu </w:t>
      </w:r>
      <w:proofErr w:type="spellStart"/>
      <w:r w:rsidRPr="00DE0580">
        <w:rPr>
          <w:rFonts w:ascii="Garamond" w:hAnsi="Garamond" w:cs="Tahoma"/>
          <w:sz w:val="18"/>
          <w:szCs w:val="18"/>
        </w:rPr>
        <w:t>harmoniziranih</w:t>
      </w:r>
      <w:proofErr w:type="spellEnd"/>
      <w:r w:rsidRPr="00DE0580">
        <w:rPr>
          <w:rFonts w:ascii="Garamond" w:hAnsi="Garamond" w:cs="Tahoma"/>
          <w:sz w:val="18"/>
          <w:szCs w:val="18"/>
        </w:rPr>
        <w:t xml:space="preserve"> standardov, katerih uporaba ustvari domnevo o skladnosti gradbenih proizvodov za nameravano uporabo </w:t>
      </w:r>
      <w:r w:rsidR="00966F26" w:rsidRPr="00DE0580">
        <w:rPr>
          <w:rFonts w:ascii="Garamond" w:hAnsi="Garamond" w:cs="Tahoma"/>
          <w:sz w:val="18"/>
          <w:szCs w:val="18"/>
        </w:rPr>
        <w:t>skladno z veljavnimi predpisi</w:t>
      </w:r>
      <w:r w:rsidRPr="00DE0580">
        <w:rPr>
          <w:rFonts w:ascii="Garamond" w:hAnsi="Garamond" w:cs="Tahoma"/>
          <w:sz w:val="18"/>
          <w:szCs w:val="18"/>
        </w:rPr>
        <w:t xml:space="preserve"> ter so označeni z znakom CE, ali gradbenih proizvodov, za katere so se tisti, ki so dali proizvod na trg (proizvajalci, uvozniki) pridobili slovensko tehnično soglasje (STS) ali evropsko tehnično soglasje (ETA) ali gradbenih proizvodov, ki so skladni s slovenskimi tehničnimi predpisi in slovenskimi standardi,</w:t>
      </w:r>
    </w:p>
    <w:p w:rsidR="00CE71CD" w:rsidRPr="00DE0580" w:rsidRDefault="00CE71CD" w:rsidP="004B2015">
      <w:pPr>
        <w:pStyle w:val="Telobesedila"/>
        <w:numPr>
          <w:ilvl w:val="0"/>
          <w:numId w:val="45"/>
        </w:numPr>
        <w:tabs>
          <w:tab w:val="clear" w:pos="720"/>
          <w:tab w:val="num" w:pos="284"/>
        </w:tabs>
        <w:spacing w:line="264" w:lineRule="auto"/>
        <w:ind w:left="284" w:hanging="284"/>
        <w:rPr>
          <w:rFonts w:ascii="Garamond" w:hAnsi="Garamond" w:cs="Tahoma"/>
          <w:sz w:val="18"/>
          <w:szCs w:val="18"/>
        </w:rPr>
      </w:pPr>
      <w:r w:rsidRPr="00DE0580">
        <w:rPr>
          <w:rFonts w:ascii="Garamond" w:hAnsi="Garamond" w:cs="Tahoma"/>
          <w:sz w:val="18"/>
          <w:szCs w:val="18"/>
        </w:rPr>
        <w:t>vgrajevati materiale in tehnologijo, ki ustrezajo zahtevam naročnik</w:t>
      </w:r>
      <w:r w:rsidR="00C403E8" w:rsidRPr="00DE0580">
        <w:rPr>
          <w:rFonts w:ascii="Garamond" w:hAnsi="Garamond" w:cs="Tahoma"/>
          <w:sz w:val="18"/>
          <w:szCs w:val="18"/>
        </w:rPr>
        <w:t>a</w:t>
      </w:r>
      <w:r w:rsidRPr="00DE0580">
        <w:rPr>
          <w:rFonts w:ascii="Garamond" w:hAnsi="Garamond" w:cs="Tahoma"/>
          <w:sz w:val="18"/>
          <w:szCs w:val="18"/>
        </w:rPr>
        <w:t xml:space="preserve"> iz razpisne dokumentacije, veljavnim predpisom, normativom in standardom ter zanje priskrbeti ustrezne </w:t>
      </w:r>
      <w:r w:rsidR="00966F26" w:rsidRPr="00DE0580">
        <w:rPr>
          <w:rFonts w:ascii="Garamond" w:hAnsi="Garamond" w:cs="Tahoma"/>
          <w:sz w:val="18"/>
          <w:szCs w:val="18"/>
        </w:rPr>
        <w:t>izjave o skladnosti,</w:t>
      </w:r>
      <w:r w:rsidRPr="00DE0580">
        <w:rPr>
          <w:rFonts w:ascii="Garamond" w:hAnsi="Garamond" w:cs="Tahoma"/>
          <w:sz w:val="18"/>
          <w:szCs w:val="18"/>
        </w:rPr>
        <w:t xml:space="preserve"> certifikate, poročila, slovensko tehnično soglasje, garancijske liste, navodila za uporabo in vzdrževanje in ostalo dokumentacijo,</w:t>
      </w:r>
    </w:p>
    <w:p w:rsidR="009E6BFD" w:rsidRPr="00B86CB7" w:rsidRDefault="00CE71CD" w:rsidP="00B86CB7">
      <w:pPr>
        <w:pStyle w:val="Telobesedila"/>
        <w:numPr>
          <w:ilvl w:val="0"/>
          <w:numId w:val="45"/>
        </w:numPr>
        <w:tabs>
          <w:tab w:val="clear" w:pos="720"/>
          <w:tab w:val="num" w:pos="284"/>
        </w:tabs>
        <w:spacing w:line="264" w:lineRule="auto"/>
        <w:ind w:left="284" w:hanging="284"/>
        <w:rPr>
          <w:rFonts w:ascii="Garamond" w:hAnsi="Garamond" w:cs="Tahoma"/>
          <w:sz w:val="18"/>
          <w:szCs w:val="18"/>
        </w:rPr>
      </w:pPr>
      <w:r w:rsidRPr="00DE0580">
        <w:rPr>
          <w:rFonts w:ascii="Garamond" w:hAnsi="Garamond" w:cs="Tahoma"/>
          <w:sz w:val="18"/>
          <w:szCs w:val="18"/>
        </w:rPr>
        <w:t>omogočiti med gradnjo nemotene dostope do objektov ter jim omogočiti normalno funkcioniranje,</w:t>
      </w:r>
    </w:p>
    <w:p w:rsidR="00CE71CD" w:rsidRPr="00DE0580" w:rsidRDefault="00CE71CD" w:rsidP="004B2015">
      <w:pPr>
        <w:pStyle w:val="Telobesedila"/>
        <w:numPr>
          <w:ilvl w:val="0"/>
          <w:numId w:val="45"/>
        </w:numPr>
        <w:tabs>
          <w:tab w:val="clear" w:pos="720"/>
          <w:tab w:val="num" w:pos="284"/>
        </w:tabs>
        <w:spacing w:line="264" w:lineRule="auto"/>
        <w:ind w:left="284" w:hanging="284"/>
        <w:rPr>
          <w:rFonts w:ascii="Garamond" w:hAnsi="Garamond" w:cs="Tahoma"/>
          <w:sz w:val="18"/>
          <w:szCs w:val="18"/>
        </w:rPr>
      </w:pPr>
      <w:r w:rsidRPr="00DE0580">
        <w:rPr>
          <w:rFonts w:ascii="Garamond" w:hAnsi="Garamond" w:cs="Tahoma"/>
          <w:sz w:val="18"/>
          <w:szCs w:val="18"/>
        </w:rPr>
        <w:t>mesečno izdelati in predati naročniku poročilo o poteku del: opis poteka del, fotografije, dokumentacijo o opremi in materialih, zagotavljanju kakovosti, varnosti pri delu in primerjava dejanskega in načrtovanega napredka,</w:t>
      </w:r>
      <w:r w:rsidR="00876018" w:rsidRPr="00DE0580">
        <w:rPr>
          <w:rFonts w:ascii="Garamond" w:hAnsi="Garamond" w:cs="Tahoma"/>
          <w:sz w:val="18"/>
          <w:szCs w:val="18"/>
        </w:rPr>
        <w:t xml:space="preserve"> če bi naročnik</w:t>
      </w:r>
      <w:r w:rsidR="00966F26" w:rsidRPr="00DE0580">
        <w:rPr>
          <w:rFonts w:ascii="Garamond" w:hAnsi="Garamond" w:cs="Tahoma"/>
          <w:sz w:val="18"/>
          <w:szCs w:val="18"/>
        </w:rPr>
        <w:t xml:space="preserve"> to zahteval,</w:t>
      </w:r>
    </w:p>
    <w:p w:rsidR="00CE71CD" w:rsidRPr="00DE0580" w:rsidRDefault="00CE71CD" w:rsidP="004B2015">
      <w:pPr>
        <w:pStyle w:val="Telobesedila"/>
        <w:numPr>
          <w:ilvl w:val="0"/>
          <w:numId w:val="45"/>
        </w:numPr>
        <w:tabs>
          <w:tab w:val="clear" w:pos="720"/>
          <w:tab w:val="num" w:pos="284"/>
        </w:tabs>
        <w:spacing w:line="264" w:lineRule="auto"/>
        <w:ind w:left="284" w:hanging="284"/>
        <w:rPr>
          <w:rFonts w:ascii="Garamond" w:hAnsi="Garamond" w:cs="Tahoma"/>
          <w:sz w:val="18"/>
          <w:szCs w:val="18"/>
        </w:rPr>
      </w:pPr>
      <w:r w:rsidRPr="00DE0580">
        <w:rPr>
          <w:rFonts w:ascii="Garamond" w:hAnsi="Garamond" w:cs="Tahoma"/>
          <w:sz w:val="18"/>
          <w:szCs w:val="18"/>
        </w:rPr>
        <w:t>da bo na osnovi pisnega naročila pooblaščene osebe naročnik</w:t>
      </w:r>
      <w:r w:rsidR="00BC16E3" w:rsidRPr="00DE0580">
        <w:rPr>
          <w:rFonts w:ascii="Garamond" w:hAnsi="Garamond" w:cs="Tahoma"/>
          <w:sz w:val="18"/>
          <w:szCs w:val="18"/>
        </w:rPr>
        <w:t>a</w:t>
      </w:r>
      <w:r w:rsidRPr="00DE0580">
        <w:rPr>
          <w:rFonts w:ascii="Garamond" w:hAnsi="Garamond" w:cs="Tahoma"/>
          <w:sz w:val="18"/>
          <w:szCs w:val="18"/>
        </w:rPr>
        <w:t xml:space="preserve"> ali nadzora opravil vsa dodatna in nepredvidena dela,</w:t>
      </w:r>
    </w:p>
    <w:p w:rsidR="00CE71CD" w:rsidRPr="00DE0580" w:rsidRDefault="00CE71CD" w:rsidP="004B2015">
      <w:pPr>
        <w:pStyle w:val="Telobesedila"/>
        <w:numPr>
          <w:ilvl w:val="0"/>
          <w:numId w:val="45"/>
        </w:numPr>
        <w:tabs>
          <w:tab w:val="clear" w:pos="720"/>
          <w:tab w:val="num" w:pos="284"/>
        </w:tabs>
        <w:spacing w:line="264" w:lineRule="auto"/>
        <w:ind w:left="284" w:hanging="284"/>
        <w:rPr>
          <w:rFonts w:ascii="Garamond" w:hAnsi="Garamond" w:cs="Tahoma"/>
          <w:sz w:val="18"/>
          <w:szCs w:val="18"/>
        </w:rPr>
      </w:pPr>
      <w:r w:rsidRPr="00DE0580">
        <w:rPr>
          <w:rFonts w:ascii="Garamond" w:hAnsi="Garamond" w:cs="Tahoma"/>
          <w:sz w:val="18"/>
          <w:szCs w:val="18"/>
        </w:rPr>
        <w:t xml:space="preserve">izvesti v skladu s 653. členom Obligacijskega zakonika vsa nepredvidena dela, ki so neodložljivo nujna, da se prepreči večja škoda ali zagotovi stabilnost objekta in odpravijo vse potencialne nevarnosti za življenje ljudi in ostalega premoženja; </w:t>
      </w:r>
    </w:p>
    <w:p w:rsidR="00CE71CD" w:rsidRPr="00DE0580" w:rsidRDefault="00CE71CD" w:rsidP="004B2015">
      <w:pPr>
        <w:pStyle w:val="Telobesedila"/>
        <w:numPr>
          <w:ilvl w:val="0"/>
          <w:numId w:val="45"/>
        </w:numPr>
        <w:tabs>
          <w:tab w:val="clear" w:pos="720"/>
          <w:tab w:val="num" w:pos="284"/>
        </w:tabs>
        <w:spacing w:line="264" w:lineRule="auto"/>
        <w:ind w:left="284" w:hanging="284"/>
        <w:rPr>
          <w:rFonts w:ascii="Garamond" w:hAnsi="Garamond" w:cs="Tahoma"/>
          <w:sz w:val="18"/>
          <w:szCs w:val="18"/>
        </w:rPr>
      </w:pPr>
      <w:r w:rsidRPr="00DE0580">
        <w:rPr>
          <w:rFonts w:ascii="Garamond" w:hAnsi="Garamond" w:cs="Tahoma"/>
          <w:sz w:val="18"/>
          <w:szCs w:val="18"/>
        </w:rPr>
        <w:t>da ne bo začel z nepredvidenimi deli, katerih izvedba lahko počaka do potrditve odgovornega nadzornika z vpisom v gradbeni dnevnik, do potrditve oziroma sklenitve aneksa k tej pogodbi,</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izročiti dokazila (</w:t>
      </w:r>
      <w:r w:rsidR="00966F26" w:rsidRPr="00DE0580">
        <w:rPr>
          <w:rFonts w:ascii="Garamond" w:hAnsi="Garamond" w:cs="Tahoma"/>
          <w:szCs w:val="18"/>
        </w:rPr>
        <w:t>izjave o skladnosti</w:t>
      </w:r>
      <w:r w:rsidRPr="00DE0580">
        <w:rPr>
          <w:rFonts w:ascii="Garamond" w:hAnsi="Garamond" w:cs="Tahoma"/>
          <w:szCs w:val="18"/>
        </w:rPr>
        <w:t>, certifikate,…) o vgrajenih materialih, konstrukcijah in opremi,</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naročnika pisno obvestiti o začetku in dokončanju del in prekinitvah in razlogih zanje,</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izvesti vsa dela v skladu s časovnim načrtom izvajanja del,</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 xml:space="preserve">da bo vse spremembe ali odstopanja od </w:t>
      </w:r>
      <w:r w:rsidR="005F0E13" w:rsidRPr="00DE0580">
        <w:rPr>
          <w:rFonts w:ascii="Garamond" w:hAnsi="Garamond" w:cs="Tahoma"/>
          <w:szCs w:val="18"/>
        </w:rPr>
        <w:t>popisa del</w:t>
      </w:r>
      <w:r w:rsidRPr="00DE0580">
        <w:rPr>
          <w:rFonts w:ascii="Garamond" w:hAnsi="Garamond" w:cs="Tahoma"/>
          <w:szCs w:val="18"/>
        </w:rPr>
        <w:t xml:space="preserve"> dokumentiral v gradbeni dnevnik in obračunski izvod dokumentacije, katere bosta odgovorni nadzornik in </w:t>
      </w:r>
      <w:r w:rsidR="005F0E13" w:rsidRPr="00DE0580">
        <w:rPr>
          <w:rFonts w:ascii="Garamond" w:hAnsi="Garamond" w:cs="Tahoma"/>
          <w:szCs w:val="18"/>
        </w:rPr>
        <w:t>naročnik</w:t>
      </w:r>
      <w:r w:rsidRPr="00DE0580">
        <w:rPr>
          <w:rFonts w:ascii="Garamond" w:hAnsi="Garamond" w:cs="Tahoma"/>
          <w:szCs w:val="18"/>
        </w:rPr>
        <w:t xml:space="preserve"> sproti potrjevala,</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poskrbeti za pravočasno naročanje geodetskih meritev, še posebej tistih elementov infrastrukture, ki morajo biti geodetsko posneti pred zasutjem,</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da bo geodetski načrt n</w:t>
      </w:r>
      <w:r w:rsidR="00B86CB7">
        <w:rPr>
          <w:rFonts w:ascii="Garamond" w:hAnsi="Garamond" w:cs="Tahoma"/>
          <w:szCs w:val="18"/>
        </w:rPr>
        <w:t>ovega stanja, ki je podlaga za izvedbeni načrt izvedenih del</w:t>
      </w:r>
      <w:r w:rsidRPr="00DE0580">
        <w:rPr>
          <w:rFonts w:ascii="Garamond" w:hAnsi="Garamond" w:cs="Tahoma"/>
          <w:szCs w:val="18"/>
        </w:rPr>
        <w:t>, izdelalo geodetsko podjetje, ki ima zagotovljeno sodelovanje najmanj ene osebe, vpisane v imenik geodetov pri Inženirski zbornici Slovenije</w:t>
      </w:r>
      <w:r w:rsidR="00B86CB7">
        <w:rPr>
          <w:rFonts w:ascii="Garamond" w:hAnsi="Garamond" w:cs="Tahoma"/>
          <w:szCs w:val="18"/>
        </w:rPr>
        <w:t xml:space="preserve"> iz Ljubljane</w:t>
      </w:r>
      <w:r w:rsidRPr="00DE0580">
        <w:rPr>
          <w:rFonts w:ascii="Garamond" w:hAnsi="Garamond" w:cs="Tahoma"/>
          <w:szCs w:val="18"/>
        </w:rPr>
        <w:t xml:space="preserve"> in ima imenovanega odgovornega geodeta,</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da bo originalni geodetski načrt z zahtevanimi dodatnimi vsebinami predal naročniku v tiskani in elektronski obliki ter v ustrezni obliki za posredovanje katastra novo zgrajene infrastrukture v zbirni kataster gospodarske javne infrastrukture na GURS,</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lastRenderedPageBreak/>
        <w:t>da bo v primeru samovoljnega zasipa vodov pred geodetskim posnetkom odkopal nasipani del nad cevmi na lastne stroške,</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da bo pred asfaltiranjem površin s predstavnikom naročnik</w:t>
      </w:r>
      <w:r w:rsidR="00BC16E3" w:rsidRPr="00DE0580">
        <w:rPr>
          <w:rFonts w:ascii="Garamond" w:hAnsi="Garamond" w:cs="Tahoma"/>
          <w:szCs w:val="18"/>
        </w:rPr>
        <w:t>a</w:t>
      </w:r>
      <w:r w:rsidRPr="00DE0580">
        <w:rPr>
          <w:rFonts w:ascii="Garamond" w:hAnsi="Garamond" w:cs="Tahoma"/>
          <w:szCs w:val="18"/>
        </w:rPr>
        <w:t xml:space="preserve"> oziroma odgovornim nadzornikom zapisniško uskladil način, obseg in potrebna dela pri asfaltiranju,</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da bo asfaltiranje izvedel k</w:t>
      </w:r>
      <w:r w:rsidR="00B86CB7">
        <w:rPr>
          <w:rFonts w:ascii="Garamond" w:hAnsi="Garamond" w:cs="Tahoma"/>
          <w:szCs w:val="18"/>
        </w:rPr>
        <w:t>akovostno</w:t>
      </w:r>
      <w:r w:rsidRPr="00DE0580">
        <w:rPr>
          <w:rFonts w:ascii="Garamond" w:hAnsi="Garamond" w:cs="Tahoma"/>
          <w:szCs w:val="18"/>
        </w:rPr>
        <w:t xml:space="preserve"> in skladno z zahtevami iz </w:t>
      </w:r>
      <w:r w:rsidR="005F0E13" w:rsidRPr="00DE0580">
        <w:rPr>
          <w:rFonts w:ascii="Garamond" w:hAnsi="Garamond" w:cs="Tahoma"/>
          <w:szCs w:val="18"/>
        </w:rPr>
        <w:t>popisa del</w:t>
      </w:r>
      <w:r w:rsidRPr="00DE0580">
        <w:rPr>
          <w:rFonts w:ascii="Garamond" w:hAnsi="Garamond" w:cs="Tahoma"/>
          <w:szCs w:val="18"/>
        </w:rPr>
        <w:t>,</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 xml:space="preserve">da bo vse poškodbe podzemnih vodov (ki bi mu bile s strani upravljavca infrastrukture odkazane) in </w:t>
      </w:r>
      <w:r w:rsidR="00B86CB7">
        <w:rPr>
          <w:rFonts w:ascii="Garamond" w:hAnsi="Garamond" w:cs="Tahoma"/>
          <w:szCs w:val="18"/>
        </w:rPr>
        <w:t xml:space="preserve">druge zasebne </w:t>
      </w:r>
      <w:r w:rsidRPr="00DE0580">
        <w:rPr>
          <w:rFonts w:ascii="Garamond" w:hAnsi="Garamond" w:cs="Tahoma"/>
          <w:szCs w:val="18"/>
        </w:rPr>
        <w:t>lastnine popravil na lastne stroške,</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poskrbeti za strokovno izdelavo zakoličenja objekta s strani pooblaščenega geodeta,</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 xml:space="preserve">zagotoviti sprotno evidentiranje in vris sprememb v obračunski izvod </w:t>
      </w:r>
      <w:r w:rsidR="009E6BFD" w:rsidRPr="00DE0580">
        <w:rPr>
          <w:rFonts w:ascii="Garamond" w:hAnsi="Garamond" w:cs="Tahoma"/>
          <w:szCs w:val="18"/>
        </w:rPr>
        <w:t>dokumentacije o izvedenih delih</w:t>
      </w:r>
      <w:r w:rsidRPr="00DE0580">
        <w:rPr>
          <w:rFonts w:ascii="Garamond" w:hAnsi="Garamond" w:cs="Tahoma"/>
          <w:szCs w:val="18"/>
        </w:rPr>
        <w:t xml:space="preserve">, </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naročniku oziroma odgovornemu nadzorniku sproti izročati vso dokumentacijo vezano na dobavo materiala, opreme in tehnološke opreme, kot so: atesti, certifikati, poročila in dokazila o pregledih, meritvah ustreznosti izvedbe del, ki se nanašajo na vgrajene materiala, opreme in proizvode,</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 xml:space="preserve">pripraviti dokazilo o zanesljivosti objekta z vsemi potrebnimi dokazili, kot so izjave nadzora, certifikati, poročila o preizkusih in meritvah in drugo dokumentacijo, ki jo mora izvajalec predati naročniku v treh izvodih skupaj z obvestilom o zaključku pogodbenih del oziroma ko bo objekt pripravljen za </w:t>
      </w:r>
      <w:r w:rsidR="00EB0CC8">
        <w:rPr>
          <w:rFonts w:ascii="Garamond" w:hAnsi="Garamond" w:cs="Tahoma"/>
          <w:szCs w:val="18"/>
        </w:rPr>
        <w:t xml:space="preserve">komisijski </w:t>
      </w:r>
      <w:r w:rsidRPr="00DE0580">
        <w:rPr>
          <w:rFonts w:ascii="Garamond" w:hAnsi="Garamond" w:cs="Tahoma"/>
          <w:szCs w:val="18"/>
        </w:rPr>
        <w:t>pregled,</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nadzor ali pooblaščena os</w:t>
      </w:r>
      <w:r w:rsidR="0070567B">
        <w:rPr>
          <w:rFonts w:ascii="Garamond" w:hAnsi="Garamond" w:cs="Tahoma"/>
          <w:szCs w:val="18"/>
        </w:rPr>
        <w:t xml:space="preserve">eba dokumentacijo pregleda in </w:t>
      </w:r>
      <w:r w:rsidRPr="00DE0580">
        <w:rPr>
          <w:rFonts w:ascii="Garamond" w:hAnsi="Garamond" w:cs="Tahoma"/>
          <w:szCs w:val="18"/>
        </w:rPr>
        <w:t xml:space="preserve">kolikor </w:t>
      </w:r>
      <w:r w:rsidR="0070567B">
        <w:rPr>
          <w:rFonts w:ascii="Garamond" w:hAnsi="Garamond" w:cs="Tahoma"/>
          <w:szCs w:val="18"/>
        </w:rPr>
        <w:t>meni</w:t>
      </w:r>
      <w:r w:rsidRPr="00DE0580">
        <w:rPr>
          <w:rFonts w:ascii="Garamond" w:hAnsi="Garamond" w:cs="Tahoma"/>
          <w:szCs w:val="18"/>
        </w:rPr>
        <w:t>, da ni popolna in skladna z zakonodajo jo mora izvajalec dopolniti in popraviti v roku 10 dni od pisnega obvestila,</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 xml:space="preserve">zagotoviti ustrezen in strokovno usposobljen kader za tolmačenje, </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 xml:space="preserve">v </w:t>
      </w:r>
      <w:r w:rsidR="0070567B">
        <w:rPr>
          <w:rFonts w:ascii="Garamond" w:hAnsi="Garamond" w:cs="Tahoma"/>
          <w:szCs w:val="18"/>
        </w:rPr>
        <w:t>petih</w:t>
      </w:r>
      <w:r w:rsidRPr="00DE0580">
        <w:rPr>
          <w:rFonts w:ascii="Garamond" w:hAnsi="Garamond" w:cs="Tahoma"/>
          <w:szCs w:val="18"/>
        </w:rPr>
        <w:t xml:space="preserve"> dneh po končanju del dostaviti naročniku izjavo o končanju del in izročiti naročniku dokumentacijo potrebno za </w:t>
      </w:r>
      <w:r w:rsidR="0070567B">
        <w:rPr>
          <w:rFonts w:ascii="Garamond" w:hAnsi="Garamond" w:cs="Tahoma"/>
          <w:szCs w:val="18"/>
        </w:rPr>
        <w:t>komisijski</w:t>
      </w:r>
      <w:r w:rsidRPr="00DE0580">
        <w:rPr>
          <w:rFonts w:ascii="Garamond" w:hAnsi="Garamond" w:cs="Tahoma"/>
          <w:szCs w:val="18"/>
        </w:rPr>
        <w:t xml:space="preserve"> pregled objekta,</w:t>
      </w:r>
    </w:p>
    <w:p w:rsidR="00CE71CD" w:rsidRPr="00DE0580" w:rsidRDefault="00CE71CD" w:rsidP="004B2015">
      <w:pPr>
        <w:numPr>
          <w:ilvl w:val="0"/>
          <w:numId w:val="45"/>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 xml:space="preserve">izročiti vso potrebno dokumentacijo za namen </w:t>
      </w:r>
      <w:r w:rsidR="00EB0CC8">
        <w:rPr>
          <w:rFonts w:ascii="Garamond" w:hAnsi="Garamond" w:cs="Tahoma"/>
          <w:szCs w:val="18"/>
        </w:rPr>
        <w:t>komisijskega</w:t>
      </w:r>
      <w:r w:rsidRPr="00DE0580">
        <w:rPr>
          <w:rFonts w:ascii="Garamond" w:hAnsi="Garamond" w:cs="Tahoma"/>
          <w:szCs w:val="18"/>
        </w:rPr>
        <w:t xml:space="preserve"> pregleda nadzornemu organu in naročniku najpozneje 1</w:t>
      </w:r>
      <w:r w:rsidR="0070567B">
        <w:rPr>
          <w:rFonts w:ascii="Garamond" w:hAnsi="Garamond" w:cs="Tahoma"/>
          <w:szCs w:val="18"/>
        </w:rPr>
        <w:t>0</w:t>
      </w:r>
      <w:r w:rsidRPr="00DE0580">
        <w:rPr>
          <w:rFonts w:ascii="Garamond" w:hAnsi="Garamond" w:cs="Tahoma"/>
          <w:szCs w:val="18"/>
        </w:rPr>
        <w:t xml:space="preserve"> dni pred datumom določenim za </w:t>
      </w:r>
      <w:r w:rsidR="0070567B">
        <w:rPr>
          <w:rFonts w:ascii="Garamond" w:hAnsi="Garamond" w:cs="Tahoma"/>
          <w:szCs w:val="18"/>
        </w:rPr>
        <w:t xml:space="preserve">komisijski </w:t>
      </w:r>
      <w:r w:rsidRPr="00DE0580">
        <w:rPr>
          <w:rFonts w:ascii="Garamond" w:hAnsi="Garamond" w:cs="Tahoma"/>
          <w:szCs w:val="18"/>
        </w:rPr>
        <w:t>pregled.</w:t>
      </w:r>
    </w:p>
    <w:p w:rsidR="00CE71CD" w:rsidRPr="00DE0580" w:rsidRDefault="00CE71CD" w:rsidP="00CE71CD">
      <w:pPr>
        <w:spacing w:line="264" w:lineRule="auto"/>
        <w:jc w:val="both"/>
        <w:rPr>
          <w:rFonts w:ascii="Garamond" w:hAnsi="Garamond" w:cs="Tahoma"/>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Izvajalec jamči in se obvezuje:</w:t>
      </w:r>
    </w:p>
    <w:p w:rsidR="00CE71CD" w:rsidRPr="00DE0580" w:rsidRDefault="00CE71CD" w:rsidP="004B2015">
      <w:pPr>
        <w:numPr>
          <w:ilvl w:val="0"/>
          <w:numId w:val="55"/>
        </w:numPr>
        <w:spacing w:line="264" w:lineRule="auto"/>
        <w:ind w:left="284" w:hanging="284"/>
        <w:jc w:val="both"/>
        <w:rPr>
          <w:rFonts w:ascii="Garamond" w:hAnsi="Garamond" w:cs="Tahoma"/>
          <w:szCs w:val="18"/>
        </w:rPr>
      </w:pPr>
      <w:r w:rsidRPr="00DE0580">
        <w:rPr>
          <w:rFonts w:ascii="Garamond" w:hAnsi="Garamond" w:cs="Tahoma"/>
          <w:szCs w:val="18"/>
        </w:rPr>
        <w:t>da bo dokumentiral stanje na terenu pred izvedbo gradnje in po zaključku gradnje, v primeru potrebe pa tudi med gradnjo in dokumentacijo o stanju na terenu posredoval naročniku; dokumentiranje stanja na terenu mora biti takšno, da je mogoče nedvoumno ugotoviti stanje pred začetkom del in stanje po zaključku del,</w:t>
      </w:r>
    </w:p>
    <w:p w:rsidR="00CE71CD" w:rsidRPr="00DE0580" w:rsidRDefault="00CE71CD" w:rsidP="004B2015">
      <w:pPr>
        <w:numPr>
          <w:ilvl w:val="0"/>
          <w:numId w:val="55"/>
        </w:numPr>
        <w:spacing w:line="264" w:lineRule="auto"/>
        <w:ind w:left="284" w:hanging="284"/>
        <w:jc w:val="both"/>
        <w:rPr>
          <w:rFonts w:ascii="Garamond" w:hAnsi="Garamond" w:cs="Tahoma"/>
          <w:szCs w:val="18"/>
        </w:rPr>
      </w:pPr>
      <w:r w:rsidRPr="00DE0580">
        <w:rPr>
          <w:rFonts w:ascii="Garamond" w:hAnsi="Garamond" w:cs="Tahoma"/>
          <w:szCs w:val="18"/>
        </w:rPr>
        <w:t xml:space="preserve">da bo odpravil vso škodo, ki bi nastala v času gradnje, </w:t>
      </w:r>
    </w:p>
    <w:p w:rsidR="00CE71CD" w:rsidRPr="00DE0580" w:rsidRDefault="00CE71CD" w:rsidP="004B2015">
      <w:pPr>
        <w:numPr>
          <w:ilvl w:val="0"/>
          <w:numId w:val="55"/>
        </w:numPr>
        <w:spacing w:line="264" w:lineRule="auto"/>
        <w:ind w:left="284" w:hanging="284"/>
        <w:jc w:val="both"/>
        <w:rPr>
          <w:rFonts w:ascii="Garamond" w:hAnsi="Garamond" w:cs="Tahoma"/>
          <w:szCs w:val="18"/>
        </w:rPr>
      </w:pPr>
      <w:r w:rsidRPr="00DE0580">
        <w:rPr>
          <w:rFonts w:ascii="Garamond" w:hAnsi="Garamond" w:cs="Tahoma"/>
          <w:szCs w:val="18"/>
        </w:rPr>
        <w:t>da bo dogovoril v</w:t>
      </w:r>
      <w:r w:rsidR="0070567B">
        <w:rPr>
          <w:rFonts w:ascii="Garamond" w:hAnsi="Garamond" w:cs="Tahoma"/>
          <w:szCs w:val="18"/>
        </w:rPr>
        <w:t>se dostope do gradbišč prek</w:t>
      </w:r>
      <w:r w:rsidRPr="00DE0580">
        <w:rPr>
          <w:rFonts w:ascii="Garamond" w:hAnsi="Garamond" w:cs="Tahoma"/>
          <w:szCs w:val="18"/>
        </w:rPr>
        <w:t xml:space="preserve"> zasebnih </w:t>
      </w:r>
      <w:r w:rsidR="0070567B">
        <w:rPr>
          <w:rFonts w:ascii="Garamond" w:hAnsi="Garamond" w:cs="Tahoma"/>
          <w:szCs w:val="18"/>
        </w:rPr>
        <w:t>nepremičnin</w:t>
      </w:r>
      <w:r w:rsidRPr="00DE0580">
        <w:rPr>
          <w:rFonts w:ascii="Garamond" w:hAnsi="Garamond" w:cs="Tahoma"/>
          <w:szCs w:val="18"/>
        </w:rPr>
        <w:t xml:space="preserve"> z njihovimi lastniki in jim v primeru škode le-to tudi povrnil,</w:t>
      </w:r>
    </w:p>
    <w:p w:rsidR="00CE71CD" w:rsidRPr="00DE0580" w:rsidRDefault="00CE71CD" w:rsidP="004B2015">
      <w:pPr>
        <w:numPr>
          <w:ilvl w:val="0"/>
          <w:numId w:val="55"/>
        </w:numPr>
        <w:spacing w:line="264" w:lineRule="auto"/>
        <w:ind w:left="284" w:hanging="284"/>
        <w:jc w:val="both"/>
        <w:rPr>
          <w:rFonts w:ascii="Garamond" w:hAnsi="Garamond" w:cs="Tahoma"/>
          <w:szCs w:val="18"/>
        </w:rPr>
      </w:pPr>
      <w:r w:rsidRPr="00DE0580">
        <w:rPr>
          <w:rFonts w:ascii="Garamond" w:hAnsi="Garamond" w:cs="Tahoma"/>
          <w:szCs w:val="18"/>
        </w:rPr>
        <w:t>da bo odpravil vso škodo na premičninah in nepremičninah, ki bi jo povzročil izvajalec, podizvajalec ali druga oseba, ki dela za izvajalca, v času izvajanja del po tej pogodbi,</w:t>
      </w:r>
    </w:p>
    <w:p w:rsidR="00CE71CD" w:rsidRPr="00DE0580" w:rsidRDefault="00CE71CD" w:rsidP="004B2015">
      <w:pPr>
        <w:numPr>
          <w:ilvl w:val="0"/>
          <w:numId w:val="55"/>
        </w:numPr>
        <w:spacing w:line="264" w:lineRule="auto"/>
        <w:ind w:left="284" w:hanging="284"/>
        <w:jc w:val="both"/>
        <w:rPr>
          <w:rFonts w:ascii="Garamond" w:hAnsi="Garamond" w:cs="Tahoma"/>
          <w:szCs w:val="18"/>
        </w:rPr>
      </w:pPr>
      <w:r w:rsidRPr="00DE0580">
        <w:rPr>
          <w:rFonts w:ascii="Garamond" w:hAnsi="Garamond" w:cs="Tahoma"/>
          <w:szCs w:val="18"/>
        </w:rPr>
        <w:t>da bo prevzel vse posledice ob morebitno nastali škodi; izvajalec se strinja, da iz naslova škode povzročene pri gradnji naročnik nima nobene obveznosti in ne nosi nobene odgovornosti,</w:t>
      </w:r>
    </w:p>
    <w:p w:rsidR="00CE71CD" w:rsidRPr="00DE0580" w:rsidRDefault="00CE71CD" w:rsidP="004B2015">
      <w:pPr>
        <w:numPr>
          <w:ilvl w:val="0"/>
          <w:numId w:val="55"/>
        </w:numPr>
        <w:spacing w:line="264" w:lineRule="auto"/>
        <w:ind w:left="284" w:hanging="284"/>
        <w:jc w:val="both"/>
        <w:rPr>
          <w:rFonts w:ascii="Garamond" w:hAnsi="Garamond" w:cs="Tahoma"/>
          <w:szCs w:val="18"/>
        </w:rPr>
      </w:pPr>
      <w:r w:rsidRPr="00DE0580">
        <w:rPr>
          <w:rFonts w:ascii="Garamond" w:hAnsi="Garamond" w:cs="Tahoma"/>
          <w:szCs w:val="18"/>
        </w:rPr>
        <w:t xml:space="preserve">da ne bo uporabljal </w:t>
      </w:r>
      <w:r w:rsidR="0070567B">
        <w:rPr>
          <w:rFonts w:ascii="Garamond" w:hAnsi="Garamond" w:cs="Tahoma"/>
          <w:szCs w:val="18"/>
        </w:rPr>
        <w:t>nepremičnin</w:t>
      </w:r>
      <w:r w:rsidRPr="00DE0580">
        <w:rPr>
          <w:rFonts w:ascii="Garamond" w:hAnsi="Garamond" w:cs="Tahoma"/>
          <w:szCs w:val="18"/>
        </w:rPr>
        <w:t xml:space="preserve"> na katerih bo potekala gradnja v druge namene, razen za izvedbo </w:t>
      </w:r>
      <w:r w:rsidR="0070567B">
        <w:rPr>
          <w:rFonts w:ascii="Garamond" w:hAnsi="Garamond" w:cs="Tahoma"/>
          <w:szCs w:val="18"/>
        </w:rPr>
        <w:t xml:space="preserve">javnega </w:t>
      </w:r>
      <w:r w:rsidRPr="00DE0580">
        <w:rPr>
          <w:rFonts w:ascii="Garamond" w:hAnsi="Garamond" w:cs="Tahoma"/>
          <w:szCs w:val="18"/>
        </w:rPr>
        <w:t>naročila po tej pogodbi,</w:t>
      </w:r>
    </w:p>
    <w:p w:rsidR="00CE71CD" w:rsidRPr="00DE0580" w:rsidRDefault="00CE71CD" w:rsidP="004B2015">
      <w:pPr>
        <w:numPr>
          <w:ilvl w:val="0"/>
          <w:numId w:val="55"/>
        </w:numPr>
        <w:spacing w:line="264" w:lineRule="auto"/>
        <w:ind w:left="284" w:hanging="284"/>
        <w:jc w:val="both"/>
        <w:rPr>
          <w:rFonts w:ascii="Garamond" w:hAnsi="Garamond" w:cs="Tahoma"/>
          <w:szCs w:val="18"/>
        </w:rPr>
      </w:pPr>
      <w:r w:rsidRPr="00DE0580">
        <w:rPr>
          <w:rFonts w:ascii="Garamond" w:hAnsi="Garamond" w:cs="Tahoma"/>
          <w:szCs w:val="18"/>
        </w:rPr>
        <w:t>da bo pri gradnji uporabljal vozila in drugo mehanizacijo, ki bo primerna za uporabo na območju na katerem bo potekala investicija.</w:t>
      </w:r>
    </w:p>
    <w:p w:rsidR="00CE71CD" w:rsidRPr="00DE0580" w:rsidRDefault="00CE71CD" w:rsidP="00CE71CD">
      <w:pPr>
        <w:spacing w:line="264" w:lineRule="auto"/>
        <w:jc w:val="both"/>
        <w:rPr>
          <w:rFonts w:ascii="Garamond" w:hAnsi="Garamond" w:cs="Tahoma"/>
          <w:szCs w:val="18"/>
        </w:rPr>
      </w:pPr>
    </w:p>
    <w:p w:rsidR="00CE71CD" w:rsidRPr="00DE0580" w:rsidRDefault="00CE71CD" w:rsidP="00CE71CD">
      <w:pPr>
        <w:jc w:val="both"/>
        <w:rPr>
          <w:rFonts w:ascii="Garamond" w:hAnsi="Garamond" w:cs="Tahoma"/>
          <w:szCs w:val="18"/>
        </w:rPr>
      </w:pPr>
      <w:r w:rsidRPr="00DE0580">
        <w:rPr>
          <w:rFonts w:ascii="Garamond" w:hAnsi="Garamond" w:cs="Tahoma"/>
          <w:szCs w:val="18"/>
        </w:rPr>
        <w:t>Izvajalec se obvezuje, da bo kakršenkoli material, ki ostane ali se pridobi pri gradbenih delih ponovno uporabil, recikliral, obdelal oziroma ravnal z njimi skladno s predpisi za ravnanje ter o tem dal naročnik</w:t>
      </w:r>
      <w:r w:rsidR="00BC16E3" w:rsidRPr="00DE0580">
        <w:rPr>
          <w:rFonts w:ascii="Garamond" w:hAnsi="Garamond" w:cs="Tahoma"/>
          <w:szCs w:val="18"/>
        </w:rPr>
        <w:t xml:space="preserve">u </w:t>
      </w:r>
      <w:r w:rsidRPr="00DE0580">
        <w:rPr>
          <w:rFonts w:ascii="Garamond" w:hAnsi="Garamond" w:cs="Tahoma"/>
          <w:szCs w:val="18"/>
        </w:rPr>
        <w:t>dokumentacijo pri vsakokratni izdani situaciji.</w:t>
      </w:r>
    </w:p>
    <w:p w:rsidR="00CE71CD" w:rsidRPr="00DE0580" w:rsidRDefault="00CE71CD" w:rsidP="00CE71CD">
      <w:pPr>
        <w:spacing w:line="264" w:lineRule="auto"/>
        <w:jc w:val="both"/>
        <w:rPr>
          <w:rFonts w:ascii="Garamond" w:hAnsi="Garamond" w:cs="Tahoma"/>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 xml:space="preserve">Izvajalec se zavezuje, da bo vso dokumentacijo vključno z računovodskimi in knjigovodskimi evidencami v zvezi z investicijo, ki je predmet te pogodbe, hranil in vodil ločeno. </w:t>
      </w:r>
    </w:p>
    <w:p w:rsidR="00CE71CD" w:rsidRPr="00DE0580" w:rsidRDefault="00CE71CD" w:rsidP="00CE71CD">
      <w:pPr>
        <w:spacing w:line="264" w:lineRule="auto"/>
        <w:jc w:val="both"/>
        <w:rPr>
          <w:rFonts w:ascii="Garamond" w:hAnsi="Garamond" w:cs="Tahoma"/>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Izvajalec mora voditi vso predpisano dokumentacijo ter zagotavljati ustrezno revizijsko sled, upoštevati zahteve v zvezi s hrambo dokumentacije, kot je to navedeno v naslednjem odstavku tega člena in zagotoviti vpogled v dokumentacijo in jo posredovati naročnik</w:t>
      </w:r>
      <w:r w:rsidR="00BC16E3" w:rsidRPr="00DE0580">
        <w:rPr>
          <w:rFonts w:ascii="Garamond" w:hAnsi="Garamond" w:cs="Tahoma"/>
          <w:szCs w:val="18"/>
        </w:rPr>
        <w:t>u</w:t>
      </w:r>
      <w:r w:rsidRPr="00DE0580">
        <w:rPr>
          <w:rFonts w:ascii="Garamond" w:hAnsi="Garamond" w:cs="Tahoma"/>
          <w:szCs w:val="18"/>
        </w:rPr>
        <w:t>.</w:t>
      </w:r>
    </w:p>
    <w:p w:rsidR="00CE71CD" w:rsidRPr="00DE0580" w:rsidRDefault="00CE71CD" w:rsidP="00CE71CD">
      <w:pPr>
        <w:spacing w:line="264" w:lineRule="auto"/>
        <w:jc w:val="both"/>
        <w:rPr>
          <w:rFonts w:ascii="Garamond" w:hAnsi="Garamond" w:cs="Tahoma"/>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Izvajalec se zavezuje vso dokumentacijo iz prejšnjega odstavka tega člena hraniti najmanj d</w:t>
      </w:r>
      <w:r w:rsidR="0070567B">
        <w:rPr>
          <w:rFonts w:ascii="Garamond" w:hAnsi="Garamond" w:cs="Tahoma"/>
          <w:szCs w:val="18"/>
        </w:rPr>
        <w:t>eset</w:t>
      </w:r>
      <w:r w:rsidRPr="00DE0580">
        <w:rPr>
          <w:rFonts w:ascii="Garamond" w:hAnsi="Garamond" w:cs="Tahoma"/>
          <w:szCs w:val="18"/>
        </w:rPr>
        <w:t xml:space="preserve"> (1</w:t>
      </w:r>
      <w:r w:rsidR="0070567B">
        <w:rPr>
          <w:rFonts w:ascii="Garamond" w:hAnsi="Garamond" w:cs="Tahoma"/>
          <w:szCs w:val="18"/>
        </w:rPr>
        <w:t>0</w:t>
      </w:r>
      <w:r w:rsidRPr="00DE0580">
        <w:rPr>
          <w:rFonts w:ascii="Garamond" w:hAnsi="Garamond" w:cs="Tahoma"/>
          <w:szCs w:val="18"/>
        </w:rPr>
        <w:t xml:space="preserve">) let po zaključku investicije, kot dokazila za potrebe </w:t>
      </w:r>
      <w:r w:rsidR="0070567B">
        <w:rPr>
          <w:rFonts w:ascii="Garamond" w:hAnsi="Garamond" w:cs="Tahoma"/>
          <w:szCs w:val="18"/>
        </w:rPr>
        <w:t>prihodnjih</w:t>
      </w:r>
      <w:r w:rsidRPr="00DE0580">
        <w:rPr>
          <w:rFonts w:ascii="Garamond" w:hAnsi="Garamond" w:cs="Tahoma"/>
          <w:szCs w:val="18"/>
        </w:rPr>
        <w:t xml:space="preserve"> preverjanj.</w:t>
      </w:r>
    </w:p>
    <w:p w:rsidR="009046A9" w:rsidRPr="00DE0580" w:rsidRDefault="009046A9" w:rsidP="00CE71CD">
      <w:pPr>
        <w:spacing w:line="264" w:lineRule="auto"/>
        <w:jc w:val="both"/>
        <w:rPr>
          <w:rFonts w:ascii="Garamond" w:hAnsi="Garamond" w:cs="Tahoma"/>
          <w:szCs w:val="18"/>
        </w:rPr>
      </w:pPr>
    </w:p>
    <w:p w:rsidR="009046A9" w:rsidRPr="00DE0580" w:rsidRDefault="009046A9" w:rsidP="00CE71CD">
      <w:pPr>
        <w:spacing w:line="264" w:lineRule="auto"/>
        <w:jc w:val="both"/>
        <w:rPr>
          <w:rFonts w:ascii="Garamond" w:hAnsi="Garamond" w:cs="Tahoma"/>
          <w:szCs w:val="18"/>
        </w:rPr>
      </w:pPr>
      <w:r w:rsidRPr="00DE0580">
        <w:rPr>
          <w:rFonts w:ascii="Garamond" w:hAnsi="Garamond" w:cs="Tahoma"/>
          <w:szCs w:val="18"/>
        </w:rPr>
        <w:t>Izvajalec je dolžan naročniku po podpisu te pogodbe s strani vseh pogodbenih strank izročiti kopijo veljavne zavarovalne police za odgovornost za škodo, z višino letne zavarovalne vsote za posamezni škodni primer, ki ni nižja kot jo določa zakon, ki urej</w:t>
      </w:r>
      <w:r w:rsidR="0070567B">
        <w:rPr>
          <w:rFonts w:ascii="Garamond" w:hAnsi="Garamond" w:cs="Tahoma"/>
          <w:szCs w:val="18"/>
        </w:rPr>
        <w:t>a področje gradnje objektov. K</w:t>
      </w:r>
      <w:r w:rsidRPr="00DE0580">
        <w:rPr>
          <w:rFonts w:ascii="Garamond" w:hAnsi="Garamond" w:cs="Tahoma"/>
          <w:szCs w:val="18"/>
        </w:rPr>
        <w:t>olikor v času trajanja te pogodbe poteče veljavnost zavarovalne police mora izvajalec naročniku takoj izročiti novo kopijo veljavne zavarovalne police.</w:t>
      </w:r>
    </w:p>
    <w:p w:rsidR="00966F26" w:rsidRPr="00DE0580" w:rsidRDefault="00966F26" w:rsidP="00CE71CD">
      <w:pPr>
        <w:spacing w:line="264" w:lineRule="auto"/>
        <w:jc w:val="both"/>
        <w:rPr>
          <w:rFonts w:ascii="Garamond" w:hAnsi="Garamond" w:cs="Tahoma"/>
          <w:szCs w:val="18"/>
        </w:rPr>
      </w:pPr>
    </w:p>
    <w:p w:rsidR="00966F26" w:rsidRPr="00DE0580" w:rsidRDefault="00966F26" w:rsidP="00966F26">
      <w:pPr>
        <w:spacing w:line="264" w:lineRule="auto"/>
        <w:jc w:val="center"/>
        <w:rPr>
          <w:rFonts w:ascii="Garamond" w:hAnsi="Garamond" w:cs="Tahoma"/>
          <w:b/>
          <w:szCs w:val="18"/>
        </w:rPr>
      </w:pPr>
      <w:r w:rsidRPr="00DE0580">
        <w:rPr>
          <w:rFonts w:ascii="Garamond" w:hAnsi="Garamond" w:cs="Tahoma"/>
          <w:b/>
          <w:szCs w:val="18"/>
        </w:rPr>
        <w:t>XII. IZROČITEV IN PREVZEM DEL</w:t>
      </w:r>
    </w:p>
    <w:p w:rsidR="00966F26" w:rsidRPr="00DE0580" w:rsidRDefault="00966F26" w:rsidP="00CE71CD">
      <w:pPr>
        <w:spacing w:line="264" w:lineRule="auto"/>
        <w:jc w:val="both"/>
        <w:rPr>
          <w:rFonts w:ascii="Garamond" w:hAnsi="Garamond" w:cs="Tahoma"/>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966F26"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 xml:space="preserve">Izvajalec </w:t>
      </w:r>
      <w:r w:rsidR="00966F26" w:rsidRPr="00DE0580">
        <w:rPr>
          <w:rFonts w:ascii="Garamond" w:hAnsi="Garamond" w:cs="Tahoma"/>
          <w:sz w:val="18"/>
          <w:szCs w:val="18"/>
        </w:rPr>
        <w:t>in naročnik</w:t>
      </w:r>
      <w:r w:rsidR="00876018" w:rsidRPr="00DE0580">
        <w:rPr>
          <w:rFonts w:ascii="Garamond" w:hAnsi="Garamond" w:cs="Tahoma"/>
          <w:sz w:val="18"/>
          <w:szCs w:val="18"/>
        </w:rPr>
        <w:t xml:space="preserve"> sta sporazumna</w:t>
      </w:r>
      <w:r w:rsidR="00966F26" w:rsidRPr="00DE0580">
        <w:rPr>
          <w:rFonts w:ascii="Garamond" w:hAnsi="Garamond" w:cs="Tahoma"/>
          <w:sz w:val="18"/>
          <w:szCs w:val="18"/>
        </w:rPr>
        <w:t xml:space="preserve">, da se glede na predmet investicije po tej pogodbi šteje, da je dokončen prevzem s strani </w:t>
      </w:r>
      <w:r w:rsidR="00966F26" w:rsidRPr="00DE0580">
        <w:rPr>
          <w:rFonts w:ascii="Garamond" w:hAnsi="Garamond" w:cs="Tahoma"/>
          <w:sz w:val="18"/>
          <w:szCs w:val="18"/>
        </w:rPr>
        <w:lastRenderedPageBreak/>
        <w:t>naročnik</w:t>
      </w:r>
      <w:r w:rsidR="00876018" w:rsidRPr="00DE0580">
        <w:rPr>
          <w:rFonts w:ascii="Garamond" w:hAnsi="Garamond" w:cs="Tahoma"/>
          <w:sz w:val="18"/>
          <w:szCs w:val="18"/>
        </w:rPr>
        <w:t>a</w:t>
      </w:r>
      <w:r w:rsidR="00966F26" w:rsidRPr="00DE0580">
        <w:rPr>
          <w:rFonts w:ascii="Garamond" w:hAnsi="Garamond" w:cs="Tahoma"/>
          <w:sz w:val="18"/>
          <w:szCs w:val="18"/>
        </w:rPr>
        <w:t xml:space="preserve"> prevzem brez pripomb in zadržkov. Postopek in pogoji za primopredajo izvedenih del naročnik</w:t>
      </w:r>
      <w:r w:rsidR="00876018" w:rsidRPr="00DE0580">
        <w:rPr>
          <w:rFonts w:ascii="Garamond" w:hAnsi="Garamond" w:cs="Tahoma"/>
          <w:sz w:val="18"/>
          <w:szCs w:val="18"/>
        </w:rPr>
        <w:t>u</w:t>
      </w:r>
      <w:r w:rsidR="00966F26" w:rsidRPr="00DE0580">
        <w:rPr>
          <w:rFonts w:ascii="Garamond" w:hAnsi="Garamond" w:cs="Tahoma"/>
          <w:sz w:val="18"/>
          <w:szCs w:val="18"/>
        </w:rPr>
        <w:t xml:space="preserve"> so določeni v naslednjih členih. </w:t>
      </w:r>
    </w:p>
    <w:p w:rsidR="00966F26" w:rsidRPr="00DE0580" w:rsidRDefault="00966F26" w:rsidP="00966F26">
      <w:pPr>
        <w:pStyle w:val="Telobesedila"/>
        <w:spacing w:line="264" w:lineRule="auto"/>
        <w:rPr>
          <w:rFonts w:ascii="Garamond" w:hAnsi="Garamond" w:cs="Tahoma"/>
          <w:sz w:val="18"/>
          <w:szCs w:val="18"/>
        </w:rPr>
      </w:pPr>
    </w:p>
    <w:p w:rsidR="00966F26" w:rsidRPr="00DE0580" w:rsidRDefault="00966F26" w:rsidP="00966F26">
      <w:pPr>
        <w:pStyle w:val="Telobesedila"/>
        <w:spacing w:line="264" w:lineRule="auto"/>
        <w:rPr>
          <w:rFonts w:ascii="Garamond" w:hAnsi="Garamond" w:cs="Tahoma"/>
          <w:sz w:val="18"/>
          <w:szCs w:val="18"/>
        </w:rPr>
      </w:pPr>
      <w:r w:rsidRPr="00DE0580">
        <w:rPr>
          <w:rFonts w:ascii="Garamond" w:hAnsi="Garamond" w:cs="Tahoma"/>
          <w:sz w:val="18"/>
          <w:szCs w:val="18"/>
        </w:rPr>
        <w:t xml:space="preserve">Izvajalec je dolžan v roku </w:t>
      </w:r>
      <w:r w:rsidR="0070567B">
        <w:rPr>
          <w:rFonts w:ascii="Garamond" w:hAnsi="Garamond" w:cs="Tahoma"/>
          <w:sz w:val="18"/>
          <w:szCs w:val="18"/>
        </w:rPr>
        <w:t>5</w:t>
      </w:r>
      <w:r w:rsidRPr="00DE0580">
        <w:rPr>
          <w:rFonts w:ascii="Garamond" w:hAnsi="Garamond" w:cs="Tahoma"/>
          <w:sz w:val="18"/>
          <w:szCs w:val="18"/>
        </w:rPr>
        <w:t xml:space="preserve"> dni od datuma dokončanja del, ki so predmet te pogodbe, vpisati v gradbeni dnevnik in naročnika pisno obvestiti, da so dela zaključena in da je objekt pripravljen za </w:t>
      </w:r>
      <w:r w:rsidR="0070567B">
        <w:rPr>
          <w:rFonts w:ascii="Garamond" w:hAnsi="Garamond" w:cs="Tahoma"/>
          <w:sz w:val="18"/>
          <w:szCs w:val="18"/>
        </w:rPr>
        <w:t>komisijski</w:t>
      </w:r>
      <w:r w:rsidRPr="00DE0580">
        <w:rPr>
          <w:rFonts w:ascii="Garamond" w:hAnsi="Garamond" w:cs="Tahoma"/>
          <w:sz w:val="18"/>
          <w:szCs w:val="18"/>
        </w:rPr>
        <w:t xml:space="preserve"> pregled in prevzem.</w:t>
      </w:r>
    </w:p>
    <w:p w:rsidR="00966F26" w:rsidRPr="00DE0580" w:rsidRDefault="00966F26" w:rsidP="00966F26">
      <w:pPr>
        <w:pStyle w:val="Telobesedila"/>
        <w:spacing w:line="264" w:lineRule="auto"/>
        <w:rPr>
          <w:rFonts w:ascii="Garamond" w:hAnsi="Garamond" w:cs="Tahoma"/>
          <w:sz w:val="18"/>
          <w:szCs w:val="18"/>
        </w:rPr>
      </w:pPr>
    </w:p>
    <w:p w:rsidR="00CE71CD" w:rsidRPr="00DE0580" w:rsidRDefault="00966F26" w:rsidP="00966F26">
      <w:pPr>
        <w:spacing w:line="264" w:lineRule="auto"/>
        <w:jc w:val="both"/>
        <w:rPr>
          <w:rFonts w:ascii="Garamond" w:hAnsi="Garamond" w:cs="Tahoma"/>
          <w:szCs w:val="18"/>
        </w:rPr>
      </w:pPr>
      <w:r w:rsidRPr="00DE0580">
        <w:rPr>
          <w:rFonts w:ascii="Garamond" w:hAnsi="Garamond" w:cs="Tahoma"/>
          <w:szCs w:val="18"/>
        </w:rPr>
        <w:t>Najpozneje osem dni pred dokončnim prevzemom je izvajalec dolžan izročiti poleg tehnične dokumentacije za izvedbo tega pregleda tudi vse garancijske liste za opremo in proizvode po tej pogodbi ter listine za izvedbo pregleda skladno z veljavnimi predpisi ter dokazilo o z</w:t>
      </w:r>
      <w:r w:rsidR="0070567B">
        <w:rPr>
          <w:rFonts w:ascii="Garamond" w:hAnsi="Garamond" w:cs="Tahoma"/>
          <w:szCs w:val="18"/>
        </w:rPr>
        <w:t>anesljivosti objekta skladno z z</w:t>
      </w:r>
      <w:r w:rsidRPr="00DE0580">
        <w:rPr>
          <w:rFonts w:ascii="Garamond" w:hAnsi="Garamond" w:cs="Tahoma"/>
          <w:szCs w:val="18"/>
        </w:rPr>
        <w:t>akonom</w:t>
      </w:r>
      <w:r w:rsidR="0070567B">
        <w:rPr>
          <w:rFonts w:ascii="Garamond" w:hAnsi="Garamond" w:cs="Tahoma"/>
          <w:szCs w:val="18"/>
        </w:rPr>
        <w:t>, ki ureja področje graditve</w:t>
      </w:r>
      <w:r w:rsidRPr="00DE0580">
        <w:rPr>
          <w:rFonts w:ascii="Garamond" w:hAnsi="Garamond" w:cs="Tahoma"/>
          <w:szCs w:val="18"/>
        </w:rPr>
        <w:t xml:space="preserve"> objektov.</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 xml:space="preserve">Naročnik je dolžan takoj po pisnem obvestilu izvajalca začeti s postopkom za izvedbo </w:t>
      </w:r>
      <w:r w:rsidR="0070567B">
        <w:rPr>
          <w:rFonts w:ascii="Garamond" w:hAnsi="Garamond" w:cs="Tahoma"/>
          <w:szCs w:val="18"/>
        </w:rPr>
        <w:t>komisijskega</w:t>
      </w:r>
      <w:r w:rsidRPr="00DE0580">
        <w:rPr>
          <w:rFonts w:ascii="Garamond" w:hAnsi="Garamond" w:cs="Tahoma"/>
          <w:szCs w:val="18"/>
        </w:rPr>
        <w:t xml:space="preserve"> pregleda. </w:t>
      </w:r>
    </w:p>
    <w:p w:rsidR="00CE71CD" w:rsidRPr="00DE0580" w:rsidRDefault="00CE71CD" w:rsidP="00CE71CD">
      <w:pPr>
        <w:spacing w:line="264" w:lineRule="auto"/>
        <w:jc w:val="both"/>
        <w:rPr>
          <w:rFonts w:ascii="Garamond" w:hAnsi="Garamond" w:cs="Tahoma"/>
          <w:szCs w:val="18"/>
        </w:rPr>
      </w:pPr>
    </w:p>
    <w:p w:rsidR="00966F26" w:rsidRPr="00DE0580" w:rsidRDefault="00966F26" w:rsidP="00966F26">
      <w:pPr>
        <w:spacing w:line="264" w:lineRule="auto"/>
        <w:jc w:val="both"/>
        <w:rPr>
          <w:rFonts w:ascii="Garamond" w:hAnsi="Garamond" w:cs="Tahoma"/>
          <w:szCs w:val="18"/>
        </w:rPr>
      </w:pPr>
      <w:r w:rsidRPr="00DE0580">
        <w:rPr>
          <w:rFonts w:ascii="Garamond" w:hAnsi="Garamond" w:cs="Tahoma"/>
          <w:szCs w:val="18"/>
        </w:rPr>
        <w:t xml:space="preserve">Za dan uspešnega zaključka del se šteje dan uspešnega </w:t>
      </w:r>
      <w:r w:rsidR="0070567B">
        <w:rPr>
          <w:rFonts w:ascii="Garamond" w:hAnsi="Garamond" w:cs="Tahoma"/>
          <w:szCs w:val="18"/>
        </w:rPr>
        <w:t xml:space="preserve">komisijskega </w:t>
      </w:r>
      <w:r w:rsidRPr="00DE0580">
        <w:rPr>
          <w:rFonts w:ascii="Garamond" w:hAnsi="Garamond" w:cs="Tahoma"/>
          <w:szCs w:val="18"/>
        </w:rPr>
        <w:t>pregleda – prevzem brez pripomb in zadržkov.</w:t>
      </w:r>
    </w:p>
    <w:p w:rsidR="00CE71CD" w:rsidRPr="00DE0580" w:rsidRDefault="00CE71CD" w:rsidP="00CE71CD">
      <w:pPr>
        <w:spacing w:line="264" w:lineRule="auto"/>
        <w:jc w:val="both"/>
        <w:rPr>
          <w:rFonts w:ascii="Garamond" w:hAnsi="Garamond" w:cs="Tahoma"/>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 xml:space="preserve">O dokončanju in prevzemu del pri investiciji, ki je predmet te pogodbe, sestavijo pooblaščeni predstavniki </w:t>
      </w:r>
      <w:r w:rsidR="00876018" w:rsidRPr="00DE0580">
        <w:rPr>
          <w:rFonts w:ascii="Garamond" w:hAnsi="Garamond" w:cs="Tahoma"/>
          <w:szCs w:val="18"/>
        </w:rPr>
        <w:t>obeh</w:t>
      </w:r>
      <w:r w:rsidRPr="00DE0580">
        <w:rPr>
          <w:rFonts w:ascii="Garamond" w:hAnsi="Garamond" w:cs="Tahoma"/>
          <w:szCs w:val="18"/>
        </w:rPr>
        <w:t xml:space="preserve"> pogodbenih strank primopredajni zapisnik, v katerem natančno ugotovijo predvsem:</w:t>
      </w:r>
    </w:p>
    <w:p w:rsidR="00CE71CD" w:rsidRPr="00DE0580" w:rsidRDefault="00CE71CD" w:rsidP="004B2015">
      <w:pPr>
        <w:pStyle w:val="Telobesedila3"/>
        <w:numPr>
          <w:ilvl w:val="1"/>
          <w:numId w:val="41"/>
        </w:numPr>
        <w:tabs>
          <w:tab w:val="clear" w:pos="1440"/>
          <w:tab w:val="num" w:pos="284"/>
        </w:tabs>
        <w:spacing w:after="0" w:line="264" w:lineRule="auto"/>
        <w:ind w:left="284" w:hanging="284"/>
        <w:jc w:val="both"/>
        <w:rPr>
          <w:rFonts w:ascii="Garamond" w:hAnsi="Garamond" w:cs="Tahoma"/>
          <w:bCs/>
          <w:sz w:val="18"/>
          <w:szCs w:val="18"/>
        </w:rPr>
      </w:pPr>
      <w:r w:rsidRPr="00DE0580">
        <w:rPr>
          <w:rFonts w:ascii="Garamond" w:hAnsi="Garamond" w:cs="Tahoma"/>
          <w:bCs/>
          <w:sz w:val="18"/>
          <w:szCs w:val="18"/>
        </w:rPr>
        <w:t>navedbo prisotnih pristojnih pooblaščenih predstavnikov izvajalca, naročnik</w:t>
      </w:r>
      <w:r w:rsidR="00876018" w:rsidRPr="00DE0580">
        <w:rPr>
          <w:rFonts w:ascii="Garamond" w:hAnsi="Garamond" w:cs="Tahoma"/>
          <w:bCs/>
          <w:sz w:val="18"/>
          <w:szCs w:val="18"/>
        </w:rPr>
        <w:t>a</w:t>
      </w:r>
      <w:r w:rsidRPr="00DE0580">
        <w:rPr>
          <w:rFonts w:ascii="Garamond" w:hAnsi="Garamond" w:cs="Tahoma"/>
          <w:bCs/>
          <w:sz w:val="18"/>
          <w:szCs w:val="18"/>
        </w:rPr>
        <w:t xml:space="preserve"> in nadzornega organa, </w:t>
      </w:r>
    </w:p>
    <w:p w:rsidR="00CE71CD" w:rsidRPr="00DE0580" w:rsidRDefault="00CE71CD" w:rsidP="004B2015">
      <w:pPr>
        <w:pStyle w:val="Telobesedila3"/>
        <w:numPr>
          <w:ilvl w:val="1"/>
          <w:numId w:val="41"/>
        </w:numPr>
        <w:tabs>
          <w:tab w:val="clear" w:pos="1440"/>
          <w:tab w:val="num" w:pos="284"/>
        </w:tabs>
        <w:spacing w:after="0" w:line="264" w:lineRule="auto"/>
        <w:ind w:left="284" w:hanging="284"/>
        <w:jc w:val="both"/>
        <w:rPr>
          <w:rFonts w:ascii="Garamond" w:hAnsi="Garamond" w:cs="Tahoma"/>
          <w:bCs/>
          <w:sz w:val="18"/>
          <w:szCs w:val="18"/>
        </w:rPr>
      </w:pPr>
      <w:r w:rsidRPr="00DE0580">
        <w:rPr>
          <w:rFonts w:ascii="Garamond" w:hAnsi="Garamond" w:cs="Tahoma"/>
          <w:bCs/>
          <w:sz w:val="18"/>
          <w:szCs w:val="18"/>
        </w:rPr>
        <w:t>ali izvedena dela ustrezajo določilom te pogodbe, veljavnim zakonskim predpisom in pravilom stroke,</w:t>
      </w:r>
    </w:p>
    <w:p w:rsidR="00CE71CD" w:rsidRPr="00DE0580" w:rsidRDefault="00CE71CD" w:rsidP="004B2015">
      <w:pPr>
        <w:pStyle w:val="Telobesedila3"/>
        <w:numPr>
          <w:ilvl w:val="1"/>
          <w:numId w:val="41"/>
        </w:numPr>
        <w:tabs>
          <w:tab w:val="clear" w:pos="1440"/>
          <w:tab w:val="num" w:pos="284"/>
        </w:tabs>
        <w:spacing w:after="0" w:line="264" w:lineRule="auto"/>
        <w:ind w:left="284" w:hanging="284"/>
        <w:jc w:val="both"/>
        <w:rPr>
          <w:rFonts w:ascii="Garamond" w:hAnsi="Garamond" w:cs="Tahoma"/>
          <w:bCs/>
          <w:sz w:val="18"/>
          <w:szCs w:val="18"/>
        </w:rPr>
      </w:pPr>
      <w:r w:rsidRPr="00DE0580">
        <w:rPr>
          <w:rFonts w:ascii="Garamond" w:hAnsi="Garamond" w:cs="Tahoma"/>
          <w:bCs/>
          <w:sz w:val="18"/>
          <w:szCs w:val="18"/>
        </w:rPr>
        <w:t>ali so bili dobavljeni ustrezni materiali</w:t>
      </w:r>
      <w:r w:rsidR="00FC33EC" w:rsidRPr="00DE0580">
        <w:rPr>
          <w:rFonts w:ascii="Garamond" w:hAnsi="Garamond" w:cs="Tahoma"/>
          <w:bCs/>
          <w:sz w:val="18"/>
          <w:szCs w:val="18"/>
        </w:rPr>
        <w:t xml:space="preserve"> in oprema</w:t>
      </w:r>
      <w:r w:rsidRPr="00DE0580">
        <w:rPr>
          <w:rFonts w:ascii="Garamond" w:hAnsi="Garamond" w:cs="Tahoma"/>
          <w:bCs/>
          <w:sz w:val="18"/>
          <w:szCs w:val="18"/>
        </w:rPr>
        <w:t>, skladno z zahtevami naročnik</w:t>
      </w:r>
      <w:r w:rsidR="00876018" w:rsidRPr="00DE0580">
        <w:rPr>
          <w:rFonts w:ascii="Garamond" w:hAnsi="Garamond" w:cs="Tahoma"/>
          <w:bCs/>
          <w:sz w:val="18"/>
          <w:szCs w:val="18"/>
        </w:rPr>
        <w:t>a</w:t>
      </w:r>
      <w:r w:rsidRPr="00DE0580">
        <w:rPr>
          <w:rFonts w:ascii="Garamond" w:hAnsi="Garamond" w:cs="Tahoma"/>
          <w:bCs/>
          <w:sz w:val="18"/>
          <w:szCs w:val="18"/>
        </w:rPr>
        <w:t>,</w:t>
      </w:r>
    </w:p>
    <w:p w:rsidR="00CE71CD" w:rsidRPr="00DE0580" w:rsidRDefault="00CE71CD" w:rsidP="004B2015">
      <w:pPr>
        <w:pStyle w:val="Telobesedila3"/>
        <w:numPr>
          <w:ilvl w:val="1"/>
          <w:numId w:val="41"/>
        </w:numPr>
        <w:tabs>
          <w:tab w:val="clear" w:pos="1440"/>
          <w:tab w:val="num" w:pos="284"/>
        </w:tabs>
        <w:spacing w:after="0" w:line="264" w:lineRule="auto"/>
        <w:ind w:left="284" w:hanging="284"/>
        <w:jc w:val="both"/>
        <w:rPr>
          <w:rFonts w:ascii="Garamond" w:hAnsi="Garamond" w:cs="Tahoma"/>
          <w:bCs/>
          <w:sz w:val="18"/>
          <w:szCs w:val="18"/>
        </w:rPr>
      </w:pPr>
      <w:r w:rsidRPr="00DE0580">
        <w:rPr>
          <w:rFonts w:ascii="Garamond" w:hAnsi="Garamond" w:cs="Tahoma"/>
          <w:bCs/>
          <w:sz w:val="18"/>
          <w:szCs w:val="18"/>
        </w:rPr>
        <w:t>ali so bili dobavljeni materiali</w:t>
      </w:r>
      <w:r w:rsidR="00FC33EC" w:rsidRPr="00DE0580">
        <w:rPr>
          <w:rFonts w:ascii="Garamond" w:hAnsi="Garamond" w:cs="Tahoma"/>
          <w:bCs/>
          <w:sz w:val="18"/>
          <w:szCs w:val="18"/>
        </w:rPr>
        <w:t xml:space="preserve"> in</w:t>
      </w:r>
      <w:r w:rsidRPr="00DE0580">
        <w:rPr>
          <w:rFonts w:ascii="Garamond" w:hAnsi="Garamond" w:cs="Tahoma"/>
          <w:bCs/>
          <w:sz w:val="18"/>
          <w:szCs w:val="18"/>
        </w:rPr>
        <w:t xml:space="preserve"> oprema ustrezno in k</w:t>
      </w:r>
      <w:r w:rsidR="0070567B">
        <w:rPr>
          <w:rFonts w:ascii="Garamond" w:hAnsi="Garamond" w:cs="Tahoma"/>
          <w:bCs/>
          <w:sz w:val="18"/>
          <w:szCs w:val="18"/>
        </w:rPr>
        <w:t>akovostno</w:t>
      </w:r>
      <w:r w:rsidRPr="00DE0580">
        <w:rPr>
          <w:rFonts w:ascii="Garamond" w:hAnsi="Garamond" w:cs="Tahoma"/>
          <w:bCs/>
          <w:sz w:val="18"/>
          <w:szCs w:val="18"/>
        </w:rPr>
        <w:t xml:space="preserve"> vgrajeni,</w:t>
      </w:r>
    </w:p>
    <w:p w:rsidR="00CE71CD" w:rsidRPr="00DE0580" w:rsidRDefault="0070567B" w:rsidP="004B2015">
      <w:pPr>
        <w:pStyle w:val="Telobesedila3"/>
        <w:numPr>
          <w:ilvl w:val="1"/>
          <w:numId w:val="41"/>
        </w:numPr>
        <w:tabs>
          <w:tab w:val="clear" w:pos="1440"/>
          <w:tab w:val="num" w:pos="284"/>
        </w:tabs>
        <w:spacing w:after="0" w:line="264" w:lineRule="auto"/>
        <w:ind w:left="284" w:hanging="284"/>
        <w:jc w:val="both"/>
        <w:rPr>
          <w:rFonts w:ascii="Garamond" w:hAnsi="Garamond" w:cs="Tahoma"/>
          <w:bCs/>
          <w:sz w:val="18"/>
          <w:szCs w:val="18"/>
        </w:rPr>
      </w:pPr>
      <w:r>
        <w:rPr>
          <w:rFonts w:ascii="Garamond" w:hAnsi="Garamond" w:cs="Tahoma"/>
          <w:bCs/>
          <w:sz w:val="18"/>
          <w:szCs w:val="18"/>
        </w:rPr>
        <w:t>datuma</w:t>
      </w:r>
      <w:r w:rsidR="00CE71CD" w:rsidRPr="00DE0580">
        <w:rPr>
          <w:rFonts w:ascii="Garamond" w:hAnsi="Garamond" w:cs="Tahoma"/>
          <w:bCs/>
          <w:sz w:val="18"/>
          <w:szCs w:val="18"/>
        </w:rPr>
        <w:t xml:space="preserve"> začetka in končanja del,</w:t>
      </w:r>
    </w:p>
    <w:p w:rsidR="00CE71CD" w:rsidRPr="00DE0580" w:rsidRDefault="00CE71CD" w:rsidP="004B2015">
      <w:pPr>
        <w:pStyle w:val="Telobesedila3"/>
        <w:numPr>
          <w:ilvl w:val="1"/>
          <w:numId w:val="41"/>
        </w:numPr>
        <w:tabs>
          <w:tab w:val="clear" w:pos="1440"/>
          <w:tab w:val="num" w:pos="284"/>
        </w:tabs>
        <w:spacing w:after="0" w:line="264" w:lineRule="auto"/>
        <w:ind w:left="284" w:hanging="284"/>
        <w:jc w:val="both"/>
        <w:rPr>
          <w:rFonts w:ascii="Garamond" w:hAnsi="Garamond" w:cs="Tahoma"/>
          <w:bCs/>
          <w:sz w:val="18"/>
          <w:szCs w:val="18"/>
        </w:rPr>
      </w:pPr>
      <w:r w:rsidRPr="00DE0580">
        <w:rPr>
          <w:rFonts w:ascii="Garamond" w:hAnsi="Garamond" w:cs="Tahoma"/>
          <w:bCs/>
          <w:sz w:val="18"/>
          <w:szCs w:val="18"/>
        </w:rPr>
        <w:t>dnevi prekoračitve pogodbenega roka in uveljavljanje pogodbene kazni in škode,</w:t>
      </w:r>
    </w:p>
    <w:p w:rsidR="00CE71CD" w:rsidRPr="00DE0580" w:rsidRDefault="00CE71CD" w:rsidP="004B2015">
      <w:pPr>
        <w:pStyle w:val="Telobesedila3"/>
        <w:numPr>
          <w:ilvl w:val="1"/>
          <w:numId w:val="41"/>
        </w:numPr>
        <w:tabs>
          <w:tab w:val="clear" w:pos="1440"/>
          <w:tab w:val="num" w:pos="284"/>
        </w:tabs>
        <w:spacing w:after="0" w:line="264" w:lineRule="auto"/>
        <w:ind w:left="284" w:hanging="284"/>
        <w:jc w:val="both"/>
        <w:rPr>
          <w:rFonts w:ascii="Garamond" w:hAnsi="Garamond" w:cs="Tahoma"/>
          <w:bCs/>
          <w:sz w:val="18"/>
          <w:szCs w:val="18"/>
        </w:rPr>
      </w:pPr>
      <w:r w:rsidRPr="00DE0580">
        <w:rPr>
          <w:rFonts w:ascii="Garamond" w:hAnsi="Garamond" w:cs="Tahoma"/>
          <w:bCs/>
          <w:sz w:val="18"/>
          <w:szCs w:val="18"/>
        </w:rPr>
        <w:t>kakovost izvedenih del in pripombe naročnik</w:t>
      </w:r>
      <w:r w:rsidR="00876018" w:rsidRPr="00DE0580">
        <w:rPr>
          <w:rFonts w:ascii="Garamond" w:hAnsi="Garamond" w:cs="Tahoma"/>
          <w:bCs/>
          <w:sz w:val="18"/>
          <w:szCs w:val="18"/>
        </w:rPr>
        <w:t>a</w:t>
      </w:r>
      <w:r w:rsidRPr="00DE0580">
        <w:rPr>
          <w:rFonts w:ascii="Garamond" w:hAnsi="Garamond" w:cs="Tahoma"/>
          <w:bCs/>
          <w:sz w:val="18"/>
          <w:szCs w:val="18"/>
        </w:rPr>
        <w:t xml:space="preserve"> v zvezi z njo,</w:t>
      </w:r>
    </w:p>
    <w:p w:rsidR="00CE71CD" w:rsidRPr="00DE0580" w:rsidRDefault="00CE71CD" w:rsidP="004B2015">
      <w:pPr>
        <w:pStyle w:val="Telobesedila3"/>
        <w:numPr>
          <w:ilvl w:val="1"/>
          <w:numId w:val="41"/>
        </w:numPr>
        <w:tabs>
          <w:tab w:val="clear" w:pos="1440"/>
          <w:tab w:val="num" w:pos="284"/>
        </w:tabs>
        <w:spacing w:after="0" w:line="264" w:lineRule="auto"/>
        <w:ind w:left="284" w:hanging="284"/>
        <w:jc w:val="both"/>
        <w:rPr>
          <w:rFonts w:ascii="Garamond" w:hAnsi="Garamond" w:cs="Tahoma"/>
          <w:bCs/>
          <w:sz w:val="18"/>
          <w:szCs w:val="18"/>
        </w:rPr>
      </w:pPr>
      <w:r w:rsidRPr="00DE0580">
        <w:rPr>
          <w:rFonts w:ascii="Garamond" w:hAnsi="Garamond" w:cs="Tahoma"/>
          <w:bCs/>
          <w:sz w:val="18"/>
          <w:szCs w:val="18"/>
        </w:rPr>
        <w:t>rok za odpravo pomanjkljivosti in ugotovljenih napak,</w:t>
      </w:r>
    </w:p>
    <w:p w:rsidR="00CE71CD" w:rsidRPr="00DE0580" w:rsidRDefault="00CE71CD" w:rsidP="004B2015">
      <w:pPr>
        <w:pStyle w:val="Telobesedila3"/>
        <w:numPr>
          <w:ilvl w:val="1"/>
          <w:numId w:val="41"/>
        </w:numPr>
        <w:tabs>
          <w:tab w:val="clear" w:pos="1440"/>
          <w:tab w:val="num" w:pos="284"/>
        </w:tabs>
        <w:spacing w:after="0" w:line="264" w:lineRule="auto"/>
        <w:ind w:left="284" w:hanging="284"/>
        <w:jc w:val="both"/>
        <w:rPr>
          <w:rFonts w:ascii="Garamond" w:hAnsi="Garamond" w:cs="Tahoma"/>
          <w:bCs/>
          <w:sz w:val="18"/>
          <w:szCs w:val="18"/>
        </w:rPr>
      </w:pPr>
      <w:r w:rsidRPr="00DE0580">
        <w:rPr>
          <w:rFonts w:ascii="Garamond" w:hAnsi="Garamond" w:cs="Tahoma"/>
          <w:bCs/>
          <w:sz w:val="18"/>
          <w:szCs w:val="18"/>
        </w:rPr>
        <w:t>morebitna odprta, med predstavniki pogodbenih strank sporna vprašanja tehnične narave,</w:t>
      </w:r>
    </w:p>
    <w:p w:rsidR="00CE71CD" w:rsidRPr="00DE0580" w:rsidRDefault="00CE71CD" w:rsidP="004B2015">
      <w:pPr>
        <w:pStyle w:val="Telobesedila3"/>
        <w:numPr>
          <w:ilvl w:val="1"/>
          <w:numId w:val="41"/>
        </w:numPr>
        <w:tabs>
          <w:tab w:val="clear" w:pos="1440"/>
          <w:tab w:val="num" w:pos="284"/>
        </w:tabs>
        <w:spacing w:after="0" w:line="264" w:lineRule="auto"/>
        <w:ind w:left="284" w:hanging="284"/>
        <w:jc w:val="both"/>
        <w:rPr>
          <w:rFonts w:ascii="Garamond" w:hAnsi="Garamond" w:cs="Tahoma"/>
          <w:bCs/>
          <w:sz w:val="18"/>
          <w:szCs w:val="18"/>
        </w:rPr>
      </w:pPr>
      <w:r w:rsidRPr="00DE0580">
        <w:rPr>
          <w:rFonts w:ascii="Garamond" w:hAnsi="Garamond" w:cs="Tahoma"/>
          <w:bCs/>
          <w:sz w:val="18"/>
          <w:szCs w:val="18"/>
        </w:rPr>
        <w:t>splošne pripombe.</w:t>
      </w:r>
    </w:p>
    <w:p w:rsidR="00CE71CD" w:rsidRPr="00DE0580" w:rsidRDefault="00CE71CD" w:rsidP="00CE71CD">
      <w:pPr>
        <w:pStyle w:val="Telobesedila3"/>
        <w:spacing w:after="0" w:line="264" w:lineRule="auto"/>
        <w:jc w:val="both"/>
        <w:rPr>
          <w:rFonts w:ascii="Garamond" w:hAnsi="Garamond" w:cs="Tahoma"/>
          <w:bCs/>
          <w:sz w:val="18"/>
          <w:szCs w:val="18"/>
        </w:rPr>
      </w:pPr>
    </w:p>
    <w:p w:rsidR="00FC33EC" w:rsidRPr="00DE0580" w:rsidRDefault="00CE71CD" w:rsidP="00CE71CD">
      <w:pPr>
        <w:pStyle w:val="Telobesedila3"/>
        <w:spacing w:after="0" w:line="264" w:lineRule="auto"/>
        <w:jc w:val="both"/>
        <w:rPr>
          <w:rFonts w:ascii="Garamond" w:hAnsi="Garamond" w:cs="Tahoma"/>
          <w:bCs/>
          <w:sz w:val="18"/>
          <w:szCs w:val="18"/>
        </w:rPr>
      </w:pPr>
      <w:r w:rsidRPr="00DE0580">
        <w:rPr>
          <w:rFonts w:ascii="Garamond" w:hAnsi="Garamond" w:cs="Tahoma"/>
          <w:bCs/>
          <w:sz w:val="18"/>
          <w:szCs w:val="18"/>
        </w:rPr>
        <w:t>Dokončen prevzem investicije po tej pogodbi</w:t>
      </w:r>
      <w:r w:rsidR="00FC33EC" w:rsidRPr="00DE0580">
        <w:rPr>
          <w:rFonts w:ascii="Garamond" w:hAnsi="Garamond" w:cs="Tahoma"/>
          <w:bCs/>
          <w:sz w:val="18"/>
          <w:szCs w:val="18"/>
        </w:rPr>
        <w:t xml:space="preserve"> je po tem, ko so odpravljene vse pomanjkljivosti in ugotovljene napake – in je prevzem novo zgrajenih objektov brez pripomb in zadržkov s strani naročnik</w:t>
      </w:r>
      <w:r w:rsidR="00876018" w:rsidRPr="00DE0580">
        <w:rPr>
          <w:rFonts w:ascii="Garamond" w:hAnsi="Garamond" w:cs="Tahoma"/>
          <w:bCs/>
          <w:sz w:val="18"/>
          <w:szCs w:val="18"/>
        </w:rPr>
        <w:t>a</w:t>
      </w:r>
      <w:r w:rsidR="00FC33EC" w:rsidRPr="00DE0580">
        <w:rPr>
          <w:rFonts w:ascii="Garamond" w:hAnsi="Garamond" w:cs="Tahoma"/>
          <w:bCs/>
          <w:sz w:val="18"/>
          <w:szCs w:val="18"/>
        </w:rPr>
        <w:t xml:space="preserve">. </w:t>
      </w:r>
    </w:p>
    <w:p w:rsidR="00FC33EC" w:rsidRPr="00DE0580" w:rsidRDefault="00FC33EC" w:rsidP="00CE71CD">
      <w:pPr>
        <w:pStyle w:val="Telobesedila3"/>
        <w:spacing w:after="0" w:line="264" w:lineRule="auto"/>
        <w:jc w:val="both"/>
        <w:rPr>
          <w:rFonts w:ascii="Garamond" w:hAnsi="Garamond" w:cs="Tahoma"/>
          <w:bCs/>
          <w:sz w:val="18"/>
          <w:szCs w:val="18"/>
        </w:rPr>
      </w:pPr>
    </w:p>
    <w:p w:rsidR="00CE71CD" w:rsidRPr="00DE0580" w:rsidRDefault="00CE71CD" w:rsidP="00CE71CD">
      <w:pPr>
        <w:pStyle w:val="Telobesedila3"/>
        <w:spacing w:after="0" w:line="264" w:lineRule="auto"/>
        <w:jc w:val="both"/>
        <w:rPr>
          <w:rFonts w:ascii="Garamond" w:hAnsi="Garamond" w:cs="Tahoma"/>
          <w:bCs/>
          <w:sz w:val="18"/>
          <w:szCs w:val="18"/>
        </w:rPr>
      </w:pPr>
      <w:r w:rsidRPr="00DE0580">
        <w:rPr>
          <w:rFonts w:ascii="Garamond" w:hAnsi="Garamond" w:cs="Tahoma"/>
          <w:bCs/>
          <w:sz w:val="18"/>
          <w:szCs w:val="18"/>
        </w:rPr>
        <w:t xml:space="preserve">V primeru, da se naročnik v roku 8 dni ne odzove pisnemu pozivu izvajalca naj prevzame dela, ko so izpolnjeni vsi zgoraj citirani pogoji, lahko sam sestavi prevzemni zapisnik in ga posreduje </w:t>
      </w:r>
      <w:r w:rsidR="00876018" w:rsidRPr="00DE0580">
        <w:rPr>
          <w:rFonts w:ascii="Garamond" w:hAnsi="Garamond" w:cs="Tahoma"/>
          <w:bCs/>
          <w:sz w:val="18"/>
          <w:szCs w:val="18"/>
        </w:rPr>
        <w:t>naročniku</w:t>
      </w:r>
      <w:r w:rsidRPr="00DE0580">
        <w:rPr>
          <w:rFonts w:ascii="Garamond" w:hAnsi="Garamond" w:cs="Tahoma"/>
          <w:bCs/>
          <w:sz w:val="18"/>
          <w:szCs w:val="18"/>
        </w:rPr>
        <w:t>.</w:t>
      </w:r>
    </w:p>
    <w:p w:rsidR="00CE71CD" w:rsidRPr="00DE0580" w:rsidRDefault="00CE71CD" w:rsidP="00CE71CD">
      <w:pPr>
        <w:pStyle w:val="Telobesedila3"/>
        <w:spacing w:after="0" w:line="264" w:lineRule="auto"/>
        <w:jc w:val="both"/>
        <w:rPr>
          <w:rFonts w:ascii="Garamond" w:hAnsi="Garamond" w:cs="Tahoma"/>
          <w:bCs/>
          <w:sz w:val="18"/>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Z dnem izročitve zapisnika naročnik</w:t>
      </w:r>
      <w:r w:rsidR="00876018" w:rsidRPr="00DE0580">
        <w:rPr>
          <w:rFonts w:ascii="Garamond" w:hAnsi="Garamond" w:cs="Tahoma"/>
          <w:szCs w:val="18"/>
        </w:rPr>
        <w:t>u</w:t>
      </w:r>
      <w:r w:rsidRPr="00DE0580">
        <w:rPr>
          <w:rFonts w:ascii="Garamond" w:hAnsi="Garamond" w:cs="Tahoma"/>
          <w:szCs w:val="18"/>
        </w:rPr>
        <w:t xml:space="preserve"> nastopijo pravne posledice povezane z izročitvijo in prevzemom del.</w:t>
      </w:r>
    </w:p>
    <w:p w:rsidR="00CE71CD" w:rsidRPr="00DE0580" w:rsidRDefault="00CE71CD" w:rsidP="00CE71CD">
      <w:pPr>
        <w:spacing w:line="264" w:lineRule="auto"/>
        <w:jc w:val="both"/>
        <w:rPr>
          <w:rFonts w:ascii="Garamond" w:hAnsi="Garamond" w:cs="Tahoma"/>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 xml:space="preserve">Če </w:t>
      </w:r>
      <w:r w:rsidR="00876018" w:rsidRPr="00DE0580">
        <w:rPr>
          <w:rFonts w:ascii="Garamond" w:hAnsi="Garamond" w:cs="Tahoma"/>
          <w:szCs w:val="18"/>
        </w:rPr>
        <w:t>pogodbeni stranki</w:t>
      </w:r>
      <w:r w:rsidRPr="00DE0580">
        <w:rPr>
          <w:rFonts w:ascii="Garamond" w:hAnsi="Garamond" w:cs="Tahoma"/>
          <w:szCs w:val="18"/>
        </w:rPr>
        <w:t xml:space="preserve"> s pri</w:t>
      </w:r>
      <w:r w:rsidR="00876018" w:rsidRPr="00DE0580">
        <w:rPr>
          <w:rFonts w:ascii="Garamond" w:hAnsi="Garamond" w:cs="Tahoma"/>
          <w:szCs w:val="18"/>
        </w:rPr>
        <w:t>mopredajnim zapisnikom ugotovita</w:t>
      </w:r>
      <w:r w:rsidRPr="00DE0580">
        <w:rPr>
          <w:rFonts w:ascii="Garamond" w:hAnsi="Garamond" w:cs="Tahoma"/>
          <w:szCs w:val="18"/>
        </w:rPr>
        <w:t>, da mora izvajalec določena dela dokončati, popraviti ali jih takoj ponovno izvesti, pa tega ne stori v dogovorjenem roku, sme naročnik dela naročiti drugemu izvajalcu, ki jih le-ta izvede na izvajalčeve stroške. Naročnik si v takem primeru zaračuna 5</w:t>
      </w:r>
      <w:r w:rsidR="0070567B">
        <w:rPr>
          <w:rFonts w:ascii="Garamond" w:hAnsi="Garamond" w:cs="Tahoma"/>
          <w:szCs w:val="18"/>
        </w:rPr>
        <w:t xml:space="preserve"> </w:t>
      </w:r>
      <w:r w:rsidRPr="00DE0580">
        <w:rPr>
          <w:rFonts w:ascii="Garamond" w:hAnsi="Garamond" w:cs="Tahoma"/>
          <w:szCs w:val="18"/>
        </w:rPr>
        <w:t>% pribitek za kritje svojih rež</w:t>
      </w:r>
      <w:r w:rsidR="0070567B">
        <w:rPr>
          <w:rFonts w:ascii="Garamond" w:hAnsi="Garamond" w:cs="Tahoma"/>
          <w:szCs w:val="18"/>
        </w:rPr>
        <w:t>ijskih stroškov. K</w:t>
      </w:r>
      <w:r w:rsidRPr="00DE0580">
        <w:rPr>
          <w:rFonts w:ascii="Garamond" w:hAnsi="Garamond" w:cs="Tahoma"/>
          <w:szCs w:val="18"/>
        </w:rPr>
        <w:t>olikor bi bile ugotovljene pri delih ali izdelkih izvajalca take pomanjkljivosti, ki jih ni mogoče popraviti oziroma odstraniti ali bi bila odprava povezana z nesorazmerno visokimi stroški, ima naročnik izbirno pravico, da zahtevajo novo izdelavo oziroma nove proizvode ali pa da sorazmerno znižajo vrednost teh del ali izdelkov kot odbitek pri k</w:t>
      </w:r>
      <w:r w:rsidR="0070567B">
        <w:rPr>
          <w:rFonts w:ascii="Garamond" w:hAnsi="Garamond" w:cs="Tahoma"/>
          <w:szCs w:val="18"/>
        </w:rPr>
        <w:t>akovosti</w:t>
      </w:r>
      <w:r w:rsidRPr="00DE0580">
        <w:rPr>
          <w:rFonts w:ascii="Garamond" w:hAnsi="Garamond" w:cs="Tahoma"/>
          <w:szCs w:val="18"/>
        </w:rPr>
        <w:t>.</w:t>
      </w:r>
    </w:p>
    <w:p w:rsidR="00CE71CD" w:rsidRPr="00DE0580" w:rsidRDefault="00CE71CD" w:rsidP="00CE71CD">
      <w:pPr>
        <w:spacing w:line="264" w:lineRule="auto"/>
        <w:jc w:val="both"/>
        <w:rPr>
          <w:rFonts w:ascii="Garamond" w:hAnsi="Garamond" w:cs="Tahoma"/>
          <w:szCs w:val="18"/>
        </w:rPr>
      </w:pPr>
    </w:p>
    <w:p w:rsidR="00CE71CD" w:rsidRPr="00DE0580" w:rsidRDefault="00876018" w:rsidP="00CE71CD">
      <w:pPr>
        <w:spacing w:line="264" w:lineRule="auto"/>
        <w:jc w:val="both"/>
        <w:rPr>
          <w:rFonts w:ascii="Garamond" w:hAnsi="Garamond" w:cs="Tahoma"/>
          <w:szCs w:val="18"/>
        </w:rPr>
      </w:pPr>
      <w:r w:rsidRPr="00DE0580">
        <w:rPr>
          <w:rFonts w:ascii="Garamond" w:hAnsi="Garamond" w:cs="Tahoma"/>
          <w:szCs w:val="18"/>
        </w:rPr>
        <w:t>Pogodbeni stranki sta</w:t>
      </w:r>
      <w:r w:rsidR="00CE71CD" w:rsidRPr="00DE0580">
        <w:rPr>
          <w:rFonts w:ascii="Garamond" w:hAnsi="Garamond" w:cs="Tahoma"/>
          <w:szCs w:val="18"/>
        </w:rPr>
        <w:t xml:space="preserve"> sporazumn</w:t>
      </w:r>
      <w:r w:rsidRPr="00DE0580">
        <w:rPr>
          <w:rFonts w:ascii="Garamond" w:hAnsi="Garamond" w:cs="Tahoma"/>
          <w:szCs w:val="18"/>
        </w:rPr>
        <w:t>i</w:t>
      </w:r>
      <w:r w:rsidR="00CE71CD" w:rsidRPr="00DE0580">
        <w:rPr>
          <w:rFonts w:ascii="Garamond" w:hAnsi="Garamond" w:cs="Tahoma"/>
          <w:szCs w:val="18"/>
        </w:rPr>
        <w:t>, da takoj po predaji in sprejemu del za investicijo, ki je predmet te pogodbe, začne</w:t>
      </w:r>
      <w:r w:rsidRPr="00DE0580">
        <w:rPr>
          <w:rFonts w:ascii="Garamond" w:hAnsi="Garamond" w:cs="Tahoma"/>
          <w:szCs w:val="18"/>
        </w:rPr>
        <w:t>ta</w:t>
      </w:r>
      <w:r w:rsidR="00CE71CD" w:rsidRPr="00DE0580">
        <w:rPr>
          <w:rFonts w:ascii="Garamond" w:hAnsi="Garamond" w:cs="Tahoma"/>
          <w:szCs w:val="18"/>
        </w:rPr>
        <w:t xml:space="preserve"> z izdelavo končnega obračuna, ki ga izdelajo v najkrajšem možnem času, vendar ne pozneje kot v 15 dneh od dneva uspešne predaje in sprejema del</w:t>
      </w:r>
      <w:r w:rsidR="00FC33EC" w:rsidRPr="00DE0580">
        <w:rPr>
          <w:rFonts w:ascii="Garamond" w:hAnsi="Garamond" w:cs="Tahoma"/>
          <w:szCs w:val="18"/>
        </w:rPr>
        <w:t xml:space="preserve">, razen v primeru, če se ne </w:t>
      </w:r>
      <w:r w:rsidR="00CF6531" w:rsidRPr="00DE0580">
        <w:rPr>
          <w:rFonts w:ascii="Garamond" w:hAnsi="Garamond" w:cs="Tahoma"/>
          <w:szCs w:val="18"/>
        </w:rPr>
        <w:t>dogovorita drugače</w:t>
      </w:r>
      <w:r w:rsidR="00CE71CD" w:rsidRPr="00DE0580">
        <w:rPr>
          <w:rFonts w:ascii="Garamond" w:hAnsi="Garamond" w:cs="Tahoma"/>
          <w:szCs w:val="18"/>
        </w:rPr>
        <w:t>.</w:t>
      </w:r>
    </w:p>
    <w:p w:rsidR="00CE71CD" w:rsidRPr="00DE0580" w:rsidRDefault="00CE71CD" w:rsidP="00CE71CD">
      <w:pPr>
        <w:spacing w:line="264" w:lineRule="auto"/>
        <w:jc w:val="both"/>
        <w:rPr>
          <w:rFonts w:ascii="Garamond" w:hAnsi="Garamond" w:cs="Tahoma"/>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Če katerakoli od pogodbenih strank brez utemeljenega razloga ne želi in ne sodeluje pri izdelavi končnega obračuna, ga sme izdelati druga pogodbena stranka v njegovi odsotnosti.</w:t>
      </w:r>
    </w:p>
    <w:p w:rsidR="00CE71CD" w:rsidRPr="00DE0580" w:rsidRDefault="00CE71CD" w:rsidP="00CE71CD">
      <w:pPr>
        <w:spacing w:line="264" w:lineRule="auto"/>
        <w:jc w:val="both"/>
        <w:rPr>
          <w:rFonts w:ascii="Garamond" w:hAnsi="Garamond" w:cs="Tahoma"/>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 xml:space="preserve">Ob primopredaji del mora izvajalec izročiti naročniku vso dokumentacijo v zvezi z investicijo, ki je predmet te pogodbe in vso dokumentacijo, ki je bila zahtevana v postopku javnega </w:t>
      </w:r>
      <w:r w:rsidR="0070567B">
        <w:rPr>
          <w:rFonts w:ascii="Garamond" w:hAnsi="Garamond" w:cs="Tahoma"/>
          <w:szCs w:val="18"/>
        </w:rPr>
        <w:t>naročila</w:t>
      </w:r>
      <w:r w:rsidRPr="00DE0580">
        <w:rPr>
          <w:rFonts w:ascii="Garamond" w:hAnsi="Garamond" w:cs="Tahoma"/>
          <w:szCs w:val="18"/>
        </w:rPr>
        <w:t xml:space="preserve"> in </w:t>
      </w:r>
      <w:r w:rsidR="005F0E13" w:rsidRPr="00DE0580">
        <w:rPr>
          <w:rFonts w:ascii="Garamond" w:hAnsi="Garamond" w:cs="Tahoma"/>
          <w:szCs w:val="18"/>
        </w:rPr>
        <w:t>dokumentacijo, ki jo določajo predpisi s področja gradenj</w:t>
      </w:r>
      <w:r w:rsidRPr="00DE0580">
        <w:rPr>
          <w:rFonts w:ascii="Garamond" w:hAnsi="Garamond" w:cs="Tahoma"/>
          <w:szCs w:val="18"/>
        </w:rPr>
        <w:t>.</w:t>
      </w:r>
    </w:p>
    <w:p w:rsidR="00CE71CD" w:rsidRPr="00DE0580" w:rsidRDefault="00CE71CD" w:rsidP="00CE71CD">
      <w:pPr>
        <w:spacing w:line="264" w:lineRule="auto"/>
        <w:jc w:val="both"/>
        <w:rPr>
          <w:rFonts w:ascii="Garamond" w:hAnsi="Garamond" w:cs="Tahoma"/>
          <w:szCs w:val="18"/>
        </w:rPr>
      </w:pPr>
    </w:p>
    <w:p w:rsidR="00FC33EC" w:rsidRPr="00DE0580" w:rsidRDefault="00FC33EC" w:rsidP="00FC33EC">
      <w:pPr>
        <w:spacing w:line="264" w:lineRule="auto"/>
        <w:jc w:val="center"/>
        <w:rPr>
          <w:rFonts w:ascii="Garamond" w:hAnsi="Garamond" w:cs="Tahoma"/>
          <w:b/>
          <w:szCs w:val="18"/>
        </w:rPr>
      </w:pPr>
      <w:r w:rsidRPr="00DE0580">
        <w:rPr>
          <w:rFonts w:ascii="Garamond" w:hAnsi="Garamond" w:cs="Tahoma"/>
          <w:b/>
          <w:szCs w:val="18"/>
        </w:rPr>
        <w:t>XIII. GARANCIJSKI ROKI</w:t>
      </w:r>
    </w:p>
    <w:p w:rsidR="00CE71CD" w:rsidRPr="00DE0580" w:rsidRDefault="00CE71CD" w:rsidP="00CE71CD">
      <w:pPr>
        <w:spacing w:line="264" w:lineRule="auto"/>
        <w:jc w:val="both"/>
        <w:rPr>
          <w:rFonts w:ascii="Garamond" w:hAnsi="Garamond" w:cs="Tahoma"/>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Izvajalec prevzame jamstvo za k</w:t>
      </w:r>
      <w:r w:rsidR="0070567B">
        <w:rPr>
          <w:rFonts w:ascii="Garamond" w:hAnsi="Garamond" w:cs="Tahoma"/>
          <w:sz w:val="18"/>
          <w:szCs w:val="18"/>
        </w:rPr>
        <w:t>akovostno</w:t>
      </w:r>
      <w:r w:rsidRPr="00DE0580">
        <w:rPr>
          <w:rFonts w:ascii="Garamond" w:hAnsi="Garamond" w:cs="Tahoma"/>
          <w:sz w:val="18"/>
          <w:szCs w:val="18"/>
        </w:rPr>
        <w:t xml:space="preserve"> izvedbo del, k</w:t>
      </w:r>
      <w:r w:rsidR="0070567B">
        <w:rPr>
          <w:rFonts w:ascii="Garamond" w:hAnsi="Garamond" w:cs="Tahoma"/>
          <w:sz w:val="18"/>
          <w:szCs w:val="18"/>
        </w:rPr>
        <w:t>akovost</w:t>
      </w:r>
      <w:r w:rsidRPr="00DE0580">
        <w:rPr>
          <w:rFonts w:ascii="Garamond" w:hAnsi="Garamond" w:cs="Tahoma"/>
          <w:sz w:val="18"/>
          <w:szCs w:val="18"/>
        </w:rPr>
        <w:t xml:space="preserve"> dobavljenega materiala in opreme ter način, ustreznost in k</w:t>
      </w:r>
      <w:r w:rsidR="0070567B">
        <w:rPr>
          <w:rFonts w:ascii="Garamond" w:hAnsi="Garamond" w:cs="Tahoma"/>
          <w:sz w:val="18"/>
          <w:szCs w:val="18"/>
        </w:rPr>
        <w:t>akovost</w:t>
      </w:r>
      <w:r w:rsidRPr="00DE0580">
        <w:rPr>
          <w:rFonts w:ascii="Garamond" w:hAnsi="Garamond" w:cs="Tahoma"/>
          <w:sz w:val="18"/>
          <w:szCs w:val="18"/>
        </w:rPr>
        <w:t xml:space="preserve"> vgradnje le-te. </w:t>
      </w: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Izvajalec daje splošno petletno garancijo za k</w:t>
      </w:r>
      <w:r w:rsidR="0070567B">
        <w:rPr>
          <w:rFonts w:ascii="Garamond" w:hAnsi="Garamond" w:cs="Tahoma"/>
          <w:sz w:val="18"/>
          <w:szCs w:val="18"/>
        </w:rPr>
        <w:t>akovost</w:t>
      </w:r>
      <w:r w:rsidRPr="00DE0580">
        <w:rPr>
          <w:rFonts w:ascii="Garamond" w:hAnsi="Garamond" w:cs="Tahoma"/>
          <w:sz w:val="18"/>
          <w:szCs w:val="18"/>
        </w:rPr>
        <w:t xml:space="preserve"> vseh del in ves vgrajen material in opremo, ki začne </w:t>
      </w:r>
      <w:r w:rsidR="00FC33EC" w:rsidRPr="00DE0580">
        <w:rPr>
          <w:rFonts w:ascii="Garamond" w:hAnsi="Garamond" w:cs="Tahoma"/>
          <w:sz w:val="18"/>
          <w:szCs w:val="18"/>
        </w:rPr>
        <w:t>od datuma uspešne primopredaje izvedenih del naročnik</w:t>
      </w:r>
      <w:r w:rsidR="00CF6531" w:rsidRPr="00DE0580">
        <w:rPr>
          <w:rFonts w:ascii="Garamond" w:hAnsi="Garamond" w:cs="Tahoma"/>
          <w:sz w:val="18"/>
          <w:szCs w:val="18"/>
        </w:rPr>
        <w:t>u</w:t>
      </w:r>
      <w:r w:rsidR="00FC33EC" w:rsidRPr="00DE0580">
        <w:rPr>
          <w:rFonts w:ascii="Garamond" w:hAnsi="Garamond" w:cs="Tahoma"/>
          <w:sz w:val="18"/>
          <w:szCs w:val="18"/>
        </w:rPr>
        <w:t>, za kar se šteje prevzem brez pripomb in zadržkov.</w:t>
      </w:r>
    </w:p>
    <w:p w:rsidR="00CE71CD" w:rsidRPr="00DE0580" w:rsidRDefault="00CE71CD" w:rsidP="00CE71CD">
      <w:pPr>
        <w:pStyle w:val="Telobesedila2"/>
        <w:tabs>
          <w:tab w:val="left" w:pos="540"/>
        </w:tabs>
        <w:spacing w:after="0" w:line="264" w:lineRule="auto"/>
        <w:rPr>
          <w:rFonts w:ascii="Garamond" w:hAnsi="Garamond" w:cs="Tahoma"/>
          <w:bCs/>
          <w:sz w:val="18"/>
          <w:szCs w:val="18"/>
        </w:rPr>
      </w:pPr>
    </w:p>
    <w:p w:rsidR="00CE71CD" w:rsidRPr="00DE0580" w:rsidRDefault="00CE71CD" w:rsidP="00CE71CD">
      <w:pPr>
        <w:pStyle w:val="Telobesedila2"/>
        <w:tabs>
          <w:tab w:val="left" w:pos="540"/>
        </w:tabs>
        <w:spacing w:after="0" w:line="264" w:lineRule="auto"/>
        <w:jc w:val="both"/>
        <w:rPr>
          <w:rFonts w:ascii="Garamond" w:hAnsi="Garamond" w:cs="Tahoma"/>
          <w:bCs/>
          <w:sz w:val="18"/>
          <w:szCs w:val="18"/>
        </w:rPr>
      </w:pPr>
      <w:r w:rsidRPr="00DE0580">
        <w:rPr>
          <w:rFonts w:ascii="Garamond" w:hAnsi="Garamond" w:cs="Tahoma"/>
          <w:bCs/>
          <w:sz w:val="18"/>
          <w:szCs w:val="18"/>
        </w:rPr>
        <w:lastRenderedPageBreak/>
        <w:t>Za solidnost gradnje je garancijski rok v skladu z določbami Obligacijskega zakonika (Uradni list RS, št. 97/</w:t>
      </w:r>
      <w:r w:rsidR="0070567B">
        <w:rPr>
          <w:rFonts w:ascii="Garamond" w:hAnsi="Garamond" w:cs="Tahoma"/>
          <w:bCs/>
          <w:sz w:val="18"/>
          <w:szCs w:val="18"/>
        </w:rPr>
        <w:t>07 – uradno prečiščeno besedilo</w:t>
      </w:r>
      <w:r w:rsidRPr="00DE0580">
        <w:rPr>
          <w:rFonts w:ascii="Garamond" w:hAnsi="Garamond" w:cs="Tahoma"/>
          <w:bCs/>
          <w:sz w:val="18"/>
          <w:szCs w:val="18"/>
        </w:rPr>
        <w:t>) 10 let od datuma uspešne primopredaje izvedenih del naročnik</w:t>
      </w:r>
      <w:r w:rsidR="00CF6531" w:rsidRPr="00DE0580">
        <w:rPr>
          <w:rFonts w:ascii="Garamond" w:hAnsi="Garamond" w:cs="Tahoma"/>
          <w:bCs/>
          <w:sz w:val="18"/>
          <w:szCs w:val="18"/>
        </w:rPr>
        <w:t>u</w:t>
      </w:r>
      <w:r w:rsidR="00FC33EC" w:rsidRPr="00DE0580">
        <w:rPr>
          <w:rFonts w:ascii="Garamond" w:hAnsi="Garamond" w:cs="Tahoma"/>
          <w:bCs/>
          <w:sz w:val="18"/>
          <w:szCs w:val="18"/>
        </w:rPr>
        <w:t>, za kar se šteje prevzem brez pripomb in zadržkov</w:t>
      </w:r>
      <w:r w:rsidRPr="00DE0580">
        <w:rPr>
          <w:rFonts w:ascii="Garamond" w:hAnsi="Garamond" w:cs="Tahoma"/>
          <w:bCs/>
          <w:sz w:val="18"/>
          <w:szCs w:val="18"/>
        </w:rPr>
        <w:t>.</w:t>
      </w:r>
    </w:p>
    <w:p w:rsidR="00CE71CD" w:rsidRPr="00DE0580" w:rsidRDefault="00CE71CD" w:rsidP="00CE71CD">
      <w:pPr>
        <w:pStyle w:val="Telobesedila2"/>
        <w:tabs>
          <w:tab w:val="left" w:pos="540"/>
        </w:tabs>
        <w:spacing w:after="0" w:line="264" w:lineRule="auto"/>
        <w:jc w:val="both"/>
        <w:rPr>
          <w:rFonts w:ascii="Garamond" w:hAnsi="Garamond" w:cs="Tahoma"/>
          <w:bCs/>
          <w:sz w:val="18"/>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Garancijski rok</w:t>
      </w:r>
      <w:r w:rsidR="00FC33EC" w:rsidRPr="00DE0580">
        <w:rPr>
          <w:rFonts w:ascii="Garamond" w:hAnsi="Garamond" w:cs="Tahoma"/>
          <w:szCs w:val="18"/>
        </w:rPr>
        <w:t>i</w:t>
      </w:r>
      <w:r w:rsidRPr="00DE0580">
        <w:rPr>
          <w:rFonts w:ascii="Garamond" w:hAnsi="Garamond" w:cs="Tahoma"/>
          <w:szCs w:val="18"/>
        </w:rPr>
        <w:t xml:space="preserve"> mora</w:t>
      </w:r>
      <w:r w:rsidR="00FC33EC" w:rsidRPr="00DE0580">
        <w:rPr>
          <w:rFonts w:ascii="Garamond" w:hAnsi="Garamond" w:cs="Tahoma"/>
          <w:szCs w:val="18"/>
        </w:rPr>
        <w:t>jo biti razvidni</w:t>
      </w:r>
      <w:r w:rsidRPr="00DE0580">
        <w:rPr>
          <w:rFonts w:ascii="Garamond" w:hAnsi="Garamond" w:cs="Tahoma"/>
          <w:szCs w:val="18"/>
        </w:rPr>
        <w:t xml:space="preserve"> tudi iz dokumentacije, ki jo je izvajalec dolžan naročniku izročiti ob dokončnem prevzemu izvedenih del, ki je predmet te pogodbe</w:t>
      </w:r>
      <w:r w:rsidR="00FC33EC" w:rsidRPr="00DE0580">
        <w:rPr>
          <w:rFonts w:ascii="Garamond" w:hAnsi="Garamond" w:cs="Tahoma"/>
          <w:szCs w:val="18"/>
        </w:rPr>
        <w:t>.</w:t>
      </w:r>
    </w:p>
    <w:p w:rsidR="00CE71CD" w:rsidRPr="00DE0580" w:rsidRDefault="00CE71CD" w:rsidP="00CE71CD">
      <w:pPr>
        <w:spacing w:line="264" w:lineRule="auto"/>
        <w:jc w:val="both"/>
        <w:rPr>
          <w:rFonts w:ascii="Garamond" w:hAnsi="Garamond" w:cs="Tahoma"/>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 xml:space="preserve">Izvajalec mora naročniku izročiti </w:t>
      </w:r>
      <w:r w:rsidR="00FC33EC" w:rsidRPr="00DE0580">
        <w:rPr>
          <w:rFonts w:ascii="Garamond" w:hAnsi="Garamond" w:cs="Tahoma"/>
          <w:szCs w:val="18"/>
        </w:rPr>
        <w:t xml:space="preserve">prvovrstno </w:t>
      </w:r>
      <w:r w:rsidRPr="00DE0580">
        <w:rPr>
          <w:rFonts w:ascii="Garamond" w:hAnsi="Garamond" w:cs="Tahoma"/>
          <w:szCs w:val="18"/>
        </w:rPr>
        <w:t xml:space="preserve">nepreklicno, brezpogojno garancijo za odpravo napak v garancijskem roku za investicijo, ki je predmet te pogodbe, izdano s strani banke ali ugledne finančne institucije, plačljivo na prvi poziv, </w:t>
      </w:r>
      <w:r w:rsidR="0070567B">
        <w:rPr>
          <w:rFonts w:ascii="Garamond" w:hAnsi="Garamond" w:cs="Tahoma"/>
          <w:szCs w:val="18"/>
        </w:rPr>
        <w:t>najpozneje v roku 2</w:t>
      </w:r>
      <w:r w:rsidR="00FC33EC" w:rsidRPr="00DE0580">
        <w:rPr>
          <w:rFonts w:ascii="Garamond" w:hAnsi="Garamond" w:cs="Tahoma"/>
          <w:szCs w:val="18"/>
        </w:rPr>
        <w:t>0 dni po prevzemu izvršenih del</w:t>
      </w:r>
      <w:r w:rsidRPr="00DE0580">
        <w:rPr>
          <w:rFonts w:ascii="Garamond" w:hAnsi="Garamond" w:cs="Tahoma"/>
          <w:szCs w:val="18"/>
        </w:rPr>
        <w:t xml:space="preserve">, skladno z določilom </w:t>
      </w:r>
      <w:r w:rsidR="00FC33EC" w:rsidRPr="00DE0580">
        <w:rPr>
          <w:rFonts w:ascii="Garamond" w:hAnsi="Garamond" w:cs="Tahoma"/>
          <w:szCs w:val="18"/>
        </w:rPr>
        <w:t>9</w:t>
      </w:r>
      <w:r w:rsidRPr="00DE0580">
        <w:rPr>
          <w:rFonts w:ascii="Garamond" w:hAnsi="Garamond" w:cs="Tahoma"/>
          <w:szCs w:val="18"/>
        </w:rPr>
        <w:t xml:space="preserve">. člena te pogodbe. </w:t>
      </w:r>
    </w:p>
    <w:p w:rsidR="009E6BFD" w:rsidRPr="00DE0580" w:rsidRDefault="009E6BFD" w:rsidP="00CE71CD">
      <w:pPr>
        <w:spacing w:line="264" w:lineRule="auto"/>
        <w:jc w:val="both"/>
        <w:rPr>
          <w:rFonts w:ascii="Garamond" w:hAnsi="Garamond" w:cs="Tahoma"/>
          <w:szCs w:val="18"/>
        </w:rPr>
      </w:pPr>
    </w:p>
    <w:p w:rsidR="00FC33EC" w:rsidRPr="00DE0580" w:rsidRDefault="0070567B" w:rsidP="00FC33EC">
      <w:pPr>
        <w:spacing w:line="264" w:lineRule="auto"/>
        <w:jc w:val="both"/>
        <w:rPr>
          <w:rFonts w:ascii="Garamond" w:hAnsi="Garamond" w:cs="Tahoma"/>
          <w:szCs w:val="18"/>
        </w:rPr>
      </w:pPr>
      <w:r>
        <w:rPr>
          <w:rFonts w:ascii="Garamond" w:hAnsi="Garamond" w:cs="Tahoma"/>
          <w:szCs w:val="18"/>
        </w:rPr>
        <w:t>K</w:t>
      </w:r>
      <w:r w:rsidR="00FC33EC" w:rsidRPr="00DE0580">
        <w:rPr>
          <w:rFonts w:ascii="Garamond" w:hAnsi="Garamond" w:cs="Tahoma"/>
          <w:szCs w:val="18"/>
        </w:rPr>
        <w:t xml:space="preserve">olikor izvajalec naročniku ne izroči garancije za odpravo napak v garancijskem roku, ima naročnik pravico unovčiti garancijo za dobro izvedbo pogodbenih obveznosti. </w:t>
      </w:r>
    </w:p>
    <w:p w:rsidR="00CE71CD" w:rsidRPr="00DE0580" w:rsidRDefault="00CE71CD" w:rsidP="00CE71CD">
      <w:pPr>
        <w:spacing w:line="264" w:lineRule="auto"/>
        <w:jc w:val="both"/>
        <w:rPr>
          <w:rFonts w:ascii="Garamond" w:hAnsi="Garamond" w:cs="Tahoma"/>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V času garancijskih rokov je izvajalec dolžan na poziv naročnik</w:t>
      </w:r>
      <w:r w:rsidR="00CF6531" w:rsidRPr="00DE0580">
        <w:rPr>
          <w:rFonts w:ascii="Garamond" w:hAnsi="Garamond" w:cs="Tahoma"/>
          <w:szCs w:val="18"/>
        </w:rPr>
        <w:t>a</w:t>
      </w:r>
      <w:r w:rsidRPr="00DE0580">
        <w:rPr>
          <w:rFonts w:ascii="Garamond" w:hAnsi="Garamond" w:cs="Tahoma"/>
          <w:szCs w:val="18"/>
        </w:rPr>
        <w:t xml:space="preserve"> in na svoj račun odpraviti vse pomanjkljivosti in napake na investiciji, ki je predmet te pogodbe, materialu in opremi, ki so predmet investicije in ki so posledica nestrokovne izvedbe del, slabe k</w:t>
      </w:r>
      <w:r w:rsidR="0070567B">
        <w:rPr>
          <w:rFonts w:ascii="Garamond" w:hAnsi="Garamond" w:cs="Tahoma"/>
          <w:szCs w:val="18"/>
        </w:rPr>
        <w:t>akovosti</w:t>
      </w:r>
      <w:r w:rsidRPr="00DE0580">
        <w:rPr>
          <w:rFonts w:ascii="Garamond" w:hAnsi="Garamond" w:cs="Tahoma"/>
          <w:szCs w:val="18"/>
        </w:rPr>
        <w:t xml:space="preserve"> dobavljenega materiala, opreme, tehnološke opreme ter nestrokovne vgradnje le-te. </w:t>
      </w:r>
    </w:p>
    <w:p w:rsidR="00CE71CD" w:rsidRPr="00DE0580" w:rsidRDefault="00CE71CD" w:rsidP="00CE71CD">
      <w:pPr>
        <w:spacing w:line="264" w:lineRule="auto"/>
        <w:jc w:val="both"/>
        <w:rPr>
          <w:rFonts w:ascii="Garamond" w:hAnsi="Garamond" w:cs="Tahoma"/>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Če izvajalec ne odpravi napak v dogovorjenem roku jih</w:t>
      </w:r>
      <w:r w:rsidR="00CF6531" w:rsidRPr="00DE0580">
        <w:rPr>
          <w:rFonts w:ascii="Garamond" w:hAnsi="Garamond" w:cs="Tahoma"/>
          <w:szCs w:val="18"/>
        </w:rPr>
        <w:t xml:space="preserve"> je</w:t>
      </w:r>
      <w:r w:rsidRPr="00DE0580">
        <w:rPr>
          <w:rFonts w:ascii="Garamond" w:hAnsi="Garamond" w:cs="Tahoma"/>
          <w:szCs w:val="18"/>
        </w:rPr>
        <w:t xml:space="preserve"> po načelu dobrega gospodarja upravičen odpraviti naročnik, na račun izvajalca. Naročnik si v takem primeru zaračuna 5</w:t>
      </w:r>
      <w:r w:rsidR="006F27D6">
        <w:rPr>
          <w:rFonts w:ascii="Garamond" w:hAnsi="Garamond" w:cs="Tahoma"/>
          <w:szCs w:val="18"/>
        </w:rPr>
        <w:t xml:space="preserve"> </w:t>
      </w:r>
      <w:r w:rsidRPr="00DE0580">
        <w:rPr>
          <w:rFonts w:ascii="Garamond" w:hAnsi="Garamond" w:cs="Tahoma"/>
          <w:szCs w:val="18"/>
        </w:rPr>
        <w:t>% pribitek za kritje svojih režijskih stroškov.</w:t>
      </w: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 xml:space="preserve"> </w:t>
      </w:r>
    </w:p>
    <w:p w:rsidR="00CE71CD" w:rsidRPr="00DE0580" w:rsidRDefault="006F27D6" w:rsidP="00CE71CD">
      <w:pPr>
        <w:spacing w:line="264" w:lineRule="auto"/>
        <w:jc w:val="both"/>
        <w:rPr>
          <w:rFonts w:ascii="Garamond" w:hAnsi="Garamond" w:cs="Tahoma"/>
          <w:szCs w:val="18"/>
        </w:rPr>
      </w:pPr>
      <w:r>
        <w:rPr>
          <w:rFonts w:ascii="Garamond" w:hAnsi="Garamond" w:cs="Tahoma"/>
          <w:szCs w:val="18"/>
        </w:rPr>
        <w:t>K</w:t>
      </w:r>
      <w:r w:rsidR="00CE71CD" w:rsidRPr="00DE0580">
        <w:rPr>
          <w:rFonts w:ascii="Garamond" w:hAnsi="Garamond" w:cs="Tahoma"/>
          <w:szCs w:val="18"/>
        </w:rPr>
        <w:t>olikor bi bile ugotovljene pri delih ali izdelkih izvajalca take pomanjkljivosti, ki jih ni mogoče popraviti oziroma odstraniti ali bi bila odprava povezana z nesorazmerno visokimi stroški, ima naročnik izbirno pravico, da zahteva novo izdelavo oziroma nove izdelke ali pa da sorazmerno zniža vrednost teh del ali izdelkov kot odbitek pri k</w:t>
      </w:r>
      <w:r>
        <w:rPr>
          <w:rFonts w:ascii="Garamond" w:hAnsi="Garamond" w:cs="Tahoma"/>
          <w:szCs w:val="18"/>
        </w:rPr>
        <w:t>akovosti</w:t>
      </w:r>
      <w:r w:rsidR="00CE71CD" w:rsidRPr="00DE0580">
        <w:rPr>
          <w:rFonts w:ascii="Garamond" w:hAnsi="Garamond" w:cs="Tahoma"/>
          <w:szCs w:val="18"/>
        </w:rPr>
        <w:t>.</w:t>
      </w:r>
    </w:p>
    <w:p w:rsidR="00CE71CD" w:rsidRPr="00DE0580" w:rsidRDefault="00CE71CD" w:rsidP="00CE71CD">
      <w:pPr>
        <w:spacing w:line="264" w:lineRule="auto"/>
        <w:jc w:val="both"/>
        <w:rPr>
          <w:rFonts w:ascii="Garamond" w:hAnsi="Garamond" w:cs="Tahoma"/>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 xml:space="preserve">V primeru, da se v garancijskem roku odkrijejo napake, ki ne bodo odpravljene pred iztekom tega roka, je izvajalec dolžan podaljšati veljavnost garancije za odpravo napak v garancijskem roku. </w:t>
      </w:r>
    </w:p>
    <w:p w:rsidR="009046A9" w:rsidRPr="00DE0580" w:rsidRDefault="009046A9" w:rsidP="00CE71CD">
      <w:pPr>
        <w:spacing w:line="264" w:lineRule="auto"/>
        <w:jc w:val="both"/>
        <w:rPr>
          <w:rFonts w:ascii="Garamond" w:hAnsi="Garamond" w:cs="Tahoma"/>
          <w:szCs w:val="18"/>
        </w:rPr>
      </w:pPr>
    </w:p>
    <w:p w:rsidR="009046A9" w:rsidRPr="00DE0580" w:rsidRDefault="009046A9" w:rsidP="009046A9">
      <w:pPr>
        <w:spacing w:line="264" w:lineRule="auto"/>
        <w:jc w:val="center"/>
        <w:rPr>
          <w:rFonts w:ascii="Garamond" w:hAnsi="Garamond" w:cs="Tahoma"/>
          <w:b/>
          <w:szCs w:val="18"/>
        </w:rPr>
      </w:pPr>
      <w:r w:rsidRPr="00DE0580">
        <w:rPr>
          <w:rFonts w:ascii="Garamond" w:hAnsi="Garamond" w:cs="Tahoma"/>
          <w:b/>
          <w:szCs w:val="18"/>
        </w:rPr>
        <w:t>XIV. ODSTOP OD POGODBE</w:t>
      </w: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 xml:space="preserve">  </w:t>
      </w: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F6531" w:rsidP="00CE71CD">
      <w:pPr>
        <w:pStyle w:val="Telobesedila"/>
        <w:spacing w:line="264" w:lineRule="auto"/>
        <w:rPr>
          <w:rFonts w:ascii="Garamond" w:hAnsi="Garamond" w:cs="Tahoma"/>
          <w:sz w:val="18"/>
          <w:szCs w:val="18"/>
        </w:rPr>
      </w:pPr>
      <w:r w:rsidRPr="00DE0580">
        <w:rPr>
          <w:rFonts w:ascii="Garamond" w:hAnsi="Garamond" w:cs="Tahoma"/>
          <w:sz w:val="18"/>
          <w:szCs w:val="18"/>
        </w:rPr>
        <w:t>Pogodbeni stranki sta sporazumni</w:t>
      </w:r>
      <w:r w:rsidR="00CE71CD" w:rsidRPr="00DE0580">
        <w:rPr>
          <w:rFonts w:ascii="Garamond" w:hAnsi="Garamond" w:cs="Tahoma"/>
          <w:sz w:val="18"/>
          <w:szCs w:val="18"/>
        </w:rPr>
        <w:t>, da lahko naročnik odstopi od pogodbe:</w:t>
      </w:r>
    </w:p>
    <w:p w:rsidR="009046A9" w:rsidRPr="00DE0580" w:rsidRDefault="009046A9" w:rsidP="004B2015">
      <w:pPr>
        <w:numPr>
          <w:ilvl w:val="0"/>
          <w:numId w:val="42"/>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če izvajalec ne izpolnjuje več pogojev za priznanje sposobnosti, ki so določeni v zakonu, ki ureja javno naročanje,</w:t>
      </w:r>
    </w:p>
    <w:p w:rsidR="009046A9" w:rsidRPr="00DE0580" w:rsidRDefault="00CF6531" w:rsidP="004B2015">
      <w:pPr>
        <w:numPr>
          <w:ilvl w:val="0"/>
          <w:numId w:val="42"/>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če je</w:t>
      </w:r>
      <w:r w:rsidR="009046A9" w:rsidRPr="00DE0580">
        <w:rPr>
          <w:rFonts w:ascii="Garamond" w:hAnsi="Garamond" w:cs="Tahoma"/>
          <w:szCs w:val="18"/>
        </w:rPr>
        <w:t xml:space="preserve"> naročnik seznanjen, da je pristojni državni organ ali sodišče s pravnomočno odločitvijo ugotovilo kršitev delovne, okoljske ali socialne zakonodaje s strani izvajalca ali njegovega podizvajalca,</w:t>
      </w:r>
    </w:p>
    <w:p w:rsidR="00CE71CD" w:rsidRPr="00DE0580" w:rsidRDefault="00CE71CD" w:rsidP="004B2015">
      <w:pPr>
        <w:numPr>
          <w:ilvl w:val="0"/>
          <w:numId w:val="42"/>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 xml:space="preserve">če izvajalec po pisnem pozivu naročnika in naknadnem, največ 7 dnevnem roku, z deli ne začne ali jih ob morebitni prekinitvi daljši od </w:t>
      </w:r>
      <w:r w:rsidR="002E1410">
        <w:rPr>
          <w:rFonts w:ascii="Garamond" w:hAnsi="Garamond" w:cs="Tahoma"/>
          <w:szCs w:val="18"/>
        </w:rPr>
        <w:t>1</w:t>
      </w:r>
      <w:r w:rsidRPr="00DE0580">
        <w:rPr>
          <w:rFonts w:ascii="Garamond" w:hAnsi="Garamond" w:cs="Tahoma"/>
          <w:szCs w:val="18"/>
        </w:rPr>
        <w:t>0 dni ne nadaljuje,</w:t>
      </w:r>
      <w:r w:rsidR="009E6BFD" w:rsidRPr="00DE0580">
        <w:rPr>
          <w:rFonts w:ascii="Garamond" w:hAnsi="Garamond" w:cs="Tahoma"/>
          <w:szCs w:val="18"/>
        </w:rPr>
        <w:t xml:space="preserve"> </w:t>
      </w:r>
    </w:p>
    <w:p w:rsidR="00CE71CD" w:rsidRPr="00DE0580" w:rsidRDefault="00CE71CD" w:rsidP="004B2015">
      <w:pPr>
        <w:numPr>
          <w:ilvl w:val="0"/>
          <w:numId w:val="42"/>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če izvajalec po svoj</w:t>
      </w:r>
      <w:r w:rsidR="002E1410">
        <w:rPr>
          <w:rFonts w:ascii="Garamond" w:hAnsi="Garamond" w:cs="Tahoma"/>
          <w:szCs w:val="18"/>
        </w:rPr>
        <w:t>i krivdi zamuja z deli več kot 1</w:t>
      </w:r>
      <w:r w:rsidRPr="00DE0580">
        <w:rPr>
          <w:rFonts w:ascii="Garamond" w:hAnsi="Garamond" w:cs="Tahoma"/>
          <w:szCs w:val="18"/>
        </w:rPr>
        <w:t>0 dni,</w:t>
      </w:r>
    </w:p>
    <w:p w:rsidR="00CE71CD" w:rsidRPr="00DE0580" w:rsidRDefault="00CE71CD" w:rsidP="004B2015">
      <w:pPr>
        <w:numPr>
          <w:ilvl w:val="0"/>
          <w:numId w:val="42"/>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nastalih zamud po krivdi izvajalca, ki imajo za posledico večjo materialno škodo,</w:t>
      </w:r>
    </w:p>
    <w:p w:rsidR="00CE71CD" w:rsidRPr="00DE0580" w:rsidRDefault="00CE71CD" w:rsidP="004B2015">
      <w:pPr>
        <w:numPr>
          <w:ilvl w:val="0"/>
          <w:numId w:val="42"/>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če jih nadzorni organ že tekom investicije opozori, da izvajalec izvaja dela nestrokovno in vgrajuje materiale, opremo in naprave, ki niso skladni z razpisno dokumentacijo ali potrjenimi vzorci ali dela izvaja v nasprotju s pravili stroke in dobro prakso ter s tem ogroža varnost delavcev, mimoidočih, stabilnost objekta ali namerno povzroča škodo na komunalni in drugi infrastrukturi,</w:t>
      </w:r>
    </w:p>
    <w:p w:rsidR="00CE71CD" w:rsidRPr="00DE0580" w:rsidRDefault="00CE71CD" w:rsidP="004B2015">
      <w:pPr>
        <w:numPr>
          <w:ilvl w:val="0"/>
          <w:numId w:val="42"/>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če izven pogodbeno dogovorjenih pogojev in brez soglasja naročnik</w:t>
      </w:r>
      <w:r w:rsidR="00CF6531" w:rsidRPr="00DE0580">
        <w:rPr>
          <w:rFonts w:ascii="Garamond" w:hAnsi="Garamond" w:cs="Tahoma"/>
          <w:szCs w:val="18"/>
        </w:rPr>
        <w:t>a</w:t>
      </w:r>
      <w:r w:rsidRPr="00DE0580">
        <w:rPr>
          <w:rFonts w:ascii="Garamond" w:hAnsi="Garamond" w:cs="Tahoma"/>
          <w:szCs w:val="18"/>
        </w:rPr>
        <w:t xml:space="preserve"> prepusti izvedbo vseh ali pretežnega dela del podizvajalcem, ki niso navedeni v </w:t>
      </w:r>
      <w:r w:rsidR="00316931" w:rsidRPr="00DE0580">
        <w:rPr>
          <w:rFonts w:ascii="Garamond" w:hAnsi="Garamond" w:cs="Tahoma"/>
          <w:szCs w:val="18"/>
        </w:rPr>
        <w:t>tej pogodbi</w:t>
      </w:r>
      <w:r w:rsidRPr="00DE0580">
        <w:rPr>
          <w:rFonts w:ascii="Garamond" w:hAnsi="Garamond" w:cs="Tahoma"/>
          <w:szCs w:val="18"/>
        </w:rPr>
        <w:t xml:space="preserve"> ali naročnik za vključitev podizvajalca v dela po tej pogodbi ne da soglasja in ne sklene aneks</w:t>
      </w:r>
      <w:r w:rsidR="00316931" w:rsidRPr="00DE0580">
        <w:rPr>
          <w:rFonts w:ascii="Garamond" w:hAnsi="Garamond" w:cs="Tahoma"/>
          <w:szCs w:val="18"/>
        </w:rPr>
        <w:t>a k tej pogodbi,</w:t>
      </w:r>
    </w:p>
    <w:p w:rsidR="00CE71CD" w:rsidRPr="00DE0580" w:rsidRDefault="00CE71CD" w:rsidP="004B2015">
      <w:pPr>
        <w:numPr>
          <w:ilvl w:val="0"/>
          <w:numId w:val="42"/>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če tekoče ne odpravlja in rešuje odškodninskih z</w:t>
      </w:r>
      <w:r w:rsidR="002E1410">
        <w:rPr>
          <w:rFonts w:ascii="Garamond" w:hAnsi="Garamond" w:cs="Tahoma"/>
          <w:szCs w:val="18"/>
        </w:rPr>
        <w:t>ahtevkov, zaradi posegov na tuje nepremičnine</w:t>
      </w:r>
      <w:r w:rsidRPr="00DE0580">
        <w:rPr>
          <w:rFonts w:ascii="Garamond" w:hAnsi="Garamond" w:cs="Tahoma"/>
          <w:szCs w:val="18"/>
        </w:rPr>
        <w:t>, povzročeno škodo zaradi nestrokovnega izvajanja del, ali namerno i</w:t>
      </w:r>
      <w:r w:rsidR="00316931" w:rsidRPr="00DE0580">
        <w:rPr>
          <w:rFonts w:ascii="Garamond" w:hAnsi="Garamond" w:cs="Tahoma"/>
          <w:szCs w:val="18"/>
        </w:rPr>
        <w:t>n malomarnosti povzročeno škodo;</w:t>
      </w:r>
      <w:r w:rsidRPr="00DE0580">
        <w:rPr>
          <w:rFonts w:ascii="Garamond" w:hAnsi="Garamond" w:cs="Tahoma"/>
          <w:szCs w:val="18"/>
        </w:rPr>
        <w:t xml:space="preserve"> Izvajalec mora odškodninske zahteve reševati </w:t>
      </w:r>
      <w:r w:rsidR="002E1410">
        <w:rPr>
          <w:rFonts w:ascii="Garamond" w:hAnsi="Garamond" w:cs="Tahoma"/>
          <w:szCs w:val="18"/>
        </w:rPr>
        <w:t>sproti</w:t>
      </w:r>
      <w:r w:rsidRPr="00DE0580">
        <w:rPr>
          <w:rFonts w:ascii="Garamond" w:hAnsi="Garamond" w:cs="Tahoma"/>
          <w:szCs w:val="18"/>
        </w:rPr>
        <w:t xml:space="preserve"> in sporazumno in o tem tudi redno obveščati nadzor in naročnik</w:t>
      </w:r>
      <w:r w:rsidR="00CF6531" w:rsidRPr="00DE0580">
        <w:rPr>
          <w:rFonts w:ascii="Garamond" w:hAnsi="Garamond" w:cs="Tahoma"/>
          <w:szCs w:val="18"/>
        </w:rPr>
        <w:t>a</w:t>
      </w:r>
      <w:r w:rsidR="00316931" w:rsidRPr="00DE0580">
        <w:rPr>
          <w:rFonts w:ascii="Garamond" w:hAnsi="Garamond" w:cs="Tahoma"/>
          <w:szCs w:val="18"/>
        </w:rPr>
        <w:t>,</w:t>
      </w:r>
    </w:p>
    <w:p w:rsidR="00316931" w:rsidRPr="00DE0580" w:rsidRDefault="00316931" w:rsidP="004B2015">
      <w:pPr>
        <w:numPr>
          <w:ilvl w:val="0"/>
          <w:numId w:val="42"/>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če izvajalec ne spoštuje določil te pogodbe.</w:t>
      </w:r>
    </w:p>
    <w:p w:rsidR="00CE71CD" w:rsidRPr="00DE0580" w:rsidRDefault="00CE71CD" w:rsidP="00CE71CD">
      <w:pPr>
        <w:pStyle w:val="Telobesedila"/>
        <w:spacing w:line="264" w:lineRule="auto"/>
        <w:rPr>
          <w:rFonts w:ascii="Garamond" w:hAnsi="Garamond" w:cs="Tahoma"/>
          <w:sz w:val="18"/>
          <w:szCs w:val="18"/>
        </w:rPr>
      </w:pPr>
    </w:p>
    <w:p w:rsidR="00316931" w:rsidRPr="00DE0580" w:rsidRDefault="00316931" w:rsidP="00316931">
      <w:pPr>
        <w:pStyle w:val="Telobesedila"/>
        <w:spacing w:line="264" w:lineRule="auto"/>
        <w:rPr>
          <w:rFonts w:ascii="Garamond" w:hAnsi="Garamond" w:cs="Tahoma"/>
          <w:sz w:val="18"/>
          <w:szCs w:val="18"/>
        </w:rPr>
      </w:pPr>
      <w:r w:rsidRPr="00DE0580">
        <w:rPr>
          <w:rFonts w:ascii="Garamond" w:hAnsi="Garamond" w:cs="Tahoma"/>
          <w:sz w:val="18"/>
          <w:szCs w:val="18"/>
        </w:rPr>
        <w:t>Naročnik začne ustrezne postopke za prekinitev te pogodbe tudi v primeru, da izvajalec ne izpolnjuje pogodbenih obveznosti na način, ki je predviden v tej pogodbi.</w:t>
      </w:r>
    </w:p>
    <w:p w:rsidR="009046A9" w:rsidRPr="00DE0580" w:rsidRDefault="009046A9" w:rsidP="00CE71CD">
      <w:pPr>
        <w:pStyle w:val="Telobesedila"/>
        <w:spacing w:line="264" w:lineRule="auto"/>
        <w:rPr>
          <w:rFonts w:ascii="Garamond" w:hAnsi="Garamond" w:cs="Tahoma"/>
          <w:sz w:val="18"/>
          <w:szCs w:val="18"/>
        </w:rPr>
      </w:pP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Izvajalec sme odstopiti od pogodbe:</w:t>
      </w:r>
    </w:p>
    <w:p w:rsidR="00CE71CD" w:rsidRPr="00DE0580" w:rsidRDefault="00CE71CD" w:rsidP="004B2015">
      <w:pPr>
        <w:numPr>
          <w:ilvl w:val="0"/>
          <w:numId w:val="43"/>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če naročnik</w:t>
      </w:r>
      <w:r w:rsidR="00CF6531" w:rsidRPr="00DE0580">
        <w:rPr>
          <w:rFonts w:ascii="Garamond" w:hAnsi="Garamond" w:cs="Tahoma"/>
          <w:szCs w:val="18"/>
        </w:rPr>
        <w:t xml:space="preserve"> ne izpolnjuje</w:t>
      </w:r>
      <w:r w:rsidR="00316931" w:rsidRPr="00DE0580">
        <w:rPr>
          <w:rFonts w:ascii="Garamond" w:hAnsi="Garamond" w:cs="Tahoma"/>
          <w:szCs w:val="18"/>
        </w:rPr>
        <w:t xml:space="preserve"> svojih pogodbenih obveznosti, </w:t>
      </w:r>
    </w:p>
    <w:p w:rsidR="00CE71CD" w:rsidRPr="00DE0580" w:rsidRDefault="00CE71CD" w:rsidP="004B2015">
      <w:pPr>
        <w:numPr>
          <w:ilvl w:val="0"/>
          <w:numId w:val="43"/>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če mu naročnik, tudi po naknadno postavljenem roku, ki ne more biti krajši od 8 (osem) delovnih dni, ne posreduje navodil v zvezi z njegovimi vprašanji, ki so bistvena za izvedbo del,</w:t>
      </w:r>
    </w:p>
    <w:p w:rsidR="00CE71CD" w:rsidRPr="00DE0580" w:rsidRDefault="00CE71CD" w:rsidP="004B2015">
      <w:pPr>
        <w:numPr>
          <w:ilvl w:val="0"/>
          <w:numId w:val="43"/>
        </w:numPr>
        <w:tabs>
          <w:tab w:val="clear" w:pos="720"/>
          <w:tab w:val="num" w:pos="284"/>
        </w:tabs>
        <w:spacing w:line="264" w:lineRule="auto"/>
        <w:ind w:left="284" w:hanging="284"/>
        <w:jc w:val="both"/>
        <w:rPr>
          <w:rFonts w:ascii="Garamond" w:hAnsi="Garamond" w:cs="Tahoma"/>
          <w:szCs w:val="18"/>
        </w:rPr>
      </w:pPr>
      <w:r w:rsidRPr="00DE0580">
        <w:rPr>
          <w:rFonts w:ascii="Garamond" w:hAnsi="Garamond" w:cs="Tahoma"/>
          <w:szCs w:val="18"/>
        </w:rPr>
        <w:t>če pride izvajalec v položaj, da ni sposoben opraviti pogodbenih del.</w:t>
      </w:r>
    </w:p>
    <w:p w:rsidR="00CE71CD" w:rsidRPr="00DE0580" w:rsidRDefault="00CE71CD" w:rsidP="00CE71CD">
      <w:pPr>
        <w:spacing w:line="264" w:lineRule="auto"/>
        <w:jc w:val="both"/>
        <w:rPr>
          <w:rFonts w:ascii="Garamond" w:hAnsi="Garamond" w:cs="Tahoma"/>
          <w:szCs w:val="18"/>
        </w:rPr>
      </w:pPr>
    </w:p>
    <w:p w:rsidR="00316931" w:rsidRPr="00DE0580" w:rsidRDefault="00316931" w:rsidP="00316931">
      <w:pPr>
        <w:spacing w:line="264" w:lineRule="auto"/>
        <w:jc w:val="both"/>
        <w:rPr>
          <w:rFonts w:ascii="Garamond" w:hAnsi="Garamond" w:cs="Tahoma"/>
          <w:szCs w:val="18"/>
        </w:rPr>
      </w:pPr>
      <w:r w:rsidRPr="00DE0580">
        <w:rPr>
          <w:rFonts w:ascii="Garamond" w:hAnsi="Garamond" w:cs="Tahoma"/>
          <w:szCs w:val="18"/>
        </w:rPr>
        <w:lastRenderedPageBreak/>
        <w:t>Odpoved pogodbe mora biti v vsakem primeru pisna. V odpovedi pogodbe mora biti točno navedeno, na podlagi česa se pogodba prekinja.</w:t>
      </w:r>
    </w:p>
    <w:p w:rsidR="00316931" w:rsidRPr="00DE0580" w:rsidRDefault="00316931" w:rsidP="00316931">
      <w:pPr>
        <w:spacing w:line="264" w:lineRule="auto"/>
        <w:jc w:val="both"/>
        <w:rPr>
          <w:rFonts w:ascii="Garamond" w:hAnsi="Garamond" w:cs="Tahoma"/>
          <w:szCs w:val="18"/>
        </w:rPr>
      </w:pPr>
    </w:p>
    <w:p w:rsidR="00316931" w:rsidRDefault="00316931" w:rsidP="00316931">
      <w:pPr>
        <w:spacing w:line="264" w:lineRule="auto"/>
        <w:jc w:val="both"/>
        <w:rPr>
          <w:rFonts w:ascii="Garamond" w:hAnsi="Garamond" w:cs="Tahoma"/>
          <w:szCs w:val="18"/>
        </w:rPr>
      </w:pPr>
      <w:r w:rsidRPr="00DE0580">
        <w:rPr>
          <w:rFonts w:ascii="Garamond" w:hAnsi="Garamond" w:cs="Tahoma"/>
          <w:szCs w:val="18"/>
        </w:rPr>
        <w:t>Če pride do prekinitve te pogodbe po krivdi izvajalca</w:t>
      </w:r>
      <w:r w:rsidR="00CF6531" w:rsidRPr="00DE0580">
        <w:rPr>
          <w:rFonts w:ascii="Garamond" w:hAnsi="Garamond" w:cs="Tahoma"/>
          <w:szCs w:val="18"/>
        </w:rPr>
        <w:t xml:space="preserve"> ima</w:t>
      </w:r>
      <w:r w:rsidRPr="00DE0580">
        <w:rPr>
          <w:rFonts w:ascii="Garamond" w:hAnsi="Garamond" w:cs="Tahoma"/>
          <w:szCs w:val="18"/>
        </w:rPr>
        <w:t xml:space="preserve"> naročnik do izvajalca in podizvajalcev samo še obveznosti, ki izhajajo iz dejansko izvedenega in s strani nadzornega organa potrjena izvedenega dela, ki še ni plačano. Drugih obveznosti do izvajalca ali njegovih podizvajalcev v primeru iz pr</w:t>
      </w:r>
      <w:r w:rsidR="00CF6531" w:rsidRPr="00DE0580">
        <w:rPr>
          <w:rFonts w:ascii="Garamond" w:hAnsi="Garamond" w:cs="Tahoma"/>
          <w:szCs w:val="18"/>
        </w:rPr>
        <w:t>vega stavka tega odstavka nima</w:t>
      </w:r>
      <w:r w:rsidRPr="00DE0580">
        <w:rPr>
          <w:rFonts w:ascii="Garamond" w:hAnsi="Garamond" w:cs="Tahoma"/>
          <w:szCs w:val="18"/>
        </w:rPr>
        <w:t xml:space="preserve">. </w:t>
      </w:r>
    </w:p>
    <w:p w:rsidR="002E1410" w:rsidRPr="00DE0580" w:rsidRDefault="002E1410" w:rsidP="00316931">
      <w:pPr>
        <w:spacing w:line="264" w:lineRule="auto"/>
        <w:jc w:val="both"/>
        <w:rPr>
          <w:rFonts w:ascii="Garamond" w:hAnsi="Garamond" w:cs="Tahoma"/>
          <w:szCs w:val="18"/>
        </w:rPr>
      </w:pPr>
    </w:p>
    <w:p w:rsidR="00316931" w:rsidRPr="00DE0580" w:rsidRDefault="00316931" w:rsidP="00316931">
      <w:pPr>
        <w:spacing w:line="264" w:lineRule="auto"/>
        <w:jc w:val="center"/>
        <w:rPr>
          <w:rFonts w:ascii="Garamond" w:hAnsi="Garamond" w:cs="Tahoma"/>
          <w:b/>
          <w:szCs w:val="18"/>
        </w:rPr>
      </w:pPr>
      <w:r w:rsidRPr="00DE0580">
        <w:rPr>
          <w:rFonts w:ascii="Garamond" w:hAnsi="Garamond" w:cs="Tahoma"/>
          <w:b/>
          <w:szCs w:val="18"/>
        </w:rPr>
        <w:t>XV. POOBLAŠČENE OSEBE</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Pooblaščena oseba s strani naročnik</w:t>
      </w:r>
      <w:r w:rsidR="00CF6531" w:rsidRPr="00DE0580">
        <w:rPr>
          <w:rFonts w:ascii="Garamond" w:hAnsi="Garamond" w:cs="Tahoma"/>
          <w:sz w:val="18"/>
          <w:szCs w:val="18"/>
        </w:rPr>
        <w:t>a</w:t>
      </w:r>
      <w:r w:rsidRPr="00DE0580">
        <w:rPr>
          <w:rFonts w:ascii="Garamond" w:hAnsi="Garamond" w:cs="Tahoma"/>
          <w:sz w:val="18"/>
          <w:szCs w:val="18"/>
        </w:rPr>
        <w:t xml:space="preserve"> je vodja projekta in skrbnik pogodbe </w:t>
      </w:r>
      <w:r w:rsidR="002E1410">
        <w:rPr>
          <w:rFonts w:ascii="Garamond" w:hAnsi="Garamond" w:cs="Tahoma"/>
          <w:sz w:val="18"/>
          <w:szCs w:val="18"/>
        </w:rPr>
        <w:t>Andrej Gril, občinska uprava</w:t>
      </w:r>
      <w:r w:rsidRPr="00DE0580">
        <w:rPr>
          <w:rFonts w:ascii="Garamond" w:hAnsi="Garamond" w:cs="Tahoma"/>
          <w:sz w:val="18"/>
          <w:szCs w:val="18"/>
        </w:rPr>
        <w:t>.</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2E1410" w:rsidP="00CE71CD">
      <w:pPr>
        <w:pStyle w:val="Telobesedila"/>
        <w:spacing w:line="264" w:lineRule="auto"/>
        <w:rPr>
          <w:rFonts w:ascii="Garamond" w:hAnsi="Garamond" w:cs="Tahoma"/>
          <w:sz w:val="18"/>
          <w:szCs w:val="18"/>
        </w:rPr>
      </w:pPr>
      <w:r>
        <w:rPr>
          <w:rFonts w:ascii="Garamond" w:hAnsi="Garamond" w:cs="Tahoma"/>
          <w:sz w:val="18"/>
          <w:szCs w:val="18"/>
        </w:rPr>
        <w:t>N</w:t>
      </w:r>
      <w:r w:rsidR="00CE71CD" w:rsidRPr="00DE0580">
        <w:rPr>
          <w:rFonts w:ascii="Garamond" w:hAnsi="Garamond" w:cs="Tahoma"/>
          <w:sz w:val="18"/>
          <w:szCs w:val="18"/>
        </w:rPr>
        <w:t>adzorn</w:t>
      </w:r>
      <w:r>
        <w:rPr>
          <w:rFonts w:ascii="Garamond" w:hAnsi="Garamond" w:cs="Tahoma"/>
          <w:sz w:val="18"/>
          <w:szCs w:val="18"/>
        </w:rPr>
        <w:t>i organ</w:t>
      </w:r>
      <w:r w:rsidR="00CE71CD" w:rsidRPr="00DE0580">
        <w:rPr>
          <w:rFonts w:ascii="Garamond" w:hAnsi="Garamond" w:cs="Tahoma"/>
          <w:sz w:val="18"/>
          <w:szCs w:val="18"/>
        </w:rPr>
        <w:t xml:space="preserve"> pri investiciji po tej pogodbi</w:t>
      </w:r>
      <w:r>
        <w:rPr>
          <w:rFonts w:ascii="Garamond" w:hAnsi="Garamond" w:cs="Tahoma"/>
          <w:sz w:val="18"/>
          <w:szCs w:val="18"/>
        </w:rPr>
        <w:t xml:space="preserve"> je podjetje </w:t>
      </w:r>
      <w:proofErr w:type="spellStart"/>
      <w:r>
        <w:rPr>
          <w:rFonts w:ascii="Garamond" w:hAnsi="Garamond" w:cs="Tahoma"/>
          <w:sz w:val="18"/>
          <w:szCs w:val="18"/>
        </w:rPr>
        <w:t>Proctor</w:t>
      </w:r>
      <w:proofErr w:type="spellEnd"/>
      <w:r w:rsidRPr="002E1410">
        <w:rPr>
          <w:rFonts w:ascii="Garamond" w:hAnsi="Garamond" w:cs="Tahoma"/>
          <w:sz w:val="18"/>
          <w:szCs w:val="18"/>
        </w:rPr>
        <w:t>, gradbeništvo, inženiring, trgovina, d.</w:t>
      </w:r>
      <w:r>
        <w:rPr>
          <w:rFonts w:ascii="Garamond" w:hAnsi="Garamond" w:cs="Tahoma"/>
          <w:sz w:val="18"/>
          <w:szCs w:val="18"/>
        </w:rPr>
        <w:t xml:space="preserve"> o. o., Ljubljanska cesta 97, 1293 Šmarje Sap</w:t>
      </w:r>
      <w:r w:rsidR="00CE71CD" w:rsidRPr="00DE0580">
        <w:rPr>
          <w:rFonts w:ascii="Garamond" w:hAnsi="Garamond" w:cs="Tahoma"/>
          <w:sz w:val="18"/>
          <w:szCs w:val="18"/>
        </w:rPr>
        <w:t>.</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Pooblaščena oseba s strani izvajalca za izvrševanje te pogodbe je _______________________________.</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 xml:space="preserve">Odgovorni vodja del izvajalca je </w:t>
      </w:r>
      <w:r w:rsidR="00316931" w:rsidRPr="00DE0580">
        <w:rPr>
          <w:rFonts w:ascii="Garamond" w:hAnsi="Garamond" w:cs="Tahoma"/>
          <w:sz w:val="18"/>
          <w:szCs w:val="18"/>
        </w:rPr>
        <w:t>__________________________________</w:t>
      </w:r>
      <w:r w:rsidRPr="00DE0580">
        <w:rPr>
          <w:rFonts w:ascii="Garamond" w:hAnsi="Garamond" w:cs="Tahoma"/>
          <w:sz w:val="18"/>
          <w:szCs w:val="18"/>
        </w:rPr>
        <w:t>.</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Odgovorna oseba za varnost na gradbišču s strani izvajalca je ___________________________.</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Naročnik je dolžan obvestiti izvajalca o zamenjavi odgovornih oseb iz 3</w:t>
      </w:r>
      <w:r w:rsidR="002E1410">
        <w:rPr>
          <w:rFonts w:ascii="Garamond" w:hAnsi="Garamond" w:cs="Tahoma"/>
          <w:szCs w:val="18"/>
        </w:rPr>
        <w:t>2</w:t>
      </w:r>
      <w:r w:rsidRPr="00DE0580">
        <w:rPr>
          <w:rFonts w:ascii="Garamond" w:hAnsi="Garamond" w:cs="Tahoma"/>
          <w:szCs w:val="18"/>
        </w:rPr>
        <w:t>. člena te pogodbe.</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Izvajalec mora naročnika o morebitni</w:t>
      </w:r>
      <w:r w:rsidR="002E1410">
        <w:rPr>
          <w:rFonts w:ascii="Garamond" w:hAnsi="Garamond" w:cs="Tahoma"/>
          <w:sz w:val="18"/>
          <w:szCs w:val="18"/>
        </w:rPr>
        <w:t xml:space="preserve"> zamenjavi odgovornih oseb iz 33</w:t>
      </w:r>
      <w:r w:rsidRPr="00DE0580">
        <w:rPr>
          <w:rFonts w:ascii="Garamond" w:hAnsi="Garamond" w:cs="Tahoma"/>
          <w:sz w:val="18"/>
          <w:szCs w:val="18"/>
        </w:rPr>
        <w:t>. člena te pogodbe pisno obvestiti pred nameravano zamenjavo. Z zamenjavo se mora naročnik strinjati v nasprotnem primeru zamenjava ni možna.</w:t>
      </w:r>
    </w:p>
    <w:p w:rsidR="00316931" w:rsidRPr="00DE0580" w:rsidRDefault="00316931" w:rsidP="00CE71CD">
      <w:pPr>
        <w:pStyle w:val="Telobesedila"/>
        <w:spacing w:line="264" w:lineRule="auto"/>
        <w:rPr>
          <w:rFonts w:ascii="Garamond" w:hAnsi="Garamond" w:cs="Tahoma"/>
          <w:sz w:val="18"/>
          <w:szCs w:val="18"/>
        </w:rPr>
      </w:pPr>
    </w:p>
    <w:p w:rsidR="00316931" w:rsidRPr="00DE0580" w:rsidRDefault="00316931" w:rsidP="00316931">
      <w:pPr>
        <w:pStyle w:val="Telobesedila"/>
        <w:spacing w:line="264" w:lineRule="auto"/>
        <w:jc w:val="center"/>
        <w:rPr>
          <w:rFonts w:ascii="Garamond" w:hAnsi="Garamond" w:cs="Tahoma"/>
          <w:b/>
          <w:sz w:val="18"/>
          <w:szCs w:val="18"/>
        </w:rPr>
      </w:pPr>
      <w:r w:rsidRPr="00DE0580">
        <w:rPr>
          <w:rFonts w:ascii="Garamond" w:hAnsi="Garamond" w:cs="Tahoma"/>
          <w:b/>
          <w:sz w:val="18"/>
          <w:szCs w:val="18"/>
        </w:rPr>
        <w:t xml:space="preserve">XVI. VARSTVO </w:t>
      </w:r>
      <w:r w:rsidR="002E1410">
        <w:rPr>
          <w:rFonts w:ascii="Garamond" w:hAnsi="Garamond" w:cs="Tahoma"/>
          <w:b/>
          <w:sz w:val="18"/>
          <w:szCs w:val="18"/>
        </w:rPr>
        <w:t xml:space="preserve">IN ZDRAVJE </w:t>
      </w:r>
      <w:r w:rsidRPr="00DE0580">
        <w:rPr>
          <w:rFonts w:ascii="Garamond" w:hAnsi="Garamond" w:cs="Tahoma"/>
          <w:b/>
          <w:sz w:val="18"/>
          <w:szCs w:val="18"/>
        </w:rPr>
        <w:t>PRI DELU IN VARNOST NA GRADBIŠČU</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 xml:space="preserve">Izvajalec je dolžan v času investicije na celotnem gradbišču upoštevati vse zakonske in druge predpise in določbe varstva </w:t>
      </w:r>
      <w:r w:rsidR="002E1410">
        <w:rPr>
          <w:rFonts w:ascii="Garamond" w:hAnsi="Garamond" w:cs="Tahoma"/>
          <w:sz w:val="18"/>
          <w:szCs w:val="18"/>
        </w:rPr>
        <w:t xml:space="preserve">in zdravja </w:t>
      </w:r>
      <w:r w:rsidRPr="00DE0580">
        <w:rPr>
          <w:rFonts w:ascii="Garamond" w:hAnsi="Garamond" w:cs="Tahoma"/>
          <w:sz w:val="18"/>
          <w:szCs w:val="18"/>
        </w:rPr>
        <w:t>pri delu. Izvajalec je dolžan upoštevati tudi vse predpise, ki urejajo področje delovnih razmerij.</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 xml:space="preserve">Izvajalec ima pravico prepovedati dostop do gradbišča kateri koli osebi, ki ni vključena v izvajanje </w:t>
      </w:r>
      <w:r w:rsidR="002E1410">
        <w:rPr>
          <w:rFonts w:ascii="Garamond" w:hAnsi="Garamond" w:cs="Tahoma"/>
          <w:sz w:val="18"/>
          <w:szCs w:val="18"/>
        </w:rPr>
        <w:t xml:space="preserve">javnega </w:t>
      </w:r>
      <w:r w:rsidRPr="00DE0580">
        <w:rPr>
          <w:rFonts w:ascii="Garamond" w:hAnsi="Garamond" w:cs="Tahoma"/>
          <w:sz w:val="18"/>
          <w:szCs w:val="18"/>
        </w:rPr>
        <w:t xml:space="preserve">naročila po tej pogodbi, razen osebam, ki </w:t>
      </w:r>
      <w:r w:rsidR="00BC16E3" w:rsidRPr="00DE0580">
        <w:rPr>
          <w:rFonts w:ascii="Garamond" w:hAnsi="Garamond" w:cs="Tahoma"/>
          <w:sz w:val="18"/>
          <w:szCs w:val="18"/>
        </w:rPr>
        <w:t>jih je pooblastil naročnik</w:t>
      </w:r>
      <w:r w:rsidRPr="00DE0580">
        <w:rPr>
          <w:rFonts w:ascii="Garamond" w:hAnsi="Garamond" w:cs="Tahoma"/>
          <w:sz w:val="18"/>
          <w:szCs w:val="18"/>
        </w:rPr>
        <w:t xml:space="preserve"> ali nadzornik.</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 xml:space="preserve">Izvajalec zagotovi varnost </w:t>
      </w:r>
      <w:r w:rsidR="002E1410">
        <w:rPr>
          <w:rFonts w:ascii="Garamond" w:hAnsi="Garamond" w:cs="Tahoma"/>
          <w:sz w:val="18"/>
          <w:szCs w:val="18"/>
        </w:rPr>
        <w:t xml:space="preserve">in zdravje </w:t>
      </w:r>
      <w:r w:rsidRPr="00DE0580">
        <w:rPr>
          <w:rFonts w:ascii="Garamond" w:hAnsi="Garamond" w:cs="Tahoma"/>
          <w:sz w:val="18"/>
          <w:szCs w:val="18"/>
        </w:rPr>
        <w:t>na gradbišču med celotnim obdobjem izvajanja in je odgovoren za sprejetje vseh potrebnih ukrepov v interesu svojih zaposlenih, pooblaščencev naročnika in tretjih oseb, da bi preprečil kakršno koli izgubo ali ne</w:t>
      </w:r>
      <w:r w:rsidR="002E1410">
        <w:rPr>
          <w:rFonts w:ascii="Garamond" w:hAnsi="Garamond" w:cs="Tahoma"/>
          <w:sz w:val="18"/>
          <w:szCs w:val="18"/>
        </w:rPr>
        <w:t>zgod</w:t>
      </w:r>
      <w:r w:rsidRPr="00DE0580">
        <w:rPr>
          <w:rFonts w:ascii="Garamond" w:hAnsi="Garamond" w:cs="Tahoma"/>
          <w:sz w:val="18"/>
          <w:szCs w:val="18"/>
        </w:rPr>
        <w:t>o, ki je lahko posledica izvajanja gradbenih del.</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 xml:space="preserve">Izvajalec na svojo lastno odgovornost in stroške sprejme vse bistvene ukrepe za zagotovitev, da se obstoječe konstrukcije in instalacije zaščitijo, ohranijo in vzdržujejo. </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Izvajalec je odgovoren za to, da na svoje stroške zagotovi razsvetljavo, varovanje, ograditev in varnostno opremo, ki so potrebni za pravilno izvedbo gradbenih del ali ki jo upravičeno zahteva nadzornik.</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Za varnost delavcev in ostalih na gradbišču ter mimoidočih je odgovoren izključno izvajalec sam in naročnik</w:t>
      </w:r>
      <w:r w:rsidR="00CF6531" w:rsidRPr="00DE0580">
        <w:rPr>
          <w:rFonts w:ascii="Garamond" w:hAnsi="Garamond" w:cs="Tahoma"/>
          <w:sz w:val="18"/>
          <w:szCs w:val="18"/>
        </w:rPr>
        <w:t xml:space="preserve"> iz tega naslova ne nosi</w:t>
      </w:r>
      <w:r w:rsidRPr="00DE0580">
        <w:rPr>
          <w:rFonts w:ascii="Garamond" w:hAnsi="Garamond" w:cs="Tahoma"/>
          <w:sz w:val="18"/>
          <w:szCs w:val="18"/>
        </w:rPr>
        <w:t xml:space="preserve"> nobene odgovornosti. </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Izvajalec je dolžan prilagoditi tehnologijo dela razmeram na gradbišču in okoli njega tako, da ne bo povzročal škode na lastnini naročnik</w:t>
      </w:r>
      <w:r w:rsidR="00CF6531" w:rsidRPr="00DE0580">
        <w:rPr>
          <w:rFonts w:ascii="Garamond" w:hAnsi="Garamond" w:cs="Tahoma"/>
          <w:sz w:val="18"/>
          <w:szCs w:val="18"/>
        </w:rPr>
        <w:t>a</w:t>
      </w:r>
      <w:r w:rsidRPr="00DE0580">
        <w:rPr>
          <w:rFonts w:ascii="Garamond" w:hAnsi="Garamond" w:cs="Tahoma"/>
          <w:sz w:val="18"/>
          <w:szCs w:val="18"/>
        </w:rPr>
        <w:t xml:space="preserve"> ali lastnini katerihkoli fizičnih ali pravnih oseb.</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Izvajalec je dolžan zagotoviti varnost vseh mimoidočih in zagotoviti varnost in stabilnost objekta ves čas izvedbe del po tej pogodbi ter skleniti ustrezno zavarovanje gradbišča pri izbrani zavarovalnici, ki bo zajemalo tudi škodo proti tretji osebi.</w:t>
      </w:r>
    </w:p>
    <w:p w:rsidR="00567B96" w:rsidRPr="00DE0580" w:rsidRDefault="00567B96" w:rsidP="00CE71CD">
      <w:pPr>
        <w:pStyle w:val="Telobesedila"/>
        <w:spacing w:line="264" w:lineRule="auto"/>
        <w:rPr>
          <w:rFonts w:ascii="Garamond" w:hAnsi="Garamond" w:cs="Tahoma"/>
          <w:sz w:val="18"/>
          <w:szCs w:val="18"/>
        </w:rPr>
      </w:pP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Izvajalec na svojo lastno odgovornost in stroške sprejme vse varstvene ukrepe, ki jih zahteva dobra gradbena praksa in prevladujoče okoliščine, da zaščiti sosednjo posest ter se izogne povzročitvi katerih koli neobičajnih motenj na tem premoženju.</w:t>
      </w: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Izvajalec z</w:t>
      </w:r>
      <w:r w:rsidR="002E1410">
        <w:rPr>
          <w:rFonts w:ascii="Garamond" w:hAnsi="Garamond" w:cs="Tahoma"/>
          <w:sz w:val="18"/>
          <w:szCs w:val="18"/>
        </w:rPr>
        <w:t>agotovi, da gradbena dela in ins</w:t>
      </w:r>
      <w:r w:rsidRPr="00DE0580">
        <w:rPr>
          <w:rFonts w:ascii="Garamond" w:hAnsi="Garamond" w:cs="Tahoma"/>
          <w:sz w:val="18"/>
          <w:szCs w:val="18"/>
        </w:rPr>
        <w:t>talacije ne povzročajo škode ali ovirajo prometa n</w:t>
      </w:r>
      <w:r w:rsidR="002E1410">
        <w:rPr>
          <w:rFonts w:ascii="Garamond" w:hAnsi="Garamond" w:cs="Tahoma"/>
          <w:sz w:val="18"/>
          <w:szCs w:val="18"/>
        </w:rPr>
        <w:t>a prometnih povezavah. Zlasti</w:t>
      </w:r>
      <w:r w:rsidRPr="00DE0580">
        <w:rPr>
          <w:rFonts w:ascii="Garamond" w:hAnsi="Garamond" w:cs="Tahoma"/>
          <w:sz w:val="18"/>
          <w:szCs w:val="18"/>
        </w:rPr>
        <w:t xml:space="preserve"> mora upoštevati omejitve teže pri izbiranju poti in velikost vozil in druge mehanizacije, glede na območje, na katerem bo potekala investicija.</w:t>
      </w:r>
    </w:p>
    <w:p w:rsidR="00776221" w:rsidRPr="00DE0580" w:rsidRDefault="00776221" w:rsidP="00776221">
      <w:pPr>
        <w:pStyle w:val="Telobesedila"/>
        <w:spacing w:line="264" w:lineRule="auto"/>
        <w:jc w:val="center"/>
        <w:rPr>
          <w:rFonts w:ascii="Garamond" w:hAnsi="Garamond" w:cs="Tahoma"/>
          <w:b/>
          <w:sz w:val="18"/>
          <w:szCs w:val="18"/>
        </w:rPr>
      </w:pPr>
      <w:r w:rsidRPr="00DE0580">
        <w:rPr>
          <w:rFonts w:ascii="Garamond" w:hAnsi="Garamond" w:cs="Tahoma"/>
          <w:b/>
          <w:sz w:val="18"/>
          <w:szCs w:val="18"/>
        </w:rPr>
        <w:lastRenderedPageBreak/>
        <w:t>XVII. POSLOVNA SKRIVNOST</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Podatki iz te pogodbe, kot tudi dokumentacija, ki se nanaša na to pogodbo in njegovo izvajanje, razen podatkov, ki v skladu z veljavnimi predpisi štejejo za javne, se štejejo za poslovno skrivnost.</w:t>
      </w:r>
    </w:p>
    <w:p w:rsidR="00776221" w:rsidRPr="00DE0580" w:rsidRDefault="00776221" w:rsidP="00CE71CD">
      <w:pPr>
        <w:spacing w:line="264" w:lineRule="auto"/>
        <w:jc w:val="both"/>
        <w:rPr>
          <w:rFonts w:ascii="Garamond" w:hAnsi="Garamond" w:cs="Tahoma"/>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Vsa dokumentacija, ki jo izdela izvajalec, je last naročnik</w:t>
      </w:r>
      <w:r w:rsidR="00CF6531" w:rsidRPr="00DE0580">
        <w:rPr>
          <w:rFonts w:ascii="Garamond" w:hAnsi="Garamond" w:cs="Tahoma"/>
          <w:szCs w:val="18"/>
        </w:rPr>
        <w:t>a</w:t>
      </w:r>
      <w:r w:rsidRPr="00DE0580">
        <w:rPr>
          <w:rFonts w:ascii="Garamond" w:hAnsi="Garamond" w:cs="Tahoma"/>
          <w:szCs w:val="18"/>
        </w:rPr>
        <w:t xml:space="preserve"> in jo izvajalec lahko preda tretji osebi le s soglasjem naročnik</w:t>
      </w:r>
      <w:r w:rsidR="00CF6531" w:rsidRPr="00DE0580">
        <w:rPr>
          <w:rFonts w:ascii="Garamond" w:hAnsi="Garamond" w:cs="Tahoma"/>
          <w:szCs w:val="18"/>
        </w:rPr>
        <w:t>a</w:t>
      </w:r>
      <w:r w:rsidRPr="00DE0580">
        <w:rPr>
          <w:rFonts w:ascii="Garamond" w:hAnsi="Garamond" w:cs="Tahoma"/>
          <w:szCs w:val="18"/>
        </w:rPr>
        <w:t xml:space="preserve">. Izvajalec je dolžan hraniti </w:t>
      </w:r>
      <w:r w:rsidR="002E1410">
        <w:rPr>
          <w:rFonts w:ascii="Garamond" w:hAnsi="Garamond" w:cs="Tahoma"/>
          <w:szCs w:val="18"/>
        </w:rPr>
        <w:t xml:space="preserve">celotni </w:t>
      </w:r>
      <w:r w:rsidRPr="00DE0580">
        <w:rPr>
          <w:rFonts w:ascii="Garamond" w:hAnsi="Garamond" w:cs="Tahoma"/>
          <w:szCs w:val="18"/>
        </w:rPr>
        <w:t>izvod dokumentacije v svojem arhivu.</w:t>
      </w:r>
    </w:p>
    <w:p w:rsidR="00CE71CD" w:rsidRPr="00DE0580" w:rsidRDefault="00CE71CD" w:rsidP="00CE71CD">
      <w:pPr>
        <w:spacing w:line="264" w:lineRule="auto"/>
        <w:jc w:val="both"/>
        <w:rPr>
          <w:rFonts w:ascii="Garamond" w:hAnsi="Garamond" w:cs="Tahoma"/>
          <w:szCs w:val="18"/>
        </w:rPr>
      </w:pPr>
    </w:p>
    <w:p w:rsidR="00776221" w:rsidRPr="00DE0580" w:rsidRDefault="00776221" w:rsidP="00776221">
      <w:pPr>
        <w:spacing w:line="264" w:lineRule="auto"/>
        <w:jc w:val="center"/>
        <w:rPr>
          <w:rFonts w:ascii="Garamond" w:hAnsi="Garamond" w:cs="Tahoma"/>
          <w:b/>
          <w:szCs w:val="18"/>
        </w:rPr>
      </w:pPr>
      <w:r w:rsidRPr="00DE0580">
        <w:rPr>
          <w:rFonts w:ascii="Garamond" w:hAnsi="Garamond" w:cs="Tahoma"/>
          <w:b/>
          <w:szCs w:val="18"/>
        </w:rPr>
        <w:t>XVIII. PROTIKORUPCIJSKA KLAVZULA</w:t>
      </w:r>
    </w:p>
    <w:p w:rsidR="00776221" w:rsidRPr="00DE0580" w:rsidRDefault="00776221" w:rsidP="00CE71CD">
      <w:pPr>
        <w:spacing w:line="264" w:lineRule="auto"/>
        <w:jc w:val="both"/>
        <w:rPr>
          <w:rFonts w:ascii="Garamond" w:hAnsi="Garamond" w:cs="Tahoma"/>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Pogodba, pri kateri kdo v imenu ali na račun druge pogodbene stranke, naročniku, predstavniku ali posredniku organa ali organizacije iz javnega sektorja obljubi, ponudi ali da kakšno nedovoljeno korist za:</w:t>
      </w:r>
    </w:p>
    <w:p w:rsidR="00CE71CD" w:rsidRPr="00DE0580" w:rsidRDefault="00CE71CD" w:rsidP="004B2015">
      <w:pPr>
        <w:numPr>
          <w:ilvl w:val="0"/>
          <w:numId w:val="52"/>
        </w:numPr>
        <w:spacing w:line="264" w:lineRule="auto"/>
        <w:ind w:left="284" w:hanging="284"/>
        <w:jc w:val="both"/>
        <w:rPr>
          <w:rFonts w:ascii="Garamond" w:hAnsi="Garamond" w:cs="Tahoma"/>
          <w:szCs w:val="18"/>
        </w:rPr>
      </w:pPr>
      <w:r w:rsidRPr="00DE0580">
        <w:rPr>
          <w:rFonts w:ascii="Garamond" w:hAnsi="Garamond" w:cs="Tahoma"/>
          <w:szCs w:val="18"/>
        </w:rPr>
        <w:t>pridobitev posla ali</w:t>
      </w:r>
    </w:p>
    <w:p w:rsidR="00CE71CD" w:rsidRPr="00DE0580" w:rsidRDefault="00CE71CD" w:rsidP="004B2015">
      <w:pPr>
        <w:numPr>
          <w:ilvl w:val="0"/>
          <w:numId w:val="52"/>
        </w:numPr>
        <w:spacing w:line="264" w:lineRule="auto"/>
        <w:ind w:left="284" w:hanging="284"/>
        <w:jc w:val="both"/>
        <w:rPr>
          <w:rFonts w:ascii="Garamond" w:hAnsi="Garamond" w:cs="Tahoma"/>
          <w:szCs w:val="18"/>
        </w:rPr>
      </w:pPr>
      <w:r w:rsidRPr="00DE0580">
        <w:rPr>
          <w:rFonts w:ascii="Garamond" w:hAnsi="Garamond" w:cs="Tahoma"/>
          <w:szCs w:val="18"/>
        </w:rPr>
        <w:t>za sklenitev posla pod ugodnejšimi pogoji ali</w:t>
      </w:r>
    </w:p>
    <w:p w:rsidR="00CE71CD" w:rsidRPr="00DE0580" w:rsidRDefault="00CE71CD" w:rsidP="004B2015">
      <w:pPr>
        <w:numPr>
          <w:ilvl w:val="0"/>
          <w:numId w:val="52"/>
        </w:numPr>
        <w:spacing w:line="264" w:lineRule="auto"/>
        <w:ind w:left="284" w:hanging="284"/>
        <w:jc w:val="both"/>
        <w:rPr>
          <w:rFonts w:ascii="Garamond" w:hAnsi="Garamond" w:cs="Tahoma"/>
          <w:szCs w:val="18"/>
        </w:rPr>
      </w:pPr>
      <w:r w:rsidRPr="00DE0580">
        <w:rPr>
          <w:rFonts w:ascii="Garamond" w:hAnsi="Garamond" w:cs="Tahoma"/>
          <w:szCs w:val="18"/>
        </w:rPr>
        <w:t>za opustitev dolžnega nadzora nad izvajanjem pogodbenih obveznosti ali</w:t>
      </w:r>
    </w:p>
    <w:p w:rsidR="00CE71CD" w:rsidRPr="00DE0580" w:rsidRDefault="00CE71CD" w:rsidP="004B2015">
      <w:pPr>
        <w:numPr>
          <w:ilvl w:val="0"/>
          <w:numId w:val="52"/>
        </w:numPr>
        <w:spacing w:line="264" w:lineRule="auto"/>
        <w:ind w:left="284" w:hanging="284"/>
        <w:jc w:val="both"/>
        <w:rPr>
          <w:rFonts w:ascii="Garamond" w:hAnsi="Garamond" w:cs="Tahoma"/>
          <w:szCs w:val="18"/>
        </w:rPr>
      </w:pPr>
      <w:r w:rsidRPr="00DE0580">
        <w:rPr>
          <w:rFonts w:ascii="Garamond" w:hAnsi="Garamond" w:cs="Tahoma"/>
          <w:szCs w:val="18"/>
        </w:rPr>
        <w:t>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w:t>
      </w: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je nična.</w:t>
      </w:r>
    </w:p>
    <w:p w:rsidR="00776221" w:rsidRPr="00DE0580" w:rsidRDefault="00776221" w:rsidP="00CE71CD">
      <w:pPr>
        <w:spacing w:line="264" w:lineRule="auto"/>
        <w:jc w:val="both"/>
        <w:rPr>
          <w:rFonts w:ascii="Garamond" w:hAnsi="Garamond" w:cs="Tahoma"/>
          <w:szCs w:val="18"/>
        </w:rPr>
      </w:pPr>
    </w:p>
    <w:p w:rsidR="00776221" w:rsidRPr="00DE0580" w:rsidRDefault="00776221" w:rsidP="00776221">
      <w:pPr>
        <w:spacing w:line="264" w:lineRule="auto"/>
        <w:jc w:val="center"/>
        <w:rPr>
          <w:rFonts w:ascii="Garamond" w:hAnsi="Garamond" w:cs="Tahoma"/>
          <w:b/>
          <w:szCs w:val="18"/>
        </w:rPr>
      </w:pPr>
      <w:r w:rsidRPr="00DE0580">
        <w:rPr>
          <w:rFonts w:ascii="Garamond" w:hAnsi="Garamond" w:cs="Tahoma"/>
          <w:b/>
          <w:szCs w:val="18"/>
        </w:rPr>
        <w:t>XIX. T</w:t>
      </w:r>
      <w:r w:rsidR="002E1410">
        <w:rPr>
          <w:rFonts w:ascii="Garamond" w:hAnsi="Garamond" w:cs="Tahoma"/>
          <w:b/>
          <w:szCs w:val="18"/>
        </w:rPr>
        <w:t>R</w:t>
      </w:r>
      <w:r w:rsidRPr="00DE0580">
        <w:rPr>
          <w:rFonts w:ascii="Garamond" w:hAnsi="Garamond" w:cs="Tahoma"/>
          <w:b/>
          <w:szCs w:val="18"/>
        </w:rPr>
        <w:t>AJANJE POGODBE</w:t>
      </w:r>
    </w:p>
    <w:p w:rsidR="00CE71CD" w:rsidRPr="00DE0580" w:rsidRDefault="00CE71CD" w:rsidP="00CE71CD">
      <w:pPr>
        <w:spacing w:line="264" w:lineRule="auto"/>
        <w:jc w:val="both"/>
        <w:rPr>
          <w:rFonts w:ascii="Garamond" w:hAnsi="Garamond" w:cs="Tahoma"/>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 xml:space="preserve">Ta pogodba stopi v veljavo in se začne izvajati z dnem podpisa te pogodbe s strani </w:t>
      </w:r>
      <w:r w:rsidR="00CF6531" w:rsidRPr="00DE0580">
        <w:rPr>
          <w:rFonts w:ascii="Garamond" w:hAnsi="Garamond" w:cs="Tahoma"/>
          <w:sz w:val="18"/>
          <w:szCs w:val="18"/>
        </w:rPr>
        <w:t xml:space="preserve">obeh </w:t>
      </w:r>
      <w:r w:rsidRPr="00DE0580">
        <w:rPr>
          <w:rFonts w:ascii="Garamond" w:hAnsi="Garamond" w:cs="Tahoma"/>
          <w:sz w:val="18"/>
          <w:szCs w:val="18"/>
        </w:rPr>
        <w:t xml:space="preserve">pogodbenih strank. </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Ta pogodba je sklenjena za določen čas in sicer od dneva začetka izvajanja pogodbe do konca izvedbe del in uspešne predaje objekta naročnik</w:t>
      </w:r>
      <w:r w:rsidR="00CF6531" w:rsidRPr="00DE0580">
        <w:rPr>
          <w:rFonts w:ascii="Garamond" w:hAnsi="Garamond" w:cs="Tahoma"/>
          <w:szCs w:val="18"/>
        </w:rPr>
        <w:t>u</w:t>
      </w:r>
      <w:r w:rsidRPr="00DE0580">
        <w:rPr>
          <w:rFonts w:ascii="Garamond" w:hAnsi="Garamond" w:cs="Tahoma"/>
          <w:szCs w:val="18"/>
        </w:rPr>
        <w:t>.</w:t>
      </w:r>
    </w:p>
    <w:p w:rsidR="00CE71CD" w:rsidRPr="00DE0580" w:rsidRDefault="00CE71CD" w:rsidP="00CE71CD">
      <w:pPr>
        <w:spacing w:line="264" w:lineRule="auto"/>
        <w:jc w:val="both"/>
        <w:rPr>
          <w:rFonts w:ascii="Garamond" w:hAnsi="Garamond" w:cs="Tahoma"/>
          <w:szCs w:val="18"/>
        </w:rPr>
      </w:pPr>
    </w:p>
    <w:p w:rsidR="00CE71CD" w:rsidRPr="00DE0580" w:rsidRDefault="002E1410" w:rsidP="00CE71CD">
      <w:pPr>
        <w:spacing w:line="264" w:lineRule="auto"/>
        <w:jc w:val="both"/>
        <w:rPr>
          <w:rFonts w:ascii="Garamond" w:hAnsi="Garamond" w:cs="Tahoma"/>
          <w:szCs w:val="18"/>
        </w:rPr>
      </w:pPr>
      <w:r>
        <w:rPr>
          <w:rFonts w:ascii="Garamond" w:hAnsi="Garamond" w:cs="Tahoma"/>
          <w:szCs w:val="18"/>
        </w:rPr>
        <w:t>K</w:t>
      </w:r>
      <w:r w:rsidR="00CE71CD" w:rsidRPr="00DE0580">
        <w:rPr>
          <w:rFonts w:ascii="Garamond" w:hAnsi="Garamond" w:cs="Tahoma"/>
          <w:szCs w:val="18"/>
        </w:rPr>
        <w:t>olikor bi se izvajanje pogodbenih del podaljšalo in če tako odloči naročnik sam, se ustrezno podaljša tudi konec izvedbe del in predaja objekta.</w:t>
      </w:r>
    </w:p>
    <w:p w:rsidR="00CE71CD" w:rsidRPr="00DE0580" w:rsidRDefault="00CE71CD" w:rsidP="00CE71CD">
      <w:pPr>
        <w:spacing w:line="264" w:lineRule="auto"/>
        <w:jc w:val="both"/>
        <w:rPr>
          <w:rFonts w:ascii="Garamond" w:hAnsi="Garamond" w:cs="Tahoma"/>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Pogodbene obveznosti so zaključene takrat, ko poteče zadnji garancijski rok po tej pogodbi in so odpravljene vse morebitne napake, ki so ugotovljene v desetletnem garancijskem roku.</w:t>
      </w:r>
    </w:p>
    <w:p w:rsidR="00776221" w:rsidRPr="00DE0580" w:rsidRDefault="00776221" w:rsidP="00CE71CD">
      <w:pPr>
        <w:spacing w:line="264" w:lineRule="auto"/>
        <w:jc w:val="both"/>
        <w:rPr>
          <w:rFonts w:ascii="Garamond" w:hAnsi="Garamond" w:cs="Tahoma"/>
          <w:szCs w:val="18"/>
        </w:rPr>
      </w:pPr>
    </w:p>
    <w:p w:rsidR="00776221" w:rsidRPr="00DE0580" w:rsidRDefault="00776221" w:rsidP="00776221">
      <w:pPr>
        <w:spacing w:line="264" w:lineRule="auto"/>
        <w:jc w:val="center"/>
        <w:rPr>
          <w:rFonts w:ascii="Garamond" w:hAnsi="Garamond" w:cs="Tahoma"/>
          <w:b/>
          <w:szCs w:val="18"/>
        </w:rPr>
      </w:pPr>
      <w:r w:rsidRPr="00DE0580">
        <w:rPr>
          <w:rFonts w:ascii="Garamond" w:hAnsi="Garamond" w:cs="Tahoma"/>
          <w:b/>
          <w:szCs w:val="18"/>
        </w:rPr>
        <w:t>XX. REŠEVANJE SPOROV</w:t>
      </w:r>
    </w:p>
    <w:p w:rsidR="00CE71CD" w:rsidRPr="00DE0580" w:rsidRDefault="00CE71CD" w:rsidP="00CE71CD">
      <w:pPr>
        <w:spacing w:line="264" w:lineRule="auto"/>
        <w:jc w:val="both"/>
        <w:rPr>
          <w:rFonts w:ascii="Garamond" w:hAnsi="Garamond" w:cs="Tahoma"/>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F6531" w:rsidP="00CE71CD">
      <w:pPr>
        <w:pStyle w:val="Telobesedila"/>
        <w:spacing w:line="264" w:lineRule="auto"/>
        <w:rPr>
          <w:rFonts w:ascii="Garamond" w:hAnsi="Garamond" w:cs="Tahoma"/>
          <w:sz w:val="18"/>
          <w:szCs w:val="18"/>
        </w:rPr>
      </w:pPr>
      <w:r w:rsidRPr="00DE0580">
        <w:rPr>
          <w:rFonts w:ascii="Garamond" w:hAnsi="Garamond" w:cs="Tahoma"/>
          <w:sz w:val="18"/>
          <w:szCs w:val="18"/>
        </w:rPr>
        <w:t>Pogodbeni stranki bosta</w:t>
      </w:r>
      <w:r w:rsidR="00CE71CD" w:rsidRPr="00DE0580">
        <w:rPr>
          <w:rFonts w:ascii="Garamond" w:hAnsi="Garamond" w:cs="Tahoma"/>
          <w:sz w:val="18"/>
          <w:szCs w:val="18"/>
        </w:rPr>
        <w:t xml:space="preserve"> morebitne spore nastale pri izvrševanju te pogodbe reševale sporazumno, v nasprotnem primeru bo o sporu odločalo stvarno pristojno sodišče </w:t>
      </w:r>
      <w:r w:rsidR="00776221" w:rsidRPr="00DE0580">
        <w:rPr>
          <w:rFonts w:ascii="Garamond" w:hAnsi="Garamond" w:cs="Tahoma"/>
          <w:sz w:val="18"/>
          <w:szCs w:val="18"/>
        </w:rPr>
        <w:t>po sedežu naročnika po pravu Republike Slovenije</w:t>
      </w:r>
      <w:r w:rsidR="00CE71CD" w:rsidRPr="00DE0580">
        <w:rPr>
          <w:rFonts w:ascii="Garamond" w:hAnsi="Garamond" w:cs="Tahoma"/>
          <w:sz w:val="18"/>
          <w:szCs w:val="18"/>
        </w:rPr>
        <w:t>.</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 xml:space="preserve">Določila te </w:t>
      </w:r>
      <w:r w:rsidR="002E1410">
        <w:rPr>
          <w:rFonts w:ascii="Garamond" w:hAnsi="Garamond" w:cs="Tahoma"/>
          <w:szCs w:val="18"/>
        </w:rPr>
        <w:t>pogodbe se presojajo z uporabo p</w:t>
      </w:r>
      <w:r w:rsidRPr="00DE0580">
        <w:rPr>
          <w:rFonts w:ascii="Garamond" w:hAnsi="Garamond" w:cs="Tahoma"/>
          <w:szCs w:val="18"/>
        </w:rPr>
        <w:t>osebnih gradbenih uzanc in predpisi, ki urejajo področje predmeta te pogodbe, razen če niso v nasprotju z določiti te pogodbe ali Obligacijskega zakonika</w:t>
      </w:r>
      <w:r w:rsidR="002E1410">
        <w:rPr>
          <w:rFonts w:ascii="Garamond" w:hAnsi="Garamond" w:cs="Tahoma"/>
          <w:szCs w:val="18"/>
        </w:rPr>
        <w:t xml:space="preserve"> (</w:t>
      </w:r>
      <w:r w:rsidR="00BE6B1A" w:rsidRPr="00BE6B1A">
        <w:rPr>
          <w:rFonts w:ascii="Garamond" w:hAnsi="Garamond" w:cs="Tahoma"/>
          <w:szCs w:val="18"/>
        </w:rPr>
        <w:t xml:space="preserve">Uradni list RS, št. </w:t>
      </w:r>
      <w:hyperlink r:id="rId69" w:tgtFrame="_blank" w:tooltip="Obligacijski zakonik (uradno prečiščeno besedilo)" w:history="1">
        <w:r w:rsidR="00BE6B1A" w:rsidRPr="00BE6B1A">
          <w:rPr>
            <w:rFonts w:ascii="Garamond" w:hAnsi="Garamond" w:cs="Tahoma"/>
            <w:szCs w:val="18"/>
          </w:rPr>
          <w:t>97/07</w:t>
        </w:r>
      </w:hyperlink>
      <w:r w:rsidR="00BE6B1A" w:rsidRPr="00BE6B1A">
        <w:rPr>
          <w:rFonts w:ascii="Garamond" w:hAnsi="Garamond" w:cs="Tahoma"/>
          <w:szCs w:val="18"/>
        </w:rPr>
        <w:t xml:space="preserve"> – uradno prečiščeno besedilo</w:t>
      </w:r>
      <w:r w:rsidR="002E1410">
        <w:rPr>
          <w:rFonts w:ascii="Garamond" w:hAnsi="Garamond" w:cs="Tahoma"/>
          <w:szCs w:val="18"/>
        </w:rPr>
        <w:t>)</w:t>
      </w:r>
      <w:r w:rsidRPr="00DE0580">
        <w:rPr>
          <w:rFonts w:ascii="Garamond" w:hAnsi="Garamond" w:cs="Tahoma"/>
          <w:szCs w:val="18"/>
        </w:rPr>
        <w:t>.</w:t>
      </w:r>
    </w:p>
    <w:p w:rsidR="00CE71CD" w:rsidRPr="00DE0580" w:rsidRDefault="00CE71CD" w:rsidP="00CE71CD">
      <w:pPr>
        <w:spacing w:line="264" w:lineRule="auto"/>
        <w:rPr>
          <w:rFonts w:ascii="Garamond" w:hAnsi="Garamond" w:cs="Tahoma"/>
          <w:szCs w:val="18"/>
        </w:rPr>
      </w:pPr>
    </w:p>
    <w:p w:rsidR="00776221" w:rsidRPr="00DE0580" w:rsidRDefault="00776221" w:rsidP="00776221">
      <w:pPr>
        <w:spacing w:line="264" w:lineRule="auto"/>
        <w:jc w:val="center"/>
        <w:rPr>
          <w:rFonts w:ascii="Garamond" w:hAnsi="Garamond" w:cs="Tahoma"/>
          <w:b/>
          <w:szCs w:val="18"/>
        </w:rPr>
      </w:pPr>
      <w:r w:rsidRPr="00DE0580">
        <w:rPr>
          <w:rFonts w:ascii="Garamond" w:hAnsi="Garamond" w:cs="Tahoma"/>
          <w:b/>
          <w:szCs w:val="18"/>
        </w:rPr>
        <w:t>XXI. DRUGE DOLOČBE</w:t>
      </w:r>
    </w:p>
    <w:p w:rsidR="00CE71CD" w:rsidRPr="00DE0580" w:rsidRDefault="00CE71CD" w:rsidP="00CE71CD">
      <w:pPr>
        <w:spacing w:line="264" w:lineRule="auto"/>
        <w:jc w:val="center"/>
        <w:rPr>
          <w:rFonts w:ascii="Garamond" w:hAnsi="Garamond" w:cs="Tahoma"/>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Izvajalec ne more prenesti nobene svoje pogodbene obveznosti na tretjo osebo, razen če za to dobi pisno soglasje naročnik</w:t>
      </w:r>
      <w:r w:rsidR="00CF6531" w:rsidRPr="00DE0580">
        <w:rPr>
          <w:rFonts w:ascii="Garamond" w:hAnsi="Garamond" w:cs="Tahoma"/>
          <w:szCs w:val="18"/>
        </w:rPr>
        <w:t>a</w:t>
      </w:r>
      <w:r w:rsidRPr="00DE0580">
        <w:rPr>
          <w:rFonts w:ascii="Garamond" w:hAnsi="Garamond" w:cs="Tahoma"/>
          <w:szCs w:val="18"/>
        </w:rPr>
        <w:t xml:space="preserve">. </w:t>
      </w:r>
    </w:p>
    <w:p w:rsidR="00CE71CD" w:rsidRPr="00DE0580" w:rsidRDefault="00CE71CD" w:rsidP="00CE71CD">
      <w:pPr>
        <w:spacing w:line="264" w:lineRule="auto"/>
        <w:jc w:val="both"/>
        <w:rPr>
          <w:rFonts w:ascii="Garamond" w:hAnsi="Garamond" w:cs="Tahoma"/>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2E1410" w:rsidP="00CE71CD">
      <w:pPr>
        <w:spacing w:line="264" w:lineRule="auto"/>
        <w:jc w:val="both"/>
        <w:rPr>
          <w:rFonts w:ascii="Garamond" w:hAnsi="Garamond" w:cs="Tahoma"/>
          <w:szCs w:val="18"/>
        </w:rPr>
      </w:pPr>
      <w:r>
        <w:rPr>
          <w:rFonts w:ascii="Garamond" w:hAnsi="Garamond" w:cs="Tahoma"/>
          <w:szCs w:val="18"/>
        </w:rPr>
        <w:t>K</w:t>
      </w:r>
      <w:r w:rsidR="00CE71CD" w:rsidRPr="00DE0580">
        <w:rPr>
          <w:rFonts w:ascii="Garamond" w:hAnsi="Garamond" w:cs="Tahoma"/>
          <w:szCs w:val="18"/>
        </w:rPr>
        <w:t>olikor bi v času veljavnosti te pogodbe prišlo do spremembe statusa izvajalca naročnik samostojno odloči o prenosu obveznosti iz te pogodbe na tretjo osebo v skladu s predpisi, ki urejajo prenesene pogodbe.</w:t>
      </w:r>
    </w:p>
    <w:p w:rsidR="00CE71CD" w:rsidRDefault="00CE71CD" w:rsidP="00CE71CD">
      <w:pPr>
        <w:spacing w:line="264" w:lineRule="auto"/>
        <w:jc w:val="both"/>
        <w:rPr>
          <w:rFonts w:ascii="Garamond" w:hAnsi="Garamond" w:cs="Tahoma"/>
          <w:szCs w:val="18"/>
        </w:rPr>
      </w:pPr>
    </w:p>
    <w:p w:rsidR="002E1410" w:rsidRDefault="002E1410" w:rsidP="00CE71CD">
      <w:pPr>
        <w:spacing w:line="264" w:lineRule="auto"/>
        <w:jc w:val="both"/>
        <w:rPr>
          <w:rFonts w:ascii="Garamond" w:hAnsi="Garamond" w:cs="Tahoma"/>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Izvajalec se obvezuje, da bo v roku osmih dni od dneva pr</w:t>
      </w:r>
      <w:r w:rsidR="00CF6531" w:rsidRPr="00DE0580">
        <w:rPr>
          <w:rFonts w:ascii="Garamond" w:hAnsi="Garamond" w:cs="Tahoma"/>
          <w:szCs w:val="18"/>
        </w:rPr>
        <w:t>ejema poziva s strani naročnika</w:t>
      </w:r>
      <w:r w:rsidRPr="00DE0580">
        <w:rPr>
          <w:rFonts w:ascii="Garamond" w:hAnsi="Garamond" w:cs="Tahoma"/>
          <w:szCs w:val="18"/>
        </w:rPr>
        <w:t>, naročnik</w:t>
      </w:r>
      <w:r w:rsidR="002E1410">
        <w:rPr>
          <w:rFonts w:ascii="Garamond" w:hAnsi="Garamond" w:cs="Tahoma"/>
          <w:szCs w:val="18"/>
        </w:rPr>
        <w:t xml:space="preserve">u, </w:t>
      </w:r>
      <w:r w:rsidR="00CF6531" w:rsidRPr="00DE0580">
        <w:rPr>
          <w:rFonts w:ascii="Garamond" w:hAnsi="Garamond" w:cs="Tahoma"/>
          <w:szCs w:val="18"/>
        </w:rPr>
        <w:t>kolikor jih bo</w:t>
      </w:r>
      <w:r w:rsidRPr="00DE0580">
        <w:rPr>
          <w:rFonts w:ascii="Garamond" w:hAnsi="Garamond" w:cs="Tahoma"/>
          <w:szCs w:val="18"/>
        </w:rPr>
        <w:t xml:space="preserve"> zahteval, posredoval podatke o:</w:t>
      </w:r>
    </w:p>
    <w:p w:rsidR="00CE71CD" w:rsidRPr="00DE0580" w:rsidRDefault="00CE71CD" w:rsidP="004B2015">
      <w:pPr>
        <w:numPr>
          <w:ilvl w:val="0"/>
          <w:numId w:val="56"/>
        </w:numPr>
        <w:spacing w:line="264" w:lineRule="auto"/>
        <w:ind w:left="284" w:hanging="284"/>
        <w:jc w:val="both"/>
        <w:rPr>
          <w:rFonts w:ascii="Garamond" w:hAnsi="Garamond" w:cs="Tahoma"/>
          <w:szCs w:val="18"/>
        </w:rPr>
      </w:pPr>
      <w:r w:rsidRPr="00DE0580">
        <w:rPr>
          <w:rFonts w:ascii="Garamond" w:hAnsi="Garamond" w:cs="Tahoma"/>
          <w:szCs w:val="18"/>
        </w:rPr>
        <w:t xml:space="preserve">svojih ustanoviteljih, družbenikih, vključno s tihimi družbeniki, delničarjih, </w:t>
      </w:r>
      <w:proofErr w:type="spellStart"/>
      <w:r w:rsidRPr="00DE0580">
        <w:rPr>
          <w:rFonts w:ascii="Garamond" w:hAnsi="Garamond" w:cs="Tahoma"/>
          <w:szCs w:val="18"/>
        </w:rPr>
        <w:t>komanditistih</w:t>
      </w:r>
      <w:proofErr w:type="spellEnd"/>
      <w:r w:rsidRPr="00DE0580">
        <w:rPr>
          <w:rFonts w:ascii="Garamond" w:hAnsi="Garamond" w:cs="Tahoma"/>
          <w:szCs w:val="18"/>
        </w:rPr>
        <w:t xml:space="preserve"> ali drugih lastnikih in podatke o lastniških deležih navedenih oseb,</w:t>
      </w:r>
    </w:p>
    <w:p w:rsidR="00CE71CD" w:rsidRPr="00DE0580" w:rsidRDefault="00CE71CD" w:rsidP="004B2015">
      <w:pPr>
        <w:numPr>
          <w:ilvl w:val="0"/>
          <w:numId w:val="56"/>
        </w:numPr>
        <w:spacing w:line="264" w:lineRule="auto"/>
        <w:ind w:left="284" w:hanging="284"/>
        <w:jc w:val="both"/>
        <w:rPr>
          <w:rFonts w:ascii="Garamond" w:hAnsi="Garamond" w:cs="Tahoma"/>
          <w:szCs w:val="18"/>
        </w:rPr>
      </w:pPr>
      <w:r w:rsidRPr="00DE0580">
        <w:rPr>
          <w:rFonts w:ascii="Garamond" w:hAnsi="Garamond" w:cs="Tahoma"/>
          <w:szCs w:val="18"/>
        </w:rPr>
        <w:lastRenderedPageBreak/>
        <w:t>gospodarskih subjektih, za katere se glede na določbe zakona, ki ureja gospodarske družbe šteje, da so z njim povezane družbe.</w:t>
      </w:r>
    </w:p>
    <w:p w:rsidR="00CE71CD" w:rsidRPr="00DE0580" w:rsidRDefault="00CE71CD" w:rsidP="00CE71CD">
      <w:pPr>
        <w:spacing w:line="264" w:lineRule="auto"/>
        <w:jc w:val="both"/>
        <w:rPr>
          <w:rFonts w:ascii="Garamond" w:hAnsi="Garamond" w:cs="Tahoma"/>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Vsaka pogodbena stranka lahko kadarkoli predlaga spremembe ali dopolnitve pogodbe, ki se dogovorijo in uredijo pisno v obliki aneksov k tej pogodbi.</w:t>
      </w:r>
    </w:p>
    <w:p w:rsidR="00CE71CD" w:rsidRPr="00DE0580" w:rsidRDefault="00CE71CD" w:rsidP="00CE71CD">
      <w:pPr>
        <w:spacing w:line="264" w:lineRule="auto"/>
        <w:jc w:val="both"/>
        <w:rPr>
          <w:rFonts w:ascii="Garamond" w:hAnsi="Garamond" w:cs="Tahoma"/>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 xml:space="preserve">Pogodba je sestavljena v </w:t>
      </w:r>
      <w:r w:rsidR="00CF6531" w:rsidRPr="00DE0580">
        <w:rPr>
          <w:rFonts w:ascii="Garamond" w:hAnsi="Garamond" w:cs="Tahoma"/>
          <w:sz w:val="18"/>
          <w:szCs w:val="18"/>
        </w:rPr>
        <w:t>4 (štirih)</w:t>
      </w:r>
      <w:r w:rsidRPr="00DE0580">
        <w:rPr>
          <w:rFonts w:ascii="Garamond" w:hAnsi="Garamond" w:cs="Tahoma"/>
          <w:sz w:val="18"/>
          <w:szCs w:val="18"/>
        </w:rPr>
        <w:t xml:space="preserve"> enakih izvodih, od katerih ima vsak značaj izvirnika in od katerih prejme vsaka pogodbena stranka po 2 (dva) izvoda. </w:t>
      </w:r>
    </w:p>
    <w:p w:rsidR="00776221" w:rsidRPr="00DE0580" w:rsidRDefault="00776221" w:rsidP="00CE71CD">
      <w:pPr>
        <w:pStyle w:val="Telobesedila"/>
        <w:spacing w:line="264" w:lineRule="auto"/>
        <w:rPr>
          <w:rFonts w:ascii="Garamond" w:hAnsi="Garamond" w:cs="Tahoma"/>
          <w:sz w:val="18"/>
          <w:szCs w:val="18"/>
        </w:rPr>
      </w:pPr>
    </w:p>
    <w:p w:rsidR="00776221" w:rsidRPr="00DE0580" w:rsidRDefault="00776221"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776221" w:rsidRPr="00DE0580" w:rsidRDefault="00776221" w:rsidP="00776221">
      <w:pPr>
        <w:pStyle w:val="Telobesedila"/>
        <w:spacing w:line="264" w:lineRule="auto"/>
        <w:rPr>
          <w:rFonts w:ascii="Garamond" w:hAnsi="Garamond" w:cs="Tahoma"/>
          <w:sz w:val="18"/>
          <w:szCs w:val="18"/>
        </w:rPr>
      </w:pPr>
      <w:r w:rsidRPr="00DE0580">
        <w:rPr>
          <w:rFonts w:ascii="Garamond" w:hAnsi="Garamond" w:cs="Tahoma"/>
          <w:sz w:val="18"/>
          <w:szCs w:val="18"/>
        </w:rPr>
        <w:t>Ta pogodba je veljavna z dnem, ko izvajalec izroči naročniku garancijo za dobro izvedbo pogodbenih obveznosti in s tem izpolni pogoj iz 8. člena te pogodbe.</w:t>
      </w:r>
    </w:p>
    <w:p w:rsidR="00CE71CD" w:rsidRPr="00DE0580" w:rsidRDefault="00CE71CD" w:rsidP="00CE71CD">
      <w:pPr>
        <w:pStyle w:val="Telobesedila"/>
        <w:spacing w:line="264" w:lineRule="auto"/>
        <w:rPr>
          <w:rFonts w:ascii="Garamond" w:hAnsi="Garamond" w:cs="Tahoma"/>
          <w:sz w:val="18"/>
          <w:szCs w:val="18"/>
        </w:rPr>
      </w:pPr>
    </w:p>
    <w:p w:rsidR="00CE71CD" w:rsidRPr="00DE0580" w:rsidRDefault="00CE71CD" w:rsidP="004B2015">
      <w:pPr>
        <w:numPr>
          <w:ilvl w:val="0"/>
          <w:numId w:val="40"/>
        </w:numPr>
        <w:spacing w:line="264" w:lineRule="auto"/>
        <w:jc w:val="center"/>
        <w:rPr>
          <w:rFonts w:ascii="Garamond" w:hAnsi="Garamond" w:cs="Tahoma"/>
          <w:szCs w:val="18"/>
        </w:rPr>
      </w:pPr>
      <w:r w:rsidRPr="00DE0580">
        <w:rPr>
          <w:rFonts w:ascii="Garamond" w:hAnsi="Garamond" w:cs="Tahoma"/>
          <w:szCs w:val="18"/>
        </w:rPr>
        <w:t>člen</w:t>
      </w:r>
    </w:p>
    <w:p w:rsidR="00CE71CD" w:rsidRPr="00DE0580" w:rsidRDefault="00CE71CD" w:rsidP="00CE71CD">
      <w:pPr>
        <w:pStyle w:val="Telobesedila"/>
        <w:spacing w:line="264" w:lineRule="auto"/>
        <w:rPr>
          <w:rFonts w:ascii="Garamond" w:hAnsi="Garamond" w:cs="Tahoma"/>
          <w:sz w:val="18"/>
          <w:szCs w:val="18"/>
        </w:rPr>
      </w:pPr>
      <w:r w:rsidRPr="00DE0580">
        <w:rPr>
          <w:rFonts w:ascii="Garamond" w:hAnsi="Garamond" w:cs="Tahoma"/>
          <w:sz w:val="18"/>
          <w:szCs w:val="18"/>
        </w:rPr>
        <w:t xml:space="preserve">Glede vprašanj, ki jih ta pogodba ne ureja se smiselno uporabljajo </w:t>
      </w:r>
      <w:r w:rsidR="002E1410">
        <w:rPr>
          <w:rFonts w:ascii="Garamond" w:hAnsi="Garamond" w:cs="Tahoma"/>
          <w:sz w:val="18"/>
          <w:szCs w:val="18"/>
        </w:rPr>
        <w:t>razpisna a</w:t>
      </w:r>
      <w:r w:rsidRPr="00DE0580">
        <w:rPr>
          <w:rFonts w:ascii="Garamond" w:hAnsi="Garamond" w:cs="Tahoma"/>
          <w:sz w:val="18"/>
          <w:szCs w:val="18"/>
        </w:rPr>
        <w:t>dokumentacija naročnik</w:t>
      </w:r>
      <w:r w:rsidR="00CF6531" w:rsidRPr="00DE0580">
        <w:rPr>
          <w:rFonts w:ascii="Garamond" w:hAnsi="Garamond" w:cs="Tahoma"/>
          <w:sz w:val="18"/>
          <w:szCs w:val="18"/>
        </w:rPr>
        <w:t>a</w:t>
      </w:r>
      <w:r w:rsidRPr="00DE0580">
        <w:rPr>
          <w:rFonts w:ascii="Garamond" w:hAnsi="Garamond" w:cs="Tahoma"/>
          <w:sz w:val="18"/>
          <w:szCs w:val="18"/>
        </w:rPr>
        <w:t xml:space="preserve"> </w:t>
      </w:r>
      <w:r w:rsidR="00776221" w:rsidRPr="00DE0580">
        <w:rPr>
          <w:rFonts w:ascii="Garamond" w:hAnsi="Garamond" w:cs="Tahoma"/>
          <w:sz w:val="18"/>
          <w:szCs w:val="18"/>
        </w:rPr>
        <w:t>v postopku oddaje javnega naročila</w:t>
      </w:r>
      <w:r w:rsidRPr="00DE0580">
        <w:rPr>
          <w:rFonts w:ascii="Garamond" w:hAnsi="Garamond" w:cs="Tahoma"/>
          <w:sz w:val="18"/>
          <w:szCs w:val="18"/>
        </w:rPr>
        <w:t xml:space="preserve"> iz 1. člena te pogodbe, ponudba izvajalca z dne </w:t>
      </w:r>
      <w:r w:rsidR="002E1410">
        <w:rPr>
          <w:rFonts w:ascii="Garamond" w:hAnsi="Garamond" w:cs="Tahoma"/>
          <w:sz w:val="18"/>
          <w:szCs w:val="18"/>
        </w:rPr>
        <w:t>__. 6. 2016</w:t>
      </w:r>
      <w:r w:rsidRPr="00DE0580">
        <w:rPr>
          <w:rFonts w:ascii="Garamond" w:hAnsi="Garamond" w:cs="Tahoma"/>
          <w:sz w:val="18"/>
          <w:szCs w:val="18"/>
        </w:rPr>
        <w:t xml:space="preserve"> na podlagi katere je bil izbran, določila Obligacijskega zakonika</w:t>
      </w:r>
      <w:r w:rsidR="00BE6B1A">
        <w:rPr>
          <w:rFonts w:ascii="Garamond" w:hAnsi="Garamond" w:cs="Tahoma"/>
          <w:sz w:val="18"/>
          <w:szCs w:val="18"/>
        </w:rPr>
        <w:t xml:space="preserve"> (</w:t>
      </w:r>
      <w:r w:rsidR="00BE6B1A" w:rsidRPr="00BE6B1A">
        <w:rPr>
          <w:rFonts w:ascii="Garamond" w:hAnsi="Garamond" w:cs="Tahoma"/>
          <w:sz w:val="18"/>
          <w:szCs w:val="18"/>
        </w:rPr>
        <w:t xml:space="preserve">Uradni list RS, št. </w:t>
      </w:r>
      <w:hyperlink r:id="rId70" w:tgtFrame="_blank" w:tooltip="Obligacijski zakonik (uradno prečiščeno besedilo)" w:history="1">
        <w:r w:rsidR="00BE6B1A" w:rsidRPr="00BE6B1A">
          <w:rPr>
            <w:rFonts w:ascii="Garamond" w:hAnsi="Garamond" w:cs="Tahoma"/>
            <w:sz w:val="18"/>
            <w:szCs w:val="18"/>
          </w:rPr>
          <w:t>97/07</w:t>
        </w:r>
      </w:hyperlink>
      <w:r w:rsidR="00BE6B1A" w:rsidRPr="00BE6B1A">
        <w:rPr>
          <w:rFonts w:ascii="Garamond" w:hAnsi="Garamond" w:cs="Tahoma"/>
          <w:sz w:val="18"/>
          <w:szCs w:val="18"/>
        </w:rPr>
        <w:t xml:space="preserve"> – uradno prečiščeno besedilo</w:t>
      </w:r>
      <w:r w:rsidR="00BE6B1A">
        <w:rPr>
          <w:rFonts w:ascii="Garamond" w:hAnsi="Garamond" w:cs="Tahoma"/>
          <w:sz w:val="18"/>
          <w:szCs w:val="18"/>
        </w:rPr>
        <w:t>)</w:t>
      </w:r>
      <w:r w:rsidRPr="00DE0580">
        <w:rPr>
          <w:rFonts w:ascii="Garamond" w:hAnsi="Garamond" w:cs="Tahoma"/>
          <w:sz w:val="18"/>
          <w:szCs w:val="18"/>
        </w:rPr>
        <w:t xml:space="preserve">, </w:t>
      </w:r>
      <w:r w:rsidR="00604731">
        <w:rPr>
          <w:rFonts w:ascii="Garamond" w:hAnsi="Garamond" w:cs="Tahoma"/>
          <w:sz w:val="18"/>
          <w:szCs w:val="18"/>
        </w:rPr>
        <w:t>z</w:t>
      </w:r>
      <w:r w:rsidRPr="00DE0580">
        <w:rPr>
          <w:rFonts w:ascii="Garamond" w:hAnsi="Garamond" w:cs="Tahoma"/>
          <w:sz w:val="18"/>
          <w:szCs w:val="18"/>
        </w:rPr>
        <w:t>akona in predpisov, ki urejajo področje gradenj</w:t>
      </w:r>
      <w:r w:rsidR="00604731">
        <w:rPr>
          <w:rFonts w:ascii="Garamond" w:hAnsi="Garamond" w:cs="Tahoma"/>
          <w:sz w:val="18"/>
          <w:szCs w:val="18"/>
        </w:rPr>
        <w:t xml:space="preserve"> objektov</w:t>
      </w:r>
      <w:r w:rsidRPr="00DE0580">
        <w:rPr>
          <w:rFonts w:ascii="Garamond" w:hAnsi="Garamond" w:cs="Tahoma"/>
          <w:sz w:val="18"/>
          <w:szCs w:val="18"/>
        </w:rPr>
        <w:t xml:space="preserve"> in ostalimi predpisi, ki urejajo predmet te pogodbe.</w:t>
      </w:r>
    </w:p>
    <w:p w:rsidR="009E6BFD" w:rsidRPr="00DE0580" w:rsidRDefault="00CE71CD" w:rsidP="00CE71CD">
      <w:pPr>
        <w:spacing w:line="264" w:lineRule="auto"/>
        <w:jc w:val="both"/>
        <w:rPr>
          <w:rFonts w:ascii="Garamond" w:hAnsi="Garamond" w:cs="Tahoma"/>
          <w:szCs w:val="18"/>
        </w:rPr>
      </w:pPr>
      <w:r w:rsidRPr="00DE0580">
        <w:rPr>
          <w:rFonts w:ascii="Garamond" w:hAnsi="Garamond" w:cs="Tahoma"/>
          <w:szCs w:val="18"/>
        </w:rPr>
        <w:tab/>
      </w:r>
    </w:p>
    <w:p w:rsidR="00CE71CD" w:rsidRPr="00DE0580" w:rsidRDefault="00CE71CD" w:rsidP="00CE71CD">
      <w:pPr>
        <w:spacing w:line="264" w:lineRule="auto"/>
        <w:jc w:val="both"/>
        <w:rPr>
          <w:rFonts w:ascii="Garamond" w:hAnsi="Garamond" w:cs="Tahoma"/>
          <w:szCs w:val="18"/>
        </w:rPr>
      </w:pP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00831BAA">
        <w:rPr>
          <w:rFonts w:ascii="Garamond" w:hAnsi="Garamond" w:cs="Tahoma"/>
          <w:szCs w:val="18"/>
        </w:rPr>
        <w:tab/>
      </w:r>
      <w:r w:rsidR="00831BAA">
        <w:rPr>
          <w:rFonts w:ascii="Garamond" w:hAnsi="Garamond" w:cs="Tahoma"/>
          <w:szCs w:val="18"/>
        </w:rPr>
        <w:tab/>
        <w:t>Št.: 430-0016/2016</w:t>
      </w:r>
    </w:p>
    <w:p w:rsidR="00CE71CD" w:rsidRDefault="00CE71CD" w:rsidP="005C26B3">
      <w:pPr>
        <w:jc w:val="both"/>
        <w:rPr>
          <w:rFonts w:ascii="Garamond" w:hAnsi="Garamond" w:cs="Tahoma"/>
          <w:szCs w:val="18"/>
        </w:rPr>
      </w:pPr>
      <w:r w:rsidRPr="00DE0580">
        <w:rPr>
          <w:rFonts w:ascii="Garamond" w:hAnsi="Garamond" w:cs="Tahoma"/>
          <w:szCs w:val="18"/>
        </w:rPr>
        <w:t xml:space="preserve">_________________, dne </w:t>
      </w:r>
      <w:r w:rsidR="005C26B3">
        <w:rPr>
          <w:rFonts w:ascii="Garamond" w:hAnsi="Garamond" w:cs="Tahoma"/>
          <w:szCs w:val="18"/>
        </w:rPr>
        <w:t>___. 7. 2016</w:t>
      </w:r>
      <w:r w:rsidR="005C26B3">
        <w:rPr>
          <w:rFonts w:ascii="Garamond" w:hAnsi="Garamond" w:cs="Tahoma"/>
          <w:szCs w:val="18"/>
        </w:rPr>
        <w:tab/>
      </w:r>
      <w:r w:rsidRPr="00DE0580">
        <w:rPr>
          <w:rFonts w:ascii="Garamond" w:hAnsi="Garamond" w:cs="Tahoma"/>
          <w:szCs w:val="18"/>
        </w:rPr>
        <w:tab/>
        <w:t xml:space="preserve">   </w:t>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005C26B3">
        <w:rPr>
          <w:rFonts w:ascii="Garamond" w:hAnsi="Garamond" w:cs="Tahoma"/>
          <w:szCs w:val="18"/>
        </w:rPr>
        <w:t>Trzin</w:t>
      </w:r>
      <w:r w:rsidR="00CF6531" w:rsidRPr="00DE0580">
        <w:rPr>
          <w:rFonts w:ascii="Garamond" w:hAnsi="Garamond" w:cs="Tahoma"/>
          <w:szCs w:val="18"/>
        </w:rPr>
        <w:t xml:space="preserve">, dne </w:t>
      </w:r>
      <w:r w:rsidR="005C26B3">
        <w:rPr>
          <w:rFonts w:ascii="Garamond" w:hAnsi="Garamond" w:cs="Tahoma"/>
          <w:szCs w:val="18"/>
        </w:rPr>
        <w:t>___. 7. 2016</w:t>
      </w:r>
    </w:p>
    <w:p w:rsidR="005C26B3" w:rsidRPr="00DE0580" w:rsidRDefault="005C26B3" w:rsidP="005C26B3">
      <w:pPr>
        <w:jc w:val="both"/>
        <w:rPr>
          <w:rFonts w:ascii="Garamond" w:hAnsi="Garamond" w:cs="Tahoma"/>
          <w:b/>
          <w:bCs/>
          <w:szCs w:val="18"/>
        </w:rPr>
      </w:pPr>
    </w:p>
    <w:p w:rsidR="00CE71CD" w:rsidRPr="00DE0580" w:rsidRDefault="00CE71CD" w:rsidP="00CE71CD">
      <w:pPr>
        <w:pStyle w:val="Telobesedila"/>
        <w:rPr>
          <w:rFonts w:ascii="Garamond" w:hAnsi="Garamond" w:cs="Tahoma"/>
          <w:b/>
          <w:bCs/>
          <w:sz w:val="18"/>
          <w:szCs w:val="18"/>
        </w:rPr>
      </w:pPr>
      <w:r w:rsidRPr="00DE0580">
        <w:rPr>
          <w:rFonts w:ascii="Garamond" w:hAnsi="Garamond" w:cs="Tahoma"/>
          <w:b/>
          <w:bCs/>
          <w:sz w:val="18"/>
          <w:szCs w:val="18"/>
        </w:rPr>
        <w:t>izvajalec:</w:t>
      </w:r>
      <w:r w:rsidRPr="00DE0580">
        <w:rPr>
          <w:rFonts w:ascii="Garamond" w:hAnsi="Garamond" w:cs="Tahoma"/>
          <w:b/>
          <w:bCs/>
          <w:sz w:val="18"/>
          <w:szCs w:val="18"/>
        </w:rPr>
        <w:tab/>
      </w:r>
      <w:r w:rsidRPr="00DE0580">
        <w:rPr>
          <w:rFonts w:ascii="Garamond" w:hAnsi="Garamond" w:cs="Tahoma"/>
          <w:b/>
          <w:bCs/>
          <w:sz w:val="18"/>
          <w:szCs w:val="18"/>
        </w:rPr>
        <w:tab/>
      </w:r>
      <w:r w:rsidRPr="00DE0580">
        <w:rPr>
          <w:rFonts w:ascii="Garamond" w:hAnsi="Garamond" w:cs="Tahoma"/>
          <w:b/>
          <w:bCs/>
          <w:sz w:val="18"/>
          <w:szCs w:val="18"/>
        </w:rPr>
        <w:tab/>
      </w:r>
      <w:r w:rsidRPr="00DE0580">
        <w:rPr>
          <w:rFonts w:ascii="Garamond" w:hAnsi="Garamond" w:cs="Tahoma"/>
          <w:b/>
          <w:bCs/>
          <w:sz w:val="18"/>
          <w:szCs w:val="18"/>
        </w:rPr>
        <w:tab/>
      </w:r>
      <w:r w:rsidRPr="00DE0580">
        <w:rPr>
          <w:rFonts w:ascii="Garamond" w:hAnsi="Garamond" w:cs="Tahoma"/>
          <w:b/>
          <w:bCs/>
          <w:sz w:val="18"/>
          <w:szCs w:val="18"/>
        </w:rPr>
        <w:tab/>
      </w:r>
      <w:r w:rsidRPr="00DE0580">
        <w:rPr>
          <w:rFonts w:ascii="Garamond" w:hAnsi="Garamond" w:cs="Tahoma"/>
          <w:b/>
          <w:bCs/>
          <w:sz w:val="18"/>
          <w:szCs w:val="18"/>
        </w:rPr>
        <w:tab/>
      </w:r>
      <w:r w:rsidRPr="00DE0580">
        <w:rPr>
          <w:rFonts w:ascii="Garamond" w:hAnsi="Garamond" w:cs="Tahoma"/>
          <w:b/>
          <w:bCs/>
          <w:sz w:val="18"/>
          <w:szCs w:val="18"/>
        </w:rPr>
        <w:tab/>
      </w:r>
      <w:r w:rsidR="005C26B3">
        <w:rPr>
          <w:rFonts w:ascii="Garamond" w:hAnsi="Garamond" w:cs="Tahoma"/>
          <w:b/>
          <w:bCs/>
          <w:sz w:val="18"/>
          <w:szCs w:val="18"/>
        </w:rPr>
        <w:tab/>
      </w:r>
      <w:r w:rsidRPr="00DE0580">
        <w:rPr>
          <w:rFonts w:ascii="Garamond" w:hAnsi="Garamond" w:cs="Tahoma"/>
          <w:b/>
          <w:bCs/>
          <w:sz w:val="18"/>
          <w:szCs w:val="18"/>
        </w:rPr>
        <w:t>naročnik:</w:t>
      </w:r>
    </w:p>
    <w:p w:rsidR="00CE71CD" w:rsidRPr="00DE0580" w:rsidRDefault="00CE71CD" w:rsidP="00CE71CD">
      <w:pPr>
        <w:pStyle w:val="Telobesedila"/>
        <w:rPr>
          <w:rFonts w:ascii="Garamond" w:hAnsi="Garamond" w:cs="Tahoma"/>
          <w:sz w:val="18"/>
          <w:szCs w:val="18"/>
        </w:rPr>
      </w:pPr>
    </w:p>
    <w:p w:rsidR="00CE71CD" w:rsidRPr="00DE0580" w:rsidRDefault="00CE71CD" w:rsidP="00CE71CD">
      <w:pPr>
        <w:pStyle w:val="Telobesedila"/>
        <w:rPr>
          <w:rFonts w:ascii="Garamond" w:hAnsi="Garamond" w:cs="Tahoma"/>
          <w:sz w:val="18"/>
          <w:szCs w:val="18"/>
        </w:rPr>
      </w:pPr>
      <w:r w:rsidRPr="00DE0580">
        <w:rPr>
          <w:rFonts w:ascii="Garamond" w:hAnsi="Garamond" w:cs="Tahoma"/>
          <w:sz w:val="18"/>
          <w:szCs w:val="18"/>
        </w:rPr>
        <w:t>__________________________________</w:t>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5C26B3">
        <w:rPr>
          <w:rFonts w:ascii="Garamond" w:hAnsi="Garamond" w:cs="Tahoma"/>
          <w:b/>
          <w:sz w:val="18"/>
          <w:szCs w:val="18"/>
        </w:rPr>
        <w:t xml:space="preserve">OBČINA </w:t>
      </w:r>
      <w:r w:rsidR="005C26B3" w:rsidRPr="005C26B3">
        <w:rPr>
          <w:rFonts w:ascii="Garamond" w:hAnsi="Garamond" w:cs="Tahoma"/>
          <w:b/>
          <w:sz w:val="18"/>
          <w:szCs w:val="18"/>
        </w:rPr>
        <w:t>TRZIN</w:t>
      </w:r>
    </w:p>
    <w:p w:rsidR="00CE71CD" w:rsidRPr="00DE0580" w:rsidRDefault="00CE71CD" w:rsidP="00CE71CD">
      <w:pPr>
        <w:pStyle w:val="Telobesedila"/>
        <w:rPr>
          <w:rFonts w:ascii="Garamond" w:hAnsi="Garamond" w:cs="Tahoma"/>
          <w:sz w:val="18"/>
          <w:szCs w:val="18"/>
        </w:rPr>
      </w:pP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t>župan</w:t>
      </w:r>
    </w:p>
    <w:p w:rsidR="00CE71CD" w:rsidRPr="005C26B3" w:rsidRDefault="00CE71CD" w:rsidP="00CE71CD">
      <w:pPr>
        <w:pStyle w:val="Telobesedila"/>
        <w:ind w:left="2124" w:firstLine="708"/>
        <w:rPr>
          <w:rFonts w:ascii="Garamond" w:hAnsi="Garamond" w:cs="Tahoma"/>
          <w:sz w:val="18"/>
          <w:szCs w:val="18"/>
        </w:rPr>
      </w:pP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Pr="00DE0580">
        <w:rPr>
          <w:rFonts w:ascii="Garamond" w:hAnsi="Garamond" w:cs="Tahoma"/>
          <w:sz w:val="18"/>
          <w:szCs w:val="18"/>
        </w:rPr>
        <w:tab/>
      </w:r>
      <w:r w:rsidR="005C26B3">
        <w:rPr>
          <w:rFonts w:ascii="Garamond" w:hAnsi="Garamond" w:cs="Tahoma"/>
          <w:sz w:val="18"/>
          <w:szCs w:val="18"/>
        </w:rPr>
        <w:t>Peter Ložar</w:t>
      </w:r>
    </w:p>
    <w:p w:rsidR="00776221" w:rsidRPr="00DE0580" w:rsidRDefault="00776221" w:rsidP="00776221">
      <w:pPr>
        <w:pStyle w:val="Telobesedila"/>
        <w:rPr>
          <w:rFonts w:ascii="Garamond" w:hAnsi="Garamond" w:cs="Tahoma"/>
          <w:sz w:val="18"/>
          <w:szCs w:val="18"/>
        </w:rPr>
      </w:pPr>
    </w:p>
    <w:p w:rsidR="00776221" w:rsidRPr="00DE0580" w:rsidRDefault="00776221" w:rsidP="00776221">
      <w:pPr>
        <w:pBdr>
          <w:bottom w:val="dashDotStroked" w:sz="24" w:space="1" w:color="auto"/>
        </w:pBdr>
        <w:spacing w:line="264" w:lineRule="auto"/>
        <w:jc w:val="both"/>
        <w:rPr>
          <w:rFonts w:ascii="Garamond" w:hAnsi="Garamond" w:cs="Tahoma"/>
          <w:szCs w:val="18"/>
        </w:rPr>
      </w:pPr>
    </w:p>
    <w:p w:rsidR="00776221" w:rsidRPr="00DE0580" w:rsidRDefault="00776221" w:rsidP="00776221">
      <w:pPr>
        <w:spacing w:line="264" w:lineRule="auto"/>
        <w:jc w:val="both"/>
        <w:rPr>
          <w:rFonts w:ascii="Garamond" w:hAnsi="Garamond" w:cs="Tahoma"/>
          <w:b/>
          <w:bCs/>
          <w:szCs w:val="18"/>
        </w:rPr>
      </w:pPr>
    </w:p>
    <w:p w:rsidR="009E6BFD" w:rsidRPr="00DE0580" w:rsidRDefault="009E6BFD" w:rsidP="00776221">
      <w:pPr>
        <w:spacing w:line="264" w:lineRule="auto"/>
        <w:jc w:val="both"/>
        <w:rPr>
          <w:rFonts w:ascii="Garamond" w:hAnsi="Garamond" w:cs="Tahoma"/>
          <w:b/>
          <w:bCs/>
          <w:szCs w:val="18"/>
        </w:rPr>
      </w:pPr>
    </w:p>
    <w:p w:rsidR="00776221" w:rsidRPr="00DE0580" w:rsidRDefault="00776221" w:rsidP="00776221">
      <w:pPr>
        <w:spacing w:line="264" w:lineRule="auto"/>
        <w:jc w:val="both"/>
        <w:rPr>
          <w:rFonts w:ascii="Garamond" w:hAnsi="Garamond" w:cs="Tahoma"/>
          <w:b/>
          <w:bCs/>
          <w:szCs w:val="18"/>
        </w:rPr>
      </w:pPr>
      <w:r w:rsidRPr="00DE0580">
        <w:rPr>
          <w:rFonts w:ascii="Garamond" w:hAnsi="Garamond" w:cs="Tahoma"/>
          <w:b/>
          <w:bCs/>
          <w:szCs w:val="18"/>
        </w:rPr>
        <w:t>IZJAVA PONUDNIKA:</w:t>
      </w:r>
    </w:p>
    <w:p w:rsidR="00776221" w:rsidRPr="00DE0580" w:rsidRDefault="00776221" w:rsidP="00776221">
      <w:pPr>
        <w:spacing w:line="264" w:lineRule="auto"/>
        <w:jc w:val="both"/>
        <w:rPr>
          <w:rFonts w:ascii="Garamond" w:hAnsi="Garamond" w:cs="Tahoma"/>
          <w:b/>
          <w:bCs/>
          <w:szCs w:val="18"/>
        </w:rPr>
      </w:pPr>
    </w:p>
    <w:p w:rsidR="00776221" w:rsidRPr="00DE0580" w:rsidRDefault="00776221" w:rsidP="00776221">
      <w:pPr>
        <w:spacing w:line="264" w:lineRule="auto"/>
        <w:jc w:val="both"/>
        <w:rPr>
          <w:rFonts w:ascii="Garamond" w:hAnsi="Garamond" w:cs="Tahoma"/>
          <w:bCs/>
          <w:szCs w:val="18"/>
        </w:rPr>
      </w:pPr>
      <w:r w:rsidRPr="00DE0580">
        <w:rPr>
          <w:rFonts w:ascii="Garamond" w:hAnsi="Garamond" w:cs="Tahoma"/>
          <w:bCs/>
          <w:szCs w:val="18"/>
        </w:rPr>
        <w:t xml:space="preserve">Izjavljamo, da smo seznanjeni z vsemi določili Gradbene pogodbe – </w:t>
      </w:r>
      <w:r w:rsidR="005C26B3" w:rsidRPr="00A626FF">
        <w:rPr>
          <w:rFonts w:ascii="Garamond" w:hAnsi="Garamond" w:cs="Tahoma"/>
          <w:color w:val="000000"/>
          <w:szCs w:val="18"/>
        </w:rPr>
        <w:t>UREDITEV NEPOSREDNE OKOLICE OŠ TRZIN IN PARKIRIŠČA PRI KD TRZIN</w:t>
      </w:r>
      <w:r w:rsidRPr="00DE0580">
        <w:rPr>
          <w:rFonts w:ascii="Garamond" w:hAnsi="Garamond" w:cs="Tahoma"/>
          <w:bCs/>
          <w:szCs w:val="18"/>
        </w:rPr>
        <w:t>, da smo jih v celoti razumeli in soglašamo z določili gradbene pogodbe.</w:t>
      </w:r>
    </w:p>
    <w:p w:rsidR="00776221" w:rsidRPr="00DE0580" w:rsidRDefault="00776221" w:rsidP="00776221">
      <w:pPr>
        <w:spacing w:line="264" w:lineRule="auto"/>
        <w:jc w:val="both"/>
        <w:rPr>
          <w:rFonts w:ascii="Garamond" w:hAnsi="Garamond" w:cs="Tahoma"/>
          <w:bCs/>
          <w:szCs w:val="18"/>
        </w:rPr>
      </w:pPr>
    </w:p>
    <w:p w:rsidR="009E6BFD" w:rsidRPr="00DE0580" w:rsidRDefault="009E6BFD" w:rsidP="00776221">
      <w:pPr>
        <w:spacing w:line="264" w:lineRule="auto"/>
        <w:jc w:val="both"/>
        <w:rPr>
          <w:rFonts w:ascii="Garamond" w:hAnsi="Garamond" w:cs="Tahoma"/>
          <w:bCs/>
          <w:szCs w:val="18"/>
        </w:rPr>
      </w:pPr>
    </w:p>
    <w:p w:rsidR="00776221" w:rsidRPr="00DE0580" w:rsidRDefault="00776221" w:rsidP="00776221">
      <w:pPr>
        <w:spacing w:line="264" w:lineRule="auto"/>
        <w:jc w:val="both"/>
        <w:rPr>
          <w:rFonts w:ascii="Garamond" w:hAnsi="Garamond" w:cs="Tahoma"/>
          <w:szCs w:val="18"/>
        </w:rPr>
      </w:pPr>
      <w:r w:rsidRPr="00DE0580">
        <w:rPr>
          <w:rFonts w:ascii="Garamond" w:hAnsi="Garamond" w:cs="Tahoma"/>
          <w:szCs w:val="18"/>
        </w:rPr>
        <w:t>kraj:</w:t>
      </w:r>
      <w:r w:rsidRPr="00DE0580">
        <w:rPr>
          <w:rFonts w:ascii="Garamond" w:hAnsi="Garamond" w:cs="Tahoma"/>
          <w:szCs w:val="18"/>
        </w:rPr>
        <w:tab/>
      </w:r>
      <w:r w:rsidRPr="00DE0580">
        <w:rPr>
          <w:rFonts w:ascii="Garamond" w:hAnsi="Garamond" w:cs="Tahoma"/>
          <w:szCs w:val="18"/>
        </w:rPr>
        <w:softHyphen/>
        <w:t>____________________</w:t>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t>podpis pooblaščene osebe</w:t>
      </w:r>
    </w:p>
    <w:p w:rsidR="00776221" w:rsidRPr="00DE0580" w:rsidRDefault="00776221" w:rsidP="00776221">
      <w:pPr>
        <w:spacing w:line="264" w:lineRule="auto"/>
        <w:jc w:val="both"/>
        <w:rPr>
          <w:rFonts w:ascii="Garamond" w:hAnsi="Garamond" w:cs="Tahoma"/>
          <w:szCs w:val="18"/>
        </w:rPr>
      </w:pPr>
      <w:r w:rsidRPr="00DE0580">
        <w:rPr>
          <w:rFonts w:ascii="Garamond" w:hAnsi="Garamond" w:cs="Tahoma"/>
          <w:b/>
          <w:szCs w:val="18"/>
        </w:rPr>
        <w:tab/>
      </w:r>
      <w:r w:rsidRPr="00DE0580">
        <w:rPr>
          <w:rFonts w:ascii="Garamond" w:hAnsi="Garamond" w:cs="Tahoma"/>
          <w:b/>
          <w:szCs w:val="18"/>
        </w:rPr>
        <w:tab/>
      </w:r>
      <w:r w:rsidRPr="00DE0580">
        <w:rPr>
          <w:rFonts w:ascii="Garamond" w:hAnsi="Garamond" w:cs="Tahoma"/>
          <w:b/>
          <w:szCs w:val="18"/>
        </w:rPr>
        <w:tab/>
      </w:r>
      <w:r w:rsidRPr="00DE0580">
        <w:rPr>
          <w:rFonts w:ascii="Garamond" w:hAnsi="Garamond" w:cs="Tahoma"/>
          <w:b/>
          <w:szCs w:val="18"/>
        </w:rPr>
        <w:tab/>
      </w:r>
      <w:r w:rsidRPr="00DE0580">
        <w:rPr>
          <w:rFonts w:ascii="Garamond" w:hAnsi="Garamond" w:cs="Tahoma"/>
          <w:b/>
          <w:szCs w:val="18"/>
        </w:rPr>
        <w:tab/>
      </w:r>
      <w:r w:rsidRPr="00DE0580">
        <w:rPr>
          <w:rFonts w:ascii="Garamond" w:hAnsi="Garamond" w:cs="Tahoma"/>
          <w:b/>
          <w:szCs w:val="18"/>
        </w:rPr>
        <w:tab/>
      </w:r>
      <w:r w:rsidRPr="00DE0580">
        <w:rPr>
          <w:rFonts w:ascii="Garamond" w:hAnsi="Garamond" w:cs="Tahoma"/>
          <w:b/>
          <w:szCs w:val="18"/>
        </w:rPr>
        <w:tab/>
      </w:r>
      <w:r w:rsidRPr="00DE0580">
        <w:rPr>
          <w:rFonts w:ascii="Garamond" w:hAnsi="Garamond" w:cs="Tahoma"/>
          <w:b/>
          <w:szCs w:val="18"/>
        </w:rPr>
        <w:tab/>
      </w:r>
      <w:r w:rsidRPr="00DE0580">
        <w:rPr>
          <w:rFonts w:ascii="Garamond" w:hAnsi="Garamond" w:cs="Tahoma"/>
          <w:b/>
          <w:szCs w:val="18"/>
        </w:rPr>
        <w:tab/>
      </w:r>
    </w:p>
    <w:p w:rsidR="00776221" w:rsidRPr="00DE0580" w:rsidRDefault="00776221" w:rsidP="00776221">
      <w:pPr>
        <w:spacing w:line="264" w:lineRule="auto"/>
        <w:jc w:val="both"/>
        <w:rPr>
          <w:rFonts w:ascii="Garamond" w:hAnsi="Garamond" w:cs="Tahoma"/>
          <w:szCs w:val="18"/>
        </w:rPr>
      </w:pPr>
      <w:r w:rsidRPr="00DE0580">
        <w:rPr>
          <w:rFonts w:ascii="Garamond" w:hAnsi="Garamond" w:cs="Tahoma"/>
          <w:szCs w:val="18"/>
        </w:rPr>
        <w:t>datum:</w:t>
      </w:r>
      <w:r w:rsidRPr="00DE0580">
        <w:rPr>
          <w:rFonts w:ascii="Garamond" w:hAnsi="Garamond" w:cs="Tahoma"/>
          <w:szCs w:val="18"/>
        </w:rPr>
        <w:tab/>
      </w:r>
      <w:r w:rsidR="005C26B3">
        <w:rPr>
          <w:rFonts w:ascii="Garamond" w:hAnsi="Garamond" w:cs="Tahoma"/>
          <w:szCs w:val="18"/>
        </w:rPr>
        <w:t>___. 6. 2016</w:t>
      </w:r>
      <w:r w:rsidR="005C26B3">
        <w:rPr>
          <w:rFonts w:ascii="Garamond" w:hAnsi="Garamond" w:cs="Tahoma"/>
          <w:szCs w:val="18"/>
        </w:rPr>
        <w:tab/>
      </w:r>
      <w:r w:rsidRPr="00DE0580">
        <w:rPr>
          <w:rFonts w:ascii="Garamond" w:hAnsi="Garamond" w:cs="Tahoma"/>
          <w:szCs w:val="18"/>
        </w:rPr>
        <w:tab/>
      </w:r>
      <w:r w:rsidRPr="00DE0580">
        <w:rPr>
          <w:rFonts w:ascii="Garamond" w:hAnsi="Garamond" w:cs="Tahoma"/>
          <w:szCs w:val="18"/>
        </w:rPr>
        <w:tab/>
        <w:t xml:space="preserve">             žig</w:t>
      </w:r>
      <w:r w:rsidRPr="00DE0580">
        <w:rPr>
          <w:rFonts w:ascii="Garamond" w:hAnsi="Garamond" w:cs="Tahoma"/>
          <w:szCs w:val="18"/>
        </w:rPr>
        <w:tab/>
      </w:r>
      <w:r w:rsidRPr="00DE0580">
        <w:rPr>
          <w:rFonts w:ascii="Garamond" w:hAnsi="Garamond" w:cs="Tahoma"/>
          <w:szCs w:val="18"/>
        </w:rPr>
        <w:tab/>
      </w:r>
      <w:r w:rsidRPr="00DE0580">
        <w:rPr>
          <w:rFonts w:ascii="Garamond" w:hAnsi="Garamond" w:cs="Tahoma"/>
          <w:szCs w:val="18"/>
        </w:rPr>
        <w:tab/>
        <w:t>_____________________</w:t>
      </w:r>
    </w:p>
    <w:p w:rsidR="00776221" w:rsidRPr="00DE0580" w:rsidRDefault="00776221" w:rsidP="00776221">
      <w:pPr>
        <w:pStyle w:val="Telobesedila2"/>
        <w:spacing w:after="0" w:line="264" w:lineRule="auto"/>
        <w:jc w:val="both"/>
        <w:rPr>
          <w:rFonts w:ascii="Garamond" w:hAnsi="Garamond" w:cs="Tahoma"/>
          <w:sz w:val="18"/>
          <w:szCs w:val="18"/>
        </w:rPr>
      </w:pPr>
    </w:p>
    <w:p w:rsidR="009E6BFD" w:rsidRDefault="009E6BFD" w:rsidP="00776221">
      <w:pPr>
        <w:pStyle w:val="Telobesedila2"/>
        <w:spacing w:after="0" w:line="264" w:lineRule="auto"/>
        <w:jc w:val="both"/>
        <w:rPr>
          <w:rFonts w:ascii="Garamond" w:hAnsi="Garamond" w:cs="Tahoma"/>
          <w:sz w:val="18"/>
          <w:szCs w:val="18"/>
        </w:rPr>
      </w:pPr>
    </w:p>
    <w:p w:rsidR="00604731" w:rsidRDefault="00604731" w:rsidP="00776221">
      <w:pPr>
        <w:pStyle w:val="Telobesedila2"/>
        <w:spacing w:after="0" w:line="264" w:lineRule="auto"/>
        <w:jc w:val="both"/>
        <w:rPr>
          <w:rFonts w:ascii="Garamond" w:hAnsi="Garamond" w:cs="Tahoma"/>
          <w:sz w:val="18"/>
          <w:szCs w:val="18"/>
        </w:rPr>
      </w:pPr>
    </w:p>
    <w:p w:rsidR="00604731" w:rsidRDefault="00604731" w:rsidP="00776221">
      <w:pPr>
        <w:pStyle w:val="Telobesedila2"/>
        <w:spacing w:after="0" w:line="264" w:lineRule="auto"/>
        <w:jc w:val="both"/>
        <w:rPr>
          <w:rFonts w:ascii="Garamond" w:hAnsi="Garamond" w:cs="Tahoma"/>
          <w:sz w:val="18"/>
          <w:szCs w:val="18"/>
        </w:rPr>
      </w:pPr>
    </w:p>
    <w:p w:rsidR="00604731" w:rsidRDefault="00604731" w:rsidP="00776221">
      <w:pPr>
        <w:pStyle w:val="Telobesedila2"/>
        <w:spacing w:after="0" w:line="264" w:lineRule="auto"/>
        <w:jc w:val="both"/>
        <w:rPr>
          <w:rFonts w:ascii="Garamond" w:hAnsi="Garamond" w:cs="Tahoma"/>
          <w:sz w:val="18"/>
          <w:szCs w:val="18"/>
        </w:rPr>
      </w:pPr>
    </w:p>
    <w:p w:rsidR="00604731" w:rsidRDefault="00604731" w:rsidP="00776221">
      <w:pPr>
        <w:pStyle w:val="Telobesedila2"/>
        <w:spacing w:after="0" w:line="264" w:lineRule="auto"/>
        <w:jc w:val="both"/>
        <w:rPr>
          <w:rFonts w:ascii="Garamond" w:hAnsi="Garamond" w:cs="Tahoma"/>
          <w:sz w:val="18"/>
          <w:szCs w:val="18"/>
        </w:rPr>
      </w:pPr>
    </w:p>
    <w:p w:rsidR="00604731" w:rsidRDefault="00604731" w:rsidP="00776221">
      <w:pPr>
        <w:pStyle w:val="Telobesedila2"/>
        <w:spacing w:after="0" w:line="264" w:lineRule="auto"/>
        <w:jc w:val="both"/>
        <w:rPr>
          <w:rFonts w:ascii="Garamond" w:hAnsi="Garamond" w:cs="Tahoma"/>
          <w:sz w:val="18"/>
          <w:szCs w:val="18"/>
        </w:rPr>
      </w:pPr>
    </w:p>
    <w:p w:rsidR="00604731" w:rsidRDefault="00604731" w:rsidP="00776221">
      <w:pPr>
        <w:pStyle w:val="Telobesedila2"/>
        <w:spacing w:after="0" w:line="264" w:lineRule="auto"/>
        <w:jc w:val="both"/>
        <w:rPr>
          <w:rFonts w:ascii="Garamond" w:hAnsi="Garamond" w:cs="Tahoma"/>
          <w:sz w:val="18"/>
          <w:szCs w:val="18"/>
        </w:rPr>
      </w:pPr>
    </w:p>
    <w:p w:rsidR="00604731" w:rsidRDefault="00604731" w:rsidP="00776221">
      <w:pPr>
        <w:pStyle w:val="Telobesedila2"/>
        <w:spacing w:after="0" w:line="264" w:lineRule="auto"/>
        <w:jc w:val="both"/>
        <w:rPr>
          <w:rFonts w:ascii="Garamond" w:hAnsi="Garamond" w:cs="Tahoma"/>
          <w:sz w:val="18"/>
          <w:szCs w:val="18"/>
        </w:rPr>
      </w:pPr>
    </w:p>
    <w:p w:rsidR="00604731" w:rsidRDefault="00604731" w:rsidP="00776221">
      <w:pPr>
        <w:pStyle w:val="Telobesedila2"/>
        <w:spacing w:after="0" w:line="264" w:lineRule="auto"/>
        <w:jc w:val="both"/>
        <w:rPr>
          <w:rFonts w:ascii="Garamond" w:hAnsi="Garamond" w:cs="Tahoma"/>
          <w:sz w:val="18"/>
          <w:szCs w:val="18"/>
        </w:rPr>
      </w:pPr>
    </w:p>
    <w:p w:rsidR="00604731" w:rsidRDefault="00604731" w:rsidP="00776221">
      <w:pPr>
        <w:pStyle w:val="Telobesedila2"/>
        <w:spacing w:after="0" w:line="264" w:lineRule="auto"/>
        <w:jc w:val="both"/>
        <w:rPr>
          <w:rFonts w:ascii="Garamond" w:hAnsi="Garamond" w:cs="Tahoma"/>
          <w:sz w:val="18"/>
          <w:szCs w:val="18"/>
        </w:rPr>
      </w:pPr>
    </w:p>
    <w:p w:rsidR="000D023C" w:rsidRDefault="000D023C" w:rsidP="00776221">
      <w:pPr>
        <w:pStyle w:val="Telobesedila2"/>
        <w:spacing w:after="0" w:line="264" w:lineRule="auto"/>
        <w:jc w:val="both"/>
        <w:rPr>
          <w:rFonts w:ascii="Garamond" w:hAnsi="Garamond" w:cs="Tahoma"/>
          <w:sz w:val="18"/>
          <w:szCs w:val="18"/>
        </w:rPr>
      </w:pPr>
    </w:p>
    <w:p w:rsidR="000D023C" w:rsidRDefault="000D023C" w:rsidP="00776221">
      <w:pPr>
        <w:pStyle w:val="Telobesedila2"/>
        <w:spacing w:after="0" w:line="264" w:lineRule="auto"/>
        <w:jc w:val="both"/>
        <w:rPr>
          <w:rFonts w:ascii="Garamond" w:hAnsi="Garamond" w:cs="Tahoma"/>
          <w:sz w:val="18"/>
          <w:szCs w:val="18"/>
        </w:rPr>
      </w:pPr>
    </w:p>
    <w:p w:rsidR="000D023C" w:rsidRDefault="000D023C" w:rsidP="00776221">
      <w:pPr>
        <w:pStyle w:val="Telobesedila2"/>
        <w:spacing w:after="0" w:line="264" w:lineRule="auto"/>
        <w:jc w:val="both"/>
        <w:rPr>
          <w:rFonts w:ascii="Garamond" w:hAnsi="Garamond" w:cs="Tahoma"/>
          <w:sz w:val="18"/>
          <w:szCs w:val="18"/>
        </w:rPr>
      </w:pPr>
    </w:p>
    <w:p w:rsidR="000D023C" w:rsidRDefault="000D023C" w:rsidP="00776221">
      <w:pPr>
        <w:pStyle w:val="Telobesedila2"/>
        <w:spacing w:after="0" w:line="264" w:lineRule="auto"/>
        <w:jc w:val="both"/>
        <w:rPr>
          <w:rFonts w:ascii="Garamond" w:hAnsi="Garamond" w:cs="Tahoma"/>
          <w:sz w:val="18"/>
          <w:szCs w:val="18"/>
        </w:rPr>
      </w:pPr>
    </w:p>
    <w:p w:rsidR="000D023C" w:rsidRDefault="000D023C" w:rsidP="00776221">
      <w:pPr>
        <w:pStyle w:val="Telobesedila2"/>
        <w:spacing w:after="0" w:line="264" w:lineRule="auto"/>
        <w:jc w:val="both"/>
        <w:rPr>
          <w:rFonts w:ascii="Garamond" w:hAnsi="Garamond" w:cs="Tahoma"/>
          <w:sz w:val="18"/>
          <w:szCs w:val="18"/>
        </w:rPr>
      </w:pPr>
    </w:p>
    <w:p w:rsidR="000D023C" w:rsidRDefault="000D023C" w:rsidP="00776221">
      <w:pPr>
        <w:pStyle w:val="Telobesedila2"/>
        <w:spacing w:after="0" w:line="264" w:lineRule="auto"/>
        <w:jc w:val="both"/>
        <w:rPr>
          <w:rFonts w:ascii="Garamond" w:hAnsi="Garamond" w:cs="Tahoma"/>
          <w:sz w:val="18"/>
          <w:szCs w:val="18"/>
        </w:rPr>
      </w:pPr>
    </w:p>
    <w:p w:rsidR="000D023C" w:rsidRDefault="000D023C" w:rsidP="00776221">
      <w:pPr>
        <w:pStyle w:val="Telobesedila2"/>
        <w:spacing w:after="0" w:line="264" w:lineRule="auto"/>
        <w:jc w:val="both"/>
        <w:rPr>
          <w:rFonts w:ascii="Garamond" w:hAnsi="Garamond" w:cs="Tahoma"/>
          <w:sz w:val="18"/>
          <w:szCs w:val="18"/>
        </w:rPr>
      </w:pPr>
    </w:p>
    <w:p w:rsidR="00604731" w:rsidRDefault="00604731" w:rsidP="00776221">
      <w:pPr>
        <w:pStyle w:val="Telobesedila2"/>
        <w:spacing w:after="0" w:line="264" w:lineRule="auto"/>
        <w:jc w:val="both"/>
        <w:rPr>
          <w:rFonts w:ascii="Garamond" w:hAnsi="Garamond" w:cs="Tahoma"/>
          <w:sz w:val="18"/>
          <w:szCs w:val="18"/>
        </w:rPr>
      </w:pPr>
    </w:p>
    <w:p w:rsidR="00776221" w:rsidRPr="00DE0580" w:rsidRDefault="005C26B3" w:rsidP="00776221">
      <w:pPr>
        <w:pStyle w:val="Noga"/>
        <w:pBdr>
          <w:top w:val="single" w:sz="4" w:space="1" w:color="auto"/>
        </w:pBdr>
        <w:spacing w:line="264" w:lineRule="auto"/>
        <w:jc w:val="both"/>
        <w:rPr>
          <w:rFonts w:ascii="Garamond" w:hAnsi="Garamond" w:cs="Tahoma"/>
          <w:i/>
          <w:snapToGrid w:val="0"/>
          <w:sz w:val="16"/>
          <w:szCs w:val="16"/>
        </w:rPr>
      </w:pPr>
      <w:r w:rsidRPr="005C26B3">
        <w:rPr>
          <w:rFonts w:ascii="Garamond" w:hAnsi="Garamond" w:cs="Tahoma"/>
          <w:i/>
          <w:snapToGrid w:val="0"/>
          <w:sz w:val="16"/>
          <w:szCs w:val="16"/>
        </w:rPr>
        <w:t>n</w:t>
      </w:r>
      <w:r w:rsidR="00776221" w:rsidRPr="005C26B3">
        <w:rPr>
          <w:rFonts w:ascii="Garamond" w:hAnsi="Garamond" w:cs="Tahoma"/>
          <w:i/>
          <w:snapToGrid w:val="0"/>
          <w:sz w:val="16"/>
          <w:szCs w:val="16"/>
        </w:rPr>
        <w:t>avodilo:</w:t>
      </w:r>
      <w:r w:rsidR="00776221" w:rsidRPr="00DE0580">
        <w:rPr>
          <w:rFonts w:ascii="Garamond" w:hAnsi="Garamond" w:cs="Tahoma"/>
          <w:b/>
          <w:i/>
          <w:snapToGrid w:val="0"/>
          <w:sz w:val="16"/>
          <w:szCs w:val="16"/>
        </w:rPr>
        <w:t xml:space="preserve"> </w:t>
      </w:r>
      <w:r w:rsidR="00776221" w:rsidRPr="00DE0580">
        <w:rPr>
          <w:rFonts w:ascii="Garamond" w:hAnsi="Garamond" w:cs="Tahoma"/>
          <w:i/>
          <w:snapToGrid w:val="0"/>
          <w:sz w:val="16"/>
          <w:szCs w:val="16"/>
        </w:rPr>
        <w:t xml:space="preserve">Ponudnik mora izjavo na koncu </w:t>
      </w:r>
      <w:r w:rsidR="00604731">
        <w:rPr>
          <w:rFonts w:ascii="Garamond" w:hAnsi="Garamond" w:cs="Tahoma"/>
          <w:i/>
          <w:snapToGrid w:val="0"/>
          <w:sz w:val="16"/>
          <w:szCs w:val="16"/>
        </w:rPr>
        <w:t>OBRAZCA</w:t>
      </w:r>
      <w:r w:rsidR="00776221" w:rsidRPr="00DE0580">
        <w:rPr>
          <w:rFonts w:ascii="Garamond" w:hAnsi="Garamond" w:cs="Tahoma"/>
          <w:i/>
          <w:snapToGrid w:val="0"/>
          <w:sz w:val="16"/>
          <w:szCs w:val="16"/>
        </w:rPr>
        <w:t xml:space="preserve"> št. 14 datirati in žigosati. Izjava mora biti podpisana s strani pooblaščene osebe, ki je podpisnik ponudbe. Ponudnik s svojim podpisom jamči, da se je seznanil s pogodbenimi določili in se z njimi strinja.</w:t>
      </w:r>
    </w:p>
    <w:p w:rsidR="00776221" w:rsidRPr="00DE0580" w:rsidRDefault="00776221" w:rsidP="00CF6531">
      <w:pPr>
        <w:pStyle w:val="Telobesedila"/>
        <w:rPr>
          <w:rFonts w:ascii="Garamond" w:hAnsi="Garamond" w:cs="Tahoma"/>
          <w:sz w:val="18"/>
          <w:szCs w:val="18"/>
        </w:rPr>
      </w:pPr>
    </w:p>
    <w:p w:rsidR="00CE71CD" w:rsidRPr="00DE0580" w:rsidRDefault="00CE71CD" w:rsidP="00CF6531">
      <w:pPr>
        <w:pStyle w:val="Telobesedila"/>
        <w:rPr>
          <w:rFonts w:ascii="Garamond" w:hAnsi="Garamond" w:cs="Tahoma"/>
          <w:sz w:val="18"/>
          <w:szCs w:val="18"/>
        </w:rPr>
      </w:pPr>
    </w:p>
    <w:p w:rsidR="00CE71CD" w:rsidRPr="00DE0580" w:rsidRDefault="00CE71CD" w:rsidP="00CF6531">
      <w:pPr>
        <w:pStyle w:val="Telobesedila"/>
        <w:rPr>
          <w:rFonts w:ascii="Garamond" w:hAnsi="Garamond" w:cs="Tahoma"/>
          <w:sz w:val="18"/>
          <w:szCs w:val="18"/>
        </w:rPr>
      </w:pPr>
    </w:p>
    <w:p w:rsidR="00776221" w:rsidRPr="00DE0580" w:rsidRDefault="00776221" w:rsidP="00CF6531">
      <w:pPr>
        <w:pStyle w:val="Telobesedila"/>
        <w:rPr>
          <w:rFonts w:ascii="Garamond" w:hAnsi="Garamond" w:cs="Tahoma"/>
          <w:sz w:val="18"/>
          <w:szCs w:val="18"/>
        </w:rPr>
      </w:pPr>
    </w:p>
    <w:p w:rsidR="00776221" w:rsidRPr="00DE0580" w:rsidRDefault="00776221" w:rsidP="00CF6531">
      <w:pPr>
        <w:pStyle w:val="Telobesedila"/>
        <w:rPr>
          <w:rFonts w:ascii="Garamond" w:hAnsi="Garamond" w:cs="Tahoma"/>
          <w:sz w:val="18"/>
          <w:szCs w:val="18"/>
        </w:rPr>
      </w:pPr>
    </w:p>
    <w:p w:rsidR="00776221" w:rsidRPr="00DE0580" w:rsidRDefault="00776221" w:rsidP="00CF6531">
      <w:pPr>
        <w:pStyle w:val="Telobesedila"/>
        <w:rPr>
          <w:rFonts w:ascii="Garamond" w:hAnsi="Garamond" w:cs="Tahoma"/>
          <w:sz w:val="18"/>
          <w:szCs w:val="18"/>
        </w:rPr>
      </w:pPr>
    </w:p>
    <w:p w:rsidR="00776221" w:rsidRPr="00DE0580" w:rsidRDefault="00776221" w:rsidP="00CF6531">
      <w:pPr>
        <w:pStyle w:val="Telobesedila"/>
        <w:rPr>
          <w:rFonts w:ascii="Garamond" w:hAnsi="Garamond" w:cs="Tahoma"/>
          <w:sz w:val="18"/>
          <w:szCs w:val="18"/>
        </w:rPr>
      </w:pPr>
    </w:p>
    <w:p w:rsidR="00776221" w:rsidRPr="00DE0580" w:rsidRDefault="00776221" w:rsidP="00CF6531">
      <w:pPr>
        <w:pStyle w:val="Telobesedila"/>
        <w:rPr>
          <w:rFonts w:ascii="Garamond" w:hAnsi="Garamond" w:cs="Tahoma"/>
          <w:sz w:val="18"/>
          <w:szCs w:val="18"/>
        </w:rPr>
      </w:pPr>
    </w:p>
    <w:p w:rsidR="00776221" w:rsidRPr="00DE0580" w:rsidRDefault="00776221" w:rsidP="00CF6531">
      <w:pPr>
        <w:pStyle w:val="Telobesedila"/>
        <w:rPr>
          <w:rFonts w:ascii="Garamond" w:hAnsi="Garamond" w:cs="Tahoma"/>
          <w:sz w:val="18"/>
          <w:szCs w:val="18"/>
        </w:rPr>
      </w:pPr>
    </w:p>
    <w:p w:rsidR="00776221" w:rsidRPr="00DE0580" w:rsidRDefault="00776221" w:rsidP="00CF6531">
      <w:pPr>
        <w:pStyle w:val="Telobesedila"/>
        <w:rPr>
          <w:rFonts w:ascii="Garamond" w:hAnsi="Garamond" w:cs="Tahoma"/>
          <w:sz w:val="18"/>
          <w:szCs w:val="18"/>
        </w:rPr>
      </w:pPr>
    </w:p>
    <w:p w:rsidR="00776221" w:rsidRPr="00DE0580" w:rsidRDefault="00776221" w:rsidP="00CF6531">
      <w:pPr>
        <w:pStyle w:val="Telobesedila"/>
        <w:rPr>
          <w:rFonts w:ascii="Garamond" w:hAnsi="Garamond" w:cs="Tahoma"/>
          <w:sz w:val="18"/>
          <w:szCs w:val="18"/>
        </w:rPr>
      </w:pPr>
    </w:p>
    <w:p w:rsidR="00776221" w:rsidRPr="00DE0580" w:rsidRDefault="00776221" w:rsidP="00CF6531">
      <w:pPr>
        <w:pStyle w:val="Telobesedila"/>
        <w:rPr>
          <w:rFonts w:ascii="Garamond" w:hAnsi="Garamond" w:cs="Tahoma"/>
          <w:sz w:val="18"/>
          <w:szCs w:val="18"/>
        </w:rPr>
      </w:pPr>
    </w:p>
    <w:p w:rsidR="00776221" w:rsidRPr="00DE0580" w:rsidRDefault="00776221" w:rsidP="00CF6531">
      <w:pPr>
        <w:pStyle w:val="Telobesedila"/>
        <w:rPr>
          <w:rFonts w:ascii="Garamond" w:hAnsi="Garamond" w:cs="Tahoma"/>
          <w:sz w:val="18"/>
          <w:szCs w:val="18"/>
        </w:rPr>
      </w:pPr>
    </w:p>
    <w:p w:rsidR="00776221" w:rsidRPr="00DE0580" w:rsidRDefault="00776221" w:rsidP="00CF6531">
      <w:pPr>
        <w:pStyle w:val="Telobesedila"/>
        <w:rPr>
          <w:rFonts w:ascii="Garamond" w:hAnsi="Garamond" w:cs="Tahoma"/>
          <w:sz w:val="18"/>
          <w:szCs w:val="18"/>
        </w:rPr>
      </w:pPr>
    </w:p>
    <w:p w:rsidR="00776221" w:rsidRPr="00DE0580" w:rsidRDefault="00776221" w:rsidP="00CF6531">
      <w:pPr>
        <w:pStyle w:val="Telobesedila"/>
        <w:rPr>
          <w:rFonts w:ascii="Garamond" w:hAnsi="Garamond" w:cs="Tahoma"/>
          <w:sz w:val="18"/>
          <w:szCs w:val="18"/>
        </w:rPr>
      </w:pPr>
    </w:p>
    <w:p w:rsidR="00776221" w:rsidRPr="00DE0580" w:rsidRDefault="00776221" w:rsidP="00CF6531">
      <w:pPr>
        <w:pStyle w:val="Telobesedila"/>
        <w:rPr>
          <w:rFonts w:ascii="Garamond" w:hAnsi="Garamond" w:cs="Tahoma"/>
          <w:sz w:val="18"/>
          <w:szCs w:val="18"/>
        </w:rPr>
      </w:pPr>
    </w:p>
    <w:p w:rsidR="00776221" w:rsidRPr="00DE0580" w:rsidRDefault="00776221" w:rsidP="00CF6531">
      <w:pPr>
        <w:pStyle w:val="Telobesedila"/>
        <w:rPr>
          <w:rFonts w:ascii="Garamond" w:hAnsi="Garamond" w:cs="Tahoma"/>
          <w:sz w:val="18"/>
          <w:szCs w:val="18"/>
        </w:rPr>
      </w:pPr>
    </w:p>
    <w:p w:rsidR="00776221" w:rsidRPr="00DE0580" w:rsidRDefault="00776221" w:rsidP="00CF6531">
      <w:pPr>
        <w:pStyle w:val="Telobesedila"/>
        <w:rPr>
          <w:rFonts w:ascii="Garamond" w:hAnsi="Garamond" w:cs="Tahoma"/>
          <w:sz w:val="18"/>
          <w:szCs w:val="18"/>
        </w:rPr>
      </w:pPr>
    </w:p>
    <w:p w:rsidR="00776221" w:rsidRPr="00DE0580" w:rsidRDefault="00776221" w:rsidP="00CF6531">
      <w:pPr>
        <w:pStyle w:val="Telobesedila"/>
        <w:rPr>
          <w:rFonts w:ascii="Garamond" w:hAnsi="Garamond" w:cs="Tahoma"/>
          <w:sz w:val="18"/>
          <w:szCs w:val="18"/>
        </w:rPr>
      </w:pPr>
    </w:p>
    <w:p w:rsidR="00776221" w:rsidRPr="005C26B3" w:rsidRDefault="00776221" w:rsidP="00CF6531">
      <w:pPr>
        <w:spacing w:line="264" w:lineRule="auto"/>
        <w:jc w:val="both"/>
        <w:rPr>
          <w:rFonts w:ascii="Garamond" w:hAnsi="Garamond" w:cs="Tahoma"/>
          <w:b/>
          <w:szCs w:val="18"/>
        </w:rPr>
      </w:pPr>
    </w:p>
    <w:p w:rsidR="00776221" w:rsidRPr="005C26B3" w:rsidRDefault="00776221" w:rsidP="005C26B3">
      <w:pPr>
        <w:pBdr>
          <w:top w:val="single" w:sz="4" w:space="1" w:color="auto" w:shadow="1"/>
          <w:left w:val="single" w:sz="4" w:space="1" w:color="auto" w:shadow="1"/>
          <w:bottom w:val="single" w:sz="4" w:space="1" w:color="auto" w:shadow="1"/>
          <w:right w:val="single" w:sz="4" w:space="4" w:color="auto" w:shadow="1"/>
        </w:pBdr>
        <w:shd w:val="clear" w:color="auto" w:fill="FFFF66"/>
        <w:spacing w:line="264" w:lineRule="auto"/>
        <w:jc w:val="center"/>
        <w:rPr>
          <w:rFonts w:ascii="Garamond" w:hAnsi="Garamond" w:cs="Tahoma"/>
          <w:b/>
          <w:sz w:val="22"/>
          <w:szCs w:val="22"/>
        </w:rPr>
      </w:pPr>
      <w:r w:rsidRPr="005C26B3">
        <w:rPr>
          <w:rFonts w:ascii="Garamond" w:hAnsi="Garamond" w:cs="Tahoma"/>
          <w:b/>
          <w:sz w:val="22"/>
          <w:szCs w:val="22"/>
        </w:rPr>
        <w:t>OBRAZEC št. 15 - Predračun</w:t>
      </w:r>
    </w:p>
    <w:p w:rsidR="00776221" w:rsidRPr="00DE0580" w:rsidRDefault="00776221" w:rsidP="00776221">
      <w:pPr>
        <w:pStyle w:val="Noga"/>
        <w:spacing w:line="264" w:lineRule="auto"/>
        <w:jc w:val="both"/>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CF6531" w:rsidRPr="00DE0580" w:rsidRDefault="00CF653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Pr="00DE0580" w:rsidRDefault="00776221" w:rsidP="00776221">
      <w:pPr>
        <w:pStyle w:val="Telobesedila"/>
        <w:rPr>
          <w:rFonts w:ascii="Garamond" w:hAnsi="Garamond" w:cs="Tahoma"/>
          <w:sz w:val="18"/>
          <w:szCs w:val="18"/>
        </w:rPr>
      </w:pPr>
    </w:p>
    <w:p w:rsidR="00776221" w:rsidRDefault="00776221" w:rsidP="00776221">
      <w:pPr>
        <w:pStyle w:val="Telobesedila"/>
        <w:rPr>
          <w:rFonts w:ascii="Garamond" w:hAnsi="Garamond" w:cs="Tahoma"/>
          <w:sz w:val="18"/>
          <w:szCs w:val="18"/>
        </w:rPr>
      </w:pPr>
    </w:p>
    <w:p w:rsidR="005C26B3" w:rsidRDefault="005C26B3" w:rsidP="00776221">
      <w:pPr>
        <w:pStyle w:val="Telobesedila"/>
        <w:rPr>
          <w:rFonts w:ascii="Garamond" w:hAnsi="Garamond" w:cs="Tahoma"/>
          <w:sz w:val="18"/>
          <w:szCs w:val="18"/>
        </w:rPr>
      </w:pPr>
    </w:p>
    <w:p w:rsidR="005C26B3" w:rsidRDefault="005C26B3" w:rsidP="00776221">
      <w:pPr>
        <w:pStyle w:val="Telobesedila"/>
        <w:rPr>
          <w:rFonts w:ascii="Garamond" w:hAnsi="Garamond" w:cs="Tahoma"/>
          <w:sz w:val="18"/>
          <w:szCs w:val="18"/>
        </w:rPr>
      </w:pPr>
    </w:p>
    <w:p w:rsidR="005C26B3" w:rsidRDefault="005C26B3" w:rsidP="00776221">
      <w:pPr>
        <w:pStyle w:val="Telobesedila"/>
        <w:rPr>
          <w:rFonts w:ascii="Garamond" w:hAnsi="Garamond" w:cs="Tahoma"/>
          <w:sz w:val="18"/>
          <w:szCs w:val="18"/>
        </w:rPr>
      </w:pPr>
    </w:p>
    <w:p w:rsidR="00BB371F" w:rsidRPr="005C26B3" w:rsidRDefault="00BB371F" w:rsidP="00776221">
      <w:pPr>
        <w:pStyle w:val="Telobesedila"/>
        <w:rPr>
          <w:rFonts w:ascii="Garamond" w:hAnsi="Garamond" w:cs="Tahoma"/>
          <w:sz w:val="18"/>
          <w:szCs w:val="18"/>
        </w:rPr>
      </w:pPr>
    </w:p>
    <w:p w:rsidR="00776221" w:rsidRPr="00DE0580" w:rsidRDefault="00776221" w:rsidP="00776221">
      <w:pPr>
        <w:pStyle w:val="Noga"/>
        <w:spacing w:line="264" w:lineRule="auto"/>
        <w:rPr>
          <w:rFonts w:ascii="Garamond" w:hAnsi="Garamond" w:cs="Tahoma"/>
          <w:snapToGrid w:val="0"/>
          <w:sz w:val="18"/>
          <w:szCs w:val="18"/>
        </w:rPr>
      </w:pPr>
    </w:p>
    <w:p w:rsidR="00776221" w:rsidRPr="00DE0580" w:rsidRDefault="00776221" w:rsidP="00776221">
      <w:pPr>
        <w:pBdr>
          <w:top w:val="single" w:sz="8" w:space="1" w:color="000000"/>
        </w:pBdr>
        <w:spacing w:line="264" w:lineRule="auto"/>
        <w:jc w:val="both"/>
        <w:rPr>
          <w:rFonts w:ascii="Garamond" w:hAnsi="Garamond" w:cs="Tahoma"/>
          <w:bCs/>
          <w:i/>
          <w:sz w:val="16"/>
          <w:szCs w:val="16"/>
        </w:rPr>
      </w:pPr>
      <w:r w:rsidRPr="00DE0580">
        <w:rPr>
          <w:rFonts w:ascii="Garamond" w:hAnsi="Garamond" w:cs="Tahoma"/>
          <w:bCs/>
          <w:i/>
          <w:sz w:val="16"/>
          <w:szCs w:val="16"/>
        </w:rPr>
        <w:t>Ponudbeni predračun je nadaljevanje te dokumentacije in je sestavni del te dokumentacije in obvezni sestavni del ponudbe. Ponudnik ponudbi priloži ponudbeni predračun obvezno v papirni obli</w:t>
      </w:r>
      <w:r w:rsidR="005C26B3">
        <w:rPr>
          <w:rFonts w:ascii="Garamond" w:hAnsi="Garamond" w:cs="Tahoma"/>
          <w:bCs/>
          <w:i/>
          <w:sz w:val="16"/>
          <w:szCs w:val="16"/>
        </w:rPr>
        <w:t xml:space="preserve">ki in  v elektronski obliki (v </w:t>
      </w:r>
      <w:proofErr w:type="spellStart"/>
      <w:r w:rsidR="005C26B3">
        <w:rPr>
          <w:rFonts w:ascii="Garamond" w:hAnsi="Garamond" w:cs="Tahoma"/>
          <w:bCs/>
          <w:i/>
          <w:sz w:val="16"/>
          <w:szCs w:val="16"/>
        </w:rPr>
        <w:t>e</w:t>
      </w:r>
      <w:r w:rsidRPr="00DE0580">
        <w:rPr>
          <w:rFonts w:ascii="Garamond" w:hAnsi="Garamond" w:cs="Tahoma"/>
          <w:bCs/>
          <w:i/>
          <w:sz w:val="16"/>
          <w:szCs w:val="16"/>
        </w:rPr>
        <w:t>xcel</w:t>
      </w:r>
      <w:proofErr w:type="spellEnd"/>
      <w:r w:rsidRPr="00DE0580">
        <w:rPr>
          <w:rFonts w:ascii="Garamond" w:hAnsi="Garamond" w:cs="Tahoma"/>
          <w:bCs/>
          <w:i/>
          <w:sz w:val="16"/>
          <w:szCs w:val="16"/>
        </w:rPr>
        <w:t>-u) na CD.</w:t>
      </w:r>
    </w:p>
    <w:p w:rsidR="00776221" w:rsidRPr="00DE0580" w:rsidRDefault="00776221" w:rsidP="00776221">
      <w:pPr>
        <w:pBdr>
          <w:top w:val="single" w:sz="8" w:space="1" w:color="000000"/>
        </w:pBdr>
        <w:spacing w:line="264" w:lineRule="auto"/>
        <w:jc w:val="both"/>
        <w:rPr>
          <w:rFonts w:ascii="Garamond" w:hAnsi="Garamond" w:cs="Tahoma"/>
          <w:b/>
          <w:bCs/>
          <w:i/>
          <w:szCs w:val="18"/>
        </w:rPr>
      </w:pPr>
    </w:p>
    <w:p w:rsidR="00776221" w:rsidRPr="00DE0580" w:rsidRDefault="00776221" w:rsidP="00776221">
      <w:pPr>
        <w:pBdr>
          <w:top w:val="single" w:sz="8" w:space="1" w:color="000000"/>
        </w:pBdr>
        <w:spacing w:line="264" w:lineRule="auto"/>
        <w:jc w:val="both"/>
        <w:rPr>
          <w:rFonts w:ascii="Garamond" w:hAnsi="Garamond" w:cs="Tahoma"/>
          <w:b/>
          <w:bCs/>
          <w:i/>
          <w:szCs w:val="18"/>
        </w:rPr>
      </w:pPr>
      <w:r w:rsidRPr="00DE0580">
        <w:rPr>
          <w:rFonts w:ascii="Garamond" w:hAnsi="Garamond" w:cs="Tahoma"/>
          <w:b/>
          <w:bCs/>
          <w:i/>
          <w:szCs w:val="18"/>
        </w:rPr>
        <w:t>OBVEZNA PRILOGA PREDRAČUNU SO KALKULATIVNE OSNOVE:</w:t>
      </w:r>
    </w:p>
    <w:p w:rsidR="00776221" w:rsidRPr="00DE0580" w:rsidRDefault="00776221" w:rsidP="00776221">
      <w:pPr>
        <w:pBdr>
          <w:top w:val="single" w:sz="8" w:space="1" w:color="000000"/>
        </w:pBdr>
        <w:spacing w:line="264" w:lineRule="auto"/>
        <w:jc w:val="both"/>
        <w:rPr>
          <w:rFonts w:ascii="Garamond" w:hAnsi="Garamond" w:cs="Tahoma"/>
          <w:b/>
          <w:bCs/>
          <w:i/>
          <w:szCs w:val="18"/>
        </w:rPr>
      </w:pPr>
      <w:r w:rsidRPr="00DE0580">
        <w:rPr>
          <w:rFonts w:ascii="Garamond" w:hAnsi="Garamond" w:cs="Tahoma"/>
          <w:b/>
          <w:bCs/>
          <w:i/>
          <w:szCs w:val="18"/>
        </w:rPr>
        <w:t>Režijski cenik za delovno silo</w:t>
      </w:r>
    </w:p>
    <w:p w:rsidR="00776221" w:rsidRPr="00DE0580" w:rsidRDefault="00776221" w:rsidP="00776221">
      <w:pPr>
        <w:pBdr>
          <w:top w:val="single" w:sz="8" w:space="1" w:color="000000"/>
        </w:pBdr>
        <w:spacing w:line="264" w:lineRule="auto"/>
        <w:jc w:val="both"/>
        <w:rPr>
          <w:rFonts w:ascii="Garamond" w:hAnsi="Garamond" w:cs="Tahoma"/>
          <w:b/>
          <w:bCs/>
          <w:i/>
          <w:szCs w:val="18"/>
        </w:rPr>
      </w:pPr>
      <w:r w:rsidRPr="00DE0580">
        <w:rPr>
          <w:rFonts w:ascii="Garamond" w:hAnsi="Garamond" w:cs="Tahoma"/>
          <w:b/>
          <w:bCs/>
          <w:i/>
          <w:szCs w:val="18"/>
        </w:rPr>
        <w:t>Režijski cenik za material</w:t>
      </w:r>
    </w:p>
    <w:p w:rsidR="00776221" w:rsidRPr="00DE0580" w:rsidRDefault="00776221" w:rsidP="00CF6531">
      <w:pPr>
        <w:pBdr>
          <w:top w:val="single" w:sz="8" w:space="1" w:color="000000"/>
        </w:pBdr>
        <w:spacing w:line="264" w:lineRule="auto"/>
        <w:jc w:val="both"/>
        <w:rPr>
          <w:rFonts w:ascii="Garamond" w:hAnsi="Garamond" w:cs="Tahoma"/>
          <w:szCs w:val="18"/>
        </w:rPr>
      </w:pPr>
      <w:r w:rsidRPr="00DE0580">
        <w:rPr>
          <w:rFonts w:ascii="Garamond" w:hAnsi="Garamond" w:cs="Tahoma"/>
          <w:b/>
          <w:bCs/>
          <w:i/>
          <w:szCs w:val="18"/>
        </w:rPr>
        <w:t>Režijski cenik za opremo, stroje in naprave</w:t>
      </w:r>
    </w:p>
    <w:sectPr w:rsidR="00776221" w:rsidRPr="00DE0580" w:rsidSect="001D7634">
      <w:headerReference w:type="default" r:id="rId71"/>
      <w:footerReference w:type="default" r:id="rId72"/>
      <w:pgSz w:w="11906" w:h="16838" w:code="9"/>
      <w:pgMar w:top="1418" w:right="1418" w:bottom="1418" w:left="1418" w:header="709" w:footer="709"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A22" w:rsidRDefault="00855A22" w:rsidP="00A158C8">
      <w:r>
        <w:separator/>
      </w:r>
    </w:p>
  </w:endnote>
  <w:endnote w:type="continuationSeparator" w:id="0">
    <w:p w:rsidR="00855A22" w:rsidRDefault="00855A22" w:rsidP="00A15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HelveSL">
    <w:altName w:val="Times New Roman"/>
    <w:charset w:val="00"/>
    <w:family w:val="auto"/>
    <w:pitch w:val="variable"/>
    <w:sig w:usb0="00000003" w:usb1="00000000" w:usb2="00000000" w:usb3="00000000" w:csb0="00000001" w:csb1="00000000"/>
  </w:font>
  <w:font w:name="Times New Roman!CE">
    <w:altName w:val="Times New Roman"/>
    <w:panose1 w:val="00000000000000000000"/>
    <w:charset w:val="EE"/>
    <w:family w:val="roman"/>
    <w:notTrueType/>
    <w:pitch w:val="variable"/>
    <w:sig w:usb0="00000005" w:usb1="00000000" w:usb2="00000000" w:usb3="00000000" w:csb0="00000002" w:csb1="00000000"/>
  </w:font>
  <w:font w:name="Swis721 Cn BT">
    <w:altName w:val="Arial Narrow"/>
    <w:panose1 w:val="020B0506020202030204"/>
    <w:charset w:val="00"/>
    <w:family w:val="swiss"/>
    <w:pitch w:val="variable"/>
    <w:sig w:usb0="00000087" w:usb1="00000000" w:usb2="00000000" w:usb3="00000000" w:csb0="0000001B" w:csb1="00000000"/>
  </w:font>
  <w:font w:name="SL Dutch">
    <w:altName w:val="Times New Roman"/>
    <w:charset w:val="00"/>
    <w:family w:val="auto"/>
    <w:pitch w:val="variable"/>
  </w:font>
  <w:font w:name="C01 Dutch Roman 12pt">
    <w:altName w:val="Arial"/>
    <w:panose1 w:val="00000000000000000000"/>
    <w:charset w:val="00"/>
    <w:family w:val="swiss"/>
    <w:notTrueType/>
    <w:pitch w:val="default"/>
    <w:sig w:usb0="00000003" w:usb1="00000000" w:usb2="00000000" w:usb3="00000000" w:csb0="00000001" w:csb1="00000000"/>
  </w:font>
  <w:font w:name="Geometr415 Lt BT">
    <w:altName w:val="Century Gothic"/>
    <w:charset w:val="EE"/>
    <w:family w:val="swiss"/>
    <w:pitch w:val="variable"/>
    <w:sig w:usb0="00000005" w:usb1="00000000" w:usb2="00000000" w:usb3="00000000" w:csb0="00000002" w:csb1="00000000"/>
  </w:font>
  <w:font w:name="SL Swiss">
    <w:altName w:val="Times New Roman"/>
    <w:charset w:val="00"/>
    <w:family w:val="auto"/>
    <w:pitch w:val="variable"/>
    <w:sig w:usb0="00000007" w:usb1="00000000" w:usb2="00000000" w:usb3="00000000" w:csb0="00000013" w:csb1="00000000"/>
  </w:font>
  <w:font w:name="Arial Narrow">
    <w:panose1 w:val="020B0606020202030204"/>
    <w:charset w:val="EE"/>
    <w:family w:val="swiss"/>
    <w:pitch w:val="variable"/>
    <w:sig w:usb0="00000287" w:usb1="00000800" w:usb2="00000000" w:usb3="00000000" w:csb0="0000009F" w:csb1="00000000"/>
  </w:font>
  <w:font w:name="SLO_Swiss">
    <w:altName w:val="Times New Roman"/>
    <w:charset w:val="00"/>
    <w:family w:val="auto"/>
    <w:pitch w:val="variable"/>
    <w:sig w:usb0="00000007" w:usb1="00000000" w:usb2="00000000" w:usb3="00000000" w:csb0="00000013" w:csb1="00000000"/>
  </w:font>
  <w:font w:name="Arial Black">
    <w:panose1 w:val="020B0A040201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Bold">
    <w:panose1 w:val="00000000000000000000"/>
    <w:charset w:val="EE"/>
    <w:family w:val="auto"/>
    <w:notTrueType/>
    <w:pitch w:val="default"/>
    <w:sig w:usb0="00000005" w:usb1="00000000" w:usb2="00000000" w:usb3="00000000" w:csb0="00000002" w:csb1="00000000"/>
  </w:font>
  <w:font w:name="Arial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BDB" w:rsidRPr="00DE0580" w:rsidRDefault="007C2BDB" w:rsidP="006E3886">
    <w:pPr>
      <w:pStyle w:val="Noga"/>
      <w:pBdr>
        <w:top w:val="single" w:sz="4" w:space="1" w:color="auto"/>
      </w:pBdr>
      <w:tabs>
        <w:tab w:val="clear" w:pos="9072"/>
        <w:tab w:val="right" w:pos="8789"/>
      </w:tabs>
      <w:rPr>
        <w:rFonts w:ascii="Garamond" w:hAnsi="Garamond" w:cs="Tahoma"/>
        <w:sz w:val="18"/>
        <w:szCs w:val="18"/>
      </w:rPr>
    </w:pPr>
    <w:r>
      <w:rPr>
        <w:rFonts w:ascii="Garamond" w:hAnsi="Garamond" w:cs="Tahoma"/>
        <w:sz w:val="18"/>
        <w:szCs w:val="18"/>
      </w:rPr>
      <w:t>Št. 430-0016/2016</w:t>
    </w:r>
    <w:r>
      <w:rPr>
        <w:rFonts w:ascii="Garamond" w:hAnsi="Garamond" w:cs="Tahoma"/>
        <w:sz w:val="18"/>
        <w:szCs w:val="18"/>
      </w:rPr>
      <w:tab/>
      <w:t xml:space="preserve">                       </w:t>
    </w:r>
    <w:r>
      <w:rPr>
        <w:rFonts w:ascii="Garamond" w:hAnsi="Garamond" w:cs="Tahoma"/>
        <w:sz w:val="18"/>
        <w:szCs w:val="18"/>
      </w:rPr>
      <w:tab/>
      <w:t>s</w:t>
    </w:r>
    <w:r w:rsidRPr="00DE0580">
      <w:rPr>
        <w:rFonts w:ascii="Garamond" w:hAnsi="Garamond" w:cs="Tahoma"/>
        <w:sz w:val="18"/>
        <w:szCs w:val="18"/>
      </w:rPr>
      <w:t xml:space="preserve">tran </w:t>
    </w:r>
    <w:r w:rsidR="00756D15" w:rsidRPr="00DE0580">
      <w:rPr>
        <w:rFonts w:ascii="Garamond" w:hAnsi="Garamond" w:cs="Tahoma"/>
        <w:sz w:val="18"/>
        <w:szCs w:val="18"/>
      </w:rPr>
      <w:fldChar w:fldCharType="begin"/>
    </w:r>
    <w:r w:rsidRPr="00DE0580">
      <w:rPr>
        <w:rFonts w:ascii="Garamond" w:hAnsi="Garamond" w:cs="Tahoma"/>
        <w:sz w:val="18"/>
        <w:szCs w:val="18"/>
      </w:rPr>
      <w:instrText>PAGE</w:instrText>
    </w:r>
    <w:r w:rsidR="00756D15" w:rsidRPr="00DE0580">
      <w:rPr>
        <w:rFonts w:ascii="Garamond" w:hAnsi="Garamond" w:cs="Tahoma"/>
        <w:sz w:val="18"/>
        <w:szCs w:val="18"/>
      </w:rPr>
      <w:fldChar w:fldCharType="separate"/>
    </w:r>
    <w:r w:rsidR="004C2775">
      <w:rPr>
        <w:rFonts w:ascii="Garamond" w:hAnsi="Garamond" w:cs="Tahoma"/>
        <w:noProof/>
        <w:sz w:val="18"/>
        <w:szCs w:val="18"/>
      </w:rPr>
      <w:t>9</w:t>
    </w:r>
    <w:r w:rsidR="00756D15" w:rsidRPr="00DE0580">
      <w:rPr>
        <w:rFonts w:ascii="Garamond" w:hAnsi="Garamond" w:cs="Tahoma"/>
        <w:sz w:val="18"/>
        <w:szCs w:val="18"/>
      </w:rPr>
      <w:fldChar w:fldCharType="end"/>
    </w:r>
    <w:r w:rsidRPr="00DE0580">
      <w:rPr>
        <w:rFonts w:ascii="Garamond" w:hAnsi="Garamond" w:cs="Tahoma"/>
        <w:sz w:val="18"/>
        <w:szCs w:val="18"/>
      </w:rPr>
      <w:t xml:space="preserve"> od </w:t>
    </w:r>
    <w:r w:rsidR="00756D15" w:rsidRPr="00DE0580">
      <w:rPr>
        <w:rFonts w:ascii="Garamond" w:hAnsi="Garamond" w:cs="Tahoma"/>
        <w:sz w:val="18"/>
        <w:szCs w:val="18"/>
      </w:rPr>
      <w:fldChar w:fldCharType="begin"/>
    </w:r>
    <w:r w:rsidRPr="00DE0580">
      <w:rPr>
        <w:rFonts w:ascii="Garamond" w:hAnsi="Garamond" w:cs="Tahoma"/>
        <w:sz w:val="18"/>
        <w:szCs w:val="18"/>
      </w:rPr>
      <w:instrText>NUMPAGES</w:instrText>
    </w:r>
    <w:r w:rsidR="00756D15" w:rsidRPr="00DE0580">
      <w:rPr>
        <w:rFonts w:ascii="Garamond" w:hAnsi="Garamond" w:cs="Tahoma"/>
        <w:sz w:val="18"/>
        <w:szCs w:val="18"/>
      </w:rPr>
      <w:fldChar w:fldCharType="separate"/>
    </w:r>
    <w:r w:rsidR="004C2775">
      <w:rPr>
        <w:rFonts w:ascii="Garamond" w:hAnsi="Garamond" w:cs="Tahoma"/>
        <w:noProof/>
        <w:sz w:val="18"/>
        <w:szCs w:val="18"/>
      </w:rPr>
      <w:t>79</w:t>
    </w:r>
    <w:r w:rsidR="00756D15" w:rsidRPr="00DE0580">
      <w:rPr>
        <w:rFonts w:ascii="Garamond" w:hAnsi="Garamond" w:cs="Tahoma"/>
        <w:sz w:val="18"/>
        <w:szCs w:val="18"/>
      </w:rPr>
      <w:fldChar w:fldCharType="end"/>
    </w:r>
  </w:p>
  <w:p w:rsidR="007C2BDB" w:rsidRPr="00DE0580" w:rsidRDefault="007C2BDB">
    <w:pPr>
      <w:pStyle w:val="Noga"/>
      <w:rP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A22" w:rsidRDefault="00855A22" w:rsidP="00A158C8">
      <w:r>
        <w:separator/>
      </w:r>
    </w:p>
  </w:footnote>
  <w:footnote w:type="continuationSeparator" w:id="0">
    <w:p w:rsidR="00855A22" w:rsidRDefault="00855A22" w:rsidP="00A15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BDB" w:rsidRPr="00DE0580" w:rsidRDefault="007C2BDB" w:rsidP="00A158C8">
    <w:pPr>
      <w:pStyle w:val="Glava"/>
      <w:jc w:val="center"/>
      <w:rPr>
        <w:rFonts w:ascii="Garamond" w:hAnsi="Garamond" w:cs="Tahoma"/>
        <w:sz w:val="18"/>
        <w:szCs w:val="18"/>
      </w:rPr>
    </w:pPr>
    <w:r w:rsidRPr="00DE0580">
      <w:rPr>
        <w:rFonts w:ascii="Garamond" w:hAnsi="Garamond" w:cs="Tahoma"/>
        <w:sz w:val="18"/>
        <w:szCs w:val="18"/>
      </w:rPr>
      <w:t>Razpisna dokumentacija za oddajo javnega naročila po postopku naročila male vrednosti</w:t>
    </w:r>
  </w:p>
  <w:p w:rsidR="007C2BDB" w:rsidRPr="00DE0580" w:rsidRDefault="007C2BDB" w:rsidP="00A158C8">
    <w:pPr>
      <w:pStyle w:val="Glava"/>
      <w:pBdr>
        <w:bottom w:val="single" w:sz="4" w:space="1" w:color="auto"/>
      </w:pBdr>
      <w:jc w:val="center"/>
      <w:rPr>
        <w:rFonts w:ascii="Garamond" w:hAnsi="Garamond" w:cs="Tahoma"/>
        <w:sz w:val="18"/>
        <w:szCs w:val="18"/>
      </w:rPr>
    </w:pPr>
    <w:r w:rsidRPr="00DE0580">
      <w:rPr>
        <w:rFonts w:ascii="Garamond" w:hAnsi="Garamond" w:cs="Tahoma"/>
        <w:sz w:val="18"/>
        <w:szCs w:val="18"/>
      </w:rPr>
      <w:t>UREDITEV NEPOSREDNE OKOLICE OŠ TRZIN IN PARKIRIŠČA PRI KD TRZIN</w:t>
    </w:r>
  </w:p>
  <w:p w:rsidR="007C2BDB" w:rsidRDefault="007C2BDB">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10.95pt" o:bullet="t">
        <v:imagedata r:id="rId1" o:title="mso36"/>
      </v:shape>
    </w:pict>
  </w:numPicBullet>
  <w:abstractNum w:abstractNumId="0">
    <w:nsid w:val="011B25C7"/>
    <w:multiLevelType w:val="hybridMultilevel"/>
    <w:tmpl w:val="27E84D6A"/>
    <w:lvl w:ilvl="0" w:tplc="FFFFFFFF">
      <w:start w:val="5220"/>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7A91FD8"/>
    <w:multiLevelType w:val="hybridMultilevel"/>
    <w:tmpl w:val="912E0418"/>
    <w:lvl w:ilvl="0"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9360F9D"/>
    <w:multiLevelType w:val="multilevel"/>
    <w:tmpl w:val="D4264E42"/>
    <w:lvl w:ilvl="0">
      <w:start w:val="1"/>
      <w:numFmt w:val="decimal"/>
      <w:pStyle w:val="peter2"/>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
    <w:nsid w:val="09AB1B3F"/>
    <w:multiLevelType w:val="hybridMultilevel"/>
    <w:tmpl w:val="D14626A0"/>
    <w:lvl w:ilvl="0" w:tplc="FFFFFFFF">
      <w:start w:val="5220"/>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9E25216"/>
    <w:multiLevelType w:val="hybridMultilevel"/>
    <w:tmpl w:val="93B625C2"/>
    <w:name w:val="WW8Num2"/>
    <w:lvl w:ilvl="0" w:tplc="FFFFFFFF">
      <w:start w:val="5220"/>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AE528B5"/>
    <w:multiLevelType w:val="hybridMultilevel"/>
    <w:tmpl w:val="B2CA8D4A"/>
    <w:lvl w:ilvl="0" w:tplc="42C25D3E">
      <w:start w:val="1"/>
      <w:numFmt w:val="bullet"/>
      <w:lvlText w:val="-"/>
      <w:lvlJc w:val="left"/>
      <w:pPr>
        <w:ind w:left="720" w:hanging="360"/>
      </w:pPr>
      <w:rPr>
        <w:rFonts w:ascii="Times New Roman" w:hAnsi="Times New Roman" w:cs="Times New Roman" w:hint="default"/>
      </w:rPr>
    </w:lvl>
    <w:lvl w:ilvl="1" w:tplc="43D0129E"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BD5119E"/>
    <w:multiLevelType w:val="hybridMultilevel"/>
    <w:tmpl w:val="A50407C6"/>
    <w:lvl w:ilvl="0" w:tplc="FFFFFFFF">
      <w:start w:val="1"/>
      <w:numFmt w:val="bullet"/>
      <w:lvlText w:val="-"/>
      <w:lvlJc w:val="left"/>
      <w:pPr>
        <w:ind w:left="1260" w:hanging="360"/>
      </w:pPr>
      <w:rPr>
        <w:rFonts w:ascii="Times New Roman" w:hAnsi="Times New Roman" w:cs="Times New Roman"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8">
    <w:nsid w:val="142C14D8"/>
    <w:multiLevelType w:val="hybridMultilevel"/>
    <w:tmpl w:val="A794615E"/>
    <w:lvl w:ilvl="0" w:tplc="42C25D3E">
      <w:start w:val="1"/>
      <w:numFmt w:val="bullet"/>
      <w:lvlText w:val="-"/>
      <w:lvlJc w:val="left"/>
      <w:pPr>
        <w:ind w:left="1259" w:hanging="360"/>
      </w:pPr>
      <w:rPr>
        <w:rFonts w:ascii="Times New Roman" w:hAnsi="Times New Roman" w:cs="Times New Roman" w:hint="default"/>
      </w:rPr>
    </w:lvl>
    <w:lvl w:ilvl="1" w:tplc="04240003" w:tentative="1">
      <w:start w:val="1"/>
      <w:numFmt w:val="bullet"/>
      <w:lvlText w:val="o"/>
      <w:lvlJc w:val="left"/>
      <w:pPr>
        <w:ind w:left="1979" w:hanging="360"/>
      </w:pPr>
      <w:rPr>
        <w:rFonts w:ascii="Courier New" w:hAnsi="Courier New" w:cs="Courier New" w:hint="default"/>
      </w:rPr>
    </w:lvl>
    <w:lvl w:ilvl="2" w:tplc="04240005" w:tentative="1">
      <w:start w:val="1"/>
      <w:numFmt w:val="bullet"/>
      <w:lvlText w:val=""/>
      <w:lvlJc w:val="left"/>
      <w:pPr>
        <w:ind w:left="2699" w:hanging="360"/>
      </w:pPr>
      <w:rPr>
        <w:rFonts w:ascii="Wingdings" w:hAnsi="Wingdings" w:hint="default"/>
      </w:rPr>
    </w:lvl>
    <w:lvl w:ilvl="3" w:tplc="04240001" w:tentative="1">
      <w:start w:val="1"/>
      <w:numFmt w:val="bullet"/>
      <w:lvlText w:val=""/>
      <w:lvlJc w:val="left"/>
      <w:pPr>
        <w:ind w:left="3419" w:hanging="360"/>
      </w:pPr>
      <w:rPr>
        <w:rFonts w:ascii="Symbol" w:hAnsi="Symbol" w:hint="default"/>
      </w:rPr>
    </w:lvl>
    <w:lvl w:ilvl="4" w:tplc="04240003" w:tentative="1">
      <w:start w:val="1"/>
      <w:numFmt w:val="bullet"/>
      <w:lvlText w:val="o"/>
      <w:lvlJc w:val="left"/>
      <w:pPr>
        <w:ind w:left="4139" w:hanging="360"/>
      </w:pPr>
      <w:rPr>
        <w:rFonts w:ascii="Courier New" w:hAnsi="Courier New" w:cs="Courier New" w:hint="default"/>
      </w:rPr>
    </w:lvl>
    <w:lvl w:ilvl="5" w:tplc="04240005" w:tentative="1">
      <w:start w:val="1"/>
      <w:numFmt w:val="bullet"/>
      <w:lvlText w:val=""/>
      <w:lvlJc w:val="left"/>
      <w:pPr>
        <w:ind w:left="4859" w:hanging="360"/>
      </w:pPr>
      <w:rPr>
        <w:rFonts w:ascii="Wingdings" w:hAnsi="Wingdings" w:hint="default"/>
      </w:rPr>
    </w:lvl>
    <w:lvl w:ilvl="6" w:tplc="04240001" w:tentative="1">
      <w:start w:val="1"/>
      <w:numFmt w:val="bullet"/>
      <w:lvlText w:val=""/>
      <w:lvlJc w:val="left"/>
      <w:pPr>
        <w:ind w:left="5579" w:hanging="360"/>
      </w:pPr>
      <w:rPr>
        <w:rFonts w:ascii="Symbol" w:hAnsi="Symbol" w:hint="default"/>
      </w:rPr>
    </w:lvl>
    <w:lvl w:ilvl="7" w:tplc="04240003" w:tentative="1">
      <w:start w:val="1"/>
      <w:numFmt w:val="bullet"/>
      <w:lvlText w:val="o"/>
      <w:lvlJc w:val="left"/>
      <w:pPr>
        <w:ind w:left="6299" w:hanging="360"/>
      </w:pPr>
      <w:rPr>
        <w:rFonts w:ascii="Courier New" w:hAnsi="Courier New" w:cs="Courier New" w:hint="default"/>
      </w:rPr>
    </w:lvl>
    <w:lvl w:ilvl="8" w:tplc="04240005" w:tentative="1">
      <w:start w:val="1"/>
      <w:numFmt w:val="bullet"/>
      <w:lvlText w:val=""/>
      <w:lvlJc w:val="left"/>
      <w:pPr>
        <w:ind w:left="7019" w:hanging="360"/>
      </w:pPr>
      <w:rPr>
        <w:rFonts w:ascii="Wingdings" w:hAnsi="Wingdings" w:hint="default"/>
      </w:rPr>
    </w:lvl>
  </w:abstractNum>
  <w:abstractNum w:abstractNumId="9">
    <w:nsid w:val="18202B1F"/>
    <w:multiLevelType w:val="hybridMultilevel"/>
    <w:tmpl w:val="01349526"/>
    <w:lvl w:ilvl="0" w:tplc="4AFC1AE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9BE4AF7"/>
    <w:multiLevelType w:val="hybridMultilevel"/>
    <w:tmpl w:val="A86E2EA2"/>
    <w:lvl w:ilvl="0" w:tplc="FFFFFFFF">
      <w:start w:val="4"/>
      <w:numFmt w:val="bullet"/>
      <w:lvlText w:val="-"/>
      <w:lvlJc w:val="left"/>
      <w:pPr>
        <w:tabs>
          <w:tab w:val="num" w:pos="720"/>
        </w:tabs>
        <w:ind w:left="720" w:hanging="360"/>
      </w:pPr>
      <w:rPr>
        <w:rFonts w:ascii="Tahoma" w:eastAsia="Times New Roman" w:hAnsi="Tahoma" w:cs="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C2270D2"/>
    <w:multiLevelType w:val="hybridMultilevel"/>
    <w:tmpl w:val="D87E1AAC"/>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1DF44504"/>
    <w:multiLevelType w:val="hybridMultilevel"/>
    <w:tmpl w:val="CB503D7C"/>
    <w:lvl w:ilvl="0" w:tplc="0F4E67E2">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1E17063E"/>
    <w:multiLevelType w:val="hybridMultilevel"/>
    <w:tmpl w:val="7ED8AB3E"/>
    <w:lvl w:ilvl="0" w:tplc="F9F248B4">
      <w:start w:val="1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1E782578"/>
    <w:multiLevelType w:val="hybridMultilevel"/>
    <w:tmpl w:val="91E8EB4A"/>
    <w:lvl w:ilvl="0" w:tplc="2D8EE4F8">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1E850C7A"/>
    <w:multiLevelType w:val="multilevel"/>
    <w:tmpl w:val="8864CC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44950B5"/>
    <w:multiLevelType w:val="hybridMultilevel"/>
    <w:tmpl w:val="18A0FBF0"/>
    <w:lvl w:ilvl="0" w:tplc="EBFA977C">
      <w:start w:val="1"/>
      <w:numFmt w:val="decimal"/>
      <w:pStyle w:val="Podnaslov"/>
      <w:lvlText w:val="%1.1."/>
      <w:lvlJc w:val="left"/>
      <w:pPr>
        <w:ind w:left="720" w:hanging="360"/>
      </w:pPr>
      <w:rPr>
        <w:rFonts w:hint="default"/>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27215A48"/>
    <w:multiLevelType w:val="multilevel"/>
    <w:tmpl w:val="B5C83E7E"/>
    <w:lvl w:ilvl="0">
      <w:start w:val="4"/>
      <w:numFmt w:val="decimal"/>
      <w:pStyle w:val="Naslov1"/>
      <w:lvlText w:val="%1."/>
      <w:lvlJc w:val="left"/>
      <w:pPr>
        <w:ind w:left="360" w:hanging="360"/>
      </w:pPr>
      <w:rPr>
        <w:rFonts w:hint="default"/>
        <w:sz w:val="22"/>
        <w:szCs w:val="22"/>
      </w:rPr>
    </w:lvl>
    <w:lvl w:ilvl="1">
      <w:start w:val="1"/>
      <w:numFmt w:val="decimal"/>
      <w:pStyle w:val="Naslov2"/>
      <w:lvlText w:val="%1.%2"/>
      <w:lvlJc w:val="left"/>
      <w:pPr>
        <w:ind w:left="576" w:hanging="576"/>
      </w:pPr>
      <w:rPr>
        <w:rFonts w:hint="default"/>
        <w:sz w:val="22"/>
        <w:szCs w:val="22"/>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8">
    <w:nsid w:val="286E4533"/>
    <w:multiLevelType w:val="hybridMultilevel"/>
    <w:tmpl w:val="D280088E"/>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9084EAE"/>
    <w:multiLevelType w:val="hybridMultilevel"/>
    <w:tmpl w:val="5F84BBE6"/>
    <w:lvl w:ilvl="0" w:tplc="42C25D3E">
      <w:start w:val="522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294C77FA"/>
    <w:multiLevelType w:val="hybridMultilevel"/>
    <w:tmpl w:val="ECCE4186"/>
    <w:lvl w:ilvl="0" w:tplc="42C25D3E">
      <w:start w:val="522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2A9B487F"/>
    <w:multiLevelType w:val="hybridMultilevel"/>
    <w:tmpl w:val="3A064D62"/>
    <w:lvl w:ilvl="0" w:tplc="42C25D3E">
      <w:start w:val="1"/>
      <w:numFmt w:val="decimal"/>
      <w:lvlText w:val="%1.)"/>
      <w:lvlJc w:val="left"/>
      <w:pPr>
        <w:tabs>
          <w:tab w:val="num" w:pos="720"/>
        </w:tabs>
        <w:ind w:left="720" w:hanging="36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pStyle w:val="xxx"/>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2">
    <w:nsid w:val="2AFA04D5"/>
    <w:multiLevelType w:val="hybridMultilevel"/>
    <w:tmpl w:val="BFCC826A"/>
    <w:lvl w:ilvl="0" w:tplc="0424000F">
      <w:start w:val="1"/>
      <w:numFmt w:val="bullet"/>
      <w:lvlText w:val="-"/>
      <w:lvlJc w:val="left"/>
      <w:pPr>
        <w:ind w:left="720" w:hanging="360"/>
      </w:pPr>
      <w:rPr>
        <w:rFonts w:ascii="Times New Roman" w:eastAsia="Times New Roman" w:hAnsi="Times New Roman" w:cs="Times New Roman"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23">
    <w:nsid w:val="2AFE1A86"/>
    <w:multiLevelType w:val="hybridMultilevel"/>
    <w:tmpl w:val="9E6C0A6C"/>
    <w:lvl w:ilvl="0" w:tplc="9CFE3D78">
      <w:start w:val="1"/>
      <w:numFmt w:val="bullet"/>
      <w:lvlText w:val="-"/>
      <w:lvlJc w:val="left"/>
      <w:pPr>
        <w:ind w:left="720" w:hanging="360"/>
      </w:pPr>
      <w:rPr>
        <w:rFonts w:ascii="Times New Roman" w:hAnsi="Times New Roman" w:cs="Times New Roman"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24">
    <w:nsid w:val="2CB437A1"/>
    <w:multiLevelType w:val="hybridMultilevel"/>
    <w:tmpl w:val="69EABB72"/>
    <w:lvl w:ilvl="0" w:tplc="04240001">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nsid w:val="318D19A4"/>
    <w:multiLevelType w:val="multilevel"/>
    <w:tmpl w:val="A9B4E478"/>
    <w:lvl w:ilvl="0">
      <w:start w:val="4"/>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6">
    <w:nsid w:val="35052BC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nsid w:val="3A1D2E57"/>
    <w:multiLevelType w:val="hybridMultilevel"/>
    <w:tmpl w:val="E1144462"/>
    <w:lvl w:ilvl="0" w:tplc="FFFFFFFF">
      <w:start w:val="5220"/>
      <w:numFmt w:val="bullet"/>
      <w:lvlText w:val="-"/>
      <w:lvlJc w:val="left"/>
      <w:pPr>
        <w:tabs>
          <w:tab w:val="num" w:pos="720"/>
        </w:tabs>
        <w:ind w:left="72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3D436256"/>
    <w:multiLevelType w:val="hybridMultilevel"/>
    <w:tmpl w:val="84BC7FA6"/>
    <w:lvl w:ilvl="0" w:tplc="4AFC1AE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3D757034"/>
    <w:multiLevelType w:val="multilevel"/>
    <w:tmpl w:val="E3B88F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3E895295"/>
    <w:multiLevelType w:val="hybridMultilevel"/>
    <w:tmpl w:val="AF04AFD6"/>
    <w:lvl w:ilvl="0" w:tplc="FFFFFFFF">
      <w:start w:val="1"/>
      <w:numFmt w:val="bullet"/>
      <w:lvlText w:val="-"/>
      <w:lvlJc w:val="left"/>
      <w:pPr>
        <w:ind w:left="126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40BD5A2D"/>
    <w:multiLevelType w:val="hybridMultilevel"/>
    <w:tmpl w:val="66CE4DC4"/>
    <w:lvl w:ilvl="0" w:tplc="4AFC1AEC">
      <w:start w:val="1"/>
      <w:numFmt w:val="bullet"/>
      <w:lvlText w:val="-"/>
      <w:lvlJc w:val="left"/>
      <w:pPr>
        <w:ind w:left="126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41355E7D"/>
    <w:multiLevelType w:val="hybridMultilevel"/>
    <w:tmpl w:val="6480D6F4"/>
    <w:lvl w:ilvl="0" w:tplc="FFFFFFFF">
      <w:start w:val="1"/>
      <w:numFmt w:val="upperRoman"/>
      <w:lvlText w:val="%1."/>
      <w:lvlJc w:val="left"/>
      <w:pPr>
        <w:tabs>
          <w:tab w:val="num" w:pos="1080"/>
        </w:tabs>
        <w:ind w:left="1080" w:hanging="72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43247AEE"/>
    <w:multiLevelType w:val="hybridMultilevel"/>
    <w:tmpl w:val="EAA086A2"/>
    <w:lvl w:ilvl="0" w:tplc="48F67EFC">
      <w:start w:val="1"/>
      <w:numFmt w:val="upperLetter"/>
      <w:lvlText w:val="%1."/>
      <w:lvlJc w:val="left"/>
      <w:pPr>
        <w:tabs>
          <w:tab w:val="num" w:pos="1068"/>
        </w:tabs>
        <w:ind w:left="1068" w:hanging="360"/>
      </w:pPr>
      <w:rPr>
        <w:rFonts w:hint="default"/>
      </w:rPr>
    </w:lvl>
    <w:lvl w:ilvl="1" w:tplc="04240003">
      <w:start w:val="1"/>
      <w:numFmt w:val="decimal"/>
      <w:lvlText w:val="%2."/>
      <w:lvlJc w:val="left"/>
      <w:pPr>
        <w:tabs>
          <w:tab w:val="num" w:pos="1440"/>
        </w:tabs>
        <w:ind w:left="1440" w:hanging="360"/>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4">
    <w:nsid w:val="44EB2BCC"/>
    <w:multiLevelType w:val="singleLevel"/>
    <w:tmpl w:val="48DA65C8"/>
    <w:lvl w:ilvl="0">
      <w:start w:val="1"/>
      <w:numFmt w:val="decimal"/>
      <w:lvlText w:val="%1."/>
      <w:lvlJc w:val="left"/>
      <w:pPr>
        <w:tabs>
          <w:tab w:val="num" w:pos="360"/>
        </w:tabs>
        <w:ind w:left="360" w:hanging="360"/>
      </w:pPr>
      <w:rPr>
        <w:rFonts w:hint="default"/>
      </w:rPr>
    </w:lvl>
  </w:abstractNum>
  <w:abstractNum w:abstractNumId="35">
    <w:nsid w:val="46E92DE2"/>
    <w:multiLevelType w:val="singleLevel"/>
    <w:tmpl w:val="14F8DF36"/>
    <w:lvl w:ilvl="0">
      <w:start w:val="1"/>
      <w:numFmt w:val="bullet"/>
      <w:pStyle w:val="pikaalineje"/>
      <w:lvlText w:val=""/>
      <w:lvlJc w:val="left"/>
      <w:pPr>
        <w:tabs>
          <w:tab w:val="num" w:pos="0"/>
        </w:tabs>
        <w:ind w:left="283" w:hanging="283"/>
      </w:pPr>
      <w:rPr>
        <w:rFonts w:ascii="Symbol" w:hAnsi="Symbol" w:hint="default"/>
      </w:rPr>
    </w:lvl>
  </w:abstractNum>
  <w:abstractNum w:abstractNumId="36">
    <w:nsid w:val="477B7033"/>
    <w:multiLevelType w:val="multilevel"/>
    <w:tmpl w:val="2DDA8696"/>
    <w:lvl w:ilvl="0">
      <w:start w:val="3"/>
      <w:numFmt w:val="decimal"/>
      <w:lvlText w:val="%1."/>
      <w:lvlJc w:val="left"/>
      <w:pPr>
        <w:ind w:left="360" w:hanging="3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7">
    <w:nsid w:val="49FF0937"/>
    <w:multiLevelType w:val="multilevel"/>
    <w:tmpl w:val="8B94354E"/>
    <w:lvl w:ilvl="0">
      <w:start w:val="3"/>
      <w:numFmt w:val="decimal"/>
      <w:lvlText w:val="%1."/>
      <w:lvlJc w:val="left"/>
      <w:pPr>
        <w:ind w:left="495" w:hanging="49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8">
    <w:nsid w:val="4BEB4DF3"/>
    <w:multiLevelType w:val="hybridMultilevel"/>
    <w:tmpl w:val="55B8FB66"/>
    <w:lvl w:ilvl="0" w:tplc="FFFFFFFF">
      <w:start w:val="522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546036A7"/>
    <w:multiLevelType w:val="hybridMultilevel"/>
    <w:tmpl w:val="AA868C08"/>
    <w:lvl w:ilvl="0" w:tplc="FFFFFFFF">
      <w:start w:val="1"/>
      <w:numFmt w:val="bullet"/>
      <w:lvlText w:val="-"/>
      <w:lvlJc w:val="left"/>
      <w:pPr>
        <w:ind w:left="126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566940EF"/>
    <w:multiLevelType w:val="hybridMultilevel"/>
    <w:tmpl w:val="BBEA7A62"/>
    <w:lvl w:ilvl="0" w:tplc="B60C69E2">
      <w:start w:val="1"/>
      <w:numFmt w:val="bullet"/>
      <w:lvlText w:val="-"/>
      <w:lvlJc w:val="left"/>
      <w:pPr>
        <w:ind w:left="720" w:hanging="360"/>
      </w:pPr>
      <w:rPr>
        <w:rFonts w:ascii="Times New Roman" w:hAnsi="Times New Roman" w:cs="Times New Roman" w:hint="default"/>
      </w:rPr>
    </w:lvl>
    <w:lvl w:ilvl="1" w:tplc="780CC446" w:tentative="1">
      <w:start w:val="1"/>
      <w:numFmt w:val="bullet"/>
      <w:lvlText w:val="o"/>
      <w:lvlJc w:val="left"/>
      <w:pPr>
        <w:ind w:left="1440" w:hanging="360"/>
      </w:pPr>
      <w:rPr>
        <w:rFonts w:ascii="Courier New" w:hAnsi="Courier New" w:cs="Courier New" w:hint="default"/>
      </w:rPr>
    </w:lvl>
    <w:lvl w:ilvl="2" w:tplc="6568DD18" w:tentative="1">
      <w:start w:val="1"/>
      <w:numFmt w:val="bullet"/>
      <w:lvlText w:val=""/>
      <w:lvlJc w:val="left"/>
      <w:pPr>
        <w:ind w:left="2160" w:hanging="360"/>
      </w:pPr>
      <w:rPr>
        <w:rFonts w:ascii="Wingdings" w:hAnsi="Wingdings" w:hint="default"/>
      </w:rPr>
    </w:lvl>
    <w:lvl w:ilvl="3" w:tplc="A4BC6E1E" w:tentative="1">
      <w:start w:val="1"/>
      <w:numFmt w:val="bullet"/>
      <w:lvlText w:val=""/>
      <w:lvlJc w:val="left"/>
      <w:pPr>
        <w:ind w:left="2880" w:hanging="360"/>
      </w:pPr>
      <w:rPr>
        <w:rFonts w:ascii="Symbol" w:hAnsi="Symbol" w:hint="default"/>
      </w:rPr>
    </w:lvl>
    <w:lvl w:ilvl="4" w:tplc="D2AC9886" w:tentative="1">
      <w:start w:val="1"/>
      <w:numFmt w:val="bullet"/>
      <w:lvlText w:val="o"/>
      <w:lvlJc w:val="left"/>
      <w:pPr>
        <w:ind w:left="3600" w:hanging="360"/>
      </w:pPr>
      <w:rPr>
        <w:rFonts w:ascii="Courier New" w:hAnsi="Courier New" w:cs="Courier New" w:hint="default"/>
      </w:rPr>
    </w:lvl>
    <w:lvl w:ilvl="5" w:tplc="E5C4317E" w:tentative="1">
      <w:start w:val="1"/>
      <w:numFmt w:val="bullet"/>
      <w:lvlText w:val=""/>
      <w:lvlJc w:val="left"/>
      <w:pPr>
        <w:ind w:left="4320" w:hanging="360"/>
      </w:pPr>
      <w:rPr>
        <w:rFonts w:ascii="Wingdings" w:hAnsi="Wingdings" w:hint="default"/>
      </w:rPr>
    </w:lvl>
    <w:lvl w:ilvl="6" w:tplc="1BCCCE96" w:tentative="1">
      <w:start w:val="1"/>
      <w:numFmt w:val="bullet"/>
      <w:lvlText w:val=""/>
      <w:lvlJc w:val="left"/>
      <w:pPr>
        <w:ind w:left="5040" w:hanging="360"/>
      </w:pPr>
      <w:rPr>
        <w:rFonts w:ascii="Symbol" w:hAnsi="Symbol" w:hint="default"/>
      </w:rPr>
    </w:lvl>
    <w:lvl w:ilvl="7" w:tplc="DC8432F2" w:tentative="1">
      <w:start w:val="1"/>
      <w:numFmt w:val="bullet"/>
      <w:lvlText w:val="o"/>
      <w:lvlJc w:val="left"/>
      <w:pPr>
        <w:ind w:left="5760" w:hanging="360"/>
      </w:pPr>
      <w:rPr>
        <w:rFonts w:ascii="Courier New" w:hAnsi="Courier New" w:cs="Courier New" w:hint="default"/>
      </w:rPr>
    </w:lvl>
    <w:lvl w:ilvl="8" w:tplc="DBC00D18" w:tentative="1">
      <w:start w:val="1"/>
      <w:numFmt w:val="bullet"/>
      <w:lvlText w:val=""/>
      <w:lvlJc w:val="left"/>
      <w:pPr>
        <w:ind w:left="6480" w:hanging="360"/>
      </w:pPr>
      <w:rPr>
        <w:rFonts w:ascii="Wingdings" w:hAnsi="Wingdings" w:hint="default"/>
      </w:rPr>
    </w:lvl>
  </w:abstractNum>
  <w:abstractNum w:abstractNumId="41">
    <w:nsid w:val="582A7A3A"/>
    <w:multiLevelType w:val="hybridMultilevel"/>
    <w:tmpl w:val="9244C646"/>
    <w:lvl w:ilvl="0" w:tplc="FFFFFFFF">
      <w:start w:val="1"/>
      <w:numFmt w:val="bullet"/>
      <w:lvlText w:val="-"/>
      <w:lvlJc w:val="left"/>
      <w:pPr>
        <w:ind w:left="154" w:hanging="360"/>
      </w:pPr>
      <w:rPr>
        <w:rFonts w:ascii="Tahoma" w:eastAsia="Times New Roman" w:hAnsi="Tahoma" w:cs="Tahoma" w:hint="default"/>
      </w:rPr>
    </w:lvl>
    <w:lvl w:ilvl="1" w:tplc="FFFFFFFF" w:tentative="1">
      <w:start w:val="1"/>
      <w:numFmt w:val="bullet"/>
      <w:lvlText w:val="o"/>
      <w:lvlJc w:val="left"/>
      <w:pPr>
        <w:ind w:left="874" w:hanging="360"/>
      </w:pPr>
      <w:rPr>
        <w:rFonts w:ascii="Courier New" w:hAnsi="Courier New" w:cs="Courier New" w:hint="default"/>
      </w:rPr>
    </w:lvl>
    <w:lvl w:ilvl="2" w:tplc="FFFFFFFF" w:tentative="1">
      <w:start w:val="1"/>
      <w:numFmt w:val="bullet"/>
      <w:lvlText w:val=""/>
      <w:lvlJc w:val="left"/>
      <w:pPr>
        <w:ind w:left="1594" w:hanging="360"/>
      </w:pPr>
      <w:rPr>
        <w:rFonts w:ascii="Wingdings" w:hAnsi="Wingdings" w:hint="default"/>
      </w:rPr>
    </w:lvl>
    <w:lvl w:ilvl="3" w:tplc="FFFFFFFF" w:tentative="1">
      <w:start w:val="1"/>
      <w:numFmt w:val="bullet"/>
      <w:lvlText w:val=""/>
      <w:lvlJc w:val="left"/>
      <w:pPr>
        <w:ind w:left="2314" w:hanging="360"/>
      </w:pPr>
      <w:rPr>
        <w:rFonts w:ascii="Symbol" w:hAnsi="Symbol" w:hint="default"/>
      </w:rPr>
    </w:lvl>
    <w:lvl w:ilvl="4" w:tplc="FFFFFFFF" w:tentative="1">
      <w:start w:val="1"/>
      <w:numFmt w:val="bullet"/>
      <w:lvlText w:val="o"/>
      <w:lvlJc w:val="left"/>
      <w:pPr>
        <w:ind w:left="3034" w:hanging="360"/>
      </w:pPr>
      <w:rPr>
        <w:rFonts w:ascii="Courier New" w:hAnsi="Courier New" w:cs="Courier New" w:hint="default"/>
      </w:rPr>
    </w:lvl>
    <w:lvl w:ilvl="5" w:tplc="FFFFFFFF" w:tentative="1">
      <w:start w:val="1"/>
      <w:numFmt w:val="bullet"/>
      <w:lvlText w:val=""/>
      <w:lvlJc w:val="left"/>
      <w:pPr>
        <w:ind w:left="3754" w:hanging="360"/>
      </w:pPr>
      <w:rPr>
        <w:rFonts w:ascii="Wingdings" w:hAnsi="Wingdings" w:hint="default"/>
      </w:rPr>
    </w:lvl>
    <w:lvl w:ilvl="6" w:tplc="FFFFFFFF" w:tentative="1">
      <w:start w:val="1"/>
      <w:numFmt w:val="bullet"/>
      <w:lvlText w:val=""/>
      <w:lvlJc w:val="left"/>
      <w:pPr>
        <w:ind w:left="4474" w:hanging="360"/>
      </w:pPr>
      <w:rPr>
        <w:rFonts w:ascii="Symbol" w:hAnsi="Symbol" w:hint="default"/>
      </w:rPr>
    </w:lvl>
    <w:lvl w:ilvl="7" w:tplc="FFFFFFFF" w:tentative="1">
      <w:start w:val="1"/>
      <w:numFmt w:val="bullet"/>
      <w:lvlText w:val="o"/>
      <w:lvlJc w:val="left"/>
      <w:pPr>
        <w:ind w:left="5194" w:hanging="360"/>
      </w:pPr>
      <w:rPr>
        <w:rFonts w:ascii="Courier New" w:hAnsi="Courier New" w:cs="Courier New" w:hint="default"/>
      </w:rPr>
    </w:lvl>
    <w:lvl w:ilvl="8" w:tplc="FFFFFFFF" w:tentative="1">
      <w:start w:val="1"/>
      <w:numFmt w:val="bullet"/>
      <w:lvlText w:val=""/>
      <w:lvlJc w:val="left"/>
      <w:pPr>
        <w:ind w:left="5914" w:hanging="360"/>
      </w:pPr>
      <w:rPr>
        <w:rFonts w:ascii="Wingdings" w:hAnsi="Wingdings" w:hint="default"/>
      </w:rPr>
    </w:lvl>
  </w:abstractNum>
  <w:abstractNum w:abstractNumId="42">
    <w:nsid w:val="589648B0"/>
    <w:multiLevelType w:val="hybridMultilevel"/>
    <w:tmpl w:val="FB3600E4"/>
    <w:lvl w:ilvl="0" w:tplc="174ADCEE">
      <w:start w:val="1"/>
      <w:numFmt w:val="bullet"/>
      <w:lvlText w:val=""/>
      <w:lvlJc w:val="left"/>
      <w:pPr>
        <w:ind w:left="720" w:hanging="360"/>
      </w:pPr>
      <w:rPr>
        <w:rFonts w:ascii="Symbol" w:hAnsi="Symbol" w:hint="default"/>
      </w:rPr>
    </w:lvl>
    <w:lvl w:ilvl="1" w:tplc="04240003">
      <w:start w:val="1"/>
      <w:numFmt w:val="bullet"/>
      <w:pStyle w:val="----"/>
      <w:lvlText w:val=""/>
      <w:lvlJc w:val="left"/>
      <w:pPr>
        <w:ind w:left="144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5BDE125A"/>
    <w:multiLevelType w:val="multilevel"/>
    <w:tmpl w:val="E3B88FC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nsid w:val="603F2145"/>
    <w:multiLevelType w:val="multilevel"/>
    <w:tmpl w:val="1786B3F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638B206A"/>
    <w:multiLevelType w:val="hybridMultilevel"/>
    <w:tmpl w:val="F24255D6"/>
    <w:lvl w:ilvl="0" w:tplc="8B1EA30E">
      <w:start w:val="1"/>
      <w:numFmt w:val="bullet"/>
      <w:lvlText w:val="-"/>
      <w:lvlJc w:val="left"/>
      <w:pPr>
        <w:ind w:left="1260" w:hanging="360"/>
      </w:pPr>
      <w:rPr>
        <w:rFonts w:ascii="Times New Roman" w:hAnsi="Times New Roman" w:cs="Times New Roman" w:hint="default"/>
      </w:rPr>
    </w:lvl>
    <w:lvl w:ilvl="1" w:tplc="FB2686C6" w:tentative="1">
      <w:start w:val="1"/>
      <w:numFmt w:val="bullet"/>
      <w:lvlText w:val="o"/>
      <w:lvlJc w:val="left"/>
      <w:pPr>
        <w:ind w:left="1980" w:hanging="360"/>
      </w:pPr>
      <w:rPr>
        <w:rFonts w:ascii="Courier New" w:hAnsi="Courier New" w:cs="Courier New" w:hint="default"/>
      </w:rPr>
    </w:lvl>
    <w:lvl w:ilvl="2" w:tplc="F73E8970" w:tentative="1">
      <w:start w:val="1"/>
      <w:numFmt w:val="bullet"/>
      <w:lvlText w:val=""/>
      <w:lvlJc w:val="left"/>
      <w:pPr>
        <w:ind w:left="2700" w:hanging="360"/>
      </w:pPr>
      <w:rPr>
        <w:rFonts w:ascii="Wingdings" w:hAnsi="Wingdings" w:hint="default"/>
      </w:rPr>
    </w:lvl>
    <w:lvl w:ilvl="3" w:tplc="35F67B4C" w:tentative="1">
      <w:start w:val="1"/>
      <w:numFmt w:val="bullet"/>
      <w:lvlText w:val=""/>
      <w:lvlJc w:val="left"/>
      <w:pPr>
        <w:ind w:left="3420" w:hanging="360"/>
      </w:pPr>
      <w:rPr>
        <w:rFonts w:ascii="Symbol" w:hAnsi="Symbol" w:hint="default"/>
      </w:rPr>
    </w:lvl>
    <w:lvl w:ilvl="4" w:tplc="726E4A4A" w:tentative="1">
      <w:start w:val="1"/>
      <w:numFmt w:val="bullet"/>
      <w:lvlText w:val="o"/>
      <w:lvlJc w:val="left"/>
      <w:pPr>
        <w:ind w:left="4140" w:hanging="360"/>
      </w:pPr>
      <w:rPr>
        <w:rFonts w:ascii="Courier New" w:hAnsi="Courier New" w:cs="Courier New" w:hint="default"/>
      </w:rPr>
    </w:lvl>
    <w:lvl w:ilvl="5" w:tplc="7C4E41C6" w:tentative="1">
      <w:start w:val="1"/>
      <w:numFmt w:val="bullet"/>
      <w:lvlText w:val=""/>
      <w:lvlJc w:val="left"/>
      <w:pPr>
        <w:ind w:left="4860" w:hanging="360"/>
      </w:pPr>
      <w:rPr>
        <w:rFonts w:ascii="Wingdings" w:hAnsi="Wingdings" w:hint="default"/>
      </w:rPr>
    </w:lvl>
    <w:lvl w:ilvl="6" w:tplc="B114FF5E" w:tentative="1">
      <w:start w:val="1"/>
      <w:numFmt w:val="bullet"/>
      <w:lvlText w:val=""/>
      <w:lvlJc w:val="left"/>
      <w:pPr>
        <w:ind w:left="5580" w:hanging="360"/>
      </w:pPr>
      <w:rPr>
        <w:rFonts w:ascii="Symbol" w:hAnsi="Symbol" w:hint="default"/>
      </w:rPr>
    </w:lvl>
    <w:lvl w:ilvl="7" w:tplc="7B3E75B4" w:tentative="1">
      <w:start w:val="1"/>
      <w:numFmt w:val="bullet"/>
      <w:lvlText w:val="o"/>
      <w:lvlJc w:val="left"/>
      <w:pPr>
        <w:ind w:left="6300" w:hanging="360"/>
      </w:pPr>
      <w:rPr>
        <w:rFonts w:ascii="Courier New" w:hAnsi="Courier New" w:cs="Courier New" w:hint="default"/>
      </w:rPr>
    </w:lvl>
    <w:lvl w:ilvl="8" w:tplc="1DEEB434" w:tentative="1">
      <w:start w:val="1"/>
      <w:numFmt w:val="bullet"/>
      <w:lvlText w:val=""/>
      <w:lvlJc w:val="left"/>
      <w:pPr>
        <w:ind w:left="7020" w:hanging="360"/>
      </w:pPr>
      <w:rPr>
        <w:rFonts w:ascii="Wingdings" w:hAnsi="Wingdings" w:hint="default"/>
      </w:rPr>
    </w:lvl>
  </w:abstractNum>
  <w:abstractNum w:abstractNumId="46">
    <w:nsid w:val="63FF7EA7"/>
    <w:multiLevelType w:val="hybridMultilevel"/>
    <w:tmpl w:val="06543232"/>
    <w:lvl w:ilvl="0" w:tplc="4AFC1AEC">
      <w:start w:val="5220"/>
      <w:numFmt w:val="bullet"/>
      <w:lvlText w:val="-"/>
      <w:lvlJc w:val="left"/>
      <w:pPr>
        <w:tabs>
          <w:tab w:val="num" w:pos="1440"/>
        </w:tabs>
        <w:ind w:left="144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nsid w:val="649C064A"/>
    <w:multiLevelType w:val="hybridMultilevel"/>
    <w:tmpl w:val="76EA4F66"/>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6C77625C"/>
    <w:multiLevelType w:val="hybridMultilevel"/>
    <w:tmpl w:val="7BF84452"/>
    <w:lvl w:ilvl="0" w:tplc="FFFFFFFF">
      <w:start w:val="1"/>
      <w:numFmt w:val="decimal"/>
      <w:pStyle w:val="naslov111"/>
      <w:lvlText w:val="%1.1.1."/>
      <w:lvlJc w:val="left"/>
      <w:pPr>
        <w:ind w:left="720" w:hanging="360"/>
      </w:pPr>
      <w:rPr>
        <w:rFonts w:hint="default"/>
        <w:sz w:val="18"/>
        <w:szCs w:val="18"/>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49">
    <w:nsid w:val="6CD85D70"/>
    <w:multiLevelType w:val="hybridMultilevel"/>
    <w:tmpl w:val="AD18E41C"/>
    <w:lvl w:ilvl="0" w:tplc="8580EFCE">
      <w:start w:val="1"/>
      <w:numFmt w:val="bullet"/>
      <w:lvlText w:val="-"/>
      <w:lvlJc w:val="left"/>
      <w:pPr>
        <w:ind w:left="720" w:hanging="360"/>
      </w:pPr>
      <w:rPr>
        <w:rFonts w:ascii="Times New Roman" w:hAnsi="Times New Roman" w:cs="Times New Roman"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50">
    <w:nsid w:val="6FC058BC"/>
    <w:multiLevelType w:val="hybridMultilevel"/>
    <w:tmpl w:val="262A77C8"/>
    <w:lvl w:ilvl="0" w:tplc="FFFFFFFF">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2">
    <w:nsid w:val="71F933AC"/>
    <w:multiLevelType w:val="hybridMultilevel"/>
    <w:tmpl w:val="30D23430"/>
    <w:lvl w:ilvl="0"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3">
    <w:nsid w:val="73B23E90"/>
    <w:multiLevelType w:val="hybridMultilevel"/>
    <w:tmpl w:val="CA5CD438"/>
    <w:lvl w:ilvl="0" w:tplc="ED1CF60C">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04240003" w:tentative="1">
      <w:start w:val="1"/>
      <w:numFmt w:val="bullet"/>
      <w:lvlText w:val="o"/>
      <w:lvlJc w:val="left"/>
      <w:pPr>
        <w:tabs>
          <w:tab w:val="num" w:pos="1980"/>
        </w:tabs>
        <w:ind w:left="1980" w:hanging="360"/>
      </w:pPr>
      <w:rPr>
        <w:rFonts w:ascii="Courier New" w:hAnsi="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54">
    <w:nsid w:val="76E21A92"/>
    <w:multiLevelType w:val="multilevel"/>
    <w:tmpl w:val="FFCA6FF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nsid w:val="775E1086"/>
    <w:multiLevelType w:val="hybridMultilevel"/>
    <w:tmpl w:val="43FEED3A"/>
    <w:lvl w:ilvl="0" w:tplc="2AD0EC60">
      <w:start w:val="1"/>
      <w:numFmt w:val="bullet"/>
      <w:lvlText w:val="-"/>
      <w:lvlJc w:val="left"/>
      <w:pPr>
        <w:ind w:left="720" w:hanging="360"/>
      </w:pPr>
      <w:rPr>
        <w:rFonts w:ascii="Times New Roman" w:hAnsi="Times New Roman" w:cs="Times New Roman" w:hint="default"/>
      </w:rPr>
    </w:lvl>
    <w:lvl w:ilvl="1" w:tplc="E2684350" w:tentative="1">
      <w:start w:val="1"/>
      <w:numFmt w:val="bullet"/>
      <w:lvlText w:val="o"/>
      <w:lvlJc w:val="left"/>
      <w:pPr>
        <w:ind w:left="1440" w:hanging="360"/>
      </w:pPr>
      <w:rPr>
        <w:rFonts w:ascii="Courier New" w:hAnsi="Courier New" w:cs="Courier New" w:hint="default"/>
      </w:rPr>
    </w:lvl>
    <w:lvl w:ilvl="2" w:tplc="B5BEF2E6" w:tentative="1">
      <w:start w:val="1"/>
      <w:numFmt w:val="bullet"/>
      <w:lvlText w:val=""/>
      <w:lvlJc w:val="left"/>
      <w:pPr>
        <w:ind w:left="2160" w:hanging="360"/>
      </w:pPr>
      <w:rPr>
        <w:rFonts w:ascii="Wingdings" w:hAnsi="Wingdings" w:hint="default"/>
      </w:rPr>
    </w:lvl>
    <w:lvl w:ilvl="3" w:tplc="23362464" w:tentative="1">
      <w:start w:val="1"/>
      <w:numFmt w:val="bullet"/>
      <w:lvlText w:val=""/>
      <w:lvlJc w:val="left"/>
      <w:pPr>
        <w:ind w:left="2880" w:hanging="360"/>
      </w:pPr>
      <w:rPr>
        <w:rFonts w:ascii="Symbol" w:hAnsi="Symbol" w:hint="default"/>
      </w:rPr>
    </w:lvl>
    <w:lvl w:ilvl="4" w:tplc="8F064C40" w:tentative="1">
      <w:start w:val="1"/>
      <w:numFmt w:val="bullet"/>
      <w:lvlText w:val="o"/>
      <w:lvlJc w:val="left"/>
      <w:pPr>
        <w:ind w:left="3600" w:hanging="360"/>
      </w:pPr>
      <w:rPr>
        <w:rFonts w:ascii="Courier New" w:hAnsi="Courier New" w:cs="Courier New" w:hint="default"/>
      </w:rPr>
    </w:lvl>
    <w:lvl w:ilvl="5" w:tplc="AFC230DA" w:tentative="1">
      <w:start w:val="1"/>
      <w:numFmt w:val="bullet"/>
      <w:lvlText w:val=""/>
      <w:lvlJc w:val="left"/>
      <w:pPr>
        <w:ind w:left="4320" w:hanging="360"/>
      </w:pPr>
      <w:rPr>
        <w:rFonts w:ascii="Wingdings" w:hAnsi="Wingdings" w:hint="default"/>
      </w:rPr>
    </w:lvl>
    <w:lvl w:ilvl="6" w:tplc="6FF6C14E" w:tentative="1">
      <w:start w:val="1"/>
      <w:numFmt w:val="bullet"/>
      <w:lvlText w:val=""/>
      <w:lvlJc w:val="left"/>
      <w:pPr>
        <w:ind w:left="5040" w:hanging="360"/>
      </w:pPr>
      <w:rPr>
        <w:rFonts w:ascii="Symbol" w:hAnsi="Symbol" w:hint="default"/>
      </w:rPr>
    </w:lvl>
    <w:lvl w:ilvl="7" w:tplc="5CA46C0A" w:tentative="1">
      <w:start w:val="1"/>
      <w:numFmt w:val="bullet"/>
      <w:lvlText w:val="o"/>
      <w:lvlJc w:val="left"/>
      <w:pPr>
        <w:ind w:left="5760" w:hanging="360"/>
      </w:pPr>
      <w:rPr>
        <w:rFonts w:ascii="Courier New" w:hAnsi="Courier New" w:cs="Courier New" w:hint="default"/>
      </w:rPr>
    </w:lvl>
    <w:lvl w:ilvl="8" w:tplc="32FA0A4E" w:tentative="1">
      <w:start w:val="1"/>
      <w:numFmt w:val="bullet"/>
      <w:lvlText w:val=""/>
      <w:lvlJc w:val="left"/>
      <w:pPr>
        <w:ind w:left="6480" w:hanging="360"/>
      </w:pPr>
      <w:rPr>
        <w:rFonts w:ascii="Wingdings" w:hAnsi="Wingdings" w:hint="default"/>
      </w:rPr>
    </w:lvl>
  </w:abstractNum>
  <w:abstractNum w:abstractNumId="56">
    <w:nsid w:val="79D00389"/>
    <w:multiLevelType w:val="hybridMultilevel"/>
    <w:tmpl w:val="4D7CF6D4"/>
    <w:lvl w:ilvl="0" w:tplc="04240005">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nsid w:val="7AC10272"/>
    <w:multiLevelType w:val="hybridMultilevel"/>
    <w:tmpl w:val="57D4B408"/>
    <w:lvl w:ilvl="0" w:tplc="C9C40FEC">
      <w:start w:val="2"/>
      <w:numFmt w:val="decimal"/>
      <w:pStyle w:val="Oznaenseznam2"/>
      <w:lvlText w:val="%1."/>
      <w:lvlJc w:val="left"/>
      <w:pPr>
        <w:tabs>
          <w:tab w:val="num" w:pos="1260"/>
        </w:tabs>
        <w:ind w:left="1260" w:hanging="360"/>
      </w:pPr>
      <w:rPr>
        <w:rFonts w:hint="default"/>
      </w:rPr>
    </w:lvl>
    <w:lvl w:ilvl="1" w:tplc="04240003">
      <w:start w:val="1"/>
      <w:numFmt w:val="decimal"/>
      <w:lvlText w:val="%2."/>
      <w:lvlJc w:val="left"/>
      <w:pPr>
        <w:tabs>
          <w:tab w:val="num" w:pos="1980"/>
        </w:tabs>
        <w:ind w:left="1980" w:hanging="360"/>
      </w:pPr>
    </w:lvl>
    <w:lvl w:ilvl="2" w:tplc="04240005" w:tentative="1">
      <w:start w:val="1"/>
      <w:numFmt w:val="lowerRoman"/>
      <w:lvlText w:val="%3."/>
      <w:lvlJc w:val="right"/>
      <w:pPr>
        <w:tabs>
          <w:tab w:val="num" w:pos="2700"/>
        </w:tabs>
        <w:ind w:left="2700" w:hanging="180"/>
      </w:pPr>
    </w:lvl>
    <w:lvl w:ilvl="3" w:tplc="04240001" w:tentative="1">
      <w:start w:val="1"/>
      <w:numFmt w:val="decimal"/>
      <w:lvlText w:val="%4."/>
      <w:lvlJc w:val="left"/>
      <w:pPr>
        <w:tabs>
          <w:tab w:val="num" w:pos="3420"/>
        </w:tabs>
        <w:ind w:left="3420" w:hanging="360"/>
      </w:pPr>
    </w:lvl>
    <w:lvl w:ilvl="4" w:tplc="04240003" w:tentative="1">
      <w:start w:val="1"/>
      <w:numFmt w:val="lowerLetter"/>
      <w:lvlText w:val="%5."/>
      <w:lvlJc w:val="left"/>
      <w:pPr>
        <w:tabs>
          <w:tab w:val="num" w:pos="4140"/>
        </w:tabs>
        <w:ind w:left="4140" w:hanging="360"/>
      </w:pPr>
    </w:lvl>
    <w:lvl w:ilvl="5" w:tplc="04240005" w:tentative="1">
      <w:start w:val="1"/>
      <w:numFmt w:val="lowerRoman"/>
      <w:lvlText w:val="%6."/>
      <w:lvlJc w:val="right"/>
      <w:pPr>
        <w:tabs>
          <w:tab w:val="num" w:pos="4860"/>
        </w:tabs>
        <w:ind w:left="4860" w:hanging="180"/>
      </w:pPr>
    </w:lvl>
    <w:lvl w:ilvl="6" w:tplc="04240001" w:tentative="1">
      <w:start w:val="1"/>
      <w:numFmt w:val="decimal"/>
      <w:lvlText w:val="%7."/>
      <w:lvlJc w:val="left"/>
      <w:pPr>
        <w:tabs>
          <w:tab w:val="num" w:pos="5580"/>
        </w:tabs>
        <w:ind w:left="5580" w:hanging="360"/>
      </w:pPr>
    </w:lvl>
    <w:lvl w:ilvl="7" w:tplc="04240003" w:tentative="1">
      <w:start w:val="1"/>
      <w:numFmt w:val="lowerLetter"/>
      <w:lvlText w:val="%8."/>
      <w:lvlJc w:val="left"/>
      <w:pPr>
        <w:tabs>
          <w:tab w:val="num" w:pos="6300"/>
        </w:tabs>
        <w:ind w:left="6300" w:hanging="360"/>
      </w:pPr>
    </w:lvl>
    <w:lvl w:ilvl="8" w:tplc="04240005" w:tentative="1">
      <w:start w:val="1"/>
      <w:numFmt w:val="lowerRoman"/>
      <w:lvlText w:val="%9."/>
      <w:lvlJc w:val="right"/>
      <w:pPr>
        <w:tabs>
          <w:tab w:val="num" w:pos="7020"/>
        </w:tabs>
        <w:ind w:left="7020" w:hanging="180"/>
      </w:pPr>
    </w:lvl>
  </w:abstractNum>
  <w:abstractNum w:abstractNumId="58">
    <w:nsid w:val="7C383ACD"/>
    <w:multiLevelType w:val="hybridMultilevel"/>
    <w:tmpl w:val="AB0C8210"/>
    <w:lvl w:ilvl="0" w:tplc="4AFC1AEC">
      <w:start w:val="4"/>
      <w:numFmt w:val="bullet"/>
      <w:pStyle w:val="ReportBullet"/>
      <w:lvlText w:val="-"/>
      <w:lvlJc w:val="left"/>
      <w:pPr>
        <w:tabs>
          <w:tab w:val="num" w:pos="1260"/>
        </w:tabs>
        <w:ind w:left="1260" w:hanging="360"/>
      </w:pPr>
      <w:rPr>
        <w:rFonts w:ascii="Tahoma" w:eastAsia="Times New Roman" w:hAnsi="Tahoma" w:cs="Tahoma" w:hint="default"/>
      </w:rPr>
    </w:lvl>
    <w:lvl w:ilvl="1" w:tplc="04240003" w:tentative="1">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59">
    <w:nsid w:val="7D504602"/>
    <w:multiLevelType w:val="hybridMultilevel"/>
    <w:tmpl w:val="0126675C"/>
    <w:lvl w:ilvl="0" w:tplc="5192CCA6">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nsid w:val="7E03095B"/>
    <w:multiLevelType w:val="multilevel"/>
    <w:tmpl w:val="B2B20A0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num w:numId="1">
    <w:abstractNumId w:val="50"/>
  </w:num>
  <w:num w:numId="2">
    <w:abstractNumId w:val="41"/>
  </w:num>
  <w:num w:numId="3">
    <w:abstractNumId w:val="29"/>
  </w:num>
  <w:num w:numId="4">
    <w:abstractNumId w:val="43"/>
  </w:num>
  <w:num w:numId="5">
    <w:abstractNumId w:val="16"/>
  </w:num>
  <w:num w:numId="6">
    <w:abstractNumId w:val="48"/>
  </w:num>
  <w:num w:numId="7">
    <w:abstractNumId w:val="17"/>
  </w:num>
  <w:num w:numId="8">
    <w:abstractNumId w:val="58"/>
  </w:num>
  <w:num w:numId="9">
    <w:abstractNumId w:val="8"/>
  </w:num>
  <w:num w:numId="10">
    <w:abstractNumId w:val="44"/>
  </w:num>
  <w:num w:numId="11">
    <w:abstractNumId w:val="45"/>
  </w:num>
  <w:num w:numId="12">
    <w:abstractNumId w:val="30"/>
  </w:num>
  <w:num w:numId="13">
    <w:abstractNumId w:val="51"/>
  </w:num>
  <w:num w:numId="14">
    <w:abstractNumId w:val="54"/>
  </w:num>
  <w:num w:numId="15">
    <w:abstractNumId w:val="33"/>
  </w:num>
  <w:num w:numId="16">
    <w:abstractNumId w:val="36"/>
  </w:num>
  <w:num w:numId="17">
    <w:abstractNumId w:val="37"/>
  </w:num>
  <w:num w:numId="18">
    <w:abstractNumId w:val="24"/>
  </w:num>
  <w:num w:numId="19">
    <w:abstractNumId w:val="28"/>
  </w:num>
  <w:num w:numId="20">
    <w:abstractNumId w:val="13"/>
  </w:num>
  <w:num w:numId="21">
    <w:abstractNumId w:val="18"/>
  </w:num>
  <w:num w:numId="22">
    <w:abstractNumId w:val="55"/>
  </w:num>
  <w:num w:numId="23">
    <w:abstractNumId w:val="11"/>
  </w:num>
  <w:num w:numId="24">
    <w:abstractNumId w:val="25"/>
  </w:num>
  <w:num w:numId="25">
    <w:abstractNumId w:val="10"/>
  </w:num>
  <w:num w:numId="26">
    <w:abstractNumId w:val="40"/>
  </w:num>
  <w:num w:numId="27">
    <w:abstractNumId w:val="7"/>
  </w:num>
  <w:num w:numId="28">
    <w:abstractNumId w:val="38"/>
  </w:num>
  <w:num w:numId="29">
    <w:abstractNumId w:val="49"/>
  </w:num>
  <w:num w:numId="30">
    <w:abstractNumId w:val="52"/>
  </w:num>
  <w:num w:numId="31">
    <w:abstractNumId w:val="46"/>
  </w:num>
  <w:num w:numId="32">
    <w:abstractNumId w:val="15"/>
  </w:num>
  <w:num w:numId="33">
    <w:abstractNumId w:val="14"/>
  </w:num>
  <w:num w:numId="34">
    <w:abstractNumId w:val="6"/>
  </w:num>
  <w:num w:numId="35">
    <w:abstractNumId w:val="23"/>
  </w:num>
  <w:num w:numId="36">
    <w:abstractNumId w:val="59"/>
  </w:num>
  <w:num w:numId="37">
    <w:abstractNumId w:val="1"/>
  </w:num>
  <w:num w:numId="38">
    <w:abstractNumId w:val="57"/>
  </w:num>
  <w:num w:numId="39">
    <w:abstractNumId w:val="53"/>
  </w:num>
  <w:num w:numId="40">
    <w:abstractNumId w:val="34"/>
  </w:num>
  <w:num w:numId="41">
    <w:abstractNumId w:val="32"/>
  </w:num>
  <w:num w:numId="42">
    <w:abstractNumId w:val="3"/>
  </w:num>
  <w:num w:numId="43">
    <w:abstractNumId w:val="4"/>
  </w:num>
  <w:num w:numId="44">
    <w:abstractNumId w:val="27"/>
  </w:num>
  <w:num w:numId="45">
    <w:abstractNumId w:val="0"/>
  </w:num>
  <w:num w:numId="46">
    <w:abstractNumId w:val="21"/>
  </w:num>
  <w:num w:numId="47">
    <w:abstractNumId w:val="22"/>
  </w:num>
  <w:num w:numId="48">
    <w:abstractNumId w:val="42"/>
  </w:num>
  <w:num w:numId="49">
    <w:abstractNumId w:val="2"/>
  </w:num>
  <w:num w:numId="50">
    <w:abstractNumId w:val="47"/>
  </w:num>
  <w:num w:numId="51">
    <w:abstractNumId w:val="26"/>
  </w:num>
  <w:num w:numId="52">
    <w:abstractNumId w:val="5"/>
  </w:num>
  <w:num w:numId="53">
    <w:abstractNumId w:val="9"/>
  </w:num>
  <w:num w:numId="54">
    <w:abstractNumId w:val="31"/>
  </w:num>
  <w:num w:numId="55">
    <w:abstractNumId w:val="39"/>
  </w:num>
  <w:num w:numId="56">
    <w:abstractNumId w:val="56"/>
  </w:num>
  <w:num w:numId="57">
    <w:abstractNumId w:val="35"/>
  </w:num>
  <w:num w:numId="58">
    <w:abstractNumId w:val="20"/>
  </w:num>
  <w:num w:numId="59">
    <w:abstractNumId w:val="19"/>
  </w:num>
  <w:num w:numId="60">
    <w:abstractNumId w:val="12"/>
  </w:num>
  <w:num w:numId="61">
    <w:abstractNumId w:val="6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8C8"/>
    <w:rsid w:val="00000A15"/>
    <w:rsid w:val="00024238"/>
    <w:rsid w:val="0002504E"/>
    <w:rsid w:val="000261AF"/>
    <w:rsid w:val="000308F5"/>
    <w:rsid w:val="00035F08"/>
    <w:rsid w:val="00040B8A"/>
    <w:rsid w:val="00043652"/>
    <w:rsid w:val="00043BF4"/>
    <w:rsid w:val="00050360"/>
    <w:rsid w:val="0005552C"/>
    <w:rsid w:val="00067E1B"/>
    <w:rsid w:val="000A2402"/>
    <w:rsid w:val="000A654D"/>
    <w:rsid w:val="000B4B3E"/>
    <w:rsid w:val="000D023C"/>
    <w:rsid w:val="000E6D5F"/>
    <w:rsid w:val="00100DA0"/>
    <w:rsid w:val="00101AE1"/>
    <w:rsid w:val="00105BD2"/>
    <w:rsid w:val="00131658"/>
    <w:rsid w:val="00143007"/>
    <w:rsid w:val="00166C25"/>
    <w:rsid w:val="00170341"/>
    <w:rsid w:val="00174FD2"/>
    <w:rsid w:val="00175BCB"/>
    <w:rsid w:val="00182781"/>
    <w:rsid w:val="001827A4"/>
    <w:rsid w:val="001A7ABA"/>
    <w:rsid w:val="001B4D0E"/>
    <w:rsid w:val="001B53DC"/>
    <w:rsid w:val="001C43AA"/>
    <w:rsid w:val="001D52E2"/>
    <w:rsid w:val="001D7634"/>
    <w:rsid w:val="001F30E6"/>
    <w:rsid w:val="00203B02"/>
    <w:rsid w:val="00213660"/>
    <w:rsid w:val="00232EB4"/>
    <w:rsid w:val="00233E29"/>
    <w:rsid w:val="002443D0"/>
    <w:rsid w:val="0024794C"/>
    <w:rsid w:val="002507BC"/>
    <w:rsid w:val="00253C2A"/>
    <w:rsid w:val="00256A60"/>
    <w:rsid w:val="00261445"/>
    <w:rsid w:val="0026147E"/>
    <w:rsid w:val="002728F6"/>
    <w:rsid w:val="00277DAB"/>
    <w:rsid w:val="0028145F"/>
    <w:rsid w:val="00285ABB"/>
    <w:rsid w:val="002876C5"/>
    <w:rsid w:val="0029383F"/>
    <w:rsid w:val="002A3DA0"/>
    <w:rsid w:val="002A4BA1"/>
    <w:rsid w:val="002B1941"/>
    <w:rsid w:val="002B624F"/>
    <w:rsid w:val="002C4354"/>
    <w:rsid w:val="002E1410"/>
    <w:rsid w:val="002F354B"/>
    <w:rsid w:val="002F3D64"/>
    <w:rsid w:val="00316419"/>
    <w:rsid w:val="00316931"/>
    <w:rsid w:val="00330911"/>
    <w:rsid w:val="00340F86"/>
    <w:rsid w:val="003443D9"/>
    <w:rsid w:val="0035305D"/>
    <w:rsid w:val="0036476F"/>
    <w:rsid w:val="00364E88"/>
    <w:rsid w:val="00377B6B"/>
    <w:rsid w:val="0038533C"/>
    <w:rsid w:val="003911CC"/>
    <w:rsid w:val="003913DF"/>
    <w:rsid w:val="003A258D"/>
    <w:rsid w:val="003C1567"/>
    <w:rsid w:val="003C7421"/>
    <w:rsid w:val="003D169A"/>
    <w:rsid w:val="003D3034"/>
    <w:rsid w:val="003D60C3"/>
    <w:rsid w:val="003D7EFF"/>
    <w:rsid w:val="003E3700"/>
    <w:rsid w:val="003E68E6"/>
    <w:rsid w:val="003E7B10"/>
    <w:rsid w:val="003F3DFE"/>
    <w:rsid w:val="00417121"/>
    <w:rsid w:val="00437926"/>
    <w:rsid w:val="00450223"/>
    <w:rsid w:val="00464711"/>
    <w:rsid w:val="00467B68"/>
    <w:rsid w:val="004736F2"/>
    <w:rsid w:val="0047751B"/>
    <w:rsid w:val="00484910"/>
    <w:rsid w:val="0048571C"/>
    <w:rsid w:val="004857E2"/>
    <w:rsid w:val="00495349"/>
    <w:rsid w:val="004A4455"/>
    <w:rsid w:val="004B077E"/>
    <w:rsid w:val="004B2015"/>
    <w:rsid w:val="004C188B"/>
    <w:rsid w:val="004C2775"/>
    <w:rsid w:val="004C663F"/>
    <w:rsid w:val="004E11D6"/>
    <w:rsid w:val="004F0968"/>
    <w:rsid w:val="005039A4"/>
    <w:rsid w:val="00503BC2"/>
    <w:rsid w:val="00513C44"/>
    <w:rsid w:val="00516C8D"/>
    <w:rsid w:val="00521B6F"/>
    <w:rsid w:val="005316E0"/>
    <w:rsid w:val="0053294C"/>
    <w:rsid w:val="0053366F"/>
    <w:rsid w:val="00535406"/>
    <w:rsid w:val="00544E2E"/>
    <w:rsid w:val="0055122D"/>
    <w:rsid w:val="00552CEB"/>
    <w:rsid w:val="0056682B"/>
    <w:rsid w:val="00567B96"/>
    <w:rsid w:val="00570A58"/>
    <w:rsid w:val="005754F1"/>
    <w:rsid w:val="00597C9A"/>
    <w:rsid w:val="005B1F6C"/>
    <w:rsid w:val="005B7449"/>
    <w:rsid w:val="005C0AD1"/>
    <w:rsid w:val="005C26B3"/>
    <w:rsid w:val="005D14B5"/>
    <w:rsid w:val="005D4BB9"/>
    <w:rsid w:val="005E6B8B"/>
    <w:rsid w:val="005F0E13"/>
    <w:rsid w:val="00604731"/>
    <w:rsid w:val="00617997"/>
    <w:rsid w:val="00621C73"/>
    <w:rsid w:val="00631102"/>
    <w:rsid w:val="00651D1E"/>
    <w:rsid w:val="00656E8D"/>
    <w:rsid w:val="00663D94"/>
    <w:rsid w:val="00671B74"/>
    <w:rsid w:val="00671D4E"/>
    <w:rsid w:val="00672644"/>
    <w:rsid w:val="006772BF"/>
    <w:rsid w:val="00677F23"/>
    <w:rsid w:val="00693E89"/>
    <w:rsid w:val="006B26E7"/>
    <w:rsid w:val="006B6913"/>
    <w:rsid w:val="006B728E"/>
    <w:rsid w:val="006E13B9"/>
    <w:rsid w:val="006E254F"/>
    <w:rsid w:val="006E3886"/>
    <w:rsid w:val="006E3DA3"/>
    <w:rsid w:val="006E5F46"/>
    <w:rsid w:val="006F27D6"/>
    <w:rsid w:val="006F5263"/>
    <w:rsid w:val="006F57EF"/>
    <w:rsid w:val="0070567B"/>
    <w:rsid w:val="00706C59"/>
    <w:rsid w:val="00711F1A"/>
    <w:rsid w:val="0072634F"/>
    <w:rsid w:val="00752992"/>
    <w:rsid w:val="00756D15"/>
    <w:rsid w:val="00756DBA"/>
    <w:rsid w:val="00760DF7"/>
    <w:rsid w:val="00776221"/>
    <w:rsid w:val="007954C2"/>
    <w:rsid w:val="007959D6"/>
    <w:rsid w:val="007A5F37"/>
    <w:rsid w:val="007B4F7E"/>
    <w:rsid w:val="007C1C4D"/>
    <w:rsid w:val="007C2BDB"/>
    <w:rsid w:val="007C52A3"/>
    <w:rsid w:val="007C5E08"/>
    <w:rsid w:val="007F28A9"/>
    <w:rsid w:val="0080017C"/>
    <w:rsid w:val="00806DAD"/>
    <w:rsid w:val="00807209"/>
    <w:rsid w:val="00810631"/>
    <w:rsid w:val="00811E4F"/>
    <w:rsid w:val="00815E49"/>
    <w:rsid w:val="00815F03"/>
    <w:rsid w:val="00822401"/>
    <w:rsid w:val="00822C29"/>
    <w:rsid w:val="00825156"/>
    <w:rsid w:val="00831BAA"/>
    <w:rsid w:val="008407F0"/>
    <w:rsid w:val="008443AF"/>
    <w:rsid w:val="00855A22"/>
    <w:rsid w:val="00860BB3"/>
    <w:rsid w:val="00860EBE"/>
    <w:rsid w:val="00861422"/>
    <w:rsid w:val="00862B55"/>
    <w:rsid w:val="00876018"/>
    <w:rsid w:val="00894770"/>
    <w:rsid w:val="00895B00"/>
    <w:rsid w:val="008A43BA"/>
    <w:rsid w:val="008C5B5D"/>
    <w:rsid w:val="008D0773"/>
    <w:rsid w:val="008D106B"/>
    <w:rsid w:val="008D26BB"/>
    <w:rsid w:val="008D4451"/>
    <w:rsid w:val="008E4606"/>
    <w:rsid w:val="008F3D57"/>
    <w:rsid w:val="009046A9"/>
    <w:rsid w:val="00916810"/>
    <w:rsid w:val="009178AE"/>
    <w:rsid w:val="009273B3"/>
    <w:rsid w:val="00930D69"/>
    <w:rsid w:val="00941DA2"/>
    <w:rsid w:val="009438A6"/>
    <w:rsid w:val="00960516"/>
    <w:rsid w:val="00966F26"/>
    <w:rsid w:val="00983E7B"/>
    <w:rsid w:val="009C6EA6"/>
    <w:rsid w:val="009C7455"/>
    <w:rsid w:val="009D4E24"/>
    <w:rsid w:val="009E6BFD"/>
    <w:rsid w:val="009F1E1F"/>
    <w:rsid w:val="009F6BA9"/>
    <w:rsid w:val="009F7D4C"/>
    <w:rsid w:val="00A13AF2"/>
    <w:rsid w:val="00A14D41"/>
    <w:rsid w:val="00A158C8"/>
    <w:rsid w:val="00A17FCD"/>
    <w:rsid w:val="00A27E1F"/>
    <w:rsid w:val="00A3720F"/>
    <w:rsid w:val="00A42C56"/>
    <w:rsid w:val="00A45837"/>
    <w:rsid w:val="00A501C7"/>
    <w:rsid w:val="00A51398"/>
    <w:rsid w:val="00A578D0"/>
    <w:rsid w:val="00A578D3"/>
    <w:rsid w:val="00A626FF"/>
    <w:rsid w:val="00A66015"/>
    <w:rsid w:val="00A67143"/>
    <w:rsid w:val="00A74F33"/>
    <w:rsid w:val="00A76BC1"/>
    <w:rsid w:val="00A80B99"/>
    <w:rsid w:val="00A95637"/>
    <w:rsid w:val="00AC49F0"/>
    <w:rsid w:val="00B0157B"/>
    <w:rsid w:val="00B04AA3"/>
    <w:rsid w:val="00B0655F"/>
    <w:rsid w:val="00B5665D"/>
    <w:rsid w:val="00B72155"/>
    <w:rsid w:val="00B800FB"/>
    <w:rsid w:val="00B806DE"/>
    <w:rsid w:val="00B866EC"/>
    <w:rsid w:val="00B86CB7"/>
    <w:rsid w:val="00B92A96"/>
    <w:rsid w:val="00B934AC"/>
    <w:rsid w:val="00B955CB"/>
    <w:rsid w:val="00BB371F"/>
    <w:rsid w:val="00BC16E3"/>
    <w:rsid w:val="00BC4871"/>
    <w:rsid w:val="00BD022D"/>
    <w:rsid w:val="00BE45E9"/>
    <w:rsid w:val="00BE4AC1"/>
    <w:rsid w:val="00BE4B3F"/>
    <w:rsid w:val="00BE5ABF"/>
    <w:rsid w:val="00BE6B1A"/>
    <w:rsid w:val="00BE7A7C"/>
    <w:rsid w:val="00BF2386"/>
    <w:rsid w:val="00BF5300"/>
    <w:rsid w:val="00C174A5"/>
    <w:rsid w:val="00C276D5"/>
    <w:rsid w:val="00C33A88"/>
    <w:rsid w:val="00C403E8"/>
    <w:rsid w:val="00C55AEF"/>
    <w:rsid w:val="00C651DF"/>
    <w:rsid w:val="00C70F0F"/>
    <w:rsid w:val="00C739F4"/>
    <w:rsid w:val="00C77DAC"/>
    <w:rsid w:val="00C82B78"/>
    <w:rsid w:val="00C86957"/>
    <w:rsid w:val="00CA07D5"/>
    <w:rsid w:val="00CA1B46"/>
    <w:rsid w:val="00CA4313"/>
    <w:rsid w:val="00CA5DA8"/>
    <w:rsid w:val="00CA6196"/>
    <w:rsid w:val="00CB3E0C"/>
    <w:rsid w:val="00CC31A4"/>
    <w:rsid w:val="00CE71CD"/>
    <w:rsid w:val="00CF1A85"/>
    <w:rsid w:val="00CF4DD2"/>
    <w:rsid w:val="00CF6531"/>
    <w:rsid w:val="00D44F5C"/>
    <w:rsid w:val="00D56275"/>
    <w:rsid w:val="00D5736B"/>
    <w:rsid w:val="00D670F7"/>
    <w:rsid w:val="00D71E0C"/>
    <w:rsid w:val="00D851F2"/>
    <w:rsid w:val="00D92E22"/>
    <w:rsid w:val="00D97B95"/>
    <w:rsid w:val="00DA0E50"/>
    <w:rsid w:val="00DB0C2A"/>
    <w:rsid w:val="00DD494C"/>
    <w:rsid w:val="00DD4C94"/>
    <w:rsid w:val="00DE0580"/>
    <w:rsid w:val="00DE36E3"/>
    <w:rsid w:val="00E12D0A"/>
    <w:rsid w:val="00E130F6"/>
    <w:rsid w:val="00E1354C"/>
    <w:rsid w:val="00E336FD"/>
    <w:rsid w:val="00E63843"/>
    <w:rsid w:val="00E817AE"/>
    <w:rsid w:val="00E83900"/>
    <w:rsid w:val="00EA16F8"/>
    <w:rsid w:val="00EA6754"/>
    <w:rsid w:val="00EB0CC8"/>
    <w:rsid w:val="00EB3B74"/>
    <w:rsid w:val="00EC361F"/>
    <w:rsid w:val="00EC3AF3"/>
    <w:rsid w:val="00ED0EE0"/>
    <w:rsid w:val="00ED1325"/>
    <w:rsid w:val="00ED3D00"/>
    <w:rsid w:val="00EE3387"/>
    <w:rsid w:val="00EF4EC7"/>
    <w:rsid w:val="00F17483"/>
    <w:rsid w:val="00F23F8F"/>
    <w:rsid w:val="00F24303"/>
    <w:rsid w:val="00F32D73"/>
    <w:rsid w:val="00F335B6"/>
    <w:rsid w:val="00F72B7A"/>
    <w:rsid w:val="00F83131"/>
    <w:rsid w:val="00F94612"/>
    <w:rsid w:val="00F95939"/>
    <w:rsid w:val="00FA0921"/>
    <w:rsid w:val="00FC06A2"/>
    <w:rsid w:val="00FC1CA0"/>
    <w:rsid w:val="00FC33EC"/>
    <w:rsid w:val="00FD4D08"/>
    <w:rsid w:val="00FD7DEE"/>
    <w:rsid w:val="00FE0B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qFormat="1"/>
    <w:lsdException w:name="index heading" w:uiPriority="0"/>
    <w:lsdException w:name="caption" w:uiPriority="35" w:qFormat="1"/>
    <w:lsdException w:name="table of figures" w:uiPriority="0"/>
    <w:lsdException w:name="envelope return"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Number 2"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5" w:uiPriority="0"/>
    <w:lsdException w:name="Message Header"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158C8"/>
    <w:rPr>
      <w:rFonts w:ascii="Tahoma" w:eastAsia="Times New Roman" w:hAnsi="Tahoma"/>
      <w:sz w:val="18"/>
      <w:szCs w:val="24"/>
    </w:rPr>
  </w:style>
  <w:style w:type="paragraph" w:styleId="Naslov1">
    <w:name w:val="heading 1"/>
    <w:aliases w:val="SKLOP_AZ"/>
    <w:basedOn w:val="Navaden"/>
    <w:next w:val="Navaden"/>
    <w:link w:val="Naslov1Znak"/>
    <w:qFormat/>
    <w:rsid w:val="00706C59"/>
    <w:pPr>
      <w:keepNext/>
      <w:numPr>
        <w:numId w:val="7"/>
      </w:numPr>
      <w:pBdr>
        <w:top w:val="single" w:sz="4" w:space="3" w:color="auto" w:shadow="1"/>
        <w:left w:val="single" w:sz="4" w:space="0" w:color="auto" w:shadow="1"/>
        <w:bottom w:val="single" w:sz="4" w:space="3" w:color="auto" w:shadow="1"/>
        <w:right w:val="single" w:sz="4" w:space="0" w:color="auto" w:shadow="1"/>
      </w:pBdr>
      <w:shd w:val="clear" w:color="auto" w:fill="E5B8B7"/>
      <w:jc w:val="center"/>
      <w:outlineLvl w:val="0"/>
    </w:pPr>
    <w:rPr>
      <w:b/>
      <w:bCs/>
      <w:sz w:val="22"/>
    </w:rPr>
  </w:style>
  <w:style w:type="paragraph" w:styleId="Naslov2">
    <w:name w:val="heading 2"/>
    <w:basedOn w:val="Navaden"/>
    <w:next w:val="Navaden"/>
    <w:link w:val="Naslov2Znak"/>
    <w:unhideWhenUsed/>
    <w:qFormat/>
    <w:rsid w:val="00706C59"/>
    <w:pPr>
      <w:keepNext/>
      <w:numPr>
        <w:ilvl w:val="1"/>
        <w:numId w:val="7"/>
      </w:numPr>
      <w:pBdr>
        <w:top w:val="single" w:sz="4" w:space="1" w:color="auto" w:shadow="1"/>
        <w:left w:val="single" w:sz="4" w:space="4" w:color="auto" w:shadow="1"/>
        <w:bottom w:val="single" w:sz="4" w:space="1" w:color="auto" w:shadow="1"/>
        <w:right w:val="single" w:sz="4" w:space="4" w:color="auto" w:shadow="1"/>
      </w:pBdr>
      <w:outlineLvl w:val="1"/>
    </w:pPr>
    <w:rPr>
      <w:b/>
      <w:bCs/>
      <w:iCs/>
      <w:sz w:val="22"/>
      <w:szCs w:val="28"/>
    </w:rPr>
  </w:style>
  <w:style w:type="paragraph" w:styleId="Naslov3">
    <w:name w:val="heading 3"/>
    <w:aliases w:val="Naslov 3 Znak1,Naslov 3 Znak Znak,TP_Naslov 3"/>
    <w:basedOn w:val="Navaden"/>
    <w:next w:val="Navaden"/>
    <w:link w:val="Naslov3Znak"/>
    <w:unhideWhenUsed/>
    <w:qFormat/>
    <w:rsid w:val="00706C59"/>
    <w:pPr>
      <w:keepNext/>
      <w:numPr>
        <w:ilvl w:val="2"/>
        <w:numId w:val="7"/>
      </w:numPr>
      <w:outlineLvl w:val="2"/>
    </w:pPr>
    <w:rPr>
      <w:b/>
      <w:bCs/>
      <w:szCs w:val="26"/>
    </w:rPr>
  </w:style>
  <w:style w:type="paragraph" w:styleId="Naslov4">
    <w:name w:val="heading 4"/>
    <w:basedOn w:val="Navaden"/>
    <w:next w:val="Navaden"/>
    <w:link w:val="Naslov4Znak"/>
    <w:unhideWhenUsed/>
    <w:qFormat/>
    <w:rsid w:val="005039A4"/>
    <w:pPr>
      <w:keepNext/>
      <w:numPr>
        <w:ilvl w:val="3"/>
        <w:numId w:val="7"/>
      </w:numPr>
      <w:spacing w:before="240" w:after="60"/>
      <w:outlineLvl w:val="3"/>
    </w:pPr>
    <w:rPr>
      <w:rFonts w:ascii="Calibri" w:hAnsi="Calibri"/>
      <w:b/>
      <w:bCs/>
      <w:sz w:val="28"/>
      <w:szCs w:val="28"/>
    </w:rPr>
  </w:style>
  <w:style w:type="paragraph" w:styleId="Naslov5">
    <w:name w:val="heading 5"/>
    <w:basedOn w:val="Navaden"/>
    <w:next w:val="Navaden"/>
    <w:link w:val="Naslov5Znak"/>
    <w:unhideWhenUsed/>
    <w:qFormat/>
    <w:rsid w:val="005039A4"/>
    <w:pPr>
      <w:numPr>
        <w:ilvl w:val="4"/>
        <w:numId w:val="7"/>
      </w:numPr>
      <w:spacing w:before="240" w:after="60"/>
      <w:outlineLvl w:val="4"/>
    </w:pPr>
    <w:rPr>
      <w:rFonts w:ascii="Calibri" w:hAnsi="Calibri"/>
      <w:b/>
      <w:bCs/>
      <w:i/>
      <w:iCs/>
      <w:sz w:val="26"/>
      <w:szCs w:val="26"/>
    </w:rPr>
  </w:style>
  <w:style w:type="paragraph" w:styleId="Naslov6">
    <w:name w:val="heading 6"/>
    <w:basedOn w:val="Navaden"/>
    <w:next w:val="Navaden"/>
    <w:link w:val="Naslov6Znak"/>
    <w:unhideWhenUsed/>
    <w:qFormat/>
    <w:rsid w:val="005039A4"/>
    <w:pPr>
      <w:numPr>
        <w:ilvl w:val="5"/>
        <w:numId w:val="7"/>
      </w:numPr>
      <w:spacing w:before="240" w:after="60"/>
      <w:outlineLvl w:val="5"/>
    </w:pPr>
    <w:rPr>
      <w:rFonts w:ascii="Calibri" w:hAnsi="Calibri"/>
      <w:b/>
      <w:bCs/>
      <w:sz w:val="22"/>
      <w:szCs w:val="22"/>
    </w:rPr>
  </w:style>
  <w:style w:type="paragraph" w:styleId="Naslov7">
    <w:name w:val="heading 7"/>
    <w:basedOn w:val="Navaden"/>
    <w:next w:val="Navaden"/>
    <w:link w:val="Naslov7Znak"/>
    <w:unhideWhenUsed/>
    <w:qFormat/>
    <w:rsid w:val="005039A4"/>
    <w:pPr>
      <w:numPr>
        <w:ilvl w:val="6"/>
        <w:numId w:val="7"/>
      </w:numPr>
      <w:spacing w:before="240" w:after="60"/>
      <w:outlineLvl w:val="6"/>
    </w:pPr>
    <w:rPr>
      <w:rFonts w:ascii="Calibri" w:hAnsi="Calibri"/>
      <w:sz w:val="24"/>
    </w:rPr>
  </w:style>
  <w:style w:type="paragraph" w:styleId="Naslov8">
    <w:name w:val="heading 8"/>
    <w:basedOn w:val="Navaden"/>
    <w:next w:val="Navaden"/>
    <w:link w:val="Naslov8Znak"/>
    <w:unhideWhenUsed/>
    <w:qFormat/>
    <w:rsid w:val="005039A4"/>
    <w:pPr>
      <w:numPr>
        <w:ilvl w:val="7"/>
        <w:numId w:val="7"/>
      </w:numPr>
      <w:spacing w:before="240" w:after="60"/>
      <w:outlineLvl w:val="7"/>
    </w:pPr>
    <w:rPr>
      <w:rFonts w:ascii="Calibri" w:hAnsi="Calibri"/>
      <w:i/>
      <w:iCs/>
      <w:sz w:val="24"/>
    </w:rPr>
  </w:style>
  <w:style w:type="paragraph" w:styleId="Naslov9">
    <w:name w:val="heading 9"/>
    <w:basedOn w:val="Navaden"/>
    <w:next w:val="Navaden"/>
    <w:link w:val="Naslov9Znak"/>
    <w:unhideWhenUsed/>
    <w:qFormat/>
    <w:rsid w:val="005039A4"/>
    <w:pPr>
      <w:numPr>
        <w:ilvl w:val="8"/>
        <w:numId w:val="7"/>
      </w:num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rsid w:val="00706C59"/>
    <w:rPr>
      <w:rFonts w:ascii="Tahoma" w:eastAsia="Times New Roman" w:hAnsi="Tahoma" w:cs="Tahoma"/>
      <w:b/>
      <w:bCs/>
      <w:sz w:val="22"/>
      <w:szCs w:val="24"/>
      <w:shd w:val="clear" w:color="auto" w:fill="E5B8B7"/>
    </w:rPr>
  </w:style>
  <w:style w:type="paragraph" w:styleId="Glava">
    <w:name w:val="header"/>
    <w:aliases w:val=" Char,Glava Znak Znak Znak Znak,Glava Znak Znak Znak Znak Znak,Glava Znak Znak Znak,Glava Znak Znak Znak Znak Znak Znak Znak Znak Znak Znak Znak Znak Znak Zn Znak,Glava Znak Znak Znak Znak Znak Znak Znak Znak Znak Znak Znak,E-PVO-glava,body txt"/>
    <w:basedOn w:val="Navaden"/>
    <w:link w:val="GlavaZnak"/>
    <w:unhideWhenUsed/>
    <w:rsid w:val="00A158C8"/>
    <w:pPr>
      <w:tabs>
        <w:tab w:val="center" w:pos="4536"/>
        <w:tab w:val="right" w:pos="9072"/>
      </w:tabs>
    </w:pPr>
    <w:rPr>
      <w:rFonts w:ascii="Times New Roman" w:hAnsi="Times New Roman"/>
      <w:sz w:val="24"/>
    </w:rPr>
  </w:style>
  <w:style w:type="character" w:customStyle="1" w:styleId="GlavaZnak">
    <w:name w:val="Glava Znak"/>
    <w:aliases w:val=" Char Znak,Glava Znak Znak Znak Znak Znak1,Glava Znak Znak Znak Znak Znak Znak,Glava Znak Znak Znak Znak1,Glava Znak Znak Znak Znak Znak Znak Znak Znak Znak Znak Znak Znak Znak Zn Znak Znak,E-PVO-glava Znak,body txt Znak"/>
    <w:link w:val="Glava"/>
    <w:rsid w:val="00A158C8"/>
    <w:rPr>
      <w:rFonts w:ascii="Times New Roman" w:eastAsia="Times New Roman" w:hAnsi="Times New Roman" w:cs="Times New Roman"/>
      <w:sz w:val="24"/>
      <w:szCs w:val="24"/>
      <w:lang w:eastAsia="sl-SI"/>
    </w:rPr>
  </w:style>
  <w:style w:type="paragraph" w:styleId="Telobesedila">
    <w:name w:val="Body Text"/>
    <w:aliases w:val="notranji text,notranji text Znak Znak Znak Znak Znak,Telo besedila1 Znak,notranji text Znak Znak Znak Znak,Telo besedila1 Znak Znak Znak Znak Znak,Telo besedila1 Znak Znak Znak,notranji text1"/>
    <w:basedOn w:val="Navaden"/>
    <w:link w:val="TelobesedilaZnak"/>
    <w:rsid w:val="00A158C8"/>
    <w:pPr>
      <w:widowControl w:val="0"/>
      <w:jc w:val="both"/>
    </w:pPr>
    <w:rPr>
      <w:sz w:val="24"/>
      <w:szCs w:val="20"/>
    </w:rPr>
  </w:style>
  <w:style w:type="character" w:customStyle="1" w:styleId="TelobesedilaZnak">
    <w:name w:val="Telo besedila Znak"/>
    <w:aliases w:val="notranji text Znak,notranji text Znak Znak Znak Znak Znak Znak,Telo besedila1 Znak Znak,notranji text Znak Znak Znak Znak Znak1,Telo besedila1 Znak Znak Znak Znak Znak Znak,Telo besedila1 Znak Znak Znak Znak,notranji text1 Znak"/>
    <w:link w:val="Telobesedila"/>
    <w:rsid w:val="00A158C8"/>
    <w:rPr>
      <w:rFonts w:ascii="Tahoma" w:eastAsia="Times New Roman" w:hAnsi="Tahoma" w:cs="Times New Roman"/>
      <w:sz w:val="24"/>
      <w:szCs w:val="20"/>
      <w:lang w:eastAsia="sl-SI"/>
    </w:rPr>
  </w:style>
  <w:style w:type="paragraph" w:customStyle="1" w:styleId="Default">
    <w:name w:val="Default"/>
    <w:rsid w:val="00A158C8"/>
    <w:pPr>
      <w:autoSpaceDE w:val="0"/>
      <w:autoSpaceDN w:val="0"/>
      <w:adjustRightInd w:val="0"/>
    </w:pPr>
    <w:rPr>
      <w:rFonts w:cs="Calibri"/>
      <w:color w:val="000000"/>
      <w:sz w:val="24"/>
      <w:szCs w:val="24"/>
      <w:lang w:eastAsia="en-US"/>
    </w:rPr>
  </w:style>
  <w:style w:type="paragraph" w:styleId="Noga">
    <w:name w:val="footer"/>
    <w:aliases w:val="Footer-PR"/>
    <w:basedOn w:val="Navaden"/>
    <w:link w:val="NogaZnak"/>
    <w:unhideWhenUsed/>
    <w:qFormat/>
    <w:rsid w:val="00A158C8"/>
    <w:pPr>
      <w:tabs>
        <w:tab w:val="center" w:pos="4536"/>
        <w:tab w:val="right" w:pos="9072"/>
      </w:tabs>
    </w:pPr>
    <w:rPr>
      <w:rFonts w:ascii="Times New Roman" w:hAnsi="Times New Roman"/>
      <w:sz w:val="24"/>
    </w:rPr>
  </w:style>
  <w:style w:type="character" w:customStyle="1" w:styleId="NogaZnak">
    <w:name w:val="Noga Znak"/>
    <w:aliases w:val="Footer-PR Znak"/>
    <w:link w:val="Noga"/>
    <w:rsid w:val="00A158C8"/>
    <w:rPr>
      <w:rFonts w:ascii="Times New Roman" w:eastAsia="Times New Roman" w:hAnsi="Times New Roman" w:cs="Times New Roman"/>
      <w:sz w:val="24"/>
      <w:szCs w:val="24"/>
      <w:lang w:eastAsia="sl-SI"/>
    </w:rPr>
  </w:style>
  <w:style w:type="paragraph" w:styleId="Podnaslov">
    <w:name w:val="Subtitle"/>
    <w:aliases w:val="naslov 11"/>
    <w:basedOn w:val="Navaden"/>
    <w:next w:val="Navaden"/>
    <w:link w:val="PodnaslovZnak"/>
    <w:qFormat/>
    <w:rsid w:val="009C6EA6"/>
    <w:pPr>
      <w:numPr>
        <w:numId w:val="5"/>
      </w:numPr>
      <w:pBdr>
        <w:top w:val="single" w:sz="4" w:space="1" w:color="auto" w:shadow="1"/>
        <w:left w:val="single" w:sz="4" w:space="4" w:color="auto" w:shadow="1"/>
        <w:bottom w:val="single" w:sz="4" w:space="1" w:color="auto" w:shadow="1"/>
        <w:right w:val="single" w:sz="4" w:space="4" w:color="auto" w:shadow="1"/>
      </w:pBdr>
      <w:spacing w:after="60"/>
      <w:ind w:left="567" w:hanging="567"/>
      <w:outlineLvl w:val="1"/>
    </w:pPr>
    <w:rPr>
      <w:b/>
      <w:sz w:val="22"/>
    </w:rPr>
  </w:style>
  <w:style w:type="character" w:customStyle="1" w:styleId="PodnaslovZnak">
    <w:name w:val="Podnaslov Znak"/>
    <w:aliases w:val="naslov 11 Znak"/>
    <w:link w:val="Podnaslov"/>
    <w:rsid w:val="009C6EA6"/>
    <w:rPr>
      <w:rFonts w:ascii="Tahoma" w:eastAsia="Times New Roman" w:hAnsi="Tahoma"/>
      <w:b/>
      <w:sz w:val="22"/>
      <w:szCs w:val="24"/>
    </w:rPr>
  </w:style>
  <w:style w:type="paragraph" w:customStyle="1" w:styleId="naslov111">
    <w:name w:val="naslov 111"/>
    <w:basedOn w:val="Navaden"/>
    <w:link w:val="naslov111Znak"/>
    <w:qFormat/>
    <w:rsid w:val="004E11D6"/>
    <w:pPr>
      <w:numPr>
        <w:numId w:val="6"/>
      </w:numPr>
      <w:spacing w:line="264" w:lineRule="auto"/>
      <w:ind w:left="567" w:hanging="567"/>
      <w:jc w:val="both"/>
    </w:pPr>
    <w:rPr>
      <w:b/>
      <w:szCs w:val="18"/>
    </w:rPr>
  </w:style>
  <w:style w:type="character" w:styleId="Hiperpovezava">
    <w:name w:val="Hyperlink"/>
    <w:unhideWhenUsed/>
    <w:rsid w:val="007C52A3"/>
    <w:rPr>
      <w:color w:val="0000FF"/>
      <w:u w:val="single"/>
    </w:rPr>
  </w:style>
  <w:style w:type="character" w:customStyle="1" w:styleId="naslov111Znak">
    <w:name w:val="naslov 111 Znak"/>
    <w:link w:val="naslov111"/>
    <w:rsid w:val="004E11D6"/>
    <w:rPr>
      <w:rFonts w:ascii="Tahoma" w:eastAsia="Times New Roman" w:hAnsi="Tahoma" w:cs="Tahoma"/>
      <w:b/>
      <w:sz w:val="18"/>
      <w:szCs w:val="18"/>
    </w:rPr>
  </w:style>
  <w:style w:type="paragraph" w:styleId="Telobesedila-zamik2">
    <w:name w:val="Body Text Indent 2"/>
    <w:aliases w:val=" Znak"/>
    <w:basedOn w:val="Navaden"/>
    <w:link w:val="Telobesedila-zamik2Znak"/>
    <w:rsid w:val="00A80B99"/>
    <w:pPr>
      <w:spacing w:after="120" w:line="480" w:lineRule="auto"/>
      <w:ind w:left="283"/>
    </w:pPr>
    <w:rPr>
      <w:rFonts w:ascii="Times New Roman" w:hAnsi="Times New Roman"/>
      <w:sz w:val="24"/>
    </w:rPr>
  </w:style>
  <w:style w:type="character" w:customStyle="1" w:styleId="Telobesedila-zamik2Znak">
    <w:name w:val="Telo besedila - zamik 2 Znak"/>
    <w:aliases w:val=" Znak Znak"/>
    <w:link w:val="Telobesedila-zamik2"/>
    <w:rsid w:val="00A80B99"/>
    <w:rPr>
      <w:rFonts w:ascii="Times New Roman" w:eastAsia="Times New Roman" w:hAnsi="Times New Roman"/>
      <w:sz w:val="24"/>
      <w:szCs w:val="24"/>
    </w:rPr>
  </w:style>
  <w:style w:type="paragraph" w:customStyle="1" w:styleId="odstavek">
    <w:name w:val="odstavek"/>
    <w:basedOn w:val="Navaden"/>
    <w:rsid w:val="00B5665D"/>
    <w:pPr>
      <w:spacing w:before="100" w:beforeAutospacing="1" w:after="100" w:afterAutospacing="1"/>
    </w:pPr>
    <w:rPr>
      <w:rFonts w:ascii="Times New Roman" w:hAnsi="Times New Roman"/>
      <w:sz w:val="24"/>
    </w:rPr>
  </w:style>
  <w:style w:type="paragraph" w:customStyle="1" w:styleId="rkovnatokazaodstavkom">
    <w:name w:val="rkovnatokazaodstavkom"/>
    <w:basedOn w:val="Navaden"/>
    <w:rsid w:val="00B5665D"/>
    <w:pPr>
      <w:spacing w:before="100" w:beforeAutospacing="1" w:after="100" w:afterAutospacing="1"/>
    </w:pPr>
    <w:rPr>
      <w:rFonts w:ascii="Times New Roman" w:hAnsi="Times New Roman"/>
      <w:sz w:val="24"/>
    </w:rPr>
  </w:style>
  <w:style w:type="character" w:customStyle="1" w:styleId="apple-converted-space">
    <w:name w:val="apple-converted-space"/>
    <w:basedOn w:val="Privzetapisavaodstavka"/>
    <w:rsid w:val="00B5665D"/>
  </w:style>
  <w:style w:type="character" w:customStyle="1" w:styleId="Naslov2Znak">
    <w:name w:val="Naslov 2 Znak"/>
    <w:link w:val="Naslov2"/>
    <w:rsid w:val="00706C59"/>
    <w:rPr>
      <w:rFonts w:ascii="Tahoma" w:eastAsia="Times New Roman" w:hAnsi="Tahoma"/>
      <w:b/>
      <w:bCs/>
      <w:iCs/>
      <w:sz w:val="22"/>
      <w:szCs w:val="28"/>
    </w:rPr>
  </w:style>
  <w:style w:type="character" w:customStyle="1" w:styleId="Naslov3Znak">
    <w:name w:val="Naslov 3 Znak"/>
    <w:aliases w:val="Naslov 3 Znak1 Znak,Naslov 3 Znak Znak Znak,TP_Naslov 3 Znak"/>
    <w:link w:val="Naslov3"/>
    <w:rsid w:val="00706C59"/>
    <w:rPr>
      <w:rFonts w:ascii="Tahoma" w:eastAsia="Times New Roman" w:hAnsi="Tahoma"/>
      <w:b/>
      <w:bCs/>
      <w:sz w:val="18"/>
      <w:szCs w:val="26"/>
    </w:rPr>
  </w:style>
  <w:style w:type="character" w:customStyle="1" w:styleId="Naslov4Znak">
    <w:name w:val="Naslov 4 Znak"/>
    <w:link w:val="Naslov4"/>
    <w:rsid w:val="005039A4"/>
    <w:rPr>
      <w:rFonts w:eastAsia="Times New Roman"/>
      <w:b/>
      <w:bCs/>
      <w:sz w:val="28"/>
      <w:szCs w:val="28"/>
    </w:rPr>
  </w:style>
  <w:style w:type="character" w:customStyle="1" w:styleId="Naslov5Znak">
    <w:name w:val="Naslov 5 Znak"/>
    <w:link w:val="Naslov5"/>
    <w:rsid w:val="005039A4"/>
    <w:rPr>
      <w:rFonts w:eastAsia="Times New Roman"/>
      <w:b/>
      <w:bCs/>
      <w:i/>
      <w:iCs/>
      <w:sz w:val="26"/>
      <w:szCs w:val="26"/>
    </w:rPr>
  </w:style>
  <w:style w:type="character" w:customStyle="1" w:styleId="Naslov6Znak">
    <w:name w:val="Naslov 6 Znak"/>
    <w:link w:val="Naslov6"/>
    <w:rsid w:val="005039A4"/>
    <w:rPr>
      <w:rFonts w:eastAsia="Times New Roman"/>
      <w:b/>
      <w:bCs/>
      <w:sz w:val="22"/>
      <w:szCs w:val="22"/>
    </w:rPr>
  </w:style>
  <w:style w:type="character" w:customStyle="1" w:styleId="Naslov7Znak">
    <w:name w:val="Naslov 7 Znak"/>
    <w:link w:val="Naslov7"/>
    <w:rsid w:val="005039A4"/>
    <w:rPr>
      <w:rFonts w:eastAsia="Times New Roman"/>
      <w:sz w:val="24"/>
      <w:szCs w:val="24"/>
    </w:rPr>
  </w:style>
  <w:style w:type="character" w:customStyle="1" w:styleId="Naslov8Znak">
    <w:name w:val="Naslov 8 Znak"/>
    <w:link w:val="Naslov8"/>
    <w:rsid w:val="005039A4"/>
    <w:rPr>
      <w:rFonts w:eastAsia="Times New Roman"/>
      <w:i/>
      <w:iCs/>
      <w:sz w:val="24"/>
      <w:szCs w:val="24"/>
    </w:rPr>
  </w:style>
  <w:style w:type="character" w:customStyle="1" w:styleId="Naslov9Znak">
    <w:name w:val="Naslov 9 Znak"/>
    <w:link w:val="Naslov9"/>
    <w:rsid w:val="005039A4"/>
    <w:rPr>
      <w:rFonts w:ascii="Cambria" w:eastAsia="Times New Roman" w:hAnsi="Cambria"/>
      <w:sz w:val="22"/>
      <w:szCs w:val="22"/>
    </w:rPr>
  </w:style>
  <w:style w:type="paragraph" w:styleId="Telobesedila-zamik3">
    <w:name w:val="Body Text Indent 3"/>
    <w:basedOn w:val="Navaden"/>
    <w:link w:val="Telobesedila-zamik3Znak"/>
    <w:rsid w:val="00941DA2"/>
    <w:pPr>
      <w:spacing w:after="120"/>
      <w:ind w:left="283"/>
    </w:pPr>
    <w:rPr>
      <w:rFonts w:ascii="Times New Roman" w:hAnsi="Times New Roman"/>
      <w:sz w:val="16"/>
      <w:szCs w:val="16"/>
    </w:rPr>
  </w:style>
  <w:style w:type="character" w:customStyle="1" w:styleId="Telobesedila-zamik3Znak">
    <w:name w:val="Telo besedila - zamik 3 Znak"/>
    <w:link w:val="Telobesedila-zamik3"/>
    <w:rsid w:val="00941DA2"/>
    <w:rPr>
      <w:rFonts w:ascii="Times New Roman" w:eastAsia="Times New Roman" w:hAnsi="Times New Roman"/>
      <w:sz w:val="16"/>
      <w:szCs w:val="16"/>
    </w:rPr>
  </w:style>
  <w:style w:type="paragraph" w:customStyle="1" w:styleId="ReportBullet">
    <w:name w:val="Report Bullet"/>
    <w:basedOn w:val="Navaden-zamik"/>
    <w:rsid w:val="00941DA2"/>
    <w:pPr>
      <w:numPr>
        <w:numId w:val="8"/>
      </w:numPr>
      <w:tabs>
        <w:tab w:val="left" w:pos="2160"/>
      </w:tabs>
      <w:spacing w:before="120" w:after="40"/>
    </w:pPr>
    <w:rPr>
      <w:rFonts w:ascii="Arial" w:hAnsi="Arial"/>
      <w:sz w:val="20"/>
      <w:szCs w:val="20"/>
      <w:lang w:val="en-GB"/>
    </w:rPr>
  </w:style>
  <w:style w:type="paragraph" w:styleId="Navaden-zamik">
    <w:name w:val="Normal Indent"/>
    <w:basedOn w:val="Navaden"/>
    <w:unhideWhenUsed/>
    <w:rsid w:val="00941DA2"/>
    <w:pPr>
      <w:ind w:left="708"/>
    </w:pPr>
  </w:style>
  <w:style w:type="paragraph" w:customStyle="1" w:styleId="alineazaodstavkom">
    <w:name w:val="alineazaodstavkom"/>
    <w:basedOn w:val="Navaden"/>
    <w:rsid w:val="008407F0"/>
    <w:pPr>
      <w:spacing w:before="100" w:beforeAutospacing="1" w:after="100" w:afterAutospacing="1"/>
    </w:pPr>
    <w:rPr>
      <w:rFonts w:ascii="Times New Roman" w:hAnsi="Times New Roman"/>
      <w:sz w:val="24"/>
    </w:rPr>
  </w:style>
  <w:style w:type="paragraph" w:customStyle="1" w:styleId="lennaslov">
    <w:name w:val="lennaslov"/>
    <w:basedOn w:val="Navaden"/>
    <w:rsid w:val="00693E89"/>
    <w:pPr>
      <w:spacing w:before="100" w:beforeAutospacing="1" w:after="100" w:afterAutospacing="1"/>
    </w:pPr>
    <w:rPr>
      <w:rFonts w:ascii="Times New Roman" w:hAnsi="Times New Roman"/>
      <w:sz w:val="24"/>
    </w:rPr>
  </w:style>
  <w:style w:type="paragraph" w:customStyle="1" w:styleId="len">
    <w:name w:val="len"/>
    <w:basedOn w:val="Navaden"/>
    <w:rsid w:val="00B806DE"/>
    <w:pPr>
      <w:spacing w:before="100" w:beforeAutospacing="1" w:after="100" w:afterAutospacing="1"/>
    </w:pPr>
    <w:rPr>
      <w:rFonts w:ascii="Times New Roman" w:hAnsi="Times New Roman"/>
      <w:sz w:val="24"/>
    </w:rPr>
  </w:style>
  <w:style w:type="paragraph" w:customStyle="1" w:styleId="tevilnatoka">
    <w:name w:val="tevilnatoka"/>
    <w:basedOn w:val="Navaden"/>
    <w:rsid w:val="00B806DE"/>
    <w:pPr>
      <w:spacing w:before="100" w:beforeAutospacing="1" w:after="100" w:afterAutospacing="1"/>
    </w:pPr>
    <w:rPr>
      <w:rFonts w:ascii="Times New Roman" w:hAnsi="Times New Roman"/>
      <w:sz w:val="24"/>
    </w:rPr>
  </w:style>
  <w:style w:type="paragraph" w:customStyle="1" w:styleId="alineazatevilnotoko">
    <w:name w:val="alineazatevilnotoko"/>
    <w:basedOn w:val="Navaden"/>
    <w:rsid w:val="00B806DE"/>
    <w:pPr>
      <w:spacing w:before="100" w:beforeAutospacing="1" w:after="100" w:afterAutospacing="1"/>
    </w:pPr>
    <w:rPr>
      <w:rFonts w:ascii="Times New Roman" w:hAnsi="Times New Roman"/>
      <w:sz w:val="24"/>
    </w:rPr>
  </w:style>
  <w:style w:type="paragraph" w:styleId="Odstavekseznama">
    <w:name w:val="List Paragraph"/>
    <w:basedOn w:val="Navaden"/>
    <w:uiPriority w:val="34"/>
    <w:qFormat/>
    <w:rsid w:val="00815F03"/>
    <w:pPr>
      <w:ind w:left="708"/>
    </w:pPr>
    <w:rPr>
      <w:rFonts w:ascii="Times New Roman" w:hAnsi="Times New Roman"/>
      <w:sz w:val="24"/>
    </w:rPr>
  </w:style>
  <w:style w:type="paragraph" w:customStyle="1" w:styleId="oddelek">
    <w:name w:val="oddelek"/>
    <w:basedOn w:val="Navaden"/>
    <w:rsid w:val="00D97B95"/>
    <w:pPr>
      <w:spacing w:before="100" w:beforeAutospacing="1" w:after="100" w:afterAutospacing="1"/>
    </w:pPr>
    <w:rPr>
      <w:rFonts w:ascii="Times New Roman" w:hAnsi="Times New Roman"/>
      <w:sz w:val="24"/>
    </w:rPr>
  </w:style>
  <w:style w:type="paragraph" w:styleId="Telobesedila2">
    <w:name w:val="Body Text 2"/>
    <w:basedOn w:val="Navaden"/>
    <w:link w:val="Telobesedila2Znak"/>
    <w:rsid w:val="00A501C7"/>
    <w:pPr>
      <w:spacing w:after="120" w:line="480" w:lineRule="auto"/>
    </w:pPr>
    <w:rPr>
      <w:rFonts w:ascii="Times New Roman" w:hAnsi="Times New Roman"/>
      <w:sz w:val="24"/>
    </w:rPr>
  </w:style>
  <w:style w:type="character" w:customStyle="1" w:styleId="Telobesedila2Znak">
    <w:name w:val="Telo besedila 2 Znak"/>
    <w:link w:val="Telobesedila2"/>
    <w:rsid w:val="00A501C7"/>
    <w:rPr>
      <w:rFonts w:ascii="Times New Roman" w:eastAsia="Times New Roman" w:hAnsi="Times New Roman"/>
      <w:sz w:val="24"/>
      <w:szCs w:val="24"/>
    </w:rPr>
  </w:style>
  <w:style w:type="paragraph" w:customStyle="1" w:styleId="TEHNINOPOROILO">
    <w:name w:val="TEHNIČNO POROČILO"/>
    <w:basedOn w:val="Navaden"/>
    <w:link w:val="TEHNINOPOROILOChar"/>
    <w:rsid w:val="008D0773"/>
    <w:pPr>
      <w:tabs>
        <w:tab w:val="center" w:pos="4536"/>
        <w:tab w:val="right" w:pos="9072"/>
      </w:tabs>
      <w:jc w:val="both"/>
    </w:pPr>
    <w:rPr>
      <w:rFonts w:ascii="Arial" w:hAnsi="Arial"/>
      <w:sz w:val="24"/>
    </w:rPr>
  </w:style>
  <w:style w:type="character" w:customStyle="1" w:styleId="TEHNINOPOROILOChar">
    <w:name w:val="TEHNIČNO POROČILO Char"/>
    <w:link w:val="TEHNINOPOROILO"/>
    <w:rsid w:val="008D0773"/>
    <w:rPr>
      <w:rFonts w:ascii="Arial" w:eastAsia="Times New Roman" w:hAnsi="Arial" w:cs="Arial"/>
      <w:sz w:val="24"/>
      <w:szCs w:val="24"/>
    </w:rPr>
  </w:style>
  <w:style w:type="paragraph" w:styleId="Telobesedila3">
    <w:name w:val="Body Text 3"/>
    <w:basedOn w:val="Navaden"/>
    <w:link w:val="Telobesedila3Znak"/>
    <w:rsid w:val="00CA07D5"/>
    <w:pPr>
      <w:spacing w:after="120"/>
    </w:pPr>
    <w:rPr>
      <w:rFonts w:ascii="Times New Roman" w:hAnsi="Times New Roman"/>
      <w:sz w:val="16"/>
      <w:szCs w:val="16"/>
    </w:rPr>
  </w:style>
  <w:style w:type="character" w:customStyle="1" w:styleId="Telobesedila3Znak">
    <w:name w:val="Telo besedila 3 Znak"/>
    <w:link w:val="Telobesedila3"/>
    <w:rsid w:val="00CA07D5"/>
    <w:rPr>
      <w:rFonts w:ascii="Times New Roman" w:eastAsia="Times New Roman" w:hAnsi="Times New Roman"/>
      <w:sz w:val="16"/>
      <w:szCs w:val="16"/>
    </w:rPr>
  </w:style>
  <w:style w:type="table" w:styleId="Tabelamrea">
    <w:name w:val="Table Grid"/>
    <w:basedOn w:val="Navadnatabela"/>
    <w:rsid w:val="00D71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B0655F"/>
    <w:rPr>
      <w:rFonts w:ascii="Arial" w:hAnsi="Arial" w:cs="Arial"/>
      <w:color w:val="333333"/>
      <w:sz w:val="17"/>
      <w:szCs w:val="17"/>
    </w:rPr>
  </w:style>
  <w:style w:type="paragraph" w:styleId="Besedilooblaka">
    <w:name w:val="Balloon Text"/>
    <w:basedOn w:val="Navaden"/>
    <w:link w:val="BesedilooblakaZnak"/>
    <w:rsid w:val="00CE71CD"/>
    <w:rPr>
      <w:sz w:val="16"/>
      <w:szCs w:val="16"/>
    </w:rPr>
  </w:style>
  <w:style w:type="character" w:customStyle="1" w:styleId="BesedilooblakaZnak">
    <w:name w:val="Besedilo oblačka Znak"/>
    <w:link w:val="Besedilooblaka"/>
    <w:rsid w:val="00CE71CD"/>
    <w:rPr>
      <w:rFonts w:ascii="Tahoma" w:eastAsia="Times New Roman" w:hAnsi="Tahoma" w:cs="Tahoma"/>
      <w:sz w:val="16"/>
      <w:szCs w:val="16"/>
    </w:rPr>
  </w:style>
  <w:style w:type="character" w:styleId="tevilkastrani">
    <w:name w:val="page number"/>
    <w:basedOn w:val="Privzetapisavaodstavka"/>
    <w:rsid w:val="00CE71CD"/>
  </w:style>
  <w:style w:type="paragraph" w:styleId="Telobesedila-zamik">
    <w:name w:val="Body Text Indent"/>
    <w:basedOn w:val="Navaden"/>
    <w:link w:val="Telobesedila-zamikZnak"/>
    <w:rsid w:val="00CE71CD"/>
    <w:pPr>
      <w:spacing w:after="120"/>
      <w:ind w:left="283"/>
    </w:pPr>
    <w:rPr>
      <w:rFonts w:ascii="Times New Roman" w:hAnsi="Times New Roman"/>
      <w:sz w:val="24"/>
    </w:rPr>
  </w:style>
  <w:style w:type="character" w:customStyle="1" w:styleId="Telobesedila-zamikZnak">
    <w:name w:val="Telo besedila - zamik Znak"/>
    <w:link w:val="Telobesedila-zamik"/>
    <w:rsid w:val="00CE71CD"/>
    <w:rPr>
      <w:rFonts w:ascii="Times New Roman" w:eastAsia="Times New Roman" w:hAnsi="Times New Roman"/>
      <w:sz w:val="24"/>
      <w:szCs w:val="24"/>
    </w:rPr>
  </w:style>
  <w:style w:type="paragraph" w:customStyle="1" w:styleId="Tekst">
    <w:name w:val="Tekst"/>
    <w:basedOn w:val="Navaden"/>
    <w:rsid w:val="00CE71CD"/>
    <w:pPr>
      <w:jc w:val="both"/>
    </w:pPr>
    <w:rPr>
      <w:rFonts w:ascii=".HelveSL" w:hAnsi=".HelveSL"/>
      <w:sz w:val="20"/>
      <w:szCs w:val="20"/>
    </w:rPr>
  </w:style>
  <w:style w:type="paragraph" w:styleId="Golobesedilo">
    <w:name w:val="Plain Text"/>
    <w:basedOn w:val="Navaden"/>
    <w:link w:val="GolobesediloZnak"/>
    <w:rsid w:val="00CE71CD"/>
    <w:rPr>
      <w:rFonts w:ascii="Courier New" w:hAnsi="Courier New"/>
      <w:sz w:val="20"/>
      <w:szCs w:val="20"/>
    </w:rPr>
  </w:style>
  <w:style w:type="character" w:customStyle="1" w:styleId="GolobesediloZnak">
    <w:name w:val="Golo besedilo Znak"/>
    <w:link w:val="Golobesedilo"/>
    <w:rsid w:val="00CE71CD"/>
    <w:rPr>
      <w:rFonts w:ascii="Courier New" w:eastAsia="Times New Roman" w:hAnsi="Courier New" w:cs="Courier New"/>
    </w:rPr>
  </w:style>
  <w:style w:type="paragraph" w:customStyle="1" w:styleId="tekst0">
    <w:name w:val="tekst"/>
    <w:basedOn w:val="Navaden"/>
    <w:rsid w:val="00CE71CD"/>
    <w:pPr>
      <w:spacing w:after="60"/>
      <w:jc w:val="both"/>
    </w:pPr>
    <w:rPr>
      <w:rFonts w:ascii="Arial" w:hAnsi="Arial" w:cs="Arial"/>
      <w:sz w:val="24"/>
    </w:rPr>
  </w:style>
  <w:style w:type="paragraph" w:customStyle="1" w:styleId="ZnakZnakZnakZnakZnakZnakZnakZnakZnakZnak">
    <w:name w:val="Znak Znak Znak Znak Znak Znak Znak Znak Znak Znak"/>
    <w:basedOn w:val="Navaden"/>
    <w:rsid w:val="00CE71CD"/>
    <w:rPr>
      <w:rFonts w:ascii="Times New Roman" w:hAnsi="Times New Roman"/>
      <w:b/>
      <w:sz w:val="26"/>
      <w:szCs w:val="26"/>
      <w:lang w:eastAsia="en-US"/>
    </w:rPr>
  </w:style>
  <w:style w:type="paragraph" w:customStyle="1" w:styleId="Preformatted">
    <w:name w:val="Preformatted"/>
    <w:basedOn w:val="Navaden"/>
    <w:rsid w:val="00CE71CD"/>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line="360" w:lineRule="auto"/>
      <w:jc w:val="both"/>
    </w:pPr>
    <w:rPr>
      <w:rFonts w:ascii="Courier New" w:hAnsi="Courier New"/>
      <w:sz w:val="20"/>
      <w:szCs w:val="20"/>
      <w:lang w:eastAsia="ar-SA"/>
    </w:rPr>
  </w:style>
  <w:style w:type="paragraph" w:customStyle="1" w:styleId="NavadenNormal1">
    <w:name w:val="Navaden.Normal1"/>
    <w:rsid w:val="00CE71CD"/>
    <w:pPr>
      <w:overflowPunct w:val="0"/>
      <w:autoSpaceDE w:val="0"/>
      <w:autoSpaceDN w:val="0"/>
      <w:adjustRightInd w:val="0"/>
      <w:textAlignment w:val="baseline"/>
    </w:pPr>
    <w:rPr>
      <w:rFonts w:ascii="Times New Roman!CE" w:eastAsia="Times New Roman" w:hAnsi="Times New Roman!CE"/>
      <w:lang w:eastAsia="en-US"/>
    </w:rPr>
  </w:style>
  <w:style w:type="paragraph" w:customStyle="1" w:styleId="xxx">
    <w:name w:val="_xxx"/>
    <w:basedOn w:val="Navaden"/>
    <w:link w:val="xxxChar"/>
    <w:qFormat/>
    <w:rsid w:val="00CE71CD"/>
    <w:pPr>
      <w:numPr>
        <w:ilvl w:val="2"/>
        <w:numId w:val="46"/>
      </w:numPr>
      <w:ind w:left="2127" w:hanging="426"/>
    </w:pPr>
    <w:rPr>
      <w:rFonts w:ascii="Swis721 Cn BT" w:hAnsi="Swis721 Cn BT"/>
      <w:noProof/>
      <w:sz w:val="20"/>
      <w:szCs w:val="20"/>
      <w:lang w:eastAsia="en-US"/>
    </w:rPr>
  </w:style>
  <w:style w:type="character" w:customStyle="1" w:styleId="xxxChar">
    <w:name w:val="_xxx Char"/>
    <w:link w:val="xxx"/>
    <w:rsid w:val="00CE71CD"/>
    <w:rPr>
      <w:rFonts w:ascii="Swis721 Cn BT" w:eastAsia="Times New Roman" w:hAnsi="Swis721 Cn BT" w:cs="Arial"/>
      <w:noProof/>
      <w:lang w:eastAsia="en-US"/>
    </w:rPr>
  </w:style>
  <w:style w:type="paragraph" w:customStyle="1" w:styleId="----">
    <w:name w:val="----"/>
    <w:basedOn w:val="Navaden"/>
    <w:link w:val="----Char"/>
    <w:qFormat/>
    <w:rsid w:val="00CE71CD"/>
    <w:pPr>
      <w:numPr>
        <w:ilvl w:val="1"/>
        <w:numId w:val="48"/>
      </w:numPr>
      <w:tabs>
        <w:tab w:val="left" w:pos="1418"/>
        <w:tab w:val="right" w:pos="7371"/>
        <w:tab w:val="left" w:pos="7513"/>
      </w:tabs>
    </w:pPr>
    <w:rPr>
      <w:rFonts w:ascii="Swis721 Cn BT" w:hAnsi="Swis721 Cn BT"/>
      <w:noProof/>
      <w:sz w:val="20"/>
      <w:szCs w:val="20"/>
      <w:lang w:eastAsia="en-US"/>
    </w:rPr>
  </w:style>
  <w:style w:type="character" w:customStyle="1" w:styleId="----Char">
    <w:name w:val="---- Char"/>
    <w:link w:val="----"/>
    <w:rsid w:val="00CE71CD"/>
    <w:rPr>
      <w:rFonts w:ascii="Swis721 Cn BT" w:eastAsia="Times New Roman" w:hAnsi="Swis721 Cn BT" w:cs="Arial"/>
      <w:noProof/>
      <w:lang w:eastAsia="en-US"/>
    </w:rPr>
  </w:style>
  <w:style w:type="paragraph" w:styleId="Seznam3">
    <w:name w:val="List 3"/>
    <w:basedOn w:val="Navaden"/>
    <w:rsid w:val="00CE71CD"/>
    <w:pPr>
      <w:widowControl w:val="0"/>
      <w:tabs>
        <w:tab w:val="left" w:pos="-1985"/>
      </w:tabs>
      <w:jc w:val="both"/>
    </w:pPr>
    <w:rPr>
      <w:rFonts w:ascii="Arial" w:hAnsi="Arial" w:cs="Arial"/>
      <w:sz w:val="24"/>
    </w:rPr>
  </w:style>
  <w:style w:type="paragraph" w:customStyle="1" w:styleId="naslovb">
    <w:name w:val="naslov b"/>
    <w:basedOn w:val="Navaden"/>
    <w:autoRedefine/>
    <w:rsid w:val="00CE71CD"/>
    <w:pPr>
      <w:jc w:val="both"/>
    </w:pPr>
    <w:rPr>
      <w:rFonts w:cs="Tahoma"/>
      <w:b/>
      <w:bCs/>
      <w:szCs w:val="18"/>
    </w:rPr>
  </w:style>
  <w:style w:type="paragraph" w:customStyle="1" w:styleId="TEKST1">
    <w:name w:val="TEKST"/>
    <w:basedOn w:val="Navaden"/>
    <w:rsid w:val="00CE71CD"/>
    <w:pPr>
      <w:jc w:val="both"/>
    </w:pPr>
    <w:rPr>
      <w:rFonts w:ascii="SL Dutch" w:hAnsi="SL Dutch"/>
      <w:sz w:val="24"/>
    </w:rPr>
  </w:style>
  <w:style w:type="paragraph" w:customStyle="1" w:styleId="naslovc">
    <w:name w:val="naslov c"/>
    <w:basedOn w:val="naslovb"/>
    <w:rsid w:val="00CE71CD"/>
  </w:style>
  <w:style w:type="paragraph" w:customStyle="1" w:styleId="Naslov10">
    <w:name w:val="Naslov1"/>
    <w:basedOn w:val="Navaden"/>
    <w:next w:val="Navaden"/>
    <w:rsid w:val="00CE71CD"/>
    <w:pPr>
      <w:ind w:right="284"/>
      <w:jc w:val="both"/>
    </w:pPr>
    <w:rPr>
      <w:rFonts w:ascii="Arial" w:hAnsi="Arial"/>
      <w:b/>
      <w:sz w:val="32"/>
      <w:szCs w:val="20"/>
      <w:lang w:val="en-GB" w:eastAsia="en-US"/>
    </w:rPr>
  </w:style>
  <w:style w:type="paragraph" w:customStyle="1" w:styleId="DefaultParagraphFont1">
    <w:name w:val="Default Paragraph Font1"/>
    <w:next w:val="Navaden"/>
    <w:rsid w:val="00CE71CD"/>
    <w:rPr>
      <w:rFonts w:ascii="Times New Roman" w:eastAsia="Times New Roman" w:hAnsi="Times New Roman"/>
      <w:lang w:eastAsia="en-US"/>
    </w:rPr>
  </w:style>
  <w:style w:type="paragraph" w:customStyle="1" w:styleId="Naziv">
    <w:name w:val="Naziv"/>
    <w:basedOn w:val="Navaden"/>
    <w:rsid w:val="00CE71CD"/>
    <w:pPr>
      <w:widowControl w:val="0"/>
      <w:jc w:val="both"/>
    </w:pPr>
    <w:rPr>
      <w:rFonts w:ascii="Times New Roman" w:hAnsi="Times New Roman"/>
      <w:snapToGrid w:val="0"/>
      <w:sz w:val="24"/>
      <w:szCs w:val="20"/>
    </w:rPr>
  </w:style>
  <w:style w:type="paragraph" w:customStyle="1" w:styleId="Technical4">
    <w:name w:val="Technical 4"/>
    <w:rsid w:val="00CE71CD"/>
    <w:pPr>
      <w:tabs>
        <w:tab w:val="left" w:pos="-720"/>
      </w:tabs>
      <w:suppressAutoHyphens/>
    </w:pPr>
    <w:rPr>
      <w:rFonts w:ascii="C01 Dutch Roman 12pt" w:eastAsia="Times New Roman" w:hAnsi="C01 Dutch Roman 12pt"/>
      <w:b/>
      <w:sz w:val="24"/>
      <w:lang w:val="en-US"/>
    </w:rPr>
  </w:style>
  <w:style w:type="paragraph" w:customStyle="1" w:styleId="protech1">
    <w:name w:val="protech1"/>
    <w:basedOn w:val="Navaden"/>
    <w:rsid w:val="00CE71CD"/>
    <w:pPr>
      <w:tabs>
        <w:tab w:val="right" w:pos="8931"/>
      </w:tabs>
      <w:overflowPunct w:val="0"/>
      <w:autoSpaceDE w:val="0"/>
      <w:autoSpaceDN w:val="0"/>
      <w:adjustRightInd w:val="0"/>
      <w:jc w:val="both"/>
      <w:textAlignment w:val="baseline"/>
    </w:pPr>
    <w:rPr>
      <w:rFonts w:ascii="Times New Roman" w:hAnsi="Times New Roman"/>
      <w:sz w:val="24"/>
      <w:szCs w:val="20"/>
      <w:lang w:val="en-GB"/>
    </w:rPr>
  </w:style>
  <w:style w:type="paragraph" w:customStyle="1" w:styleId="Telobesedila21">
    <w:name w:val="Telo besedila 21"/>
    <w:basedOn w:val="Navaden"/>
    <w:rsid w:val="00CE71CD"/>
    <w:pPr>
      <w:overflowPunct w:val="0"/>
      <w:autoSpaceDE w:val="0"/>
      <w:autoSpaceDN w:val="0"/>
      <w:adjustRightInd w:val="0"/>
      <w:textAlignment w:val="baseline"/>
    </w:pPr>
    <w:rPr>
      <w:rFonts w:ascii="Arial" w:hAnsi="Arial"/>
      <w:color w:val="FF0000"/>
      <w:szCs w:val="20"/>
      <w:lang w:eastAsia="en-US"/>
    </w:rPr>
  </w:style>
  <w:style w:type="paragraph" w:customStyle="1" w:styleId="popis2">
    <w:name w:val="popis2"/>
    <w:basedOn w:val="Navaden"/>
    <w:rsid w:val="00CE71CD"/>
    <w:pPr>
      <w:overflowPunct w:val="0"/>
      <w:autoSpaceDE w:val="0"/>
      <w:autoSpaceDN w:val="0"/>
      <w:adjustRightInd w:val="0"/>
      <w:ind w:left="360" w:right="2405" w:hanging="360"/>
      <w:textAlignment w:val="baseline"/>
    </w:pPr>
    <w:rPr>
      <w:rFonts w:ascii="Arial" w:hAnsi="Arial"/>
      <w:sz w:val="20"/>
      <w:szCs w:val="20"/>
      <w:lang w:val="en-US" w:eastAsia="en-US"/>
    </w:rPr>
  </w:style>
  <w:style w:type="paragraph" w:customStyle="1" w:styleId="POPIS20">
    <w:name w:val="POPIS2"/>
    <w:basedOn w:val="Navaden"/>
    <w:rsid w:val="00CE71CD"/>
    <w:pPr>
      <w:overflowPunct w:val="0"/>
      <w:autoSpaceDE w:val="0"/>
      <w:autoSpaceDN w:val="0"/>
      <w:adjustRightInd w:val="0"/>
      <w:ind w:left="360" w:right="2405" w:hanging="360"/>
      <w:jc w:val="both"/>
      <w:textAlignment w:val="baseline"/>
    </w:pPr>
    <w:rPr>
      <w:rFonts w:ascii="Arial" w:hAnsi="Arial"/>
      <w:sz w:val="20"/>
      <w:szCs w:val="20"/>
      <w:lang w:val="en-US" w:eastAsia="en-US"/>
    </w:rPr>
  </w:style>
  <w:style w:type="paragraph" w:customStyle="1" w:styleId="Telobesedila31">
    <w:name w:val="Telo besedila 31"/>
    <w:basedOn w:val="Navaden"/>
    <w:rsid w:val="00CE71CD"/>
    <w:pPr>
      <w:overflowPunct w:val="0"/>
      <w:autoSpaceDE w:val="0"/>
      <w:autoSpaceDN w:val="0"/>
      <w:adjustRightInd w:val="0"/>
      <w:textAlignment w:val="baseline"/>
    </w:pPr>
    <w:rPr>
      <w:rFonts w:ascii="Arial" w:hAnsi="Arial"/>
      <w:b/>
      <w:color w:val="000000"/>
      <w:sz w:val="22"/>
      <w:szCs w:val="20"/>
      <w:lang w:eastAsia="en-US"/>
    </w:rPr>
  </w:style>
  <w:style w:type="paragraph" w:customStyle="1" w:styleId="elaborat">
    <w:name w:val="elaborat"/>
    <w:basedOn w:val="Navaden"/>
    <w:rsid w:val="00CE71CD"/>
    <w:pPr>
      <w:overflowPunct w:val="0"/>
      <w:autoSpaceDE w:val="0"/>
      <w:autoSpaceDN w:val="0"/>
      <w:adjustRightInd w:val="0"/>
      <w:ind w:left="270" w:hanging="270"/>
      <w:textAlignment w:val="baseline"/>
    </w:pPr>
    <w:rPr>
      <w:rFonts w:ascii="Arial" w:hAnsi="Arial"/>
      <w:sz w:val="20"/>
      <w:szCs w:val="20"/>
      <w:lang w:val="en-US"/>
    </w:rPr>
  </w:style>
  <w:style w:type="paragraph" w:customStyle="1" w:styleId="Stopnicesooblo">
    <w:name w:val="Stopnice so oblož"/>
    <w:basedOn w:val="Navaden"/>
    <w:rsid w:val="00CE71CD"/>
    <w:pPr>
      <w:tabs>
        <w:tab w:val="left" w:pos="426"/>
        <w:tab w:val="left" w:pos="4962"/>
      </w:tabs>
      <w:overflowPunct w:val="0"/>
      <w:autoSpaceDE w:val="0"/>
      <w:autoSpaceDN w:val="0"/>
      <w:adjustRightInd w:val="0"/>
      <w:textAlignment w:val="baseline"/>
    </w:pPr>
    <w:rPr>
      <w:rFonts w:ascii="Arial" w:hAnsi="Arial"/>
      <w:color w:val="000000"/>
      <w:sz w:val="22"/>
      <w:szCs w:val="20"/>
      <w:lang w:eastAsia="en-US"/>
    </w:rPr>
  </w:style>
  <w:style w:type="paragraph" w:customStyle="1" w:styleId="Pozdrav">
    <w:name w:val="Pozdrav"/>
    <w:basedOn w:val="Navaden"/>
    <w:rsid w:val="00CE71CD"/>
    <w:pPr>
      <w:overflowPunct w:val="0"/>
      <w:autoSpaceDE w:val="0"/>
      <w:autoSpaceDN w:val="0"/>
      <w:adjustRightInd w:val="0"/>
      <w:textAlignment w:val="baseline"/>
    </w:pPr>
    <w:rPr>
      <w:rFonts w:ascii="Times New Roman" w:hAnsi="Times New Roman"/>
      <w:sz w:val="20"/>
      <w:szCs w:val="20"/>
      <w:lang w:eastAsia="en-US"/>
    </w:rPr>
  </w:style>
  <w:style w:type="paragraph" w:customStyle="1" w:styleId="Navadno">
    <w:name w:val="Navadno"/>
    <w:basedOn w:val="Navaden"/>
    <w:rsid w:val="00CE71CD"/>
    <w:pPr>
      <w:spacing w:after="120"/>
    </w:pPr>
    <w:rPr>
      <w:rFonts w:ascii="Times New Roman" w:hAnsi="Times New Roman"/>
      <w:sz w:val="24"/>
      <w:szCs w:val="20"/>
      <w:lang w:val="en-GB"/>
    </w:rPr>
  </w:style>
  <w:style w:type="paragraph" w:customStyle="1" w:styleId="peter2">
    <w:name w:val="peter2"/>
    <w:basedOn w:val="Navaden"/>
    <w:rsid w:val="00CE71CD"/>
    <w:pPr>
      <w:numPr>
        <w:numId w:val="49"/>
      </w:numPr>
    </w:pPr>
    <w:rPr>
      <w:rFonts w:ascii="Arial" w:hAnsi="Arial" w:cs="Arial"/>
      <w:snapToGrid w:val="0"/>
      <w:color w:val="000000"/>
      <w:sz w:val="22"/>
      <w:szCs w:val="20"/>
      <w:u w:val="single"/>
    </w:rPr>
  </w:style>
  <w:style w:type="paragraph" w:styleId="Pripombabesedilo">
    <w:name w:val="annotation text"/>
    <w:basedOn w:val="Navaden"/>
    <w:link w:val="PripombabesediloZnak"/>
    <w:semiHidden/>
    <w:rsid w:val="00CE71CD"/>
    <w:rPr>
      <w:rFonts w:ascii="Times New Roman" w:hAnsi="Times New Roman"/>
      <w:sz w:val="20"/>
      <w:szCs w:val="20"/>
    </w:rPr>
  </w:style>
  <w:style w:type="character" w:customStyle="1" w:styleId="PripombabesediloZnak">
    <w:name w:val="Pripomba – besedilo Znak"/>
    <w:link w:val="Pripombabesedilo"/>
    <w:semiHidden/>
    <w:rsid w:val="00CE71CD"/>
    <w:rPr>
      <w:rFonts w:ascii="Times New Roman" w:eastAsia="Times New Roman" w:hAnsi="Times New Roman"/>
    </w:rPr>
  </w:style>
  <w:style w:type="paragraph" w:styleId="Blokbesedila">
    <w:name w:val="Block Text"/>
    <w:basedOn w:val="Navaden"/>
    <w:rsid w:val="00CE71CD"/>
    <w:pPr>
      <w:tabs>
        <w:tab w:val="left" w:pos="851"/>
        <w:tab w:val="left" w:pos="4230"/>
        <w:tab w:val="right" w:pos="8222"/>
      </w:tabs>
      <w:ind w:left="851" w:right="1700"/>
      <w:jc w:val="both"/>
    </w:pPr>
    <w:rPr>
      <w:rFonts w:ascii="Geometr415 Lt BT" w:hAnsi="Geometr415 Lt BT"/>
      <w:sz w:val="19"/>
      <w:szCs w:val="19"/>
    </w:rPr>
  </w:style>
  <w:style w:type="paragraph" w:styleId="Konnaopomba-besedilo">
    <w:name w:val="endnote text"/>
    <w:basedOn w:val="Navaden"/>
    <w:link w:val="Konnaopomba-besediloZnak"/>
    <w:semiHidden/>
    <w:rsid w:val="00CE71CD"/>
    <w:pPr>
      <w:widowControl w:val="0"/>
    </w:pPr>
    <w:rPr>
      <w:rFonts w:ascii="Times New Roman" w:hAnsi="Times New Roman"/>
      <w:sz w:val="24"/>
      <w:szCs w:val="20"/>
      <w:lang w:eastAsia="en-US"/>
    </w:rPr>
  </w:style>
  <w:style w:type="character" w:customStyle="1" w:styleId="Konnaopomba-besediloZnak">
    <w:name w:val="Končna opomba - besedilo Znak"/>
    <w:link w:val="Konnaopomba-besedilo"/>
    <w:semiHidden/>
    <w:rsid w:val="00CE71CD"/>
    <w:rPr>
      <w:rFonts w:ascii="Times New Roman" w:eastAsia="Times New Roman" w:hAnsi="Times New Roman"/>
      <w:sz w:val="24"/>
      <w:lang w:eastAsia="en-US"/>
    </w:rPr>
  </w:style>
  <w:style w:type="paragraph" w:customStyle="1" w:styleId="BodyText1">
    <w:name w:val="Body Text1"/>
    <w:basedOn w:val="Navaden"/>
    <w:rsid w:val="00CE71CD"/>
    <w:pPr>
      <w:widowControl w:val="0"/>
    </w:pPr>
    <w:rPr>
      <w:rFonts w:ascii="Times New Roman" w:hAnsi="Times New Roman"/>
      <w:sz w:val="20"/>
      <w:szCs w:val="20"/>
      <w:lang w:val="en-GB" w:eastAsia="en-GB"/>
    </w:rPr>
  </w:style>
  <w:style w:type="paragraph" w:customStyle="1" w:styleId="tehpo">
    <w:name w:val="tehpo"/>
    <w:basedOn w:val="Navaden"/>
    <w:rsid w:val="00CE71CD"/>
    <w:pPr>
      <w:jc w:val="both"/>
    </w:pPr>
    <w:rPr>
      <w:rFonts w:ascii="SL Swiss" w:hAnsi="SL Swiss"/>
      <w:sz w:val="20"/>
      <w:szCs w:val="20"/>
    </w:rPr>
  </w:style>
  <w:style w:type="paragraph" w:customStyle="1" w:styleId="BodyText31">
    <w:name w:val="Body Text 31"/>
    <w:basedOn w:val="Navaden"/>
    <w:rsid w:val="00CE71CD"/>
    <w:pPr>
      <w:jc w:val="both"/>
    </w:pPr>
    <w:rPr>
      <w:rFonts w:ascii="Arial" w:hAnsi="Arial"/>
      <w:sz w:val="22"/>
      <w:szCs w:val="20"/>
    </w:rPr>
  </w:style>
  <w:style w:type="character" w:customStyle="1" w:styleId="Sprotnaopomba-besediloZnak">
    <w:name w:val="Sprotna opomba - besedilo Znak"/>
    <w:link w:val="Sprotnaopomba-besedilo"/>
    <w:semiHidden/>
    <w:rsid w:val="00CE71CD"/>
    <w:rPr>
      <w:rFonts w:ascii="Times New Roman" w:eastAsia="Times New Roman" w:hAnsi="Times New Roman"/>
    </w:rPr>
  </w:style>
  <w:style w:type="paragraph" w:styleId="Sprotnaopomba-besedilo">
    <w:name w:val="footnote text"/>
    <w:basedOn w:val="Navaden"/>
    <w:link w:val="Sprotnaopomba-besediloZnak"/>
    <w:semiHidden/>
    <w:rsid w:val="00CE71CD"/>
    <w:rPr>
      <w:rFonts w:ascii="Times New Roman" w:hAnsi="Times New Roman"/>
      <w:sz w:val="20"/>
      <w:szCs w:val="20"/>
    </w:rPr>
  </w:style>
  <w:style w:type="character" w:customStyle="1" w:styleId="Sprotnaopomba-besediloZnak1">
    <w:name w:val="Sprotna opomba - besedilo Znak1"/>
    <w:uiPriority w:val="99"/>
    <w:semiHidden/>
    <w:rsid w:val="00CE71CD"/>
    <w:rPr>
      <w:rFonts w:ascii="Tahoma" w:eastAsia="Times New Roman" w:hAnsi="Tahoma"/>
    </w:rPr>
  </w:style>
  <w:style w:type="paragraph" w:customStyle="1" w:styleId="BodyText32">
    <w:name w:val="Body Text 32"/>
    <w:basedOn w:val="Navaden"/>
    <w:rsid w:val="00CE71CD"/>
    <w:pPr>
      <w:jc w:val="both"/>
    </w:pPr>
    <w:rPr>
      <w:rFonts w:ascii="Arial" w:hAnsi="Arial"/>
      <w:sz w:val="22"/>
      <w:szCs w:val="20"/>
    </w:rPr>
  </w:style>
  <w:style w:type="paragraph" w:customStyle="1" w:styleId="MILOVANTEKSTI">
    <w:name w:val="MILOVAN_TEKSTI"/>
    <w:basedOn w:val="Telobesedila3"/>
    <w:link w:val="MILOVANTEKSTIChar"/>
    <w:autoRedefine/>
    <w:rsid w:val="00CE71CD"/>
    <w:pPr>
      <w:spacing w:after="0" w:line="264" w:lineRule="auto"/>
      <w:jc w:val="both"/>
    </w:pPr>
    <w:rPr>
      <w:rFonts w:ascii="Tahoma" w:hAnsi="Tahoma"/>
      <w:sz w:val="18"/>
      <w:szCs w:val="18"/>
      <w:lang w:eastAsia="en-US"/>
    </w:rPr>
  </w:style>
  <w:style w:type="character" w:customStyle="1" w:styleId="MILOVANTEKSTIChar">
    <w:name w:val="MILOVAN_TEKSTI Char"/>
    <w:link w:val="MILOVANTEKSTI"/>
    <w:rsid w:val="00CE71CD"/>
    <w:rPr>
      <w:rFonts w:ascii="Tahoma" w:eastAsia="Times New Roman" w:hAnsi="Tahoma" w:cs="Tahoma"/>
      <w:sz w:val="18"/>
      <w:szCs w:val="18"/>
      <w:lang w:eastAsia="en-US"/>
    </w:rPr>
  </w:style>
  <w:style w:type="character" w:styleId="SledenaHiperpovezava">
    <w:name w:val="FollowedHyperlink"/>
    <w:rsid w:val="00CE71CD"/>
    <w:rPr>
      <w:color w:val="800080"/>
      <w:u w:val="single"/>
    </w:rPr>
  </w:style>
  <w:style w:type="paragraph" w:customStyle="1" w:styleId="ODSTAVEKTP">
    <w:name w:val="ODSTAVEK_TP"/>
    <w:basedOn w:val="Navaden-zamik"/>
    <w:rsid w:val="00CE71CD"/>
    <w:pPr>
      <w:ind w:left="0"/>
    </w:pPr>
    <w:rPr>
      <w:rFonts w:ascii="Arial" w:hAnsi="Arial" w:cs="Arial"/>
      <w:b/>
      <w:bCs/>
      <w:i/>
      <w:iCs/>
      <w:sz w:val="24"/>
      <w:szCs w:val="20"/>
      <w:u w:val="single"/>
    </w:rPr>
  </w:style>
  <w:style w:type="paragraph" w:customStyle="1" w:styleId="PODODSTAVEK">
    <w:name w:val="PODODSTAVEK"/>
    <w:basedOn w:val="Navaden"/>
    <w:rsid w:val="00CE71CD"/>
    <w:pPr>
      <w:jc w:val="both"/>
    </w:pPr>
    <w:rPr>
      <w:rFonts w:ascii="Arial" w:hAnsi="Arial"/>
      <w:i/>
      <w:sz w:val="24"/>
      <w:u w:val="single"/>
      <w:lang w:val="en-GB" w:eastAsia="en-US"/>
    </w:rPr>
  </w:style>
  <w:style w:type="paragraph" w:customStyle="1" w:styleId="NASLOVILISTOV">
    <w:name w:val="NASLOVI_LISTOV"/>
    <w:basedOn w:val="Navaden"/>
    <w:rsid w:val="00CE71CD"/>
    <w:pPr>
      <w:jc w:val="both"/>
    </w:pPr>
    <w:rPr>
      <w:rFonts w:ascii="Arial" w:hAnsi="Arial"/>
      <w:b/>
      <w:sz w:val="28"/>
      <w:szCs w:val="20"/>
    </w:rPr>
  </w:style>
  <w:style w:type="paragraph" w:customStyle="1" w:styleId="Pododstavek0">
    <w:name w:val="Pododstavek"/>
    <w:basedOn w:val="Navaden"/>
    <w:rsid w:val="00CE71CD"/>
    <w:pPr>
      <w:jc w:val="both"/>
    </w:pPr>
    <w:rPr>
      <w:rFonts w:ascii="Arial" w:hAnsi="Arial"/>
      <w:i/>
      <w:sz w:val="24"/>
      <w:u w:val="single"/>
      <w:lang w:val="en-GB" w:eastAsia="en-US"/>
    </w:rPr>
  </w:style>
  <w:style w:type="paragraph" w:customStyle="1" w:styleId="MILOVAN">
    <w:name w:val="MILOVAN"/>
    <w:basedOn w:val="Navaden"/>
    <w:rsid w:val="00CE71CD"/>
    <w:rPr>
      <w:rFonts w:ascii="Arial Narrow" w:hAnsi="Arial Narrow"/>
      <w:sz w:val="24"/>
      <w:szCs w:val="20"/>
      <w:lang w:val="en-GB" w:eastAsia="en-US"/>
    </w:rPr>
  </w:style>
  <w:style w:type="paragraph" w:customStyle="1" w:styleId="MILOVANFOOTER">
    <w:name w:val="MILOVAN_FOOTER"/>
    <w:basedOn w:val="Navaden"/>
    <w:rsid w:val="00CE71CD"/>
    <w:pPr>
      <w:jc w:val="center"/>
    </w:pPr>
    <w:rPr>
      <w:rFonts w:ascii="Arial" w:hAnsi="Arial" w:cs="Arial"/>
      <w:color w:val="FF0000"/>
      <w:spacing w:val="38"/>
      <w:sz w:val="16"/>
      <w:szCs w:val="20"/>
      <w:lang w:val="en-GB" w:eastAsia="en-US"/>
    </w:rPr>
  </w:style>
  <w:style w:type="paragraph" w:customStyle="1" w:styleId="VELIKINASLOV">
    <w:name w:val="VELIKI_NASLOV"/>
    <w:basedOn w:val="Telobesedila3"/>
    <w:rsid w:val="00CE71CD"/>
    <w:pPr>
      <w:spacing w:after="0"/>
      <w:ind w:left="-108"/>
      <w:jc w:val="center"/>
    </w:pPr>
    <w:rPr>
      <w:rFonts w:ascii="Arial" w:hAnsi="Arial" w:cs="Arial"/>
      <w:b/>
      <w:spacing w:val="38"/>
      <w:sz w:val="28"/>
      <w:szCs w:val="20"/>
    </w:rPr>
  </w:style>
  <w:style w:type="paragraph" w:customStyle="1" w:styleId="KONTURA">
    <w:name w:val="KONTURA"/>
    <w:basedOn w:val="Navaden"/>
    <w:rsid w:val="00CE71CD"/>
    <w:rPr>
      <w:rFonts w:ascii="Arial" w:hAnsi="Arial" w:cs="Arial"/>
      <w:spacing w:val="38"/>
      <w:sz w:val="24"/>
      <w:szCs w:val="20"/>
      <w:lang w:eastAsia="en-US"/>
    </w:rPr>
  </w:style>
  <w:style w:type="paragraph" w:customStyle="1" w:styleId="VRSTA3">
    <w:name w:val="VRSTA3"/>
    <w:rsid w:val="00CE71CD"/>
    <w:rPr>
      <w:rFonts w:ascii="Times New Roman" w:eastAsia="Times New Roman" w:hAnsi="Times New Roman"/>
      <w:noProof/>
      <w:spacing w:val="38"/>
      <w:sz w:val="24"/>
      <w:lang w:val="en-GB" w:eastAsia="en-US"/>
    </w:rPr>
  </w:style>
  <w:style w:type="paragraph" w:customStyle="1" w:styleId="MILOVANTEKST">
    <w:name w:val="MILOVAN_TEKST"/>
    <w:basedOn w:val="Telobesedila2"/>
    <w:rsid w:val="00CE71CD"/>
    <w:pPr>
      <w:spacing w:after="0" w:line="240" w:lineRule="auto"/>
      <w:jc w:val="both"/>
    </w:pPr>
    <w:rPr>
      <w:rFonts w:ascii="Arial" w:hAnsi="Arial"/>
      <w:szCs w:val="20"/>
      <w:lang w:val="en-GB"/>
    </w:rPr>
  </w:style>
  <w:style w:type="character" w:styleId="Krepko">
    <w:name w:val="Strong"/>
    <w:qFormat/>
    <w:rsid w:val="00CE71CD"/>
    <w:rPr>
      <w:b/>
      <w:bCs/>
    </w:rPr>
  </w:style>
  <w:style w:type="paragraph" w:customStyle="1" w:styleId="txtes">
    <w:name w:val="txt_es"/>
    <w:basedOn w:val="Navaden"/>
    <w:rsid w:val="00CE71CD"/>
    <w:pPr>
      <w:keepNext/>
      <w:jc w:val="both"/>
    </w:pPr>
    <w:rPr>
      <w:rFonts w:ascii="Arial" w:hAnsi="Arial"/>
      <w:kern w:val="28"/>
      <w:sz w:val="22"/>
      <w:szCs w:val="20"/>
      <w:lang w:val="en-GB"/>
    </w:rPr>
  </w:style>
  <w:style w:type="paragraph" w:styleId="Naslov">
    <w:name w:val="Title"/>
    <w:basedOn w:val="Navaden"/>
    <w:link w:val="NaslovZnak"/>
    <w:qFormat/>
    <w:rsid w:val="00CE71CD"/>
    <w:pPr>
      <w:jc w:val="center"/>
    </w:pPr>
    <w:rPr>
      <w:rFonts w:ascii="Arial" w:hAnsi="Arial"/>
      <w:b/>
      <w:color w:val="0000FF"/>
      <w:sz w:val="28"/>
      <w:szCs w:val="20"/>
    </w:rPr>
  </w:style>
  <w:style w:type="character" w:customStyle="1" w:styleId="NaslovZnak">
    <w:name w:val="Naslov Znak"/>
    <w:link w:val="Naslov"/>
    <w:rsid w:val="00CE71CD"/>
    <w:rPr>
      <w:rFonts w:ascii="Arial" w:eastAsia="Times New Roman" w:hAnsi="Arial"/>
      <w:b/>
      <w:color w:val="0000FF"/>
      <w:sz w:val="28"/>
    </w:rPr>
  </w:style>
  <w:style w:type="paragraph" w:customStyle="1" w:styleId="Slog1">
    <w:name w:val="Slog1"/>
    <w:basedOn w:val="Navaden"/>
    <w:rsid w:val="00CE71CD"/>
    <w:rPr>
      <w:rFonts w:ascii="Arial" w:hAnsi="Arial"/>
      <w:color w:val="000000"/>
      <w:sz w:val="22"/>
      <w:szCs w:val="20"/>
    </w:rPr>
  </w:style>
  <w:style w:type="paragraph" w:customStyle="1" w:styleId="12B">
    <w:name w:val="12B"/>
    <w:rsid w:val="00CE71CD"/>
    <w:pPr>
      <w:spacing w:line="243" w:lineRule="atLeast"/>
    </w:pPr>
    <w:rPr>
      <w:rFonts w:ascii="SL Dutch" w:eastAsia="Times New Roman" w:hAnsi="SL Dutch"/>
      <w:b/>
      <w:snapToGrid w:val="0"/>
      <w:color w:val="000000"/>
      <w:sz w:val="24"/>
    </w:rPr>
  </w:style>
  <w:style w:type="paragraph" w:customStyle="1" w:styleId="Slog">
    <w:name w:val="Slog"/>
    <w:rsid w:val="00CE71CD"/>
    <w:pPr>
      <w:widowControl w:val="0"/>
      <w:autoSpaceDE w:val="0"/>
      <w:autoSpaceDN w:val="0"/>
      <w:adjustRightInd w:val="0"/>
    </w:pPr>
    <w:rPr>
      <w:rFonts w:ascii="Arial" w:eastAsia="Times New Roman" w:hAnsi="Arial" w:cs="Arial"/>
      <w:sz w:val="24"/>
      <w:szCs w:val="24"/>
    </w:rPr>
  </w:style>
  <w:style w:type="character" w:styleId="Pripombasklic">
    <w:name w:val="annotation reference"/>
    <w:semiHidden/>
    <w:rsid w:val="00CE71CD"/>
    <w:rPr>
      <w:sz w:val="16"/>
      <w:szCs w:val="16"/>
    </w:rPr>
  </w:style>
  <w:style w:type="paragraph" w:styleId="Zadevapripombe">
    <w:name w:val="annotation subject"/>
    <w:basedOn w:val="Pripombabesedilo"/>
    <w:next w:val="Pripombabesedilo"/>
    <w:link w:val="ZadevapripombeZnak"/>
    <w:semiHidden/>
    <w:rsid w:val="00CE71CD"/>
    <w:pPr>
      <w:jc w:val="both"/>
    </w:pPr>
    <w:rPr>
      <w:rFonts w:ascii="Arial" w:hAnsi="Arial"/>
      <w:b/>
      <w:bCs/>
    </w:rPr>
  </w:style>
  <w:style w:type="character" w:customStyle="1" w:styleId="ZadevapripombeZnak">
    <w:name w:val="Zadeva pripombe Znak"/>
    <w:link w:val="Zadevapripombe"/>
    <w:semiHidden/>
    <w:rsid w:val="00CE71CD"/>
    <w:rPr>
      <w:rFonts w:ascii="Arial" w:eastAsia="Times New Roman" w:hAnsi="Arial"/>
      <w:b/>
      <w:bCs/>
    </w:rPr>
  </w:style>
  <w:style w:type="numbering" w:styleId="111111">
    <w:name w:val="Outline List 2"/>
    <w:basedOn w:val="Brezseznama"/>
    <w:rsid w:val="00CE71CD"/>
    <w:pPr>
      <w:numPr>
        <w:numId w:val="51"/>
      </w:numPr>
    </w:pPr>
  </w:style>
  <w:style w:type="paragraph" w:customStyle="1" w:styleId="nas2Char">
    <w:name w:val="nas2 Char"/>
    <w:basedOn w:val="Navaden"/>
    <w:link w:val="nas2CharChar"/>
    <w:rsid w:val="00CE71CD"/>
    <w:rPr>
      <w:rFonts w:ascii="Times New Roman" w:hAnsi="Times New Roman"/>
      <w:b/>
      <w:sz w:val="28"/>
      <w:szCs w:val="20"/>
      <w:lang w:eastAsia="en-US"/>
    </w:rPr>
  </w:style>
  <w:style w:type="character" w:customStyle="1" w:styleId="nas2CharChar">
    <w:name w:val="nas2 Char Char"/>
    <w:link w:val="nas2Char"/>
    <w:rsid w:val="00CE71CD"/>
    <w:rPr>
      <w:rFonts w:ascii="Times New Roman" w:eastAsia="Times New Roman" w:hAnsi="Times New Roman"/>
      <w:b/>
      <w:sz w:val="28"/>
      <w:lang w:eastAsia="en-US"/>
    </w:rPr>
  </w:style>
  <w:style w:type="paragraph" w:styleId="Kazalovirov-naslov">
    <w:name w:val="toa heading"/>
    <w:basedOn w:val="Navaden"/>
    <w:next w:val="Navaden"/>
    <w:semiHidden/>
    <w:rsid w:val="00CE71CD"/>
    <w:pPr>
      <w:spacing w:before="120" w:line="300" w:lineRule="atLeast"/>
      <w:jc w:val="both"/>
    </w:pPr>
    <w:rPr>
      <w:rFonts w:ascii="Arial" w:hAnsi="Arial"/>
      <w:b/>
      <w:noProof/>
      <w:sz w:val="24"/>
      <w:szCs w:val="20"/>
      <w:lang w:eastAsia="en-US"/>
    </w:rPr>
  </w:style>
  <w:style w:type="paragraph" w:styleId="Kazalovsebine2">
    <w:name w:val="toc 2"/>
    <w:basedOn w:val="Navaden"/>
    <w:next w:val="Navaden"/>
    <w:rsid w:val="00CE71CD"/>
    <w:pPr>
      <w:tabs>
        <w:tab w:val="right" w:leader="dot" w:pos="9355"/>
      </w:tabs>
      <w:spacing w:after="100" w:line="300" w:lineRule="atLeast"/>
      <w:ind w:left="992" w:hanging="992"/>
    </w:pPr>
    <w:rPr>
      <w:rFonts w:ascii="Times New Roman" w:hAnsi="Times New Roman"/>
      <w:caps/>
      <w:sz w:val="22"/>
      <w:szCs w:val="20"/>
      <w:lang w:eastAsia="en-US"/>
    </w:rPr>
  </w:style>
  <w:style w:type="paragraph" w:styleId="Kazalovsebine1">
    <w:name w:val="toc 1"/>
    <w:basedOn w:val="Navaden"/>
    <w:next w:val="Navaden"/>
    <w:rsid w:val="00CE71CD"/>
    <w:pPr>
      <w:tabs>
        <w:tab w:val="right" w:leader="dot" w:pos="9355"/>
      </w:tabs>
      <w:spacing w:before="120" w:after="120" w:line="300" w:lineRule="atLeast"/>
      <w:ind w:left="992" w:hanging="992"/>
    </w:pPr>
    <w:rPr>
      <w:rFonts w:ascii="Times New Roman" w:hAnsi="Times New Roman"/>
      <w:b/>
      <w:caps/>
      <w:sz w:val="22"/>
      <w:szCs w:val="20"/>
      <w:lang w:eastAsia="en-US"/>
    </w:rPr>
  </w:style>
  <w:style w:type="paragraph" w:styleId="Kazalovsebine3">
    <w:name w:val="toc 3"/>
    <w:basedOn w:val="Navaden"/>
    <w:next w:val="Navaden"/>
    <w:rsid w:val="00CE71CD"/>
    <w:pPr>
      <w:tabs>
        <w:tab w:val="right" w:leader="dot" w:pos="9355"/>
      </w:tabs>
      <w:spacing w:after="40" w:line="300" w:lineRule="atLeast"/>
      <w:ind w:left="992" w:hanging="992"/>
    </w:pPr>
    <w:rPr>
      <w:rFonts w:ascii="Times New Roman" w:hAnsi="Times New Roman"/>
      <w:i/>
      <w:sz w:val="22"/>
      <w:szCs w:val="20"/>
      <w:lang w:eastAsia="en-US"/>
    </w:rPr>
  </w:style>
  <w:style w:type="paragraph" w:styleId="Kazalovsebine4">
    <w:name w:val="toc 4"/>
    <w:basedOn w:val="Navaden"/>
    <w:next w:val="Navaden"/>
    <w:rsid w:val="00CE71CD"/>
    <w:pPr>
      <w:tabs>
        <w:tab w:val="right" w:leader="dot" w:pos="9355"/>
      </w:tabs>
      <w:spacing w:line="300" w:lineRule="atLeast"/>
      <w:ind w:left="992" w:hanging="992"/>
    </w:pPr>
    <w:rPr>
      <w:rFonts w:ascii="Times New Roman" w:hAnsi="Times New Roman"/>
      <w:sz w:val="20"/>
      <w:szCs w:val="20"/>
      <w:lang w:eastAsia="en-US"/>
    </w:rPr>
  </w:style>
  <w:style w:type="paragraph" w:styleId="Kazalovsebine5">
    <w:name w:val="toc 5"/>
    <w:basedOn w:val="Navaden"/>
    <w:next w:val="Navaden"/>
    <w:rsid w:val="00CE71CD"/>
    <w:pPr>
      <w:tabs>
        <w:tab w:val="right" w:leader="dot" w:pos="9355"/>
      </w:tabs>
      <w:spacing w:line="300" w:lineRule="atLeast"/>
      <w:ind w:left="992" w:hanging="992"/>
    </w:pPr>
    <w:rPr>
      <w:rFonts w:ascii="Times New Roman" w:hAnsi="Times New Roman"/>
      <w:i/>
      <w:sz w:val="20"/>
      <w:szCs w:val="20"/>
      <w:lang w:eastAsia="en-US"/>
    </w:rPr>
  </w:style>
  <w:style w:type="paragraph" w:styleId="Kazalovsebine6">
    <w:name w:val="toc 6"/>
    <w:basedOn w:val="Navaden"/>
    <w:next w:val="Navaden"/>
    <w:rsid w:val="00CE71CD"/>
    <w:pPr>
      <w:tabs>
        <w:tab w:val="right" w:leader="dot" w:pos="9355"/>
      </w:tabs>
      <w:spacing w:line="300" w:lineRule="atLeast"/>
      <w:ind w:left="992" w:hanging="992"/>
    </w:pPr>
    <w:rPr>
      <w:rFonts w:ascii="Times New Roman" w:hAnsi="Times New Roman"/>
      <w:szCs w:val="20"/>
      <w:lang w:eastAsia="en-US"/>
    </w:rPr>
  </w:style>
  <w:style w:type="paragraph" w:styleId="Kazalovsebine7">
    <w:name w:val="toc 7"/>
    <w:basedOn w:val="Navaden"/>
    <w:next w:val="Navaden"/>
    <w:rsid w:val="00CE71CD"/>
    <w:pPr>
      <w:tabs>
        <w:tab w:val="right" w:leader="dot" w:pos="9355"/>
      </w:tabs>
      <w:spacing w:line="300" w:lineRule="atLeast"/>
      <w:ind w:left="1320"/>
    </w:pPr>
    <w:rPr>
      <w:rFonts w:ascii="Times New Roman" w:hAnsi="Times New Roman"/>
      <w:szCs w:val="20"/>
      <w:lang w:eastAsia="en-US"/>
    </w:rPr>
  </w:style>
  <w:style w:type="paragraph" w:styleId="Kazalovsebine8">
    <w:name w:val="toc 8"/>
    <w:basedOn w:val="Navaden"/>
    <w:next w:val="Navaden"/>
    <w:rsid w:val="00CE71CD"/>
    <w:pPr>
      <w:tabs>
        <w:tab w:val="right" w:leader="dot" w:pos="9355"/>
      </w:tabs>
      <w:spacing w:line="300" w:lineRule="atLeast"/>
      <w:ind w:left="1540"/>
    </w:pPr>
    <w:rPr>
      <w:rFonts w:ascii="Times New Roman" w:hAnsi="Times New Roman"/>
      <w:szCs w:val="20"/>
      <w:lang w:eastAsia="en-US"/>
    </w:rPr>
  </w:style>
  <w:style w:type="paragraph" w:styleId="Kazalovsebine9">
    <w:name w:val="toc 9"/>
    <w:basedOn w:val="Navaden"/>
    <w:next w:val="Navaden"/>
    <w:rsid w:val="00CE71CD"/>
    <w:pPr>
      <w:tabs>
        <w:tab w:val="right" w:leader="dot" w:pos="9355"/>
      </w:tabs>
      <w:spacing w:line="300" w:lineRule="atLeast"/>
      <w:ind w:left="1760"/>
    </w:pPr>
    <w:rPr>
      <w:rFonts w:ascii="Times New Roman" w:hAnsi="Times New Roman"/>
      <w:szCs w:val="20"/>
      <w:lang w:eastAsia="en-US"/>
    </w:rPr>
  </w:style>
  <w:style w:type="paragraph" w:styleId="Kazalovirov">
    <w:name w:val="table of authorities"/>
    <w:basedOn w:val="Navaden"/>
    <w:next w:val="Navaden"/>
    <w:rsid w:val="00CE71CD"/>
    <w:pPr>
      <w:tabs>
        <w:tab w:val="right" w:leader="dot" w:pos="9355"/>
      </w:tabs>
      <w:spacing w:line="300" w:lineRule="atLeast"/>
      <w:ind w:left="220" w:hanging="220"/>
      <w:jc w:val="both"/>
    </w:pPr>
    <w:rPr>
      <w:rFonts w:ascii="Arial" w:hAnsi="Arial"/>
      <w:sz w:val="22"/>
      <w:szCs w:val="20"/>
      <w:lang w:eastAsia="en-US"/>
    </w:rPr>
  </w:style>
  <w:style w:type="paragraph" w:styleId="Otevilenseznam5">
    <w:name w:val="List Number 5"/>
    <w:basedOn w:val="Navaden"/>
    <w:rsid w:val="00CE71CD"/>
    <w:pPr>
      <w:spacing w:line="300" w:lineRule="atLeast"/>
      <w:ind w:left="1415" w:hanging="283"/>
      <w:jc w:val="both"/>
    </w:pPr>
    <w:rPr>
      <w:rFonts w:ascii="Arial" w:hAnsi="Arial"/>
      <w:sz w:val="22"/>
      <w:szCs w:val="20"/>
      <w:lang w:eastAsia="en-US"/>
    </w:rPr>
  </w:style>
  <w:style w:type="paragraph" w:styleId="Kazaloslik">
    <w:name w:val="table of figures"/>
    <w:basedOn w:val="Navaden"/>
    <w:next w:val="Navaden"/>
    <w:rsid w:val="00CE71CD"/>
    <w:pPr>
      <w:tabs>
        <w:tab w:val="right" w:leader="dot" w:pos="9355"/>
      </w:tabs>
      <w:spacing w:line="300" w:lineRule="atLeast"/>
      <w:ind w:left="440" w:hanging="440"/>
      <w:jc w:val="both"/>
    </w:pPr>
    <w:rPr>
      <w:rFonts w:ascii="Arial" w:hAnsi="Arial"/>
      <w:sz w:val="22"/>
      <w:szCs w:val="20"/>
      <w:lang w:eastAsia="en-US"/>
    </w:rPr>
  </w:style>
  <w:style w:type="paragraph" w:styleId="Seznam2">
    <w:name w:val="List 2"/>
    <w:basedOn w:val="Navaden"/>
    <w:rsid w:val="00CE71CD"/>
    <w:pPr>
      <w:spacing w:line="300" w:lineRule="atLeast"/>
      <w:ind w:left="566" w:hanging="283"/>
      <w:jc w:val="both"/>
    </w:pPr>
    <w:rPr>
      <w:rFonts w:ascii="Arial" w:hAnsi="Arial"/>
      <w:sz w:val="22"/>
      <w:szCs w:val="20"/>
      <w:lang w:eastAsia="en-US"/>
    </w:rPr>
  </w:style>
  <w:style w:type="paragraph" w:styleId="Oznaenseznam">
    <w:name w:val="List Bullet"/>
    <w:basedOn w:val="Navaden"/>
    <w:rsid w:val="00CE71CD"/>
    <w:pPr>
      <w:spacing w:after="100" w:line="300" w:lineRule="atLeast"/>
      <w:ind w:left="284" w:hanging="284"/>
      <w:jc w:val="both"/>
    </w:pPr>
    <w:rPr>
      <w:rFonts w:ascii="Arial" w:hAnsi="Arial"/>
      <w:sz w:val="22"/>
      <w:szCs w:val="20"/>
      <w:lang w:eastAsia="en-US"/>
    </w:rPr>
  </w:style>
  <w:style w:type="paragraph" w:styleId="Oznaenseznam2">
    <w:name w:val="List Bullet 2"/>
    <w:basedOn w:val="Navaden"/>
    <w:autoRedefine/>
    <w:rsid w:val="00CE71CD"/>
    <w:pPr>
      <w:numPr>
        <w:numId w:val="38"/>
      </w:numPr>
    </w:pPr>
    <w:rPr>
      <w:rFonts w:ascii="SLO_Swiss" w:hAnsi="SLO_Swiss"/>
      <w:sz w:val="20"/>
      <w:szCs w:val="20"/>
    </w:rPr>
  </w:style>
  <w:style w:type="paragraph" w:styleId="Oznaenseznam3">
    <w:name w:val="List Bullet 3"/>
    <w:basedOn w:val="Navaden"/>
    <w:autoRedefine/>
    <w:rsid w:val="00CE71CD"/>
    <w:pPr>
      <w:numPr>
        <w:numId w:val="39"/>
      </w:numPr>
    </w:pPr>
    <w:rPr>
      <w:rFonts w:ascii="SLO_Swiss" w:hAnsi="SLO_Swiss"/>
      <w:sz w:val="20"/>
      <w:szCs w:val="20"/>
    </w:rPr>
  </w:style>
  <w:style w:type="paragraph" w:customStyle="1" w:styleId="WW-Kazalovirov-naslov">
    <w:name w:val="WW-Kazalo virov - naslov"/>
    <w:basedOn w:val="Navaden"/>
    <w:next w:val="Navaden"/>
    <w:rsid w:val="00CE71CD"/>
    <w:pPr>
      <w:suppressAutoHyphens/>
      <w:spacing w:before="120" w:line="300" w:lineRule="atLeast"/>
      <w:jc w:val="both"/>
    </w:pPr>
    <w:rPr>
      <w:rFonts w:ascii="Arial" w:hAnsi="Arial" w:hint="eastAsia"/>
      <w:b/>
      <w:sz w:val="24"/>
      <w:szCs w:val="20"/>
    </w:rPr>
  </w:style>
  <w:style w:type="paragraph" w:customStyle="1" w:styleId="WW-Telobesedila3">
    <w:name w:val="WW-Telo besedila 3"/>
    <w:basedOn w:val="Navaden"/>
    <w:rsid w:val="00CE71CD"/>
    <w:pPr>
      <w:suppressAutoHyphens/>
      <w:jc w:val="both"/>
    </w:pPr>
    <w:rPr>
      <w:rFonts w:ascii="Arial" w:hAnsi="Arial" w:hint="eastAsia"/>
      <w:spacing w:val="-3"/>
      <w:sz w:val="24"/>
      <w:szCs w:val="20"/>
    </w:rPr>
  </w:style>
  <w:style w:type="paragraph" w:styleId="Zgradbadokumenta">
    <w:name w:val="Document Map"/>
    <w:basedOn w:val="Navaden"/>
    <w:link w:val="ZgradbadokumentaZnak"/>
    <w:semiHidden/>
    <w:rsid w:val="00CE71CD"/>
    <w:pPr>
      <w:shd w:val="clear" w:color="auto" w:fill="000080"/>
      <w:spacing w:line="300" w:lineRule="atLeast"/>
      <w:jc w:val="both"/>
    </w:pPr>
    <w:rPr>
      <w:sz w:val="20"/>
      <w:szCs w:val="20"/>
      <w:lang w:eastAsia="en-US"/>
    </w:rPr>
  </w:style>
  <w:style w:type="character" w:customStyle="1" w:styleId="ZgradbadokumentaZnak">
    <w:name w:val="Zgradba dokumenta Znak"/>
    <w:link w:val="Zgradbadokumenta"/>
    <w:semiHidden/>
    <w:rsid w:val="00CE71CD"/>
    <w:rPr>
      <w:rFonts w:ascii="Tahoma" w:eastAsia="Times New Roman" w:hAnsi="Tahoma" w:cs="Tahoma"/>
      <w:shd w:val="clear" w:color="auto" w:fill="000080"/>
      <w:lang w:eastAsia="en-US"/>
    </w:rPr>
  </w:style>
  <w:style w:type="paragraph" w:customStyle="1" w:styleId="Odstavekseznama1">
    <w:name w:val="Odstavek seznama1"/>
    <w:basedOn w:val="Navaden"/>
    <w:uiPriority w:val="34"/>
    <w:qFormat/>
    <w:rsid w:val="00CE71CD"/>
    <w:pPr>
      <w:ind w:left="708"/>
    </w:pPr>
    <w:rPr>
      <w:rFonts w:ascii="Arial" w:hAnsi="Arial"/>
      <w:sz w:val="22"/>
      <w:szCs w:val="20"/>
      <w:lang w:eastAsia="en-US"/>
    </w:rPr>
  </w:style>
  <w:style w:type="paragraph" w:customStyle="1" w:styleId="Brezrazmikov1">
    <w:name w:val="Brez razmikov1"/>
    <w:uiPriority w:val="1"/>
    <w:qFormat/>
    <w:rsid w:val="00CE71CD"/>
    <w:rPr>
      <w:rFonts w:ascii="Arial" w:eastAsia="Times New Roman" w:hAnsi="Arial"/>
      <w:sz w:val="22"/>
      <w:lang w:eastAsia="en-US"/>
    </w:rPr>
  </w:style>
  <w:style w:type="paragraph" w:customStyle="1" w:styleId="predpisi">
    <w:name w:val="predpisi"/>
    <w:basedOn w:val="Navaden"/>
    <w:rsid w:val="00CE71CD"/>
    <w:pPr>
      <w:tabs>
        <w:tab w:val="left" w:pos="993"/>
      </w:tabs>
      <w:ind w:left="992" w:hanging="992"/>
      <w:jc w:val="both"/>
    </w:pPr>
    <w:rPr>
      <w:rFonts w:ascii="Arial" w:hAnsi="Arial"/>
      <w:i/>
      <w:sz w:val="20"/>
      <w:szCs w:val="20"/>
      <w:lang w:eastAsia="en-US"/>
    </w:rPr>
  </w:style>
  <w:style w:type="paragraph" w:styleId="Glavasporoila">
    <w:name w:val="Message Header"/>
    <w:basedOn w:val="Telobesedila"/>
    <w:link w:val="GlavasporoilaZnak"/>
    <w:rsid w:val="00CE71CD"/>
    <w:pPr>
      <w:keepLines/>
      <w:widowControl/>
      <w:pBdr>
        <w:bottom w:val="single" w:sz="6" w:space="2" w:color="auto"/>
        <w:between w:val="single" w:sz="6" w:space="2" w:color="auto"/>
      </w:pBdr>
      <w:tabs>
        <w:tab w:val="left" w:pos="720"/>
        <w:tab w:val="left" w:pos="4320"/>
        <w:tab w:val="left" w:pos="5040"/>
        <w:tab w:val="right" w:pos="8640"/>
      </w:tabs>
      <w:spacing w:line="440" w:lineRule="atLeast"/>
      <w:ind w:left="720" w:hanging="720"/>
      <w:jc w:val="left"/>
    </w:pPr>
    <w:rPr>
      <w:rFonts w:ascii="Arial" w:hAnsi="Arial"/>
      <w:spacing w:val="-5"/>
      <w:sz w:val="20"/>
      <w:lang w:val="en-GB"/>
    </w:rPr>
  </w:style>
  <w:style w:type="character" w:customStyle="1" w:styleId="GlavasporoilaZnak">
    <w:name w:val="Glava sporočila Znak"/>
    <w:link w:val="Glavasporoila"/>
    <w:rsid w:val="00CE71CD"/>
    <w:rPr>
      <w:rFonts w:ascii="Arial" w:eastAsia="Times New Roman" w:hAnsi="Arial"/>
      <w:spacing w:val="-5"/>
      <w:lang w:val="en-GB"/>
    </w:rPr>
  </w:style>
  <w:style w:type="paragraph" w:customStyle="1" w:styleId="DocumentLabel">
    <w:name w:val="Document Label"/>
    <w:basedOn w:val="Navaden"/>
    <w:rsid w:val="00CE71CD"/>
    <w:pPr>
      <w:keepNext/>
      <w:keepLines/>
      <w:spacing w:before="400" w:after="120" w:line="240" w:lineRule="atLeast"/>
      <w:ind w:left="-840"/>
    </w:pPr>
    <w:rPr>
      <w:rFonts w:ascii="Arial Black" w:hAnsi="Arial Black"/>
      <w:spacing w:val="-100"/>
      <w:kern w:val="28"/>
      <w:sz w:val="108"/>
      <w:szCs w:val="20"/>
      <w:lang w:val="en-GB"/>
    </w:rPr>
  </w:style>
  <w:style w:type="character" w:customStyle="1" w:styleId="MessageHeaderLabel">
    <w:name w:val="Message Header Label"/>
    <w:rsid w:val="00CE71CD"/>
    <w:rPr>
      <w:rFonts w:ascii="Arial Black" w:hAnsi="Arial Black"/>
      <w:sz w:val="18"/>
    </w:rPr>
  </w:style>
  <w:style w:type="paragraph" w:customStyle="1" w:styleId="MessageHeaderFirst">
    <w:name w:val="Message Header First"/>
    <w:basedOn w:val="Glavasporoila"/>
    <w:next w:val="Glavasporoila"/>
    <w:rsid w:val="00CE71CD"/>
  </w:style>
  <w:style w:type="paragraph" w:customStyle="1" w:styleId="zamik1">
    <w:name w:val="zamik 1"/>
    <w:basedOn w:val="Navaden"/>
    <w:rsid w:val="00CE71CD"/>
    <w:pPr>
      <w:spacing w:before="120" w:line="360" w:lineRule="auto"/>
      <w:ind w:left="851" w:hanging="340"/>
      <w:jc w:val="both"/>
    </w:pPr>
    <w:rPr>
      <w:rFonts w:ascii="Arial" w:hAnsi="Arial"/>
      <w:sz w:val="24"/>
      <w:szCs w:val="20"/>
      <w:lang w:val="en-US"/>
    </w:rPr>
  </w:style>
  <w:style w:type="paragraph" w:customStyle="1" w:styleId="zamikpodpisa1">
    <w:name w:val="zamik podpisa 1"/>
    <w:basedOn w:val="zamik1"/>
    <w:rsid w:val="00CE71CD"/>
    <w:pPr>
      <w:ind w:firstLine="0"/>
    </w:pPr>
  </w:style>
  <w:style w:type="paragraph" w:styleId="Seznam-nadaljevanje5">
    <w:name w:val="List Continue 5"/>
    <w:basedOn w:val="Navaden"/>
    <w:rsid w:val="00CE71CD"/>
    <w:pPr>
      <w:spacing w:after="120"/>
      <w:ind w:left="1415"/>
    </w:pPr>
    <w:rPr>
      <w:rFonts w:ascii="Times New Roman" w:hAnsi="Times New Roman"/>
      <w:sz w:val="20"/>
      <w:szCs w:val="20"/>
      <w:lang w:val="en-GB"/>
    </w:rPr>
  </w:style>
  <w:style w:type="paragraph" w:styleId="Seznam">
    <w:name w:val="List"/>
    <w:basedOn w:val="Navaden"/>
    <w:rsid w:val="00CE71CD"/>
    <w:pPr>
      <w:tabs>
        <w:tab w:val="num" w:pos="360"/>
      </w:tabs>
      <w:ind w:left="360" w:hanging="360"/>
    </w:pPr>
    <w:rPr>
      <w:rFonts w:ascii="Arial" w:hAnsi="Arial"/>
      <w:sz w:val="20"/>
      <w:szCs w:val="20"/>
      <w:lang w:val="en-GB"/>
    </w:rPr>
  </w:style>
  <w:style w:type="paragraph" w:customStyle="1" w:styleId="clen">
    <w:name w:val="clen"/>
    <w:basedOn w:val="Navaden"/>
    <w:rsid w:val="00CE71CD"/>
    <w:pPr>
      <w:keepNext/>
      <w:tabs>
        <w:tab w:val="left" w:pos="0"/>
        <w:tab w:val="left" w:pos="709"/>
      </w:tabs>
      <w:spacing w:after="120"/>
      <w:ind w:right="-135"/>
      <w:jc w:val="both"/>
    </w:pPr>
    <w:rPr>
      <w:rFonts w:ascii="SL Dutch" w:hAnsi="SL Dutch"/>
      <w:sz w:val="20"/>
      <w:szCs w:val="20"/>
      <w:lang w:val="en-US"/>
    </w:rPr>
  </w:style>
  <w:style w:type="paragraph" w:styleId="Stvarnokazalo1">
    <w:name w:val="index 1"/>
    <w:basedOn w:val="Navaden"/>
    <w:next w:val="Navaden"/>
    <w:autoRedefine/>
    <w:semiHidden/>
    <w:rsid w:val="00CE71CD"/>
    <w:pPr>
      <w:ind w:left="200" w:hanging="200"/>
    </w:pPr>
    <w:rPr>
      <w:rFonts w:ascii="Times New Roman" w:hAnsi="Times New Roman"/>
      <w:sz w:val="20"/>
      <w:szCs w:val="20"/>
    </w:rPr>
  </w:style>
  <w:style w:type="paragraph" w:styleId="Stvarnokazalo2">
    <w:name w:val="index 2"/>
    <w:basedOn w:val="Navaden"/>
    <w:next w:val="Navaden"/>
    <w:autoRedefine/>
    <w:semiHidden/>
    <w:rsid w:val="00CE71CD"/>
    <w:pPr>
      <w:ind w:left="400" w:hanging="200"/>
    </w:pPr>
    <w:rPr>
      <w:rFonts w:ascii="Times New Roman" w:hAnsi="Times New Roman"/>
      <w:sz w:val="20"/>
      <w:szCs w:val="20"/>
    </w:rPr>
  </w:style>
  <w:style w:type="paragraph" w:styleId="Stvarnokazalo3">
    <w:name w:val="index 3"/>
    <w:basedOn w:val="Navaden"/>
    <w:next w:val="Navaden"/>
    <w:autoRedefine/>
    <w:semiHidden/>
    <w:rsid w:val="00CE71CD"/>
    <w:pPr>
      <w:ind w:left="600" w:hanging="200"/>
    </w:pPr>
    <w:rPr>
      <w:rFonts w:ascii="Times New Roman" w:hAnsi="Times New Roman"/>
      <w:sz w:val="20"/>
      <w:szCs w:val="20"/>
    </w:rPr>
  </w:style>
  <w:style w:type="paragraph" w:styleId="Stvarnokazalo4">
    <w:name w:val="index 4"/>
    <w:basedOn w:val="Navaden"/>
    <w:next w:val="Navaden"/>
    <w:autoRedefine/>
    <w:semiHidden/>
    <w:rsid w:val="00CE71CD"/>
    <w:pPr>
      <w:ind w:left="800" w:hanging="200"/>
    </w:pPr>
    <w:rPr>
      <w:rFonts w:ascii="Times New Roman" w:hAnsi="Times New Roman"/>
      <w:sz w:val="20"/>
      <w:szCs w:val="20"/>
    </w:rPr>
  </w:style>
  <w:style w:type="paragraph" w:styleId="Stvarnokazalo5">
    <w:name w:val="index 5"/>
    <w:basedOn w:val="Navaden"/>
    <w:next w:val="Navaden"/>
    <w:autoRedefine/>
    <w:semiHidden/>
    <w:rsid w:val="00CE71CD"/>
    <w:pPr>
      <w:ind w:left="1000" w:hanging="200"/>
    </w:pPr>
    <w:rPr>
      <w:rFonts w:ascii="Times New Roman" w:hAnsi="Times New Roman"/>
      <w:sz w:val="20"/>
      <w:szCs w:val="20"/>
    </w:rPr>
  </w:style>
  <w:style w:type="paragraph" w:styleId="Stvarnokazalo6">
    <w:name w:val="index 6"/>
    <w:basedOn w:val="Navaden"/>
    <w:next w:val="Navaden"/>
    <w:autoRedefine/>
    <w:semiHidden/>
    <w:rsid w:val="00CE71CD"/>
    <w:pPr>
      <w:ind w:left="1200" w:hanging="200"/>
    </w:pPr>
    <w:rPr>
      <w:rFonts w:ascii="Times New Roman" w:hAnsi="Times New Roman"/>
      <w:sz w:val="20"/>
      <w:szCs w:val="20"/>
    </w:rPr>
  </w:style>
  <w:style w:type="paragraph" w:styleId="Stvarnokazalo7">
    <w:name w:val="index 7"/>
    <w:basedOn w:val="Navaden"/>
    <w:next w:val="Navaden"/>
    <w:autoRedefine/>
    <w:semiHidden/>
    <w:rsid w:val="00CE71CD"/>
    <w:pPr>
      <w:ind w:left="1400" w:hanging="200"/>
    </w:pPr>
    <w:rPr>
      <w:rFonts w:ascii="Times New Roman" w:hAnsi="Times New Roman"/>
      <w:sz w:val="20"/>
      <w:szCs w:val="20"/>
    </w:rPr>
  </w:style>
  <w:style w:type="paragraph" w:styleId="Stvarnokazalo8">
    <w:name w:val="index 8"/>
    <w:basedOn w:val="Navaden"/>
    <w:next w:val="Navaden"/>
    <w:autoRedefine/>
    <w:semiHidden/>
    <w:rsid w:val="00CE71CD"/>
    <w:pPr>
      <w:ind w:left="1600" w:hanging="200"/>
    </w:pPr>
    <w:rPr>
      <w:rFonts w:ascii="Times New Roman" w:hAnsi="Times New Roman"/>
      <w:sz w:val="20"/>
      <w:szCs w:val="20"/>
    </w:rPr>
  </w:style>
  <w:style w:type="paragraph" w:styleId="Stvarnokazalo9">
    <w:name w:val="index 9"/>
    <w:basedOn w:val="Navaden"/>
    <w:next w:val="Navaden"/>
    <w:autoRedefine/>
    <w:semiHidden/>
    <w:rsid w:val="00CE71CD"/>
    <w:pPr>
      <w:ind w:left="1800" w:hanging="200"/>
    </w:pPr>
    <w:rPr>
      <w:rFonts w:ascii="Times New Roman" w:hAnsi="Times New Roman"/>
      <w:sz w:val="20"/>
      <w:szCs w:val="20"/>
    </w:rPr>
  </w:style>
  <w:style w:type="paragraph" w:styleId="Stvarnokazalo-naslov">
    <w:name w:val="index heading"/>
    <w:basedOn w:val="Navaden"/>
    <w:next w:val="Stvarnokazalo1"/>
    <w:semiHidden/>
    <w:rsid w:val="00CE71CD"/>
    <w:rPr>
      <w:rFonts w:ascii="Times New Roman" w:hAnsi="Times New Roman"/>
      <w:sz w:val="20"/>
      <w:szCs w:val="20"/>
    </w:rPr>
  </w:style>
  <w:style w:type="character" w:styleId="Sprotnaopomba-sklic">
    <w:name w:val="footnote reference"/>
    <w:semiHidden/>
    <w:rsid w:val="00CE71CD"/>
    <w:rPr>
      <w:vertAlign w:val="superscript"/>
    </w:rPr>
  </w:style>
  <w:style w:type="paragraph" w:customStyle="1" w:styleId="PROJEKTI">
    <w:name w:val="PROJEKTI"/>
    <w:basedOn w:val="Navaden"/>
    <w:rsid w:val="00CE71CD"/>
    <w:pPr>
      <w:jc w:val="both"/>
    </w:pPr>
    <w:rPr>
      <w:rFonts w:ascii="SL Dutch" w:hAnsi="SL Dutch"/>
      <w:sz w:val="24"/>
      <w:szCs w:val="20"/>
      <w:lang w:val="en-GB"/>
    </w:rPr>
  </w:style>
  <w:style w:type="paragraph" w:customStyle="1" w:styleId="toni-obiajno">
    <w:name w:val="toni - običajno"/>
    <w:basedOn w:val="Navaden"/>
    <w:rsid w:val="00CE71CD"/>
    <w:pPr>
      <w:jc w:val="center"/>
    </w:pPr>
    <w:rPr>
      <w:rFonts w:ascii="Arial Narrow" w:hAnsi="Arial Narrow" w:cs="Arial"/>
      <w:b/>
      <w:i/>
      <w:sz w:val="24"/>
      <w:szCs w:val="20"/>
    </w:rPr>
  </w:style>
  <w:style w:type="paragraph" w:customStyle="1" w:styleId="Poroila">
    <w:name w:val="Poroèila"/>
    <w:basedOn w:val="Navaden"/>
    <w:rsid w:val="00CE71CD"/>
    <w:pPr>
      <w:tabs>
        <w:tab w:val="left" w:pos="4111"/>
        <w:tab w:val="left" w:pos="5387"/>
      </w:tabs>
    </w:pPr>
    <w:rPr>
      <w:rFonts w:ascii="Arial" w:hAnsi="Arial"/>
      <w:sz w:val="22"/>
      <w:szCs w:val="20"/>
    </w:rPr>
  </w:style>
  <w:style w:type="paragraph" w:customStyle="1" w:styleId="Poroila0">
    <w:name w:val="Poročila"/>
    <w:basedOn w:val="Navaden"/>
    <w:rsid w:val="00CE71CD"/>
    <w:rPr>
      <w:rFonts w:ascii="Arial" w:hAnsi="Arial"/>
      <w:sz w:val="22"/>
      <w:szCs w:val="20"/>
    </w:rPr>
  </w:style>
  <w:style w:type="paragraph" w:customStyle="1" w:styleId="Tuzi">
    <w:name w:val="Tuzi"/>
    <w:basedOn w:val="Navaden"/>
    <w:rsid w:val="00CE71CD"/>
    <w:rPr>
      <w:rFonts w:ascii="Arial" w:hAnsi="Arial"/>
      <w:sz w:val="22"/>
      <w:szCs w:val="20"/>
    </w:rPr>
  </w:style>
  <w:style w:type="paragraph" w:customStyle="1" w:styleId="Style1">
    <w:name w:val="Style1"/>
    <w:basedOn w:val="Navaden"/>
    <w:rsid w:val="00CE71CD"/>
    <w:pPr>
      <w:ind w:left="1008"/>
      <w:jc w:val="both"/>
    </w:pPr>
    <w:rPr>
      <w:rFonts w:ascii="Arial" w:hAnsi="Arial"/>
      <w:sz w:val="20"/>
      <w:szCs w:val="20"/>
      <w:lang w:val="en-US"/>
    </w:rPr>
  </w:style>
  <w:style w:type="paragraph" w:styleId="Otevilenseznam2">
    <w:name w:val="List Number 2"/>
    <w:basedOn w:val="Navaden"/>
    <w:rsid w:val="00CE71CD"/>
    <w:pPr>
      <w:tabs>
        <w:tab w:val="num" w:pos="643"/>
      </w:tabs>
      <w:spacing w:line="300" w:lineRule="atLeast"/>
      <w:ind w:left="643" w:hanging="360"/>
      <w:jc w:val="both"/>
    </w:pPr>
    <w:rPr>
      <w:rFonts w:ascii="Arial" w:hAnsi="Arial"/>
      <w:sz w:val="22"/>
      <w:szCs w:val="20"/>
    </w:rPr>
  </w:style>
  <w:style w:type="character" w:customStyle="1" w:styleId="ZnakZnak">
    <w:name w:val="Znak Znak"/>
    <w:rsid w:val="00CE71CD"/>
    <w:rPr>
      <w:rFonts w:ascii="Arial" w:hAnsi="Arial"/>
      <w:sz w:val="18"/>
      <w:lang w:val="en-GB" w:eastAsia="sl-SI" w:bidi="ar-SA"/>
    </w:rPr>
  </w:style>
  <w:style w:type="paragraph" w:customStyle="1" w:styleId="pikaalineje">
    <w:name w:val="pika_alineje"/>
    <w:basedOn w:val="Navaden"/>
    <w:autoRedefine/>
    <w:rsid w:val="00CE71CD"/>
    <w:pPr>
      <w:numPr>
        <w:numId w:val="57"/>
      </w:numPr>
      <w:spacing w:before="120" w:line="300" w:lineRule="atLeast"/>
      <w:jc w:val="both"/>
    </w:pPr>
    <w:rPr>
      <w:rFonts w:ascii="Arial" w:hAnsi="Arial"/>
      <w:sz w:val="22"/>
      <w:szCs w:val="20"/>
    </w:rPr>
  </w:style>
  <w:style w:type="paragraph" w:customStyle="1" w:styleId="StyleHeading2After6ptLinespacing15lines">
    <w:name w:val="Style Heading 2 + After:  6 pt Line spacing:  1.5 lines"/>
    <w:basedOn w:val="Naslov2"/>
    <w:rsid w:val="00CE71CD"/>
    <w:pPr>
      <w:numPr>
        <w:ilvl w:val="0"/>
        <w:numId w:val="0"/>
      </w:numPr>
      <w:pBdr>
        <w:top w:val="none" w:sz="0" w:space="0" w:color="auto"/>
        <w:left w:val="none" w:sz="0" w:space="0" w:color="auto"/>
        <w:bottom w:val="none" w:sz="0" w:space="0" w:color="auto"/>
        <w:right w:val="none" w:sz="0" w:space="0" w:color="auto"/>
      </w:pBdr>
      <w:tabs>
        <w:tab w:val="num" w:pos="0"/>
        <w:tab w:val="left" w:pos="1134"/>
      </w:tabs>
      <w:spacing w:before="120" w:after="240" w:line="360" w:lineRule="auto"/>
    </w:pPr>
    <w:rPr>
      <w:rFonts w:ascii="Times New Roman" w:hAnsi="Times New Roman"/>
      <w:bCs w:val="0"/>
      <w:i/>
      <w:iCs w:val="0"/>
      <w:caps/>
      <w:sz w:val="26"/>
      <w:szCs w:val="20"/>
    </w:rPr>
  </w:style>
  <w:style w:type="paragraph" w:customStyle="1" w:styleId="notes">
    <w:name w:val="notes"/>
    <w:basedOn w:val="Navaden"/>
    <w:rsid w:val="00CE71CD"/>
    <w:pPr>
      <w:spacing w:after="120" w:line="360" w:lineRule="auto"/>
      <w:jc w:val="both"/>
    </w:pPr>
    <w:rPr>
      <w:rFonts w:ascii="Arial" w:hAnsi="Arial"/>
      <w:b/>
      <w:sz w:val="20"/>
      <w:szCs w:val="20"/>
      <w:lang w:val="en-US"/>
    </w:rPr>
  </w:style>
  <w:style w:type="paragraph" w:styleId="Naslovpoiljatelja">
    <w:name w:val="envelope return"/>
    <w:basedOn w:val="Navaden"/>
    <w:rsid w:val="00CE71CD"/>
    <w:pPr>
      <w:spacing w:after="120" w:line="360" w:lineRule="auto"/>
    </w:pPr>
    <w:rPr>
      <w:rFonts w:ascii="Arial" w:hAnsi="Arial"/>
      <w:sz w:val="20"/>
      <w:szCs w:val="20"/>
      <w:lang w:val="en-US"/>
    </w:rPr>
  </w:style>
  <w:style w:type="paragraph" w:customStyle="1" w:styleId="enacba">
    <w:name w:val="enacba"/>
    <w:basedOn w:val="Navaden"/>
    <w:rsid w:val="00CE71CD"/>
    <w:pPr>
      <w:tabs>
        <w:tab w:val="left" w:pos="567"/>
        <w:tab w:val="right" w:pos="8505"/>
      </w:tabs>
      <w:spacing w:after="120" w:line="312" w:lineRule="auto"/>
      <w:jc w:val="both"/>
    </w:pPr>
    <w:rPr>
      <w:rFonts w:ascii="Times New Roman" w:hAnsi="Times New Roman"/>
      <w:kern w:val="22"/>
      <w:sz w:val="22"/>
      <w:szCs w:val="20"/>
      <w:lang w:val="en-US"/>
    </w:rPr>
  </w:style>
  <w:style w:type="paragraph" w:customStyle="1" w:styleId="TPnaslov1">
    <w:name w:val="TP_naslov 1"/>
    <w:basedOn w:val="Navaden"/>
    <w:rsid w:val="00CE71CD"/>
    <w:pPr>
      <w:keepNext/>
      <w:widowControl w:val="0"/>
      <w:tabs>
        <w:tab w:val="num" w:pos="720"/>
        <w:tab w:val="left" w:pos="1134"/>
        <w:tab w:val="right" w:leader="dot" w:pos="9355"/>
      </w:tabs>
      <w:spacing w:before="120" w:after="120" w:line="320" w:lineRule="atLeast"/>
      <w:ind w:left="720" w:hanging="720"/>
      <w:jc w:val="both"/>
      <w:outlineLvl w:val="0"/>
    </w:pPr>
    <w:rPr>
      <w:rFonts w:ascii="Arial" w:hAnsi="Arial"/>
      <w:b/>
      <w:caps/>
      <w:kern w:val="28"/>
      <w:sz w:val="28"/>
      <w:szCs w:val="32"/>
    </w:rPr>
  </w:style>
  <w:style w:type="paragraph" w:customStyle="1" w:styleId="TPnaslov2">
    <w:name w:val="TP_naslov 2"/>
    <w:basedOn w:val="Navaden"/>
    <w:rsid w:val="00CE71CD"/>
    <w:pPr>
      <w:tabs>
        <w:tab w:val="num" w:pos="851"/>
        <w:tab w:val="right" w:leader="dot" w:pos="9356"/>
      </w:tabs>
      <w:spacing w:before="120" w:after="60" w:line="320" w:lineRule="atLeast"/>
      <w:ind w:left="720" w:hanging="720"/>
      <w:jc w:val="both"/>
      <w:outlineLvl w:val="1"/>
    </w:pPr>
    <w:rPr>
      <w:rFonts w:ascii="Arial" w:hAnsi="Arial"/>
      <w:b/>
      <w:caps/>
      <w:sz w:val="24"/>
    </w:rPr>
  </w:style>
  <w:style w:type="paragraph" w:customStyle="1" w:styleId="TPNASLOV3">
    <w:name w:val="TP_NASLOV 3"/>
    <w:basedOn w:val="Navaden"/>
    <w:rsid w:val="00CE71CD"/>
    <w:pPr>
      <w:tabs>
        <w:tab w:val="num" w:pos="720"/>
      </w:tabs>
      <w:spacing w:line="320" w:lineRule="atLeast"/>
      <w:ind w:left="720" w:hanging="720"/>
    </w:pPr>
    <w:rPr>
      <w:rFonts w:ascii="Arial" w:hAnsi="Arial" w:cs="Arial"/>
      <w:b/>
      <w:sz w:val="22"/>
      <w:szCs w:val="22"/>
    </w:rPr>
  </w:style>
  <w:style w:type="paragraph" w:customStyle="1" w:styleId="TPnaslov4">
    <w:name w:val="TP_naslov 4"/>
    <w:basedOn w:val="Naslov4"/>
    <w:rsid w:val="00CE71CD"/>
    <w:pPr>
      <w:numPr>
        <w:ilvl w:val="0"/>
        <w:numId w:val="0"/>
      </w:numPr>
      <w:tabs>
        <w:tab w:val="num" w:pos="643"/>
        <w:tab w:val="left" w:pos="851"/>
        <w:tab w:val="left" w:pos="1134"/>
      </w:tabs>
      <w:spacing w:before="0" w:after="0" w:line="300" w:lineRule="atLeast"/>
      <w:ind w:left="643" w:hanging="360"/>
      <w:jc w:val="both"/>
    </w:pPr>
    <w:rPr>
      <w:rFonts w:ascii="Arial" w:hAnsi="Arial"/>
      <w:bCs w:val="0"/>
      <w:sz w:val="22"/>
      <w:szCs w:val="22"/>
    </w:rPr>
  </w:style>
  <w:style w:type="paragraph" w:styleId="Uvodnipozdrav">
    <w:name w:val="Salutation"/>
    <w:basedOn w:val="Navaden"/>
    <w:link w:val="UvodnipozdravZnak"/>
    <w:rsid w:val="00CE71CD"/>
    <w:pPr>
      <w:spacing w:line="320" w:lineRule="atLeast"/>
      <w:jc w:val="both"/>
    </w:pPr>
    <w:rPr>
      <w:rFonts w:ascii="Arial" w:hAnsi="Arial"/>
      <w:sz w:val="22"/>
      <w:szCs w:val="20"/>
      <w:lang w:val="en-US"/>
    </w:rPr>
  </w:style>
  <w:style w:type="character" w:customStyle="1" w:styleId="UvodnipozdravZnak">
    <w:name w:val="Uvodni pozdrav Znak"/>
    <w:link w:val="Uvodnipozdrav"/>
    <w:rsid w:val="00CE71CD"/>
    <w:rPr>
      <w:rFonts w:ascii="Arial" w:eastAsia="Times New Roman" w:hAnsi="Arial"/>
      <w:sz w:val="22"/>
      <w:lang w:val="en-US"/>
    </w:rPr>
  </w:style>
  <w:style w:type="paragraph" w:customStyle="1" w:styleId="SlogTPnaslov4Krepko">
    <w:name w:val="Slog TP_naslov 4 + Krepko"/>
    <w:basedOn w:val="TPnaslov4"/>
    <w:rsid w:val="00CE71CD"/>
    <w:rPr>
      <w:bCs/>
      <w:iCs/>
    </w:rPr>
  </w:style>
  <w:style w:type="paragraph" w:customStyle="1" w:styleId="TPnaslov4-novo">
    <w:name w:val="TP_naslov 4-novo"/>
    <w:basedOn w:val="SlogTPnaslov4Krepko"/>
    <w:rsid w:val="00CE71CD"/>
    <w:rPr>
      <w:bCs w:val="0"/>
      <w:iCs w:val="0"/>
    </w:rPr>
  </w:style>
  <w:style w:type="paragraph" w:customStyle="1" w:styleId="navaden3">
    <w:name w:val="navaden3"/>
    <w:basedOn w:val="Navaden"/>
    <w:rsid w:val="00CE71CD"/>
    <w:pPr>
      <w:widowControl w:val="0"/>
      <w:jc w:val="both"/>
    </w:pPr>
    <w:rPr>
      <w:rFonts w:ascii="Arial" w:hAnsi="Arial"/>
      <w:sz w:val="22"/>
      <w:szCs w:val="20"/>
    </w:rPr>
  </w:style>
  <w:style w:type="paragraph" w:customStyle="1" w:styleId="BodyText21">
    <w:name w:val="Body Text 21"/>
    <w:basedOn w:val="Navaden"/>
    <w:rsid w:val="00CE71CD"/>
    <w:pPr>
      <w:jc w:val="both"/>
    </w:pPr>
    <w:rPr>
      <w:rFonts w:ascii="Times New Roman" w:hAnsi="Times New Roman"/>
      <w:sz w:val="24"/>
      <w:szCs w:val="20"/>
    </w:rPr>
  </w:style>
  <w:style w:type="character" w:customStyle="1" w:styleId="Bodytext39">
    <w:name w:val="Body text39"/>
    <w:rsid w:val="00CE71CD"/>
    <w:rPr>
      <w:rFonts w:ascii="Arial" w:eastAsia="Arial Unicode MS" w:hAnsi="Arial" w:cs="Arial"/>
      <w:sz w:val="18"/>
      <w:szCs w:val="18"/>
      <w:lang w:val="sl-SI" w:eastAsia="sl-SI" w:bidi="ar-SA"/>
    </w:rPr>
  </w:style>
  <w:style w:type="paragraph" w:customStyle="1" w:styleId="Normal11pt">
    <w:name w:val="Normal + 11 pt"/>
    <w:aliases w:val="Red,Justified,Left:  1,9 cm"/>
    <w:basedOn w:val="Navaden"/>
    <w:rsid w:val="00CE71CD"/>
    <w:pPr>
      <w:ind w:left="1080"/>
      <w:jc w:val="both"/>
    </w:pPr>
    <w:rPr>
      <w:rFonts w:ascii="Arial" w:hAnsi="Arial" w:cs="Arial"/>
      <w:color w:val="FF0000"/>
      <w:sz w:val="22"/>
    </w:rPr>
  </w:style>
  <w:style w:type="character" w:customStyle="1" w:styleId="st">
    <w:name w:val="st"/>
    <w:basedOn w:val="Privzetapisavaodstavka"/>
    <w:rsid w:val="002E14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qFormat="1"/>
    <w:lsdException w:name="index heading" w:uiPriority="0"/>
    <w:lsdException w:name="caption" w:uiPriority="35" w:qFormat="1"/>
    <w:lsdException w:name="table of figures" w:uiPriority="0"/>
    <w:lsdException w:name="envelope return"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Number 2"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5" w:uiPriority="0"/>
    <w:lsdException w:name="Message Header"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158C8"/>
    <w:rPr>
      <w:rFonts w:ascii="Tahoma" w:eastAsia="Times New Roman" w:hAnsi="Tahoma"/>
      <w:sz w:val="18"/>
      <w:szCs w:val="24"/>
    </w:rPr>
  </w:style>
  <w:style w:type="paragraph" w:styleId="Naslov1">
    <w:name w:val="heading 1"/>
    <w:aliases w:val="SKLOP_AZ"/>
    <w:basedOn w:val="Navaden"/>
    <w:next w:val="Navaden"/>
    <w:link w:val="Naslov1Znak"/>
    <w:qFormat/>
    <w:rsid w:val="00706C59"/>
    <w:pPr>
      <w:keepNext/>
      <w:numPr>
        <w:numId w:val="7"/>
      </w:numPr>
      <w:pBdr>
        <w:top w:val="single" w:sz="4" w:space="3" w:color="auto" w:shadow="1"/>
        <w:left w:val="single" w:sz="4" w:space="0" w:color="auto" w:shadow="1"/>
        <w:bottom w:val="single" w:sz="4" w:space="3" w:color="auto" w:shadow="1"/>
        <w:right w:val="single" w:sz="4" w:space="0" w:color="auto" w:shadow="1"/>
      </w:pBdr>
      <w:shd w:val="clear" w:color="auto" w:fill="E5B8B7"/>
      <w:jc w:val="center"/>
      <w:outlineLvl w:val="0"/>
    </w:pPr>
    <w:rPr>
      <w:b/>
      <w:bCs/>
      <w:sz w:val="22"/>
    </w:rPr>
  </w:style>
  <w:style w:type="paragraph" w:styleId="Naslov2">
    <w:name w:val="heading 2"/>
    <w:basedOn w:val="Navaden"/>
    <w:next w:val="Navaden"/>
    <w:link w:val="Naslov2Znak"/>
    <w:unhideWhenUsed/>
    <w:qFormat/>
    <w:rsid w:val="00706C59"/>
    <w:pPr>
      <w:keepNext/>
      <w:numPr>
        <w:ilvl w:val="1"/>
        <w:numId w:val="7"/>
      </w:numPr>
      <w:pBdr>
        <w:top w:val="single" w:sz="4" w:space="1" w:color="auto" w:shadow="1"/>
        <w:left w:val="single" w:sz="4" w:space="4" w:color="auto" w:shadow="1"/>
        <w:bottom w:val="single" w:sz="4" w:space="1" w:color="auto" w:shadow="1"/>
        <w:right w:val="single" w:sz="4" w:space="4" w:color="auto" w:shadow="1"/>
      </w:pBdr>
      <w:outlineLvl w:val="1"/>
    </w:pPr>
    <w:rPr>
      <w:b/>
      <w:bCs/>
      <w:iCs/>
      <w:sz w:val="22"/>
      <w:szCs w:val="28"/>
    </w:rPr>
  </w:style>
  <w:style w:type="paragraph" w:styleId="Naslov3">
    <w:name w:val="heading 3"/>
    <w:aliases w:val="Naslov 3 Znak1,Naslov 3 Znak Znak,TP_Naslov 3"/>
    <w:basedOn w:val="Navaden"/>
    <w:next w:val="Navaden"/>
    <w:link w:val="Naslov3Znak"/>
    <w:unhideWhenUsed/>
    <w:qFormat/>
    <w:rsid w:val="00706C59"/>
    <w:pPr>
      <w:keepNext/>
      <w:numPr>
        <w:ilvl w:val="2"/>
        <w:numId w:val="7"/>
      </w:numPr>
      <w:outlineLvl w:val="2"/>
    </w:pPr>
    <w:rPr>
      <w:b/>
      <w:bCs/>
      <w:szCs w:val="26"/>
    </w:rPr>
  </w:style>
  <w:style w:type="paragraph" w:styleId="Naslov4">
    <w:name w:val="heading 4"/>
    <w:basedOn w:val="Navaden"/>
    <w:next w:val="Navaden"/>
    <w:link w:val="Naslov4Znak"/>
    <w:unhideWhenUsed/>
    <w:qFormat/>
    <w:rsid w:val="005039A4"/>
    <w:pPr>
      <w:keepNext/>
      <w:numPr>
        <w:ilvl w:val="3"/>
        <w:numId w:val="7"/>
      </w:numPr>
      <w:spacing w:before="240" w:after="60"/>
      <w:outlineLvl w:val="3"/>
    </w:pPr>
    <w:rPr>
      <w:rFonts w:ascii="Calibri" w:hAnsi="Calibri"/>
      <w:b/>
      <w:bCs/>
      <w:sz w:val="28"/>
      <w:szCs w:val="28"/>
    </w:rPr>
  </w:style>
  <w:style w:type="paragraph" w:styleId="Naslov5">
    <w:name w:val="heading 5"/>
    <w:basedOn w:val="Navaden"/>
    <w:next w:val="Navaden"/>
    <w:link w:val="Naslov5Znak"/>
    <w:unhideWhenUsed/>
    <w:qFormat/>
    <w:rsid w:val="005039A4"/>
    <w:pPr>
      <w:numPr>
        <w:ilvl w:val="4"/>
        <w:numId w:val="7"/>
      </w:numPr>
      <w:spacing w:before="240" w:after="60"/>
      <w:outlineLvl w:val="4"/>
    </w:pPr>
    <w:rPr>
      <w:rFonts w:ascii="Calibri" w:hAnsi="Calibri"/>
      <w:b/>
      <w:bCs/>
      <w:i/>
      <w:iCs/>
      <w:sz w:val="26"/>
      <w:szCs w:val="26"/>
    </w:rPr>
  </w:style>
  <w:style w:type="paragraph" w:styleId="Naslov6">
    <w:name w:val="heading 6"/>
    <w:basedOn w:val="Navaden"/>
    <w:next w:val="Navaden"/>
    <w:link w:val="Naslov6Znak"/>
    <w:unhideWhenUsed/>
    <w:qFormat/>
    <w:rsid w:val="005039A4"/>
    <w:pPr>
      <w:numPr>
        <w:ilvl w:val="5"/>
        <w:numId w:val="7"/>
      </w:numPr>
      <w:spacing w:before="240" w:after="60"/>
      <w:outlineLvl w:val="5"/>
    </w:pPr>
    <w:rPr>
      <w:rFonts w:ascii="Calibri" w:hAnsi="Calibri"/>
      <w:b/>
      <w:bCs/>
      <w:sz w:val="22"/>
      <w:szCs w:val="22"/>
    </w:rPr>
  </w:style>
  <w:style w:type="paragraph" w:styleId="Naslov7">
    <w:name w:val="heading 7"/>
    <w:basedOn w:val="Navaden"/>
    <w:next w:val="Navaden"/>
    <w:link w:val="Naslov7Znak"/>
    <w:unhideWhenUsed/>
    <w:qFormat/>
    <w:rsid w:val="005039A4"/>
    <w:pPr>
      <w:numPr>
        <w:ilvl w:val="6"/>
        <w:numId w:val="7"/>
      </w:numPr>
      <w:spacing w:before="240" w:after="60"/>
      <w:outlineLvl w:val="6"/>
    </w:pPr>
    <w:rPr>
      <w:rFonts w:ascii="Calibri" w:hAnsi="Calibri"/>
      <w:sz w:val="24"/>
    </w:rPr>
  </w:style>
  <w:style w:type="paragraph" w:styleId="Naslov8">
    <w:name w:val="heading 8"/>
    <w:basedOn w:val="Navaden"/>
    <w:next w:val="Navaden"/>
    <w:link w:val="Naslov8Znak"/>
    <w:unhideWhenUsed/>
    <w:qFormat/>
    <w:rsid w:val="005039A4"/>
    <w:pPr>
      <w:numPr>
        <w:ilvl w:val="7"/>
        <w:numId w:val="7"/>
      </w:numPr>
      <w:spacing w:before="240" w:after="60"/>
      <w:outlineLvl w:val="7"/>
    </w:pPr>
    <w:rPr>
      <w:rFonts w:ascii="Calibri" w:hAnsi="Calibri"/>
      <w:i/>
      <w:iCs/>
      <w:sz w:val="24"/>
    </w:rPr>
  </w:style>
  <w:style w:type="paragraph" w:styleId="Naslov9">
    <w:name w:val="heading 9"/>
    <w:basedOn w:val="Navaden"/>
    <w:next w:val="Navaden"/>
    <w:link w:val="Naslov9Znak"/>
    <w:unhideWhenUsed/>
    <w:qFormat/>
    <w:rsid w:val="005039A4"/>
    <w:pPr>
      <w:numPr>
        <w:ilvl w:val="8"/>
        <w:numId w:val="7"/>
      </w:num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rsid w:val="00706C59"/>
    <w:rPr>
      <w:rFonts w:ascii="Tahoma" w:eastAsia="Times New Roman" w:hAnsi="Tahoma" w:cs="Tahoma"/>
      <w:b/>
      <w:bCs/>
      <w:sz w:val="22"/>
      <w:szCs w:val="24"/>
      <w:shd w:val="clear" w:color="auto" w:fill="E5B8B7"/>
    </w:rPr>
  </w:style>
  <w:style w:type="paragraph" w:styleId="Glava">
    <w:name w:val="header"/>
    <w:aliases w:val=" Char,Glava Znak Znak Znak Znak,Glava Znak Znak Znak Znak Znak,Glava Znak Znak Znak,Glava Znak Znak Znak Znak Znak Znak Znak Znak Znak Znak Znak Znak Znak Zn Znak,Glava Znak Znak Znak Znak Znak Znak Znak Znak Znak Znak Znak,E-PVO-glava,body txt"/>
    <w:basedOn w:val="Navaden"/>
    <w:link w:val="GlavaZnak"/>
    <w:unhideWhenUsed/>
    <w:rsid w:val="00A158C8"/>
    <w:pPr>
      <w:tabs>
        <w:tab w:val="center" w:pos="4536"/>
        <w:tab w:val="right" w:pos="9072"/>
      </w:tabs>
    </w:pPr>
    <w:rPr>
      <w:rFonts w:ascii="Times New Roman" w:hAnsi="Times New Roman"/>
      <w:sz w:val="24"/>
    </w:rPr>
  </w:style>
  <w:style w:type="character" w:customStyle="1" w:styleId="GlavaZnak">
    <w:name w:val="Glava Znak"/>
    <w:aliases w:val=" Char Znak,Glava Znak Znak Znak Znak Znak1,Glava Znak Znak Znak Znak Znak Znak,Glava Znak Znak Znak Znak1,Glava Znak Znak Znak Znak Znak Znak Znak Znak Znak Znak Znak Znak Znak Zn Znak Znak,E-PVO-glava Znak,body txt Znak"/>
    <w:link w:val="Glava"/>
    <w:rsid w:val="00A158C8"/>
    <w:rPr>
      <w:rFonts w:ascii="Times New Roman" w:eastAsia="Times New Roman" w:hAnsi="Times New Roman" w:cs="Times New Roman"/>
      <w:sz w:val="24"/>
      <w:szCs w:val="24"/>
      <w:lang w:eastAsia="sl-SI"/>
    </w:rPr>
  </w:style>
  <w:style w:type="paragraph" w:styleId="Telobesedila">
    <w:name w:val="Body Text"/>
    <w:aliases w:val="notranji text,notranji text Znak Znak Znak Znak Znak,Telo besedila1 Znak,notranji text Znak Znak Znak Znak,Telo besedila1 Znak Znak Znak Znak Znak,Telo besedila1 Znak Znak Znak,notranji text1"/>
    <w:basedOn w:val="Navaden"/>
    <w:link w:val="TelobesedilaZnak"/>
    <w:rsid w:val="00A158C8"/>
    <w:pPr>
      <w:widowControl w:val="0"/>
      <w:jc w:val="both"/>
    </w:pPr>
    <w:rPr>
      <w:sz w:val="24"/>
      <w:szCs w:val="20"/>
    </w:rPr>
  </w:style>
  <w:style w:type="character" w:customStyle="1" w:styleId="TelobesedilaZnak">
    <w:name w:val="Telo besedila Znak"/>
    <w:aliases w:val="notranji text Znak,notranji text Znak Znak Znak Znak Znak Znak,Telo besedila1 Znak Znak,notranji text Znak Znak Znak Znak Znak1,Telo besedila1 Znak Znak Znak Znak Znak Znak,Telo besedila1 Znak Znak Znak Znak,notranji text1 Znak"/>
    <w:link w:val="Telobesedila"/>
    <w:rsid w:val="00A158C8"/>
    <w:rPr>
      <w:rFonts w:ascii="Tahoma" w:eastAsia="Times New Roman" w:hAnsi="Tahoma" w:cs="Times New Roman"/>
      <w:sz w:val="24"/>
      <w:szCs w:val="20"/>
      <w:lang w:eastAsia="sl-SI"/>
    </w:rPr>
  </w:style>
  <w:style w:type="paragraph" w:customStyle="1" w:styleId="Default">
    <w:name w:val="Default"/>
    <w:rsid w:val="00A158C8"/>
    <w:pPr>
      <w:autoSpaceDE w:val="0"/>
      <w:autoSpaceDN w:val="0"/>
      <w:adjustRightInd w:val="0"/>
    </w:pPr>
    <w:rPr>
      <w:rFonts w:cs="Calibri"/>
      <w:color w:val="000000"/>
      <w:sz w:val="24"/>
      <w:szCs w:val="24"/>
      <w:lang w:eastAsia="en-US"/>
    </w:rPr>
  </w:style>
  <w:style w:type="paragraph" w:styleId="Noga">
    <w:name w:val="footer"/>
    <w:aliases w:val="Footer-PR"/>
    <w:basedOn w:val="Navaden"/>
    <w:link w:val="NogaZnak"/>
    <w:unhideWhenUsed/>
    <w:qFormat/>
    <w:rsid w:val="00A158C8"/>
    <w:pPr>
      <w:tabs>
        <w:tab w:val="center" w:pos="4536"/>
        <w:tab w:val="right" w:pos="9072"/>
      </w:tabs>
    </w:pPr>
    <w:rPr>
      <w:rFonts w:ascii="Times New Roman" w:hAnsi="Times New Roman"/>
      <w:sz w:val="24"/>
    </w:rPr>
  </w:style>
  <w:style w:type="character" w:customStyle="1" w:styleId="NogaZnak">
    <w:name w:val="Noga Znak"/>
    <w:aliases w:val="Footer-PR Znak"/>
    <w:link w:val="Noga"/>
    <w:rsid w:val="00A158C8"/>
    <w:rPr>
      <w:rFonts w:ascii="Times New Roman" w:eastAsia="Times New Roman" w:hAnsi="Times New Roman" w:cs="Times New Roman"/>
      <w:sz w:val="24"/>
      <w:szCs w:val="24"/>
      <w:lang w:eastAsia="sl-SI"/>
    </w:rPr>
  </w:style>
  <w:style w:type="paragraph" w:styleId="Podnaslov">
    <w:name w:val="Subtitle"/>
    <w:aliases w:val="naslov 11"/>
    <w:basedOn w:val="Navaden"/>
    <w:next w:val="Navaden"/>
    <w:link w:val="PodnaslovZnak"/>
    <w:qFormat/>
    <w:rsid w:val="009C6EA6"/>
    <w:pPr>
      <w:numPr>
        <w:numId w:val="5"/>
      </w:numPr>
      <w:pBdr>
        <w:top w:val="single" w:sz="4" w:space="1" w:color="auto" w:shadow="1"/>
        <w:left w:val="single" w:sz="4" w:space="4" w:color="auto" w:shadow="1"/>
        <w:bottom w:val="single" w:sz="4" w:space="1" w:color="auto" w:shadow="1"/>
        <w:right w:val="single" w:sz="4" w:space="4" w:color="auto" w:shadow="1"/>
      </w:pBdr>
      <w:spacing w:after="60"/>
      <w:ind w:left="567" w:hanging="567"/>
      <w:outlineLvl w:val="1"/>
    </w:pPr>
    <w:rPr>
      <w:b/>
      <w:sz w:val="22"/>
    </w:rPr>
  </w:style>
  <w:style w:type="character" w:customStyle="1" w:styleId="PodnaslovZnak">
    <w:name w:val="Podnaslov Znak"/>
    <w:aliases w:val="naslov 11 Znak"/>
    <w:link w:val="Podnaslov"/>
    <w:rsid w:val="009C6EA6"/>
    <w:rPr>
      <w:rFonts w:ascii="Tahoma" w:eastAsia="Times New Roman" w:hAnsi="Tahoma"/>
      <w:b/>
      <w:sz w:val="22"/>
      <w:szCs w:val="24"/>
    </w:rPr>
  </w:style>
  <w:style w:type="paragraph" w:customStyle="1" w:styleId="naslov111">
    <w:name w:val="naslov 111"/>
    <w:basedOn w:val="Navaden"/>
    <w:link w:val="naslov111Znak"/>
    <w:qFormat/>
    <w:rsid w:val="004E11D6"/>
    <w:pPr>
      <w:numPr>
        <w:numId w:val="6"/>
      </w:numPr>
      <w:spacing w:line="264" w:lineRule="auto"/>
      <w:ind w:left="567" w:hanging="567"/>
      <w:jc w:val="both"/>
    </w:pPr>
    <w:rPr>
      <w:b/>
      <w:szCs w:val="18"/>
    </w:rPr>
  </w:style>
  <w:style w:type="character" w:styleId="Hiperpovezava">
    <w:name w:val="Hyperlink"/>
    <w:unhideWhenUsed/>
    <w:rsid w:val="007C52A3"/>
    <w:rPr>
      <w:color w:val="0000FF"/>
      <w:u w:val="single"/>
    </w:rPr>
  </w:style>
  <w:style w:type="character" w:customStyle="1" w:styleId="naslov111Znak">
    <w:name w:val="naslov 111 Znak"/>
    <w:link w:val="naslov111"/>
    <w:rsid w:val="004E11D6"/>
    <w:rPr>
      <w:rFonts w:ascii="Tahoma" w:eastAsia="Times New Roman" w:hAnsi="Tahoma" w:cs="Tahoma"/>
      <w:b/>
      <w:sz w:val="18"/>
      <w:szCs w:val="18"/>
    </w:rPr>
  </w:style>
  <w:style w:type="paragraph" w:styleId="Telobesedila-zamik2">
    <w:name w:val="Body Text Indent 2"/>
    <w:aliases w:val=" Znak"/>
    <w:basedOn w:val="Navaden"/>
    <w:link w:val="Telobesedila-zamik2Znak"/>
    <w:rsid w:val="00A80B99"/>
    <w:pPr>
      <w:spacing w:after="120" w:line="480" w:lineRule="auto"/>
      <w:ind w:left="283"/>
    </w:pPr>
    <w:rPr>
      <w:rFonts w:ascii="Times New Roman" w:hAnsi="Times New Roman"/>
      <w:sz w:val="24"/>
    </w:rPr>
  </w:style>
  <w:style w:type="character" w:customStyle="1" w:styleId="Telobesedila-zamik2Znak">
    <w:name w:val="Telo besedila - zamik 2 Znak"/>
    <w:aliases w:val=" Znak Znak"/>
    <w:link w:val="Telobesedila-zamik2"/>
    <w:rsid w:val="00A80B99"/>
    <w:rPr>
      <w:rFonts w:ascii="Times New Roman" w:eastAsia="Times New Roman" w:hAnsi="Times New Roman"/>
      <w:sz w:val="24"/>
      <w:szCs w:val="24"/>
    </w:rPr>
  </w:style>
  <w:style w:type="paragraph" w:customStyle="1" w:styleId="odstavek">
    <w:name w:val="odstavek"/>
    <w:basedOn w:val="Navaden"/>
    <w:rsid w:val="00B5665D"/>
    <w:pPr>
      <w:spacing w:before="100" w:beforeAutospacing="1" w:after="100" w:afterAutospacing="1"/>
    </w:pPr>
    <w:rPr>
      <w:rFonts w:ascii="Times New Roman" w:hAnsi="Times New Roman"/>
      <w:sz w:val="24"/>
    </w:rPr>
  </w:style>
  <w:style w:type="paragraph" w:customStyle="1" w:styleId="rkovnatokazaodstavkom">
    <w:name w:val="rkovnatokazaodstavkom"/>
    <w:basedOn w:val="Navaden"/>
    <w:rsid w:val="00B5665D"/>
    <w:pPr>
      <w:spacing w:before="100" w:beforeAutospacing="1" w:after="100" w:afterAutospacing="1"/>
    </w:pPr>
    <w:rPr>
      <w:rFonts w:ascii="Times New Roman" w:hAnsi="Times New Roman"/>
      <w:sz w:val="24"/>
    </w:rPr>
  </w:style>
  <w:style w:type="character" w:customStyle="1" w:styleId="apple-converted-space">
    <w:name w:val="apple-converted-space"/>
    <w:basedOn w:val="Privzetapisavaodstavka"/>
    <w:rsid w:val="00B5665D"/>
  </w:style>
  <w:style w:type="character" w:customStyle="1" w:styleId="Naslov2Znak">
    <w:name w:val="Naslov 2 Znak"/>
    <w:link w:val="Naslov2"/>
    <w:rsid w:val="00706C59"/>
    <w:rPr>
      <w:rFonts w:ascii="Tahoma" w:eastAsia="Times New Roman" w:hAnsi="Tahoma"/>
      <w:b/>
      <w:bCs/>
      <w:iCs/>
      <w:sz w:val="22"/>
      <w:szCs w:val="28"/>
    </w:rPr>
  </w:style>
  <w:style w:type="character" w:customStyle="1" w:styleId="Naslov3Znak">
    <w:name w:val="Naslov 3 Znak"/>
    <w:aliases w:val="Naslov 3 Znak1 Znak,Naslov 3 Znak Znak Znak,TP_Naslov 3 Znak"/>
    <w:link w:val="Naslov3"/>
    <w:rsid w:val="00706C59"/>
    <w:rPr>
      <w:rFonts w:ascii="Tahoma" w:eastAsia="Times New Roman" w:hAnsi="Tahoma"/>
      <w:b/>
      <w:bCs/>
      <w:sz w:val="18"/>
      <w:szCs w:val="26"/>
    </w:rPr>
  </w:style>
  <w:style w:type="character" w:customStyle="1" w:styleId="Naslov4Znak">
    <w:name w:val="Naslov 4 Znak"/>
    <w:link w:val="Naslov4"/>
    <w:rsid w:val="005039A4"/>
    <w:rPr>
      <w:rFonts w:eastAsia="Times New Roman"/>
      <w:b/>
      <w:bCs/>
      <w:sz w:val="28"/>
      <w:szCs w:val="28"/>
    </w:rPr>
  </w:style>
  <w:style w:type="character" w:customStyle="1" w:styleId="Naslov5Znak">
    <w:name w:val="Naslov 5 Znak"/>
    <w:link w:val="Naslov5"/>
    <w:rsid w:val="005039A4"/>
    <w:rPr>
      <w:rFonts w:eastAsia="Times New Roman"/>
      <w:b/>
      <w:bCs/>
      <w:i/>
      <w:iCs/>
      <w:sz w:val="26"/>
      <w:szCs w:val="26"/>
    </w:rPr>
  </w:style>
  <w:style w:type="character" w:customStyle="1" w:styleId="Naslov6Znak">
    <w:name w:val="Naslov 6 Znak"/>
    <w:link w:val="Naslov6"/>
    <w:rsid w:val="005039A4"/>
    <w:rPr>
      <w:rFonts w:eastAsia="Times New Roman"/>
      <w:b/>
      <w:bCs/>
      <w:sz w:val="22"/>
      <w:szCs w:val="22"/>
    </w:rPr>
  </w:style>
  <w:style w:type="character" w:customStyle="1" w:styleId="Naslov7Znak">
    <w:name w:val="Naslov 7 Znak"/>
    <w:link w:val="Naslov7"/>
    <w:rsid w:val="005039A4"/>
    <w:rPr>
      <w:rFonts w:eastAsia="Times New Roman"/>
      <w:sz w:val="24"/>
      <w:szCs w:val="24"/>
    </w:rPr>
  </w:style>
  <w:style w:type="character" w:customStyle="1" w:styleId="Naslov8Znak">
    <w:name w:val="Naslov 8 Znak"/>
    <w:link w:val="Naslov8"/>
    <w:rsid w:val="005039A4"/>
    <w:rPr>
      <w:rFonts w:eastAsia="Times New Roman"/>
      <w:i/>
      <w:iCs/>
      <w:sz w:val="24"/>
      <w:szCs w:val="24"/>
    </w:rPr>
  </w:style>
  <w:style w:type="character" w:customStyle="1" w:styleId="Naslov9Znak">
    <w:name w:val="Naslov 9 Znak"/>
    <w:link w:val="Naslov9"/>
    <w:rsid w:val="005039A4"/>
    <w:rPr>
      <w:rFonts w:ascii="Cambria" w:eastAsia="Times New Roman" w:hAnsi="Cambria"/>
      <w:sz w:val="22"/>
      <w:szCs w:val="22"/>
    </w:rPr>
  </w:style>
  <w:style w:type="paragraph" w:styleId="Telobesedila-zamik3">
    <w:name w:val="Body Text Indent 3"/>
    <w:basedOn w:val="Navaden"/>
    <w:link w:val="Telobesedila-zamik3Znak"/>
    <w:rsid w:val="00941DA2"/>
    <w:pPr>
      <w:spacing w:after="120"/>
      <w:ind w:left="283"/>
    </w:pPr>
    <w:rPr>
      <w:rFonts w:ascii="Times New Roman" w:hAnsi="Times New Roman"/>
      <w:sz w:val="16"/>
      <w:szCs w:val="16"/>
    </w:rPr>
  </w:style>
  <w:style w:type="character" w:customStyle="1" w:styleId="Telobesedila-zamik3Znak">
    <w:name w:val="Telo besedila - zamik 3 Znak"/>
    <w:link w:val="Telobesedila-zamik3"/>
    <w:rsid w:val="00941DA2"/>
    <w:rPr>
      <w:rFonts w:ascii="Times New Roman" w:eastAsia="Times New Roman" w:hAnsi="Times New Roman"/>
      <w:sz w:val="16"/>
      <w:szCs w:val="16"/>
    </w:rPr>
  </w:style>
  <w:style w:type="paragraph" w:customStyle="1" w:styleId="ReportBullet">
    <w:name w:val="Report Bullet"/>
    <w:basedOn w:val="Navaden-zamik"/>
    <w:rsid w:val="00941DA2"/>
    <w:pPr>
      <w:numPr>
        <w:numId w:val="8"/>
      </w:numPr>
      <w:tabs>
        <w:tab w:val="left" w:pos="2160"/>
      </w:tabs>
      <w:spacing w:before="120" w:after="40"/>
    </w:pPr>
    <w:rPr>
      <w:rFonts w:ascii="Arial" w:hAnsi="Arial"/>
      <w:sz w:val="20"/>
      <w:szCs w:val="20"/>
      <w:lang w:val="en-GB"/>
    </w:rPr>
  </w:style>
  <w:style w:type="paragraph" w:styleId="Navaden-zamik">
    <w:name w:val="Normal Indent"/>
    <w:basedOn w:val="Navaden"/>
    <w:unhideWhenUsed/>
    <w:rsid w:val="00941DA2"/>
    <w:pPr>
      <w:ind w:left="708"/>
    </w:pPr>
  </w:style>
  <w:style w:type="paragraph" w:customStyle="1" w:styleId="alineazaodstavkom">
    <w:name w:val="alineazaodstavkom"/>
    <w:basedOn w:val="Navaden"/>
    <w:rsid w:val="008407F0"/>
    <w:pPr>
      <w:spacing w:before="100" w:beforeAutospacing="1" w:after="100" w:afterAutospacing="1"/>
    </w:pPr>
    <w:rPr>
      <w:rFonts w:ascii="Times New Roman" w:hAnsi="Times New Roman"/>
      <w:sz w:val="24"/>
    </w:rPr>
  </w:style>
  <w:style w:type="paragraph" w:customStyle="1" w:styleId="lennaslov">
    <w:name w:val="lennaslov"/>
    <w:basedOn w:val="Navaden"/>
    <w:rsid w:val="00693E89"/>
    <w:pPr>
      <w:spacing w:before="100" w:beforeAutospacing="1" w:after="100" w:afterAutospacing="1"/>
    </w:pPr>
    <w:rPr>
      <w:rFonts w:ascii="Times New Roman" w:hAnsi="Times New Roman"/>
      <w:sz w:val="24"/>
    </w:rPr>
  </w:style>
  <w:style w:type="paragraph" w:customStyle="1" w:styleId="len">
    <w:name w:val="len"/>
    <w:basedOn w:val="Navaden"/>
    <w:rsid w:val="00B806DE"/>
    <w:pPr>
      <w:spacing w:before="100" w:beforeAutospacing="1" w:after="100" w:afterAutospacing="1"/>
    </w:pPr>
    <w:rPr>
      <w:rFonts w:ascii="Times New Roman" w:hAnsi="Times New Roman"/>
      <w:sz w:val="24"/>
    </w:rPr>
  </w:style>
  <w:style w:type="paragraph" w:customStyle="1" w:styleId="tevilnatoka">
    <w:name w:val="tevilnatoka"/>
    <w:basedOn w:val="Navaden"/>
    <w:rsid w:val="00B806DE"/>
    <w:pPr>
      <w:spacing w:before="100" w:beforeAutospacing="1" w:after="100" w:afterAutospacing="1"/>
    </w:pPr>
    <w:rPr>
      <w:rFonts w:ascii="Times New Roman" w:hAnsi="Times New Roman"/>
      <w:sz w:val="24"/>
    </w:rPr>
  </w:style>
  <w:style w:type="paragraph" w:customStyle="1" w:styleId="alineazatevilnotoko">
    <w:name w:val="alineazatevilnotoko"/>
    <w:basedOn w:val="Navaden"/>
    <w:rsid w:val="00B806DE"/>
    <w:pPr>
      <w:spacing w:before="100" w:beforeAutospacing="1" w:after="100" w:afterAutospacing="1"/>
    </w:pPr>
    <w:rPr>
      <w:rFonts w:ascii="Times New Roman" w:hAnsi="Times New Roman"/>
      <w:sz w:val="24"/>
    </w:rPr>
  </w:style>
  <w:style w:type="paragraph" w:styleId="Odstavekseznama">
    <w:name w:val="List Paragraph"/>
    <w:basedOn w:val="Navaden"/>
    <w:uiPriority w:val="34"/>
    <w:qFormat/>
    <w:rsid w:val="00815F03"/>
    <w:pPr>
      <w:ind w:left="708"/>
    </w:pPr>
    <w:rPr>
      <w:rFonts w:ascii="Times New Roman" w:hAnsi="Times New Roman"/>
      <w:sz w:val="24"/>
    </w:rPr>
  </w:style>
  <w:style w:type="paragraph" w:customStyle="1" w:styleId="oddelek">
    <w:name w:val="oddelek"/>
    <w:basedOn w:val="Navaden"/>
    <w:rsid w:val="00D97B95"/>
    <w:pPr>
      <w:spacing w:before="100" w:beforeAutospacing="1" w:after="100" w:afterAutospacing="1"/>
    </w:pPr>
    <w:rPr>
      <w:rFonts w:ascii="Times New Roman" w:hAnsi="Times New Roman"/>
      <w:sz w:val="24"/>
    </w:rPr>
  </w:style>
  <w:style w:type="paragraph" w:styleId="Telobesedila2">
    <w:name w:val="Body Text 2"/>
    <w:basedOn w:val="Navaden"/>
    <w:link w:val="Telobesedila2Znak"/>
    <w:rsid w:val="00A501C7"/>
    <w:pPr>
      <w:spacing w:after="120" w:line="480" w:lineRule="auto"/>
    </w:pPr>
    <w:rPr>
      <w:rFonts w:ascii="Times New Roman" w:hAnsi="Times New Roman"/>
      <w:sz w:val="24"/>
    </w:rPr>
  </w:style>
  <w:style w:type="character" w:customStyle="1" w:styleId="Telobesedila2Znak">
    <w:name w:val="Telo besedila 2 Znak"/>
    <w:link w:val="Telobesedila2"/>
    <w:rsid w:val="00A501C7"/>
    <w:rPr>
      <w:rFonts w:ascii="Times New Roman" w:eastAsia="Times New Roman" w:hAnsi="Times New Roman"/>
      <w:sz w:val="24"/>
      <w:szCs w:val="24"/>
    </w:rPr>
  </w:style>
  <w:style w:type="paragraph" w:customStyle="1" w:styleId="TEHNINOPOROILO">
    <w:name w:val="TEHNIČNO POROČILO"/>
    <w:basedOn w:val="Navaden"/>
    <w:link w:val="TEHNINOPOROILOChar"/>
    <w:rsid w:val="008D0773"/>
    <w:pPr>
      <w:tabs>
        <w:tab w:val="center" w:pos="4536"/>
        <w:tab w:val="right" w:pos="9072"/>
      </w:tabs>
      <w:jc w:val="both"/>
    </w:pPr>
    <w:rPr>
      <w:rFonts w:ascii="Arial" w:hAnsi="Arial"/>
      <w:sz w:val="24"/>
    </w:rPr>
  </w:style>
  <w:style w:type="character" w:customStyle="1" w:styleId="TEHNINOPOROILOChar">
    <w:name w:val="TEHNIČNO POROČILO Char"/>
    <w:link w:val="TEHNINOPOROILO"/>
    <w:rsid w:val="008D0773"/>
    <w:rPr>
      <w:rFonts w:ascii="Arial" w:eastAsia="Times New Roman" w:hAnsi="Arial" w:cs="Arial"/>
      <w:sz w:val="24"/>
      <w:szCs w:val="24"/>
    </w:rPr>
  </w:style>
  <w:style w:type="paragraph" w:styleId="Telobesedila3">
    <w:name w:val="Body Text 3"/>
    <w:basedOn w:val="Navaden"/>
    <w:link w:val="Telobesedila3Znak"/>
    <w:rsid w:val="00CA07D5"/>
    <w:pPr>
      <w:spacing w:after="120"/>
    </w:pPr>
    <w:rPr>
      <w:rFonts w:ascii="Times New Roman" w:hAnsi="Times New Roman"/>
      <w:sz w:val="16"/>
      <w:szCs w:val="16"/>
    </w:rPr>
  </w:style>
  <w:style w:type="character" w:customStyle="1" w:styleId="Telobesedila3Znak">
    <w:name w:val="Telo besedila 3 Znak"/>
    <w:link w:val="Telobesedila3"/>
    <w:rsid w:val="00CA07D5"/>
    <w:rPr>
      <w:rFonts w:ascii="Times New Roman" w:eastAsia="Times New Roman" w:hAnsi="Times New Roman"/>
      <w:sz w:val="16"/>
      <w:szCs w:val="16"/>
    </w:rPr>
  </w:style>
  <w:style w:type="table" w:styleId="Tabelamrea">
    <w:name w:val="Table Grid"/>
    <w:basedOn w:val="Navadnatabela"/>
    <w:rsid w:val="00D71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B0655F"/>
    <w:rPr>
      <w:rFonts w:ascii="Arial" w:hAnsi="Arial" w:cs="Arial"/>
      <w:color w:val="333333"/>
      <w:sz w:val="17"/>
      <w:szCs w:val="17"/>
    </w:rPr>
  </w:style>
  <w:style w:type="paragraph" w:styleId="Besedilooblaka">
    <w:name w:val="Balloon Text"/>
    <w:basedOn w:val="Navaden"/>
    <w:link w:val="BesedilooblakaZnak"/>
    <w:rsid w:val="00CE71CD"/>
    <w:rPr>
      <w:sz w:val="16"/>
      <w:szCs w:val="16"/>
    </w:rPr>
  </w:style>
  <w:style w:type="character" w:customStyle="1" w:styleId="BesedilooblakaZnak">
    <w:name w:val="Besedilo oblačka Znak"/>
    <w:link w:val="Besedilooblaka"/>
    <w:rsid w:val="00CE71CD"/>
    <w:rPr>
      <w:rFonts w:ascii="Tahoma" w:eastAsia="Times New Roman" w:hAnsi="Tahoma" w:cs="Tahoma"/>
      <w:sz w:val="16"/>
      <w:szCs w:val="16"/>
    </w:rPr>
  </w:style>
  <w:style w:type="character" w:styleId="tevilkastrani">
    <w:name w:val="page number"/>
    <w:basedOn w:val="Privzetapisavaodstavka"/>
    <w:rsid w:val="00CE71CD"/>
  </w:style>
  <w:style w:type="paragraph" w:styleId="Telobesedila-zamik">
    <w:name w:val="Body Text Indent"/>
    <w:basedOn w:val="Navaden"/>
    <w:link w:val="Telobesedila-zamikZnak"/>
    <w:rsid w:val="00CE71CD"/>
    <w:pPr>
      <w:spacing w:after="120"/>
      <w:ind w:left="283"/>
    </w:pPr>
    <w:rPr>
      <w:rFonts w:ascii="Times New Roman" w:hAnsi="Times New Roman"/>
      <w:sz w:val="24"/>
    </w:rPr>
  </w:style>
  <w:style w:type="character" w:customStyle="1" w:styleId="Telobesedila-zamikZnak">
    <w:name w:val="Telo besedila - zamik Znak"/>
    <w:link w:val="Telobesedila-zamik"/>
    <w:rsid w:val="00CE71CD"/>
    <w:rPr>
      <w:rFonts w:ascii="Times New Roman" w:eastAsia="Times New Roman" w:hAnsi="Times New Roman"/>
      <w:sz w:val="24"/>
      <w:szCs w:val="24"/>
    </w:rPr>
  </w:style>
  <w:style w:type="paragraph" w:customStyle="1" w:styleId="Tekst">
    <w:name w:val="Tekst"/>
    <w:basedOn w:val="Navaden"/>
    <w:rsid w:val="00CE71CD"/>
    <w:pPr>
      <w:jc w:val="both"/>
    </w:pPr>
    <w:rPr>
      <w:rFonts w:ascii=".HelveSL" w:hAnsi=".HelveSL"/>
      <w:sz w:val="20"/>
      <w:szCs w:val="20"/>
    </w:rPr>
  </w:style>
  <w:style w:type="paragraph" w:styleId="Golobesedilo">
    <w:name w:val="Plain Text"/>
    <w:basedOn w:val="Navaden"/>
    <w:link w:val="GolobesediloZnak"/>
    <w:rsid w:val="00CE71CD"/>
    <w:rPr>
      <w:rFonts w:ascii="Courier New" w:hAnsi="Courier New"/>
      <w:sz w:val="20"/>
      <w:szCs w:val="20"/>
    </w:rPr>
  </w:style>
  <w:style w:type="character" w:customStyle="1" w:styleId="GolobesediloZnak">
    <w:name w:val="Golo besedilo Znak"/>
    <w:link w:val="Golobesedilo"/>
    <w:rsid w:val="00CE71CD"/>
    <w:rPr>
      <w:rFonts w:ascii="Courier New" w:eastAsia="Times New Roman" w:hAnsi="Courier New" w:cs="Courier New"/>
    </w:rPr>
  </w:style>
  <w:style w:type="paragraph" w:customStyle="1" w:styleId="tekst0">
    <w:name w:val="tekst"/>
    <w:basedOn w:val="Navaden"/>
    <w:rsid w:val="00CE71CD"/>
    <w:pPr>
      <w:spacing w:after="60"/>
      <w:jc w:val="both"/>
    </w:pPr>
    <w:rPr>
      <w:rFonts w:ascii="Arial" w:hAnsi="Arial" w:cs="Arial"/>
      <w:sz w:val="24"/>
    </w:rPr>
  </w:style>
  <w:style w:type="paragraph" w:customStyle="1" w:styleId="ZnakZnakZnakZnakZnakZnakZnakZnakZnakZnak">
    <w:name w:val="Znak Znak Znak Znak Znak Znak Znak Znak Znak Znak"/>
    <w:basedOn w:val="Navaden"/>
    <w:rsid w:val="00CE71CD"/>
    <w:rPr>
      <w:rFonts w:ascii="Times New Roman" w:hAnsi="Times New Roman"/>
      <w:b/>
      <w:sz w:val="26"/>
      <w:szCs w:val="26"/>
      <w:lang w:eastAsia="en-US"/>
    </w:rPr>
  </w:style>
  <w:style w:type="paragraph" w:customStyle="1" w:styleId="Preformatted">
    <w:name w:val="Preformatted"/>
    <w:basedOn w:val="Navaden"/>
    <w:rsid w:val="00CE71CD"/>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line="360" w:lineRule="auto"/>
      <w:jc w:val="both"/>
    </w:pPr>
    <w:rPr>
      <w:rFonts w:ascii="Courier New" w:hAnsi="Courier New"/>
      <w:sz w:val="20"/>
      <w:szCs w:val="20"/>
      <w:lang w:eastAsia="ar-SA"/>
    </w:rPr>
  </w:style>
  <w:style w:type="paragraph" w:customStyle="1" w:styleId="NavadenNormal1">
    <w:name w:val="Navaden.Normal1"/>
    <w:rsid w:val="00CE71CD"/>
    <w:pPr>
      <w:overflowPunct w:val="0"/>
      <w:autoSpaceDE w:val="0"/>
      <w:autoSpaceDN w:val="0"/>
      <w:adjustRightInd w:val="0"/>
      <w:textAlignment w:val="baseline"/>
    </w:pPr>
    <w:rPr>
      <w:rFonts w:ascii="Times New Roman!CE" w:eastAsia="Times New Roman" w:hAnsi="Times New Roman!CE"/>
      <w:lang w:eastAsia="en-US"/>
    </w:rPr>
  </w:style>
  <w:style w:type="paragraph" w:customStyle="1" w:styleId="xxx">
    <w:name w:val="_xxx"/>
    <w:basedOn w:val="Navaden"/>
    <w:link w:val="xxxChar"/>
    <w:qFormat/>
    <w:rsid w:val="00CE71CD"/>
    <w:pPr>
      <w:numPr>
        <w:ilvl w:val="2"/>
        <w:numId w:val="46"/>
      </w:numPr>
      <w:ind w:left="2127" w:hanging="426"/>
    </w:pPr>
    <w:rPr>
      <w:rFonts w:ascii="Swis721 Cn BT" w:hAnsi="Swis721 Cn BT"/>
      <w:noProof/>
      <w:sz w:val="20"/>
      <w:szCs w:val="20"/>
      <w:lang w:eastAsia="en-US"/>
    </w:rPr>
  </w:style>
  <w:style w:type="character" w:customStyle="1" w:styleId="xxxChar">
    <w:name w:val="_xxx Char"/>
    <w:link w:val="xxx"/>
    <w:rsid w:val="00CE71CD"/>
    <w:rPr>
      <w:rFonts w:ascii="Swis721 Cn BT" w:eastAsia="Times New Roman" w:hAnsi="Swis721 Cn BT" w:cs="Arial"/>
      <w:noProof/>
      <w:lang w:eastAsia="en-US"/>
    </w:rPr>
  </w:style>
  <w:style w:type="paragraph" w:customStyle="1" w:styleId="----">
    <w:name w:val="----"/>
    <w:basedOn w:val="Navaden"/>
    <w:link w:val="----Char"/>
    <w:qFormat/>
    <w:rsid w:val="00CE71CD"/>
    <w:pPr>
      <w:numPr>
        <w:ilvl w:val="1"/>
        <w:numId w:val="48"/>
      </w:numPr>
      <w:tabs>
        <w:tab w:val="left" w:pos="1418"/>
        <w:tab w:val="right" w:pos="7371"/>
        <w:tab w:val="left" w:pos="7513"/>
      </w:tabs>
    </w:pPr>
    <w:rPr>
      <w:rFonts w:ascii="Swis721 Cn BT" w:hAnsi="Swis721 Cn BT"/>
      <w:noProof/>
      <w:sz w:val="20"/>
      <w:szCs w:val="20"/>
      <w:lang w:eastAsia="en-US"/>
    </w:rPr>
  </w:style>
  <w:style w:type="character" w:customStyle="1" w:styleId="----Char">
    <w:name w:val="---- Char"/>
    <w:link w:val="----"/>
    <w:rsid w:val="00CE71CD"/>
    <w:rPr>
      <w:rFonts w:ascii="Swis721 Cn BT" w:eastAsia="Times New Roman" w:hAnsi="Swis721 Cn BT" w:cs="Arial"/>
      <w:noProof/>
      <w:lang w:eastAsia="en-US"/>
    </w:rPr>
  </w:style>
  <w:style w:type="paragraph" w:styleId="Seznam3">
    <w:name w:val="List 3"/>
    <w:basedOn w:val="Navaden"/>
    <w:rsid w:val="00CE71CD"/>
    <w:pPr>
      <w:widowControl w:val="0"/>
      <w:tabs>
        <w:tab w:val="left" w:pos="-1985"/>
      </w:tabs>
      <w:jc w:val="both"/>
    </w:pPr>
    <w:rPr>
      <w:rFonts w:ascii="Arial" w:hAnsi="Arial" w:cs="Arial"/>
      <w:sz w:val="24"/>
    </w:rPr>
  </w:style>
  <w:style w:type="paragraph" w:customStyle="1" w:styleId="naslovb">
    <w:name w:val="naslov b"/>
    <w:basedOn w:val="Navaden"/>
    <w:autoRedefine/>
    <w:rsid w:val="00CE71CD"/>
    <w:pPr>
      <w:jc w:val="both"/>
    </w:pPr>
    <w:rPr>
      <w:rFonts w:cs="Tahoma"/>
      <w:b/>
      <w:bCs/>
      <w:szCs w:val="18"/>
    </w:rPr>
  </w:style>
  <w:style w:type="paragraph" w:customStyle="1" w:styleId="TEKST1">
    <w:name w:val="TEKST"/>
    <w:basedOn w:val="Navaden"/>
    <w:rsid w:val="00CE71CD"/>
    <w:pPr>
      <w:jc w:val="both"/>
    </w:pPr>
    <w:rPr>
      <w:rFonts w:ascii="SL Dutch" w:hAnsi="SL Dutch"/>
      <w:sz w:val="24"/>
    </w:rPr>
  </w:style>
  <w:style w:type="paragraph" w:customStyle="1" w:styleId="naslovc">
    <w:name w:val="naslov c"/>
    <w:basedOn w:val="naslovb"/>
    <w:rsid w:val="00CE71CD"/>
  </w:style>
  <w:style w:type="paragraph" w:customStyle="1" w:styleId="Naslov10">
    <w:name w:val="Naslov1"/>
    <w:basedOn w:val="Navaden"/>
    <w:next w:val="Navaden"/>
    <w:rsid w:val="00CE71CD"/>
    <w:pPr>
      <w:ind w:right="284"/>
      <w:jc w:val="both"/>
    </w:pPr>
    <w:rPr>
      <w:rFonts w:ascii="Arial" w:hAnsi="Arial"/>
      <w:b/>
      <w:sz w:val="32"/>
      <w:szCs w:val="20"/>
      <w:lang w:val="en-GB" w:eastAsia="en-US"/>
    </w:rPr>
  </w:style>
  <w:style w:type="paragraph" w:customStyle="1" w:styleId="DefaultParagraphFont1">
    <w:name w:val="Default Paragraph Font1"/>
    <w:next w:val="Navaden"/>
    <w:rsid w:val="00CE71CD"/>
    <w:rPr>
      <w:rFonts w:ascii="Times New Roman" w:eastAsia="Times New Roman" w:hAnsi="Times New Roman"/>
      <w:lang w:eastAsia="en-US"/>
    </w:rPr>
  </w:style>
  <w:style w:type="paragraph" w:customStyle="1" w:styleId="Naziv">
    <w:name w:val="Naziv"/>
    <w:basedOn w:val="Navaden"/>
    <w:rsid w:val="00CE71CD"/>
    <w:pPr>
      <w:widowControl w:val="0"/>
      <w:jc w:val="both"/>
    </w:pPr>
    <w:rPr>
      <w:rFonts w:ascii="Times New Roman" w:hAnsi="Times New Roman"/>
      <w:snapToGrid w:val="0"/>
      <w:sz w:val="24"/>
      <w:szCs w:val="20"/>
    </w:rPr>
  </w:style>
  <w:style w:type="paragraph" w:customStyle="1" w:styleId="Technical4">
    <w:name w:val="Technical 4"/>
    <w:rsid w:val="00CE71CD"/>
    <w:pPr>
      <w:tabs>
        <w:tab w:val="left" w:pos="-720"/>
      </w:tabs>
      <w:suppressAutoHyphens/>
    </w:pPr>
    <w:rPr>
      <w:rFonts w:ascii="C01 Dutch Roman 12pt" w:eastAsia="Times New Roman" w:hAnsi="C01 Dutch Roman 12pt"/>
      <w:b/>
      <w:sz w:val="24"/>
      <w:lang w:val="en-US"/>
    </w:rPr>
  </w:style>
  <w:style w:type="paragraph" w:customStyle="1" w:styleId="protech1">
    <w:name w:val="protech1"/>
    <w:basedOn w:val="Navaden"/>
    <w:rsid w:val="00CE71CD"/>
    <w:pPr>
      <w:tabs>
        <w:tab w:val="right" w:pos="8931"/>
      </w:tabs>
      <w:overflowPunct w:val="0"/>
      <w:autoSpaceDE w:val="0"/>
      <w:autoSpaceDN w:val="0"/>
      <w:adjustRightInd w:val="0"/>
      <w:jc w:val="both"/>
      <w:textAlignment w:val="baseline"/>
    </w:pPr>
    <w:rPr>
      <w:rFonts w:ascii="Times New Roman" w:hAnsi="Times New Roman"/>
      <w:sz w:val="24"/>
      <w:szCs w:val="20"/>
      <w:lang w:val="en-GB"/>
    </w:rPr>
  </w:style>
  <w:style w:type="paragraph" w:customStyle="1" w:styleId="Telobesedila21">
    <w:name w:val="Telo besedila 21"/>
    <w:basedOn w:val="Navaden"/>
    <w:rsid w:val="00CE71CD"/>
    <w:pPr>
      <w:overflowPunct w:val="0"/>
      <w:autoSpaceDE w:val="0"/>
      <w:autoSpaceDN w:val="0"/>
      <w:adjustRightInd w:val="0"/>
      <w:textAlignment w:val="baseline"/>
    </w:pPr>
    <w:rPr>
      <w:rFonts w:ascii="Arial" w:hAnsi="Arial"/>
      <w:color w:val="FF0000"/>
      <w:szCs w:val="20"/>
      <w:lang w:eastAsia="en-US"/>
    </w:rPr>
  </w:style>
  <w:style w:type="paragraph" w:customStyle="1" w:styleId="popis2">
    <w:name w:val="popis2"/>
    <w:basedOn w:val="Navaden"/>
    <w:rsid w:val="00CE71CD"/>
    <w:pPr>
      <w:overflowPunct w:val="0"/>
      <w:autoSpaceDE w:val="0"/>
      <w:autoSpaceDN w:val="0"/>
      <w:adjustRightInd w:val="0"/>
      <w:ind w:left="360" w:right="2405" w:hanging="360"/>
      <w:textAlignment w:val="baseline"/>
    </w:pPr>
    <w:rPr>
      <w:rFonts w:ascii="Arial" w:hAnsi="Arial"/>
      <w:sz w:val="20"/>
      <w:szCs w:val="20"/>
      <w:lang w:val="en-US" w:eastAsia="en-US"/>
    </w:rPr>
  </w:style>
  <w:style w:type="paragraph" w:customStyle="1" w:styleId="POPIS20">
    <w:name w:val="POPIS2"/>
    <w:basedOn w:val="Navaden"/>
    <w:rsid w:val="00CE71CD"/>
    <w:pPr>
      <w:overflowPunct w:val="0"/>
      <w:autoSpaceDE w:val="0"/>
      <w:autoSpaceDN w:val="0"/>
      <w:adjustRightInd w:val="0"/>
      <w:ind w:left="360" w:right="2405" w:hanging="360"/>
      <w:jc w:val="both"/>
      <w:textAlignment w:val="baseline"/>
    </w:pPr>
    <w:rPr>
      <w:rFonts w:ascii="Arial" w:hAnsi="Arial"/>
      <w:sz w:val="20"/>
      <w:szCs w:val="20"/>
      <w:lang w:val="en-US" w:eastAsia="en-US"/>
    </w:rPr>
  </w:style>
  <w:style w:type="paragraph" w:customStyle="1" w:styleId="Telobesedila31">
    <w:name w:val="Telo besedila 31"/>
    <w:basedOn w:val="Navaden"/>
    <w:rsid w:val="00CE71CD"/>
    <w:pPr>
      <w:overflowPunct w:val="0"/>
      <w:autoSpaceDE w:val="0"/>
      <w:autoSpaceDN w:val="0"/>
      <w:adjustRightInd w:val="0"/>
      <w:textAlignment w:val="baseline"/>
    </w:pPr>
    <w:rPr>
      <w:rFonts w:ascii="Arial" w:hAnsi="Arial"/>
      <w:b/>
      <w:color w:val="000000"/>
      <w:sz w:val="22"/>
      <w:szCs w:val="20"/>
      <w:lang w:eastAsia="en-US"/>
    </w:rPr>
  </w:style>
  <w:style w:type="paragraph" w:customStyle="1" w:styleId="elaborat">
    <w:name w:val="elaborat"/>
    <w:basedOn w:val="Navaden"/>
    <w:rsid w:val="00CE71CD"/>
    <w:pPr>
      <w:overflowPunct w:val="0"/>
      <w:autoSpaceDE w:val="0"/>
      <w:autoSpaceDN w:val="0"/>
      <w:adjustRightInd w:val="0"/>
      <w:ind w:left="270" w:hanging="270"/>
      <w:textAlignment w:val="baseline"/>
    </w:pPr>
    <w:rPr>
      <w:rFonts w:ascii="Arial" w:hAnsi="Arial"/>
      <w:sz w:val="20"/>
      <w:szCs w:val="20"/>
      <w:lang w:val="en-US"/>
    </w:rPr>
  </w:style>
  <w:style w:type="paragraph" w:customStyle="1" w:styleId="Stopnicesooblo">
    <w:name w:val="Stopnice so oblož"/>
    <w:basedOn w:val="Navaden"/>
    <w:rsid w:val="00CE71CD"/>
    <w:pPr>
      <w:tabs>
        <w:tab w:val="left" w:pos="426"/>
        <w:tab w:val="left" w:pos="4962"/>
      </w:tabs>
      <w:overflowPunct w:val="0"/>
      <w:autoSpaceDE w:val="0"/>
      <w:autoSpaceDN w:val="0"/>
      <w:adjustRightInd w:val="0"/>
      <w:textAlignment w:val="baseline"/>
    </w:pPr>
    <w:rPr>
      <w:rFonts w:ascii="Arial" w:hAnsi="Arial"/>
      <w:color w:val="000000"/>
      <w:sz w:val="22"/>
      <w:szCs w:val="20"/>
      <w:lang w:eastAsia="en-US"/>
    </w:rPr>
  </w:style>
  <w:style w:type="paragraph" w:customStyle="1" w:styleId="Pozdrav">
    <w:name w:val="Pozdrav"/>
    <w:basedOn w:val="Navaden"/>
    <w:rsid w:val="00CE71CD"/>
    <w:pPr>
      <w:overflowPunct w:val="0"/>
      <w:autoSpaceDE w:val="0"/>
      <w:autoSpaceDN w:val="0"/>
      <w:adjustRightInd w:val="0"/>
      <w:textAlignment w:val="baseline"/>
    </w:pPr>
    <w:rPr>
      <w:rFonts w:ascii="Times New Roman" w:hAnsi="Times New Roman"/>
      <w:sz w:val="20"/>
      <w:szCs w:val="20"/>
      <w:lang w:eastAsia="en-US"/>
    </w:rPr>
  </w:style>
  <w:style w:type="paragraph" w:customStyle="1" w:styleId="Navadno">
    <w:name w:val="Navadno"/>
    <w:basedOn w:val="Navaden"/>
    <w:rsid w:val="00CE71CD"/>
    <w:pPr>
      <w:spacing w:after="120"/>
    </w:pPr>
    <w:rPr>
      <w:rFonts w:ascii="Times New Roman" w:hAnsi="Times New Roman"/>
      <w:sz w:val="24"/>
      <w:szCs w:val="20"/>
      <w:lang w:val="en-GB"/>
    </w:rPr>
  </w:style>
  <w:style w:type="paragraph" w:customStyle="1" w:styleId="peter2">
    <w:name w:val="peter2"/>
    <w:basedOn w:val="Navaden"/>
    <w:rsid w:val="00CE71CD"/>
    <w:pPr>
      <w:numPr>
        <w:numId w:val="49"/>
      </w:numPr>
    </w:pPr>
    <w:rPr>
      <w:rFonts w:ascii="Arial" w:hAnsi="Arial" w:cs="Arial"/>
      <w:snapToGrid w:val="0"/>
      <w:color w:val="000000"/>
      <w:sz w:val="22"/>
      <w:szCs w:val="20"/>
      <w:u w:val="single"/>
    </w:rPr>
  </w:style>
  <w:style w:type="paragraph" w:styleId="Pripombabesedilo">
    <w:name w:val="annotation text"/>
    <w:basedOn w:val="Navaden"/>
    <w:link w:val="PripombabesediloZnak"/>
    <w:semiHidden/>
    <w:rsid w:val="00CE71CD"/>
    <w:rPr>
      <w:rFonts w:ascii="Times New Roman" w:hAnsi="Times New Roman"/>
      <w:sz w:val="20"/>
      <w:szCs w:val="20"/>
    </w:rPr>
  </w:style>
  <w:style w:type="character" w:customStyle="1" w:styleId="PripombabesediloZnak">
    <w:name w:val="Pripomba – besedilo Znak"/>
    <w:link w:val="Pripombabesedilo"/>
    <w:semiHidden/>
    <w:rsid w:val="00CE71CD"/>
    <w:rPr>
      <w:rFonts w:ascii="Times New Roman" w:eastAsia="Times New Roman" w:hAnsi="Times New Roman"/>
    </w:rPr>
  </w:style>
  <w:style w:type="paragraph" w:styleId="Blokbesedila">
    <w:name w:val="Block Text"/>
    <w:basedOn w:val="Navaden"/>
    <w:rsid w:val="00CE71CD"/>
    <w:pPr>
      <w:tabs>
        <w:tab w:val="left" w:pos="851"/>
        <w:tab w:val="left" w:pos="4230"/>
        <w:tab w:val="right" w:pos="8222"/>
      </w:tabs>
      <w:ind w:left="851" w:right="1700"/>
      <w:jc w:val="both"/>
    </w:pPr>
    <w:rPr>
      <w:rFonts w:ascii="Geometr415 Lt BT" w:hAnsi="Geometr415 Lt BT"/>
      <w:sz w:val="19"/>
      <w:szCs w:val="19"/>
    </w:rPr>
  </w:style>
  <w:style w:type="paragraph" w:styleId="Konnaopomba-besedilo">
    <w:name w:val="endnote text"/>
    <w:basedOn w:val="Navaden"/>
    <w:link w:val="Konnaopomba-besediloZnak"/>
    <w:semiHidden/>
    <w:rsid w:val="00CE71CD"/>
    <w:pPr>
      <w:widowControl w:val="0"/>
    </w:pPr>
    <w:rPr>
      <w:rFonts w:ascii="Times New Roman" w:hAnsi="Times New Roman"/>
      <w:sz w:val="24"/>
      <w:szCs w:val="20"/>
      <w:lang w:eastAsia="en-US"/>
    </w:rPr>
  </w:style>
  <w:style w:type="character" w:customStyle="1" w:styleId="Konnaopomba-besediloZnak">
    <w:name w:val="Končna opomba - besedilo Znak"/>
    <w:link w:val="Konnaopomba-besedilo"/>
    <w:semiHidden/>
    <w:rsid w:val="00CE71CD"/>
    <w:rPr>
      <w:rFonts w:ascii="Times New Roman" w:eastAsia="Times New Roman" w:hAnsi="Times New Roman"/>
      <w:sz w:val="24"/>
      <w:lang w:eastAsia="en-US"/>
    </w:rPr>
  </w:style>
  <w:style w:type="paragraph" w:customStyle="1" w:styleId="BodyText1">
    <w:name w:val="Body Text1"/>
    <w:basedOn w:val="Navaden"/>
    <w:rsid w:val="00CE71CD"/>
    <w:pPr>
      <w:widowControl w:val="0"/>
    </w:pPr>
    <w:rPr>
      <w:rFonts w:ascii="Times New Roman" w:hAnsi="Times New Roman"/>
      <w:sz w:val="20"/>
      <w:szCs w:val="20"/>
      <w:lang w:val="en-GB" w:eastAsia="en-GB"/>
    </w:rPr>
  </w:style>
  <w:style w:type="paragraph" w:customStyle="1" w:styleId="tehpo">
    <w:name w:val="tehpo"/>
    <w:basedOn w:val="Navaden"/>
    <w:rsid w:val="00CE71CD"/>
    <w:pPr>
      <w:jc w:val="both"/>
    </w:pPr>
    <w:rPr>
      <w:rFonts w:ascii="SL Swiss" w:hAnsi="SL Swiss"/>
      <w:sz w:val="20"/>
      <w:szCs w:val="20"/>
    </w:rPr>
  </w:style>
  <w:style w:type="paragraph" w:customStyle="1" w:styleId="BodyText31">
    <w:name w:val="Body Text 31"/>
    <w:basedOn w:val="Navaden"/>
    <w:rsid w:val="00CE71CD"/>
    <w:pPr>
      <w:jc w:val="both"/>
    </w:pPr>
    <w:rPr>
      <w:rFonts w:ascii="Arial" w:hAnsi="Arial"/>
      <w:sz w:val="22"/>
      <w:szCs w:val="20"/>
    </w:rPr>
  </w:style>
  <w:style w:type="character" w:customStyle="1" w:styleId="Sprotnaopomba-besediloZnak">
    <w:name w:val="Sprotna opomba - besedilo Znak"/>
    <w:link w:val="Sprotnaopomba-besedilo"/>
    <w:semiHidden/>
    <w:rsid w:val="00CE71CD"/>
    <w:rPr>
      <w:rFonts w:ascii="Times New Roman" w:eastAsia="Times New Roman" w:hAnsi="Times New Roman"/>
    </w:rPr>
  </w:style>
  <w:style w:type="paragraph" w:styleId="Sprotnaopomba-besedilo">
    <w:name w:val="footnote text"/>
    <w:basedOn w:val="Navaden"/>
    <w:link w:val="Sprotnaopomba-besediloZnak"/>
    <w:semiHidden/>
    <w:rsid w:val="00CE71CD"/>
    <w:rPr>
      <w:rFonts w:ascii="Times New Roman" w:hAnsi="Times New Roman"/>
      <w:sz w:val="20"/>
      <w:szCs w:val="20"/>
    </w:rPr>
  </w:style>
  <w:style w:type="character" w:customStyle="1" w:styleId="Sprotnaopomba-besediloZnak1">
    <w:name w:val="Sprotna opomba - besedilo Znak1"/>
    <w:uiPriority w:val="99"/>
    <w:semiHidden/>
    <w:rsid w:val="00CE71CD"/>
    <w:rPr>
      <w:rFonts w:ascii="Tahoma" w:eastAsia="Times New Roman" w:hAnsi="Tahoma"/>
    </w:rPr>
  </w:style>
  <w:style w:type="paragraph" w:customStyle="1" w:styleId="BodyText32">
    <w:name w:val="Body Text 32"/>
    <w:basedOn w:val="Navaden"/>
    <w:rsid w:val="00CE71CD"/>
    <w:pPr>
      <w:jc w:val="both"/>
    </w:pPr>
    <w:rPr>
      <w:rFonts w:ascii="Arial" w:hAnsi="Arial"/>
      <w:sz w:val="22"/>
      <w:szCs w:val="20"/>
    </w:rPr>
  </w:style>
  <w:style w:type="paragraph" w:customStyle="1" w:styleId="MILOVANTEKSTI">
    <w:name w:val="MILOVAN_TEKSTI"/>
    <w:basedOn w:val="Telobesedila3"/>
    <w:link w:val="MILOVANTEKSTIChar"/>
    <w:autoRedefine/>
    <w:rsid w:val="00CE71CD"/>
    <w:pPr>
      <w:spacing w:after="0" w:line="264" w:lineRule="auto"/>
      <w:jc w:val="both"/>
    </w:pPr>
    <w:rPr>
      <w:rFonts w:ascii="Tahoma" w:hAnsi="Tahoma"/>
      <w:sz w:val="18"/>
      <w:szCs w:val="18"/>
      <w:lang w:eastAsia="en-US"/>
    </w:rPr>
  </w:style>
  <w:style w:type="character" w:customStyle="1" w:styleId="MILOVANTEKSTIChar">
    <w:name w:val="MILOVAN_TEKSTI Char"/>
    <w:link w:val="MILOVANTEKSTI"/>
    <w:rsid w:val="00CE71CD"/>
    <w:rPr>
      <w:rFonts w:ascii="Tahoma" w:eastAsia="Times New Roman" w:hAnsi="Tahoma" w:cs="Tahoma"/>
      <w:sz w:val="18"/>
      <w:szCs w:val="18"/>
      <w:lang w:eastAsia="en-US"/>
    </w:rPr>
  </w:style>
  <w:style w:type="character" w:styleId="SledenaHiperpovezava">
    <w:name w:val="FollowedHyperlink"/>
    <w:rsid w:val="00CE71CD"/>
    <w:rPr>
      <w:color w:val="800080"/>
      <w:u w:val="single"/>
    </w:rPr>
  </w:style>
  <w:style w:type="paragraph" w:customStyle="1" w:styleId="ODSTAVEKTP">
    <w:name w:val="ODSTAVEK_TP"/>
    <w:basedOn w:val="Navaden-zamik"/>
    <w:rsid w:val="00CE71CD"/>
    <w:pPr>
      <w:ind w:left="0"/>
    </w:pPr>
    <w:rPr>
      <w:rFonts w:ascii="Arial" w:hAnsi="Arial" w:cs="Arial"/>
      <w:b/>
      <w:bCs/>
      <w:i/>
      <w:iCs/>
      <w:sz w:val="24"/>
      <w:szCs w:val="20"/>
      <w:u w:val="single"/>
    </w:rPr>
  </w:style>
  <w:style w:type="paragraph" w:customStyle="1" w:styleId="PODODSTAVEK">
    <w:name w:val="PODODSTAVEK"/>
    <w:basedOn w:val="Navaden"/>
    <w:rsid w:val="00CE71CD"/>
    <w:pPr>
      <w:jc w:val="both"/>
    </w:pPr>
    <w:rPr>
      <w:rFonts w:ascii="Arial" w:hAnsi="Arial"/>
      <w:i/>
      <w:sz w:val="24"/>
      <w:u w:val="single"/>
      <w:lang w:val="en-GB" w:eastAsia="en-US"/>
    </w:rPr>
  </w:style>
  <w:style w:type="paragraph" w:customStyle="1" w:styleId="NASLOVILISTOV">
    <w:name w:val="NASLOVI_LISTOV"/>
    <w:basedOn w:val="Navaden"/>
    <w:rsid w:val="00CE71CD"/>
    <w:pPr>
      <w:jc w:val="both"/>
    </w:pPr>
    <w:rPr>
      <w:rFonts w:ascii="Arial" w:hAnsi="Arial"/>
      <w:b/>
      <w:sz w:val="28"/>
      <w:szCs w:val="20"/>
    </w:rPr>
  </w:style>
  <w:style w:type="paragraph" w:customStyle="1" w:styleId="Pododstavek0">
    <w:name w:val="Pododstavek"/>
    <w:basedOn w:val="Navaden"/>
    <w:rsid w:val="00CE71CD"/>
    <w:pPr>
      <w:jc w:val="both"/>
    </w:pPr>
    <w:rPr>
      <w:rFonts w:ascii="Arial" w:hAnsi="Arial"/>
      <w:i/>
      <w:sz w:val="24"/>
      <w:u w:val="single"/>
      <w:lang w:val="en-GB" w:eastAsia="en-US"/>
    </w:rPr>
  </w:style>
  <w:style w:type="paragraph" w:customStyle="1" w:styleId="MILOVAN">
    <w:name w:val="MILOVAN"/>
    <w:basedOn w:val="Navaden"/>
    <w:rsid w:val="00CE71CD"/>
    <w:rPr>
      <w:rFonts w:ascii="Arial Narrow" w:hAnsi="Arial Narrow"/>
      <w:sz w:val="24"/>
      <w:szCs w:val="20"/>
      <w:lang w:val="en-GB" w:eastAsia="en-US"/>
    </w:rPr>
  </w:style>
  <w:style w:type="paragraph" w:customStyle="1" w:styleId="MILOVANFOOTER">
    <w:name w:val="MILOVAN_FOOTER"/>
    <w:basedOn w:val="Navaden"/>
    <w:rsid w:val="00CE71CD"/>
    <w:pPr>
      <w:jc w:val="center"/>
    </w:pPr>
    <w:rPr>
      <w:rFonts w:ascii="Arial" w:hAnsi="Arial" w:cs="Arial"/>
      <w:color w:val="FF0000"/>
      <w:spacing w:val="38"/>
      <w:sz w:val="16"/>
      <w:szCs w:val="20"/>
      <w:lang w:val="en-GB" w:eastAsia="en-US"/>
    </w:rPr>
  </w:style>
  <w:style w:type="paragraph" w:customStyle="1" w:styleId="VELIKINASLOV">
    <w:name w:val="VELIKI_NASLOV"/>
    <w:basedOn w:val="Telobesedila3"/>
    <w:rsid w:val="00CE71CD"/>
    <w:pPr>
      <w:spacing w:after="0"/>
      <w:ind w:left="-108"/>
      <w:jc w:val="center"/>
    </w:pPr>
    <w:rPr>
      <w:rFonts w:ascii="Arial" w:hAnsi="Arial" w:cs="Arial"/>
      <w:b/>
      <w:spacing w:val="38"/>
      <w:sz w:val="28"/>
      <w:szCs w:val="20"/>
    </w:rPr>
  </w:style>
  <w:style w:type="paragraph" w:customStyle="1" w:styleId="KONTURA">
    <w:name w:val="KONTURA"/>
    <w:basedOn w:val="Navaden"/>
    <w:rsid w:val="00CE71CD"/>
    <w:rPr>
      <w:rFonts w:ascii="Arial" w:hAnsi="Arial" w:cs="Arial"/>
      <w:spacing w:val="38"/>
      <w:sz w:val="24"/>
      <w:szCs w:val="20"/>
      <w:lang w:eastAsia="en-US"/>
    </w:rPr>
  </w:style>
  <w:style w:type="paragraph" w:customStyle="1" w:styleId="VRSTA3">
    <w:name w:val="VRSTA3"/>
    <w:rsid w:val="00CE71CD"/>
    <w:rPr>
      <w:rFonts w:ascii="Times New Roman" w:eastAsia="Times New Roman" w:hAnsi="Times New Roman"/>
      <w:noProof/>
      <w:spacing w:val="38"/>
      <w:sz w:val="24"/>
      <w:lang w:val="en-GB" w:eastAsia="en-US"/>
    </w:rPr>
  </w:style>
  <w:style w:type="paragraph" w:customStyle="1" w:styleId="MILOVANTEKST">
    <w:name w:val="MILOVAN_TEKST"/>
    <w:basedOn w:val="Telobesedila2"/>
    <w:rsid w:val="00CE71CD"/>
    <w:pPr>
      <w:spacing w:after="0" w:line="240" w:lineRule="auto"/>
      <w:jc w:val="both"/>
    </w:pPr>
    <w:rPr>
      <w:rFonts w:ascii="Arial" w:hAnsi="Arial"/>
      <w:szCs w:val="20"/>
      <w:lang w:val="en-GB"/>
    </w:rPr>
  </w:style>
  <w:style w:type="character" w:styleId="Krepko">
    <w:name w:val="Strong"/>
    <w:qFormat/>
    <w:rsid w:val="00CE71CD"/>
    <w:rPr>
      <w:b/>
      <w:bCs/>
    </w:rPr>
  </w:style>
  <w:style w:type="paragraph" w:customStyle="1" w:styleId="txtes">
    <w:name w:val="txt_es"/>
    <w:basedOn w:val="Navaden"/>
    <w:rsid w:val="00CE71CD"/>
    <w:pPr>
      <w:keepNext/>
      <w:jc w:val="both"/>
    </w:pPr>
    <w:rPr>
      <w:rFonts w:ascii="Arial" w:hAnsi="Arial"/>
      <w:kern w:val="28"/>
      <w:sz w:val="22"/>
      <w:szCs w:val="20"/>
      <w:lang w:val="en-GB"/>
    </w:rPr>
  </w:style>
  <w:style w:type="paragraph" w:styleId="Naslov">
    <w:name w:val="Title"/>
    <w:basedOn w:val="Navaden"/>
    <w:link w:val="NaslovZnak"/>
    <w:qFormat/>
    <w:rsid w:val="00CE71CD"/>
    <w:pPr>
      <w:jc w:val="center"/>
    </w:pPr>
    <w:rPr>
      <w:rFonts w:ascii="Arial" w:hAnsi="Arial"/>
      <w:b/>
      <w:color w:val="0000FF"/>
      <w:sz w:val="28"/>
      <w:szCs w:val="20"/>
    </w:rPr>
  </w:style>
  <w:style w:type="character" w:customStyle="1" w:styleId="NaslovZnak">
    <w:name w:val="Naslov Znak"/>
    <w:link w:val="Naslov"/>
    <w:rsid w:val="00CE71CD"/>
    <w:rPr>
      <w:rFonts w:ascii="Arial" w:eastAsia="Times New Roman" w:hAnsi="Arial"/>
      <w:b/>
      <w:color w:val="0000FF"/>
      <w:sz w:val="28"/>
    </w:rPr>
  </w:style>
  <w:style w:type="paragraph" w:customStyle="1" w:styleId="Slog1">
    <w:name w:val="Slog1"/>
    <w:basedOn w:val="Navaden"/>
    <w:rsid w:val="00CE71CD"/>
    <w:rPr>
      <w:rFonts w:ascii="Arial" w:hAnsi="Arial"/>
      <w:color w:val="000000"/>
      <w:sz w:val="22"/>
      <w:szCs w:val="20"/>
    </w:rPr>
  </w:style>
  <w:style w:type="paragraph" w:customStyle="1" w:styleId="12B">
    <w:name w:val="12B"/>
    <w:rsid w:val="00CE71CD"/>
    <w:pPr>
      <w:spacing w:line="243" w:lineRule="atLeast"/>
    </w:pPr>
    <w:rPr>
      <w:rFonts w:ascii="SL Dutch" w:eastAsia="Times New Roman" w:hAnsi="SL Dutch"/>
      <w:b/>
      <w:snapToGrid w:val="0"/>
      <w:color w:val="000000"/>
      <w:sz w:val="24"/>
    </w:rPr>
  </w:style>
  <w:style w:type="paragraph" w:customStyle="1" w:styleId="Slog">
    <w:name w:val="Slog"/>
    <w:rsid w:val="00CE71CD"/>
    <w:pPr>
      <w:widowControl w:val="0"/>
      <w:autoSpaceDE w:val="0"/>
      <w:autoSpaceDN w:val="0"/>
      <w:adjustRightInd w:val="0"/>
    </w:pPr>
    <w:rPr>
      <w:rFonts w:ascii="Arial" w:eastAsia="Times New Roman" w:hAnsi="Arial" w:cs="Arial"/>
      <w:sz w:val="24"/>
      <w:szCs w:val="24"/>
    </w:rPr>
  </w:style>
  <w:style w:type="character" w:styleId="Pripombasklic">
    <w:name w:val="annotation reference"/>
    <w:semiHidden/>
    <w:rsid w:val="00CE71CD"/>
    <w:rPr>
      <w:sz w:val="16"/>
      <w:szCs w:val="16"/>
    </w:rPr>
  </w:style>
  <w:style w:type="paragraph" w:styleId="Zadevapripombe">
    <w:name w:val="annotation subject"/>
    <w:basedOn w:val="Pripombabesedilo"/>
    <w:next w:val="Pripombabesedilo"/>
    <w:link w:val="ZadevapripombeZnak"/>
    <w:semiHidden/>
    <w:rsid w:val="00CE71CD"/>
    <w:pPr>
      <w:jc w:val="both"/>
    </w:pPr>
    <w:rPr>
      <w:rFonts w:ascii="Arial" w:hAnsi="Arial"/>
      <w:b/>
      <w:bCs/>
    </w:rPr>
  </w:style>
  <w:style w:type="character" w:customStyle="1" w:styleId="ZadevapripombeZnak">
    <w:name w:val="Zadeva pripombe Znak"/>
    <w:link w:val="Zadevapripombe"/>
    <w:semiHidden/>
    <w:rsid w:val="00CE71CD"/>
    <w:rPr>
      <w:rFonts w:ascii="Arial" w:eastAsia="Times New Roman" w:hAnsi="Arial"/>
      <w:b/>
      <w:bCs/>
    </w:rPr>
  </w:style>
  <w:style w:type="numbering" w:styleId="111111">
    <w:name w:val="Outline List 2"/>
    <w:basedOn w:val="Brezseznama"/>
    <w:rsid w:val="00CE71CD"/>
    <w:pPr>
      <w:numPr>
        <w:numId w:val="51"/>
      </w:numPr>
    </w:pPr>
  </w:style>
  <w:style w:type="paragraph" w:customStyle="1" w:styleId="nas2Char">
    <w:name w:val="nas2 Char"/>
    <w:basedOn w:val="Navaden"/>
    <w:link w:val="nas2CharChar"/>
    <w:rsid w:val="00CE71CD"/>
    <w:rPr>
      <w:rFonts w:ascii="Times New Roman" w:hAnsi="Times New Roman"/>
      <w:b/>
      <w:sz w:val="28"/>
      <w:szCs w:val="20"/>
      <w:lang w:eastAsia="en-US"/>
    </w:rPr>
  </w:style>
  <w:style w:type="character" w:customStyle="1" w:styleId="nas2CharChar">
    <w:name w:val="nas2 Char Char"/>
    <w:link w:val="nas2Char"/>
    <w:rsid w:val="00CE71CD"/>
    <w:rPr>
      <w:rFonts w:ascii="Times New Roman" w:eastAsia="Times New Roman" w:hAnsi="Times New Roman"/>
      <w:b/>
      <w:sz w:val="28"/>
      <w:lang w:eastAsia="en-US"/>
    </w:rPr>
  </w:style>
  <w:style w:type="paragraph" w:styleId="Kazalovirov-naslov">
    <w:name w:val="toa heading"/>
    <w:basedOn w:val="Navaden"/>
    <w:next w:val="Navaden"/>
    <w:semiHidden/>
    <w:rsid w:val="00CE71CD"/>
    <w:pPr>
      <w:spacing w:before="120" w:line="300" w:lineRule="atLeast"/>
      <w:jc w:val="both"/>
    </w:pPr>
    <w:rPr>
      <w:rFonts w:ascii="Arial" w:hAnsi="Arial"/>
      <w:b/>
      <w:noProof/>
      <w:sz w:val="24"/>
      <w:szCs w:val="20"/>
      <w:lang w:eastAsia="en-US"/>
    </w:rPr>
  </w:style>
  <w:style w:type="paragraph" w:styleId="Kazalovsebine2">
    <w:name w:val="toc 2"/>
    <w:basedOn w:val="Navaden"/>
    <w:next w:val="Navaden"/>
    <w:rsid w:val="00CE71CD"/>
    <w:pPr>
      <w:tabs>
        <w:tab w:val="right" w:leader="dot" w:pos="9355"/>
      </w:tabs>
      <w:spacing w:after="100" w:line="300" w:lineRule="atLeast"/>
      <w:ind w:left="992" w:hanging="992"/>
    </w:pPr>
    <w:rPr>
      <w:rFonts w:ascii="Times New Roman" w:hAnsi="Times New Roman"/>
      <w:caps/>
      <w:sz w:val="22"/>
      <w:szCs w:val="20"/>
      <w:lang w:eastAsia="en-US"/>
    </w:rPr>
  </w:style>
  <w:style w:type="paragraph" w:styleId="Kazalovsebine1">
    <w:name w:val="toc 1"/>
    <w:basedOn w:val="Navaden"/>
    <w:next w:val="Navaden"/>
    <w:rsid w:val="00CE71CD"/>
    <w:pPr>
      <w:tabs>
        <w:tab w:val="right" w:leader="dot" w:pos="9355"/>
      </w:tabs>
      <w:spacing w:before="120" w:after="120" w:line="300" w:lineRule="atLeast"/>
      <w:ind w:left="992" w:hanging="992"/>
    </w:pPr>
    <w:rPr>
      <w:rFonts w:ascii="Times New Roman" w:hAnsi="Times New Roman"/>
      <w:b/>
      <w:caps/>
      <w:sz w:val="22"/>
      <w:szCs w:val="20"/>
      <w:lang w:eastAsia="en-US"/>
    </w:rPr>
  </w:style>
  <w:style w:type="paragraph" w:styleId="Kazalovsebine3">
    <w:name w:val="toc 3"/>
    <w:basedOn w:val="Navaden"/>
    <w:next w:val="Navaden"/>
    <w:rsid w:val="00CE71CD"/>
    <w:pPr>
      <w:tabs>
        <w:tab w:val="right" w:leader="dot" w:pos="9355"/>
      </w:tabs>
      <w:spacing w:after="40" w:line="300" w:lineRule="atLeast"/>
      <w:ind w:left="992" w:hanging="992"/>
    </w:pPr>
    <w:rPr>
      <w:rFonts w:ascii="Times New Roman" w:hAnsi="Times New Roman"/>
      <w:i/>
      <w:sz w:val="22"/>
      <w:szCs w:val="20"/>
      <w:lang w:eastAsia="en-US"/>
    </w:rPr>
  </w:style>
  <w:style w:type="paragraph" w:styleId="Kazalovsebine4">
    <w:name w:val="toc 4"/>
    <w:basedOn w:val="Navaden"/>
    <w:next w:val="Navaden"/>
    <w:rsid w:val="00CE71CD"/>
    <w:pPr>
      <w:tabs>
        <w:tab w:val="right" w:leader="dot" w:pos="9355"/>
      </w:tabs>
      <w:spacing w:line="300" w:lineRule="atLeast"/>
      <w:ind w:left="992" w:hanging="992"/>
    </w:pPr>
    <w:rPr>
      <w:rFonts w:ascii="Times New Roman" w:hAnsi="Times New Roman"/>
      <w:sz w:val="20"/>
      <w:szCs w:val="20"/>
      <w:lang w:eastAsia="en-US"/>
    </w:rPr>
  </w:style>
  <w:style w:type="paragraph" w:styleId="Kazalovsebine5">
    <w:name w:val="toc 5"/>
    <w:basedOn w:val="Navaden"/>
    <w:next w:val="Navaden"/>
    <w:rsid w:val="00CE71CD"/>
    <w:pPr>
      <w:tabs>
        <w:tab w:val="right" w:leader="dot" w:pos="9355"/>
      </w:tabs>
      <w:spacing w:line="300" w:lineRule="atLeast"/>
      <w:ind w:left="992" w:hanging="992"/>
    </w:pPr>
    <w:rPr>
      <w:rFonts w:ascii="Times New Roman" w:hAnsi="Times New Roman"/>
      <w:i/>
      <w:sz w:val="20"/>
      <w:szCs w:val="20"/>
      <w:lang w:eastAsia="en-US"/>
    </w:rPr>
  </w:style>
  <w:style w:type="paragraph" w:styleId="Kazalovsebine6">
    <w:name w:val="toc 6"/>
    <w:basedOn w:val="Navaden"/>
    <w:next w:val="Navaden"/>
    <w:rsid w:val="00CE71CD"/>
    <w:pPr>
      <w:tabs>
        <w:tab w:val="right" w:leader="dot" w:pos="9355"/>
      </w:tabs>
      <w:spacing w:line="300" w:lineRule="atLeast"/>
      <w:ind w:left="992" w:hanging="992"/>
    </w:pPr>
    <w:rPr>
      <w:rFonts w:ascii="Times New Roman" w:hAnsi="Times New Roman"/>
      <w:szCs w:val="20"/>
      <w:lang w:eastAsia="en-US"/>
    </w:rPr>
  </w:style>
  <w:style w:type="paragraph" w:styleId="Kazalovsebine7">
    <w:name w:val="toc 7"/>
    <w:basedOn w:val="Navaden"/>
    <w:next w:val="Navaden"/>
    <w:rsid w:val="00CE71CD"/>
    <w:pPr>
      <w:tabs>
        <w:tab w:val="right" w:leader="dot" w:pos="9355"/>
      </w:tabs>
      <w:spacing w:line="300" w:lineRule="atLeast"/>
      <w:ind w:left="1320"/>
    </w:pPr>
    <w:rPr>
      <w:rFonts w:ascii="Times New Roman" w:hAnsi="Times New Roman"/>
      <w:szCs w:val="20"/>
      <w:lang w:eastAsia="en-US"/>
    </w:rPr>
  </w:style>
  <w:style w:type="paragraph" w:styleId="Kazalovsebine8">
    <w:name w:val="toc 8"/>
    <w:basedOn w:val="Navaden"/>
    <w:next w:val="Navaden"/>
    <w:rsid w:val="00CE71CD"/>
    <w:pPr>
      <w:tabs>
        <w:tab w:val="right" w:leader="dot" w:pos="9355"/>
      </w:tabs>
      <w:spacing w:line="300" w:lineRule="atLeast"/>
      <w:ind w:left="1540"/>
    </w:pPr>
    <w:rPr>
      <w:rFonts w:ascii="Times New Roman" w:hAnsi="Times New Roman"/>
      <w:szCs w:val="20"/>
      <w:lang w:eastAsia="en-US"/>
    </w:rPr>
  </w:style>
  <w:style w:type="paragraph" w:styleId="Kazalovsebine9">
    <w:name w:val="toc 9"/>
    <w:basedOn w:val="Navaden"/>
    <w:next w:val="Navaden"/>
    <w:rsid w:val="00CE71CD"/>
    <w:pPr>
      <w:tabs>
        <w:tab w:val="right" w:leader="dot" w:pos="9355"/>
      </w:tabs>
      <w:spacing w:line="300" w:lineRule="atLeast"/>
      <w:ind w:left="1760"/>
    </w:pPr>
    <w:rPr>
      <w:rFonts w:ascii="Times New Roman" w:hAnsi="Times New Roman"/>
      <w:szCs w:val="20"/>
      <w:lang w:eastAsia="en-US"/>
    </w:rPr>
  </w:style>
  <w:style w:type="paragraph" w:styleId="Kazalovirov">
    <w:name w:val="table of authorities"/>
    <w:basedOn w:val="Navaden"/>
    <w:next w:val="Navaden"/>
    <w:rsid w:val="00CE71CD"/>
    <w:pPr>
      <w:tabs>
        <w:tab w:val="right" w:leader="dot" w:pos="9355"/>
      </w:tabs>
      <w:spacing w:line="300" w:lineRule="atLeast"/>
      <w:ind w:left="220" w:hanging="220"/>
      <w:jc w:val="both"/>
    </w:pPr>
    <w:rPr>
      <w:rFonts w:ascii="Arial" w:hAnsi="Arial"/>
      <w:sz w:val="22"/>
      <w:szCs w:val="20"/>
      <w:lang w:eastAsia="en-US"/>
    </w:rPr>
  </w:style>
  <w:style w:type="paragraph" w:styleId="Otevilenseznam5">
    <w:name w:val="List Number 5"/>
    <w:basedOn w:val="Navaden"/>
    <w:rsid w:val="00CE71CD"/>
    <w:pPr>
      <w:spacing w:line="300" w:lineRule="atLeast"/>
      <w:ind w:left="1415" w:hanging="283"/>
      <w:jc w:val="both"/>
    </w:pPr>
    <w:rPr>
      <w:rFonts w:ascii="Arial" w:hAnsi="Arial"/>
      <w:sz w:val="22"/>
      <w:szCs w:val="20"/>
      <w:lang w:eastAsia="en-US"/>
    </w:rPr>
  </w:style>
  <w:style w:type="paragraph" w:styleId="Kazaloslik">
    <w:name w:val="table of figures"/>
    <w:basedOn w:val="Navaden"/>
    <w:next w:val="Navaden"/>
    <w:rsid w:val="00CE71CD"/>
    <w:pPr>
      <w:tabs>
        <w:tab w:val="right" w:leader="dot" w:pos="9355"/>
      </w:tabs>
      <w:spacing w:line="300" w:lineRule="atLeast"/>
      <w:ind w:left="440" w:hanging="440"/>
      <w:jc w:val="both"/>
    </w:pPr>
    <w:rPr>
      <w:rFonts w:ascii="Arial" w:hAnsi="Arial"/>
      <w:sz w:val="22"/>
      <w:szCs w:val="20"/>
      <w:lang w:eastAsia="en-US"/>
    </w:rPr>
  </w:style>
  <w:style w:type="paragraph" w:styleId="Seznam2">
    <w:name w:val="List 2"/>
    <w:basedOn w:val="Navaden"/>
    <w:rsid w:val="00CE71CD"/>
    <w:pPr>
      <w:spacing w:line="300" w:lineRule="atLeast"/>
      <w:ind w:left="566" w:hanging="283"/>
      <w:jc w:val="both"/>
    </w:pPr>
    <w:rPr>
      <w:rFonts w:ascii="Arial" w:hAnsi="Arial"/>
      <w:sz w:val="22"/>
      <w:szCs w:val="20"/>
      <w:lang w:eastAsia="en-US"/>
    </w:rPr>
  </w:style>
  <w:style w:type="paragraph" w:styleId="Oznaenseznam">
    <w:name w:val="List Bullet"/>
    <w:basedOn w:val="Navaden"/>
    <w:rsid w:val="00CE71CD"/>
    <w:pPr>
      <w:spacing w:after="100" w:line="300" w:lineRule="atLeast"/>
      <w:ind w:left="284" w:hanging="284"/>
      <w:jc w:val="both"/>
    </w:pPr>
    <w:rPr>
      <w:rFonts w:ascii="Arial" w:hAnsi="Arial"/>
      <w:sz w:val="22"/>
      <w:szCs w:val="20"/>
      <w:lang w:eastAsia="en-US"/>
    </w:rPr>
  </w:style>
  <w:style w:type="paragraph" w:styleId="Oznaenseznam2">
    <w:name w:val="List Bullet 2"/>
    <w:basedOn w:val="Navaden"/>
    <w:autoRedefine/>
    <w:rsid w:val="00CE71CD"/>
    <w:pPr>
      <w:numPr>
        <w:numId w:val="38"/>
      </w:numPr>
    </w:pPr>
    <w:rPr>
      <w:rFonts w:ascii="SLO_Swiss" w:hAnsi="SLO_Swiss"/>
      <w:sz w:val="20"/>
      <w:szCs w:val="20"/>
    </w:rPr>
  </w:style>
  <w:style w:type="paragraph" w:styleId="Oznaenseznam3">
    <w:name w:val="List Bullet 3"/>
    <w:basedOn w:val="Navaden"/>
    <w:autoRedefine/>
    <w:rsid w:val="00CE71CD"/>
    <w:pPr>
      <w:numPr>
        <w:numId w:val="39"/>
      </w:numPr>
    </w:pPr>
    <w:rPr>
      <w:rFonts w:ascii="SLO_Swiss" w:hAnsi="SLO_Swiss"/>
      <w:sz w:val="20"/>
      <w:szCs w:val="20"/>
    </w:rPr>
  </w:style>
  <w:style w:type="paragraph" w:customStyle="1" w:styleId="WW-Kazalovirov-naslov">
    <w:name w:val="WW-Kazalo virov - naslov"/>
    <w:basedOn w:val="Navaden"/>
    <w:next w:val="Navaden"/>
    <w:rsid w:val="00CE71CD"/>
    <w:pPr>
      <w:suppressAutoHyphens/>
      <w:spacing w:before="120" w:line="300" w:lineRule="atLeast"/>
      <w:jc w:val="both"/>
    </w:pPr>
    <w:rPr>
      <w:rFonts w:ascii="Arial" w:hAnsi="Arial" w:hint="eastAsia"/>
      <w:b/>
      <w:sz w:val="24"/>
      <w:szCs w:val="20"/>
    </w:rPr>
  </w:style>
  <w:style w:type="paragraph" w:customStyle="1" w:styleId="WW-Telobesedila3">
    <w:name w:val="WW-Telo besedila 3"/>
    <w:basedOn w:val="Navaden"/>
    <w:rsid w:val="00CE71CD"/>
    <w:pPr>
      <w:suppressAutoHyphens/>
      <w:jc w:val="both"/>
    </w:pPr>
    <w:rPr>
      <w:rFonts w:ascii="Arial" w:hAnsi="Arial" w:hint="eastAsia"/>
      <w:spacing w:val="-3"/>
      <w:sz w:val="24"/>
      <w:szCs w:val="20"/>
    </w:rPr>
  </w:style>
  <w:style w:type="paragraph" w:styleId="Zgradbadokumenta">
    <w:name w:val="Document Map"/>
    <w:basedOn w:val="Navaden"/>
    <w:link w:val="ZgradbadokumentaZnak"/>
    <w:semiHidden/>
    <w:rsid w:val="00CE71CD"/>
    <w:pPr>
      <w:shd w:val="clear" w:color="auto" w:fill="000080"/>
      <w:spacing w:line="300" w:lineRule="atLeast"/>
      <w:jc w:val="both"/>
    </w:pPr>
    <w:rPr>
      <w:sz w:val="20"/>
      <w:szCs w:val="20"/>
      <w:lang w:eastAsia="en-US"/>
    </w:rPr>
  </w:style>
  <w:style w:type="character" w:customStyle="1" w:styleId="ZgradbadokumentaZnak">
    <w:name w:val="Zgradba dokumenta Znak"/>
    <w:link w:val="Zgradbadokumenta"/>
    <w:semiHidden/>
    <w:rsid w:val="00CE71CD"/>
    <w:rPr>
      <w:rFonts w:ascii="Tahoma" w:eastAsia="Times New Roman" w:hAnsi="Tahoma" w:cs="Tahoma"/>
      <w:shd w:val="clear" w:color="auto" w:fill="000080"/>
      <w:lang w:eastAsia="en-US"/>
    </w:rPr>
  </w:style>
  <w:style w:type="paragraph" w:customStyle="1" w:styleId="Odstavekseznama1">
    <w:name w:val="Odstavek seznama1"/>
    <w:basedOn w:val="Navaden"/>
    <w:uiPriority w:val="34"/>
    <w:qFormat/>
    <w:rsid w:val="00CE71CD"/>
    <w:pPr>
      <w:ind w:left="708"/>
    </w:pPr>
    <w:rPr>
      <w:rFonts w:ascii="Arial" w:hAnsi="Arial"/>
      <w:sz w:val="22"/>
      <w:szCs w:val="20"/>
      <w:lang w:eastAsia="en-US"/>
    </w:rPr>
  </w:style>
  <w:style w:type="paragraph" w:customStyle="1" w:styleId="Brezrazmikov1">
    <w:name w:val="Brez razmikov1"/>
    <w:uiPriority w:val="1"/>
    <w:qFormat/>
    <w:rsid w:val="00CE71CD"/>
    <w:rPr>
      <w:rFonts w:ascii="Arial" w:eastAsia="Times New Roman" w:hAnsi="Arial"/>
      <w:sz w:val="22"/>
      <w:lang w:eastAsia="en-US"/>
    </w:rPr>
  </w:style>
  <w:style w:type="paragraph" w:customStyle="1" w:styleId="predpisi">
    <w:name w:val="predpisi"/>
    <w:basedOn w:val="Navaden"/>
    <w:rsid w:val="00CE71CD"/>
    <w:pPr>
      <w:tabs>
        <w:tab w:val="left" w:pos="993"/>
      </w:tabs>
      <w:ind w:left="992" w:hanging="992"/>
      <w:jc w:val="both"/>
    </w:pPr>
    <w:rPr>
      <w:rFonts w:ascii="Arial" w:hAnsi="Arial"/>
      <w:i/>
      <w:sz w:val="20"/>
      <w:szCs w:val="20"/>
      <w:lang w:eastAsia="en-US"/>
    </w:rPr>
  </w:style>
  <w:style w:type="paragraph" w:styleId="Glavasporoila">
    <w:name w:val="Message Header"/>
    <w:basedOn w:val="Telobesedila"/>
    <w:link w:val="GlavasporoilaZnak"/>
    <w:rsid w:val="00CE71CD"/>
    <w:pPr>
      <w:keepLines/>
      <w:widowControl/>
      <w:pBdr>
        <w:bottom w:val="single" w:sz="6" w:space="2" w:color="auto"/>
        <w:between w:val="single" w:sz="6" w:space="2" w:color="auto"/>
      </w:pBdr>
      <w:tabs>
        <w:tab w:val="left" w:pos="720"/>
        <w:tab w:val="left" w:pos="4320"/>
        <w:tab w:val="left" w:pos="5040"/>
        <w:tab w:val="right" w:pos="8640"/>
      </w:tabs>
      <w:spacing w:line="440" w:lineRule="atLeast"/>
      <w:ind w:left="720" w:hanging="720"/>
      <w:jc w:val="left"/>
    </w:pPr>
    <w:rPr>
      <w:rFonts w:ascii="Arial" w:hAnsi="Arial"/>
      <w:spacing w:val="-5"/>
      <w:sz w:val="20"/>
      <w:lang w:val="en-GB"/>
    </w:rPr>
  </w:style>
  <w:style w:type="character" w:customStyle="1" w:styleId="GlavasporoilaZnak">
    <w:name w:val="Glava sporočila Znak"/>
    <w:link w:val="Glavasporoila"/>
    <w:rsid w:val="00CE71CD"/>
    <w:rPr>
      <w:rFonts w:ascii="Arial" w:eastAsia="Times New Roman" w:hAnsi="Arial"/>
      <w:spacing w:val="-5"/>
      <w:lang w:val="en-GB"/>
    </w:rPr>
  </w:style>
  <w:style w:type="paragraph" w:customStyle="1" w:styleId="DocumentLabel">
    <w:name w:val="Document Label"/>
    <w:basedOn w:val="Navaden"/>
    <w:rsid w:val="00CE71CD"/>
    <w:pPr>
      <w:keepNext/>
      <w:keepLines/>
      <w:spacing w:before="400" w:after="120" w:line="240" w:lineRule="atLeast"/>
      <w:ind w:left="-840"/>
    </w:pPr>
    <w:rPr>
      <w:rFonts w:ascii="Arial Black" w:hAnsi="Arial Black"/>
      <w:spacing w:val="-100"/>
      <w:kern w:val="28"/>
      <w:sz w:val="108"/>
      <w:szCs w:val="20"/>
      <w:lang w:val="en-GB"/>
    </w:rPr>
  </w:style>
  <w:style w:type="character" w:customStyle="1" w:styleId="MessageHeaderLabel">
    <w:name w:val="Message Header Label"/>
    <w:rsid w:val="00CE71CD"/>
    <w:rPr>
      <w:rFonts w:ascii="Arial Black" w:hAnsi="Arial Black"/>
      <w:sz w:val="18"/>
    </w:rPr>
  </w:style>
  <w:style w:type="paragraph" w:customStyle="1" w:styleId="MessageHeaderFirst">
    <w:name w:val="Message Header First"/>
    <w:basedOn w:val="Glavasporoila"/>
    <w:next w:val="Glavasporoila"/>
    <w:rsid w:val="00CE71CD"/>
  </w:style>
  <w:style w:type="paragraph" w:customStyle="1" w:styleId="zamik1">
    <w:name w:val="zamik 1"/>
    <w:basedOn w:val="Navaden"/>
    <w:rsid w:val="00CE71CD"/>
    <w:pPr>
      <w:spacing w:before="120" w:line="360" w:lineRule="auto"/>
      <w:ind w:left="851" w:hanging="340"/>
      <w:jc w:val="both"/>
    </w:pPr>
    <w:rPr>
      <w:rFonts w:ascii="Arial" w:hAnsi="Arial"/>
      <w:sz w:val="24"/>
      <w:szCs w:val="20"/>
      <w:lang w:val="en-US"/>
    </w:rPr>
  </w:style>
  <w:style w:type="paragraph" w:customStyle="1" w:styleId="zamikpodpisa1">
    <w:name w:val="zamik podpisa 1"/>
    <w:basedOn w:val="zamik1"/>
    <w:rsid w:val="00CE71CD"/>
    <w:pPr>
      <w:ind w:firstLine="0"/>
    </w:pPr>
  </w:style>
  <w:style w:type="paragraph" w:styleId="Seznam-nadaljevanje5">
    <w:name w:val="List Continue 5"/>
    <w:basedOn w:val="Navaden"/>
    <w:rsid w:val="00CE71CD"/>
    <w:pPr>
      <w:spacing w:after="120"/>
      <w:ind w:left="1415"/>
    </w:pPr>
    <w:rPr>
      <w:rFonts w:ascii="Times New Roman" w:hAnsi="Times New Roman"/>
      <w:sz w:val="20"/>
      <w:szCs w:val="20"/>
      <w:lang w:val="en-GB"/>
    </w:rPr>
  </w:style>
  <w:style w:type="paragraph" w:styleId="Seznam">
    <w:name w:val="List"/>
    <w:basedOn w:val="Navaden"/>
    <w:rsid w:val="00CE71CD"/>
    <w:pPr>
      <w:tabs>
        <w:tab w:val="num" w:pos="360"/>
      </w:tabs>
      <w:ind w:left="360" w:hanging="360"/>
    </w:pPr>
    <w:rPr>
      <w:rFonts w:ascii="Arial" w:hAnsi="Arial"/>
      <w:sz w:val="20"/>
      <w:szCs w:val="20"/>
      <w:lang w:val="en-GB"/>
    </w:rPr>
  </w:style>
  <w:style w:type="paragraph" w:customStyle="1" w:styleId="clen">
    <w:name w:val="clen"/>
    <w:basedOn w:val="Navaden"/>
    <w:rsid w:val="00CE71CD"/>
    <w:pPr>
      <w:keepNext/>
      <w:tabs>
        <w:tab w:val="left" w:pos="0"/>
        <w:tab w:val="left" w:pos="709"/>
      </w:tabs>
      <w:spacing w:after="120"/>
      <w:ind w:right="-135"/>
      <w:jc w:val="both"/>
    </w:pPr>
    <w:rPr>
      <w:rFonts w:ascii="SL Dutch" w:hAnsi="SL Dutch"/>
      <w:sz w:val="20"/>
      <w:szCs w:val="20"/>
      <w:lang w:val="en-US"/>
    </w:rPr>
  </w:style>
  <w:style w:type="paragraph" w:styleId="Stvarnokazalo1">
    <w:name w:val="index 1"/>
    <w:basedOn w:val="Navaden"/>
    <w:next w:val="Navaden"/>
    <w:autoRedefine/>
    <w:semiHidden/>
    <w:rsid w:val="00CE71CD"/>
    <w:pPr>
      <w:ind w:left="200" w:hanging="200"/>
    </w:pPr>
    <w:rPr>
      <w:rFonts w:ascii="Times New Roman" w:hAnsi="Times New Roman"/>
      <w:sz w:val="20"/>
      <w:szCs w:val="20"/>
    </w:rPr>
  </w:style>
  <w:style w:type="paragraph" w:styleId="Stvarnokazalo2">
    <w:name w:val="index 2"/>
    <w:basedOn w:val="Navaden"/>
    <w:next w:val="Navaden"/>
    <w:autoRedefine/>
    <w:semiHidden/>
    <w:rsid w:val="00CE71CD"/>
    <w:pPr>
      <w:ind w:left="400" w:hanging="200"/>
    </w:pPr>
    <w:rPr>
      <w:rFonts w:ascii="Times New Roman" w:hAnsi="Times New Roman"/>
      <w:sz w:val="20"/>
      <w:szCs w:val="20"/>
    </w:rPr>
  </w:style>
  <w:style w:type="paragraph" w:styleId="Stvarnokazalo3">
    <w:name w:val="index 3"/>
    <w:basedOn w:val="Navaden"/>
    <w:next w:val="Navaden"/>
    <w:autoRedefine/>
    <w:semiHidden/>
    <w:rsid w:val="00CE71CD"/>
    <w:pPr>
      <w:ind w:left="600" w:hanging="200"/>
    </w:pPr>
    <w:rPr>
      <w:rFonts w:ascii="Times New Roman" w:hAnsi="Times New Roman"/>
      <w:sz w:val="20"/>
      <w:szCs w:val="20"/>
    </w:rPr>
  </w:style>
  <w:style w:type="paragraph" w:styleId="Stvarnokazalo4">
    <w:name w:val="index 4"/>
    <w:basedOn w:val="Navaden"/>
    <w:next w:val="Navaden"/>
    <w:autoRedefine/>
    <w:semiHidden/>
    <w:rsid w:val="00CE71CD"/>
    <w:pPr>
      <w:ind w:left="800" w:hanging="200"/>
    </w:pPr>
    <w:rPr>
      <w:rFonts w:ascii="Times New Roman" w:hAnsi="Times New Roman"/>
      <w:sz w:val="20"/>
      <w:szCs w:val="20"/>
    </w:rPr>
  </w:style>
  <w:style w:type="paragraph" w:styleId="Stvarnokazalo5">
    <w:name w:val="index 5"/>
    <w:basedOn w:val="Navaden"/>
    <w:next w:val="Navaden"/>
    <w:autoRedefine/>
    <w:semiHidden/>
    <w:rsid w:val="00CE71CD"/>
    <w:pPr>
      <w:ind w:left="1000" w:hanging="200"/>
    </w:pPr>
    <w:rPr>
      <w:rFonts w:ascii="Times New Roman" w:hAnsi="Times New Roman"/>
      <w:sz w:val="20"/>
      <w:szCs w:val="20"/>
    </w:rPr>
  </w:style>
  <w:style w:type="paragraph" w:styleId="Stvarnokazalo6">
    <w:name w:val="index 6"/>
    <w:basedOn w:val="Navaden"/>
    <w:next w:val="Navaden"/>
    <w:autoRedefine/>
    <w:semiHidden/>
    <w:rsid w:val="00CE71CD"/>
    <w:pPr>
      <w:ind w:left="1200" w:hanging="200"/>
    </w:pPr>
    <w:rPr>
      <w:rFonts w:ascii="Times New Roman" w:hAnsi="Times New Roman"/>
      <w:sz w:val="20"/>
      <w:szCs w:val="20"/>
    </w:rPr>
  </w:style>
  <w:style w:type="paragraph" w:styleId="Stvarnokazalo7">
    <w:name w:val="index 7"/>
    <w:basedOn w:val="Navaden"/>
    <w:next w:val="Navaden"/>
    <w:autoRedefine/>
    <w:semiHidden/>
    <w:rsid w:val="00CE71CD"/>
    <w:pPr>
      <w:ind w:left="1400" w:hanging="200"/>
    </w:pPr>
    <w:rPr>
      <w:rFonts w:ascii="Times New Roman" w:hAnsi="Times New Roman"/>
      <w:sz w:val="20"/>
      <w:szCs w:val="20"/>
    </w:rPr>
  </w:style>
  <w:style w:type="paragraph" w:styleId="Stvarnokazalo8">
    <w:name w:val="index 8"/>
    <w:basedOn w:val="Navaden"/>
    <w:next w:val="Navaden"/>
    <w:autoRedefine/>
    <w:semiHidden/>
    <w:rsid w:val="00CE71CD"/>
    <w:pPr>
      <w:ind w:left="1600" w:hanging="200"/>
    </w:pPr>
    <w:rPr>
      <w:rFonts w:ascii="Times New Roman" w:hAnsi="Times New Roman"/>
      <w:sz w:val="20"/>
      <w:szCs w:val="20"/>
    </w:rPr>
  </w:style>
  <w:style w:type="paragraph" w:styleId="Stvarnokazalo9">
    <w:name w:val="index 9"/>
    <w:basedOn w:val="Navaden"/>
    <w:next w:val="Navaden"/>
    <w:autoRedefine/>
    <w:semiHidden/>
    <w:rsid w:val="00CE71CD"/>
    <w:pPr>
      <w:ind w:left="1800" w:hanging="200"/>
    </w:pPr>
    <w:rPr>
      <w:rFonts w:ascii="Times New Roman" w:hAnsi="Times New Roman"/>
      <w:sz w:val="20"/>
      <w:szCs w:val="20"/>
    </w:rPr>
  </w:style>
  <w:style w:type="paragraph" w:styleId="Stvarnokazalo-naslov">
    <w:name w:val="index heading"/>
    <w:basedOn w:val="Navaden"/>
    <w:next w:val="Stvarnokazalo1"/>
    <w:semiHidden/>
    <w:rsid w:val="00CE71CD"/>
    <w:rPr>
      <w:rFonts w:ascii="Times New Roman" w:hAnsi="Times New Roman"/>
      <w:sz w:val="20"/>
      <w:szCs w:val="20"/>
    </w:rPr>
  </w:style>
  <w:style w:type="character" w:styleId="Sprotnaopomba-sklic">
    <w:name w:val="footnote reference"/>
    <w:semiHidden/>
    <w:rsid w:val="00CE71CD"/>
    <w:rPr>
      <w:vertAlign w:val="superscript"/>
    </w:rPr>
  </w:style>
  <w:style w:type="paragraph" w:customStyle="1" w:styleId="PROJEKTI">
    <w:name w:val="PROJEKTI"/>
    <w:basedOn w:val="Navaden"/>
    <w:rsid w:val="00CE71CD"/>
    <w:pPr>
      <w:jc w:val="both"/>
    </w:pPr>
    <w:rPr>
      <w:rFonts w:ascii="SL Dutch" w:hAnsi="SL Dutch"/>
      <w:sz w:val="24"/>
      <w:szCs w:val="20"/>
      <w:lang w:val="en-GB"/>
    </w:rPr>
  </w:style>
  <w:style w:type="paragraph" w:customStyle="1" w:styleId="toni-obiajno">
    <w:name w:val="toni - običajno"/>
    <w:basedOn w:val="Navaden"/>
    <w:rsid w:val="00CE71CD"/>
    <w:pPr>
      <w:jc w:val="center"/>
    </w:pPr>
    <w:rPr>
      <w:rFonts w:ascii="Arial Narrow" w:hAnsi="Arial Narrow" w:cs="Arial"/>
      <w:b/>
      <w:i/>
      <w:sz w:val="24"/>
      <w:szCs w:val="20"/>
    </w:rPr>
  </w:style>
  <w:style w:type="paragraph" w:customStyle="1" w:styleId="Poroila">
    <w:name w:val="Poroèila"/>
    <w:basedOn w:val="Navaden"/>
    <w:rsid w:val="00CE71CD"/>
    <w:pPr>
      <w:tabs>
        <w:tab w:val="left" w:pos="4111"/>
        <w:tab w:val="left" w:pos="5387"/>
      </w:tabs>
    </w:pPr>
    <w:rPr>
      <w:rFonts w:ascii="Arial" w:hAnsi="Arial"/>
      <w:sz w:val="22"/>
      <w:szCs w:val="20"/>
    </w:rPr>
  </w:style>
  <w:style w:type="paragraph" w:customStyle="1" w:styleId="Poroila0">
    <w:name w:val="Poročila"/>
    <w:basedOn w:val="Navaden"/>
    <w:rsid w:val="00CE71CD"/>
    <w:rPr>
      <w:rFonts w:ascii="Arial" w:hAnsi="Arial"/>
      <w:sz w:val="22"/>
      <w:szCs w:val="20"/>
    </w:rPr>
  </w:style>
  <w:style w:type="paragraph" w:customStyle="1" w:styleId="Tuzi">
    <w:name w:val="Tuzi"/>
    <w:basedOn w:val="Navaden"/>
    <w:rsid w:val="00CE71CD"/>
    <w:rPr>
      <w:rFonts w:ascii="Arial" w:hAnsi="Arial"/>
      <w:sz w:val="22"/>
      <w:szCs w:val="20"/>
    </w:rPr>
  </w:style>
  <w:style w:type="paragraph" w:customStyle="1" w:styleId="Style1">
    <w:name w:val="Style1"/>
    <w:basedOn w:val="Navaden"/>
    <w:rsid w:val="00CE71CD"/>
    <w:pPr>
      <w:ind w:left="1008"/>
      <w:jc w:val="both"/>
    </w:pPr>
    <w:rPr>
      <w:rFonts w:ascii="Arial" w:hAnsi="Arial"/>
      <w:sz w:val="20"/>
      <w:szCs w:val="20"/>
      <w:lang w:val="en-US"/>
    </w:rPr>
  </w:style>
  <w:style w:type="paragraph" w:styleId="Otevilenseznam2">
    <w:name w:val="List Number 2"/>
    <w:basedOn w:val="Navaden"/>
    <w:rsid w:val="00CE71CD"/>
    <w:pPr>
      <w:tabs>
        <w:tab w:val="num" w:pos="643"/>
      </w:tabs>
      <w:spacing w:line="300" w:lineRule="atLeast"/>
      <w:ind w:left="643" w:hanging="360"/>
      <w:jc w:val="both"/>
    </w:pPr>
    <w:rPr>
      <w:rFonts w:ascii="Arial" w:hAnsi="Arial"/>
      <w:sz w:val="22"/>
      <w:szCs w:val="20"/>
    </w:rPr>
  </w:style>
  <w:style w:type="character" w:customStyle="1" w:styleId="ZnakZnak">
    <w:name w:val="Znak Znak"/>
    <w:rsid w:val="00CE71CD"/>
    <w:rPr>
      <w:rFonts w:ascii="Arial" w:hAnsi="Arial"/>
      <w:sz w:val="18"/>
      <w:lang w:val="en-GB" w:eastAsia="sl-SI" w:bidi="ar-SA"/>
    </w:rPr>
  </w:style>
  <w:style w:type="paragraph" w:customStyle="1" w:styleId="pikaalineje">
    <w:name w:val="pika_alineje"/>
    <w:basedOn w:val="Navaden"/>
    <w:autoRedefine/>
    <w:rsid w:val="00CE71CD"/>
    <w:pPr>
      <w:numPr>
        <w:numId w:val="57"/>
      </w:numPr>
      <w:spacing w:before="120" w:line="300" w:lineRule="atLeast"/>
      <w:jc w:val="both"/>
    </w:pPr>
    <w:rPr>
      <w:rFonts w:ascii="Arial" w:hAnsi="Arial"/>
      <w:sz w:val="22"/>
      <w:szCs w:val="20"/>
    </w:rPr>
  </w:style>
  <w:style w:type="paragraph" w:customStyle="1" w:styleId="StyleHeading2After6ptLinespacing15lines">
    <w:name w:val="Style Heading 2 + After:  6 pt Line spacing:  1.5 lines"/>
    <w:basedOn w:val="Naslov2"/>
    <w:rsid w:val="00CE71CD"/>
    <w:pPr>
      <w:numPr>
        <w:ilvl w:val="0"/>
        <w:numId w:val="0"/>
      </w:numPr>
      <w:pBdr>
        <w:top w:val="none" w:sz="0" w:space="0" w:color="auto"/>
        <w:left w:val="none" w:sz="0" w:space="0" w:color="auto"/>
        <w:bottom w:val="none" w:sz="0" w:space="0" w:color="auto"/>
        <w:right w:val="none" w:sz="0" w:space="0" w:color="auto"/>
      </w:pBdr>
      <w:tabs>
        <w:tab w:val="num" w:pos="0"/>
        <w:tab w:val="left" w:pos="1134"/>
      </w:tabs>
      <w:spacing w:before="120" w:after="240" w:line="360" w:lineRule="auto"/>
    </w:pPr>
    <w:rPr>
      <w:rFonts w:ascii="Times New Roman" w:hAnsi="Times New Roman"/>
      <w:bCs w:val="0"/>
      <w:i/>
      <w:iCs w:val="0"/>
      <w:caps/>
      <w:sz w:val="26"/>
      <w:szCs w:val="20"/>
    </w:rPr>
  </w:style>
  <w:style w:type="paragraph" w:customStyle="1" w:styleId="notes">
    <w:name w:val="notes"/>
    <w:basedOn w:val="Navaden"/>
    <w:rsid w:val="00CE71CD"/>
    <w:pPr>
      <w:spacing w:after="120" w:line="360" w:lineRule="auto"/>
      <w:jc w:val="both"/>
    </w:pPr>
    <w:rPr>
      <w:rFonts w:ascii="Arial" w:hAnsi="Arial"/>
      <w:b/>
      <w:sz w:val="20"/>
      <w:szCs w:val="20"/>
      <w:lang w:val="en-US"/>
    </w:rPr>
  </w:style>
  <w:style w:type="paragraph" w:styleId="Naslovpoiljatelja">
    <w:name w:val="envelope return"/>
    <w:basedOn w:val="Navaden"/>
    <w:rsid w:val="00CE71CD"/>
    <w:pPr>
      <w:spacing w:after="120" w:line="360" w:lineRule="auto"/>
    </w:pPr>
    <w:rPr>
      <w:rFonts w:ascii="Arial" w:hAnsi="Arial"/>
      <w:sz w:val="20"/>
      <w:szCs w:val="20"/>
      <w:lang w:val="en-US"/>
    </w:rPr>
  </w:style>
  <w:style w:type="paragraph" w:customStyle="1" w:styleId="enacba">
    <w:name w:val="enacba"/>
    <w:basedOn w:val="Navaden"/>
    <w:rsid w:val="00CE71CD"/>
    <w:pPr>
      <w:tabs>
        <w:tab w:val="left" w:pos="567"/>
        <w:tab w:val="right" w:pos="8505"/>
      </w:tabs>
      <w:spacing w:after="120" w:line="312" w:lineRule="auto"/>
      <w:jc w:val="both"/>
    </w:pPr>
    <w:rPr>
      <w:rFonts w:ascii="Times New Roman" w:hAnsi="Times New Roman"/>
      <w:kern w:val="22"/>
      <w:sz w:val="22"/>
      <w:szCs w:val="20"/>
      <w:lang w:val="en-US"/>
    </w:rPr>
  </w:style>
  <w:style w:type="paragraph" w:customStyle="1" w:styleId="TPnaslov1">
    <w:name w:val="TP_naslov 1"/>
    <w:basedOn w:val="Navaden"/>
    <w:rsid w:val="00CE71CD"/>
    <w:pPr>
      <w:keepNext/>
      <w:widowControl w:val="0"/>
      <w:tabs>
        <w:tab w:val="num" w:pos="720"/>
        <w:tab w:val="left" w:pos="1134"/>
        <w:tab w:val="right" w:leader="dot" w:pos="9355"/>
      </w:tabs>
      <w:spacing w:before="120" w:after="120" w:line="320" w:lineRule="atLeast"/>
      <w:ind w:left="720" w:hanging="720"/>
      <w:jc w:val="both"/>
      <w:outlineLvl w:val="0"/>
    </w:pPr>
    <w:rPr>
      <w:rFonts w:ascii="Arial" w:hAnsi="Arial"/>
      <w:b/>
      <w:caps/>
      <w:kern w:val="28"/>
      <w:sz w:val="28"/>
      <w:szCs w:val="32"/>
    </w:rPr>
  </w:style>
  <w:style w:type="paragraph" w:customStyle="1" w:styleId="TPnaslov2">
    <w:name w:val="TP_naslov 2"/>
    <w:basedOn w:val="Navaden"/>
    <w:rsid w:val="00CE71CD"/>
    <w:pPr>
      <w:tabs>
        <w:tab w:val="num" w:pos="851"/>
        <w:tab w:val="right" w:leader="dot" w:pos="9356"/>
      </w:tabs>
      <w:spacing w:before="120" w:after="60" w:line="320" w:lineRule="atLeast"/>
      <w:ind w:left="720" w:hanging="720"/>
      <w:jc w:val="both"/>
      <w:outlineLvl w:val="1"/>
    </w:pPr>
    <w:rPr>
      <w:rFonts w:ascii="Arial" w:hAnsi="Arial"/>
      <w:b/>
      <w:caps/>
      <w:sz w:val="24"/>
    </w:rPr>
  </w:style>
  <w:style w:type="paragraph" w:customStyle="1" w:styleId="TPNASLOV3">
    <w:name w:val="TP_NASLOV 3"/>
    <w:basedOn w:val="Navaden"/>
    <w:rsid w:val="00CE71CD"/>
    <w:pPr>
      <w:tabs>
        <w:tab w:val="num" w:pos="720"/>
      </w:tabs>
      <w:spacing w:line="320" w:lineRule="atLeast"/>
      <w:ind w:left="720" w:hanging="720"/>
    </w:pPr>
    <w:rPr>
      <w:rFonts w:ascii="Arial" w:hAnsi="Arial" w:cs="Arial"/>
      <w:b/>
      <w:sz w:val="22"/>
      <w:szCs w:val="22"/>
    </w:rPr>
  </w:style>
  <w:style w:type="paragraph" w:customStyle="1" w:styleId="TPnaslov4">
    <w:name w:val="TP_naslov 4"/>
    <w:basedOn w:val="Naslov4"/>
    <w:rsid w:val="00CE71CD"/>
    <w:pPr>
      <w:numPr>
        <w:ilvl w:val="0"/>
        <w:numId w:val="0"/>
      </w:numPr>
      <w:tabs>
        <w:tab w:val="num" w:pos="643"/>
        <w:tab w:val="left" w:pos="851"/>
        <w:tab w:val="left" w:pos="1134"/>
      </w:tabs>
      <w:spacing w:before="0" w:after="0" w:line="300" w:lineRule="atLeast"/>
      <w:ind w:left="643" w:hanging="360"/>
      <w:jc w:val="both"/>
    </w:pPr>
    <w:rPr>
      <w:rFonts w:ascii="Arial" w:hAnsi="Arial"/>
      <w:bCs w:val="0"/>
      <w:sz w:val="22"/>
      <w:szCs w:val="22"/>
    </w:rPr>
  </w:style>
  <w:style w:type="paragraph" w:styleId="Uvodnipozdrav">
    <w:name w:val="Salutation"/>
    <w:basedOn w:val="Navaden"/>
    <w:link w:val="UvodnipozdravZnak"/>
    <w:rsid w:val="00CE71CD"/>
    <w:pPr>
      <w:spacing w:line="320" w:lineRule="atLeast"/>
      <w:jc w:val="both"/>
    </w:pPr>
    <w:rPr>
      <w:rFonts w:ascii="Arial" w:hAnsi="Arial"/>
      <w:sz w:val="22"/>
      <w:szCs w:val="20"/>
      <w:lang w:val="en-US"/>
    </w:rPr>
  </w:style>
  <w:style w:type="character" w:customStyle="1" w:styleId="UvodnipozdravZnak">
    <w:name w:val="Uvodni pozdrav Znak"/>
    <w:link w:val="Uvodnipozdrav"/>
    <w:rsid w:val="00CE71CD"/>
    <w:rPr>
      <w:rFonts w:ascii="Arial" w:eastAsia="Times New Roman" w:hAnsi="Arial"/>
      <w:sz w:val="22"/>
      <w:lang w:val="en-US"/>
    </w:rPr>
  </w:style>
  <w:style w:type="paragraph" w:customStyle="1" w:styleId="SlogTPnaslov4Krepko">
    <w:name w:val="Slog TP_naslov 4 + Krepko"/>
    <w:basedOn w:val="TPnaslov4"/>
    <w:rsid w:val="00CE71CD"/>
    <w:rPr>
      <w:bCs/>
      <w:iCs/>
    </w:rPr>
  </w:style>
  <w:style w:type="paragraph" w:customStyle="1" w:styleId="TPnaslov4-novo">
    <w:name w:val="TP_naslov 4-novo"/>
    <w:basedOn w:val="SlogTPnaslov4Krepko"/>
    <w:rsid w:val="00CE71CD"/>
    <w:rPr>
      <w:bCs w:val="0"/>
      <w:iCs w:val="0"/>
    </w:rPr>
  </w:style>
  <w:style w:type="paragraph" w:customStyle="1" w:styleId="navaden3">
    <w:name w:val="navaden3"/>
    <w:basedOn w:val="Navaden"/>
    <w:rsid w:val="00CE71CD"/>
    <w:pPr>
      <w:widowControl w:val="0"/>
      <w:jc w:val="both"/>
    </w:pPr>
    <w:rPr>
      <w:rFonts w:ascii="Arial" w:hAnsi="Arial"/>
      <w:sz w:val="22"/>
      <w:szCs w:val="20"/>
    </w:rPr>
  </w:style>
  <w:style w:type="paragraph" w:customStyle="1" w:styleId="BodyText21">
    <w:name w:val="Body Text 21"/>
    <w:basedOn w:val="Navaden"/>
    <w:rsid w:val="00CE71CD"/>
    <w:pPr>
      <w:jc w:val="both"/>
    </w:pPr>
    <w:rPr>
      <w:rFonts w:ascii="Times New Roman" w:hAnsi="Times New Roman"/>
      <w:sz w:val="24"/>
      <w:szCs w:val="20"/>
    </w:rPr>
  </w:style>
  <w:style w:type="character" w:customStyle="1" w:styleId="Bodytext39">
    <w:name w:val="Body text39"/>
    <w:rsid w:val="00CE71CD"/>
    <w:rPr>
      <w:rFonts w:ascii="Arial" w:eastAsia="Arial Unicode MS" w:hAnsi="Arial" w:cs="Arial"/>
      <w:sz w:val="18"/>
      <w:szCs w:val="18"/>
      <w:lang w:val="sl-SI" w:eastAsia="sl-SI" w:bidi="ar-SA"/>
    </w:rPr>
  </w:style>
  <w:style w:type="paragraph" w:customStyle="1" w:styleId="Normal11pt">
    <w:name w:val="Normal + 11 pt"/>
    <w:aliases w:val="Red,Justified,Left:  1,9 cm"/>
    <w:basedOn w:val="Navaden"/>
    <w:rsid w:val="00CE71CD"/>
    <w:pPr>
      <w:ind w:left="1080"/>
      <w:jc w:val="both"/>
    </w:pPr>
    <w:rPr>
      <w:rFonts w:ascii="Arial" w:hAnsi="Arial" w:cs="Arial"/>
      <w:color w:val="FF0000"/>
      <w:sz w:val="22"/>
    </w:rPr>
  </w:style>
  <w:style w:type="character" w:customStyle="1" w:styleId="st">
    <w:name w:val="st"/>
    <w:basedOn w:val="Privzetapisavaodstavka"/>
    <w:rsid w:val="002E1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94061">
      <w:bodyDiv w:val="1"/>
      <w:marLeft w:val="0"/>
      <w:marRight w:val="0"/>
      <w:marTop w:val="0"/>
      <w:marBottom w:val="0"/>
      <w:divBdr>
        <w:top w:val="none" w:sz="0" w:space="0" w:color="auto"/>
        <w:left w:val="none" w:sz="0" w:space="0" w:color="auto"/>
        <w:bottom w:val="none" w:sz="0" w:space="0" w:color="auto"/>
        <w:right w:val="none" w:sz="0" w:space="0" w:color="auto"/>
      </w:divBdr>
    </w:div>
    <w:div w:id="178550325">
      <w:bodyDiv w:val="1"/>
      <w:marLeft w:val="0"/>
      <w:marRight w:val="0"/>
      <w:marTop w:val="0"/>
      <w:marBottom w:val="0"/>
      <w:divBdr>
        <w:top w:val="none" w:sz="0" w:space="0" w:color="auto"/>
        <w:left w:val="none" w:sz="0" w:space="0" w:color="auto"/>
        <w:bottom w:val="none" w:sz="0" w:space="0" w:color="auto"/>
        <w:right w:val="none" w:sz="0" w:space="0" w:color="auto"/>
      </w:divBdr>
    </w:div>
    <w:div w:id="234248348">
      <w:bodyDiv w:val="1"/>
      <w:marLeft w:val="0"/>
      <w:marRight w:val="0"/>
      <w:marTop w:val="0"/>
      <w:marBottom w:val="0"/>
      <w:divBdr>
        <w:top w:val="none" w:sz="0" w:space="0" w:color="auto"/>
        <w:left w:val="none" w:sz="0" w:space="0" w:color="auto"/>
        <w:bottom w:val="none" w:sz="0" w:space="0" w:color="auto"/>
        <w:right w:val="none" w:sz="0" w:space="0" w:color="auto"/>
      </w:divBdr>
    </w:div>
    <w:div w:id="294026048">
      <w:bodyDiv w:val="1"/>
      <w:marLeft w:val="0"/>
      <w:marRight w:val="0"/>
      <w:marTop w:val="0"/>
      <w:marBottom w:val="0"/>
      <w:divBdr>
        <w:top w:val="none" w:sz="0" w:space="0" w:color="auto"/>
        <w:left w:val="none" w:sz="0" w:space="0" w:color="auto"/>
        <w:bottom w:val="none" w:sz="0" w:space="0" w:color="auto"/>
        <w:right w:val="none" w:sz="0" w:space="0" w:color="auto"/>
      </w:divBdr>
    </w:div>
    <w:div w:id="406345874">
      <w:bodyDiv w:val="1"/>
      <w:marLeft w:val="0"/>
      <w:marRight w:val="0"/>
      <w:marTop w:val="0"/>
      <w:marBottom w:val="0"/>
      <w:divBdr>
        <w:top w:val="none" w:sz="0" w:space="0" w:color="auto"/>
        <w:left w:val="none" w:sz="0" w:space="0" w:color="auto"/>
        <w:bottom w:val="none" w:sz="0" w:space="0" w:color="auto"/>
        <w:right w:val="none" w:sz="0" w:space="0" w:color="auto"/>
      </w:divBdr>
    </w:div>
    <w:div w:id="619336346">
      <w:bodyDiv w:val="1"/>
      <w:marLeft w:val="0"/>
      <w:marRight w:val="0"/>
      <w:marTop w:val="0"/>
      <w:marBottom w:val="0"/>
      <w:divBdr>
        <w:top w:val="none" w:sz="0" w:space="0" w:color="auto"/>
        <w:left w:val="none" w:sz="0" w:space="0" w:color="auto"/>
        <w:bottom w:val="none" w:sz="0" w:space="0" w:color="auto"/>
        <w:right w:val="none" w:sz="0" w:space="0" w:color="auto"/>
      </w:divBdr>
    </w:div>
    <w:div w:id="673072246">
      <w:bodyDiv w:val="1"/>
      <w:marLeft w:val="0"/>
      <w:marRight w:val="0"/>
      <w:marTop w:val="0"/>
      <w:marBottom w:val="0"/>
      <w:divBdr>
        <w:top w:val="none" w:sz="0" w:space="0" w:color="auto"/>
        <w:left w:val="none" w:sz="0" w:space="0" w:color="auto"/>
        <w:bottom w:val="none" w:sz="0" w:space="0" w:color="auto"/>
        <w:right w:val="none" w:sz="0" w:space="0" w:color="auto"/>
      </w:divBdr>
    </w:div>
    <w:div w:id="849031288">
      <w:bodyDiv w:val="1"/>
      <w:marLeft w:val="0"/>
      <w:marRight w:val="0"/>
      <w:marTop w:val="0"/>
      <w:marBottom w:val="0"/>
      <w:divBdr>
        <w:top w:val="none" w:sz="0" w:space="0" w:color="auto"/>
        <w:left w:val="none" w:sz="0" w:space="0" w:color="auto"/>
        <w:bottom w:val="none" w:sz="0" w:space="0" w:color="auto"/>
        <w:right w:val="none" w:sz="0" w:space="0" w:color="auto"/>
      </w:divBdr>
    </w:div>
    <w:div w:id="865480879">
      <w:bodyDiv w:val="1"/>
      <w:marLeft w:val="0"/>
      <w:marRight w:val="0"/>
      <w:marTop w:val="0"/>
      <w:marBottom w:val="0"/>
      <w:divBdr>
        <w:top w:val="none" w:sz="0" w:space="0" w:color="auto"/>
        <w:left w:val="none" w:sz="0" w:space="0" w:color="auto"/>
        <w:bottom w:val="none" w:sz="0" w:space="0" w:color="auto"/>
        <w:right w:val="none" w:sz="0" w:space="0" w:color="auto"/>
      </w:divBdr>
    </w:div>
    <w:div w:id="1005941227">
      <w:bodyDiv w:val="1"/>
      <w:marLeft w:val="0"/>
      <w:marRight w:val="0"/>
      <w:marTop w:val="0"/>
      <w:marBottom w:val="0"/>
      <w:divBdr>
        <w:top w:val="none" w:sz="0" w:space="0" w:color="auto"/>
        <w:left w:val="none" w:sz="0" w:space="0" w:color="auto"/>
        <w:bottom w:val="none" w:sz="0" w:space="0" w:color="auto"/>
        <w:right w:val="none" w:sz="0" w:space="0" w:color="auto"/>
      </w:divBdr>
    </w:div>
    <w:div w:id="1052971153">
      <w:bodyDiv w:val="1"/>
      <w:marLeft w:val="0"/>
      <w:marRight w:val="0"/>
      <w:marTop w:val="0"/>
      <w:marBottom w:val="0"/>
      <w:divBdr>
        <w:top w:val="none" w:sz="0" w:space="0" w:color="auto"/>
        <w:left w:val="none" w:sz="0" w:space="0" w:color="auto"/>
        <w:bottom w:val="none" w:sz="0" w:space="0" w:color="auto"/>
        <w:right w:val="none" w:sz="0" w:space="0" w:color="auto"/>
      </w:divBdr>
    </w:div>
    <w:div w:id="1077483217">
      <w:bodyDiv w:val="1"/>
      <w:marLeft w:val="0"/>
      <w:marRight w:val="0"/>
      <w:marTop w:val="0"/>
      <w:marBottom w:val="0"/>
      <w:divBdr>
        <w:top w:val="none" w:sz="0" w:space="0" w:color="auto"/>
        <w:left w:val="none" w:sz="0" w:space="0" w:color="auto"/>
        <w:bottom w:val="none" w:sz="0" w:space="0" w:color="auto"/>
        <w:right w:val="none" w:sz="0" w:space="0" w:color="auto"/>
      </w:divBdr>
    </w:div>
    <w:div w:id="1106580009">
      <w:bodyDiv w:val="1"/>
      <w:marLeft w:val="0"/>
      <w:marRight w:val="0"/>
      <w:marTop w:val="0"/>
      <w:marBottom w:val="0"/>
      <w:divBdr>
        <w:top w:val="none" w:sz="0" w:space="0" w:color="auto"/>
        <w:left w:val="none" w:sz="0" w:space="0" w:color="auto"/>
        <w:bottom w:val="none" w:sz="0" w:space="0" w:color="auto"/>
        <w:right w:val="none" w:sz="0" w:space="0" w:color="auto"/>
      </w:divBdr>
    </w:div>
    <w:div w:id="1108428182">
      <w:bodyDiv w:val="1"/>
      <w:marLeft w:val="0"/>
      <w:marRight w:val="0"/>
      <w:marTop w:val="0"/>
      <w:marBottom w:val="0"/>
      <w:divBdr>
        <w:top w:val="none" w:sz="0" w:space="0" w:color="auto"/>
        <w:left w:val="none" w:sz="0" w:space="0" w:color="auto"/>
        <w:bottom w:val="none" w:sz="0" w:space="0" w:color="auto"/>
        <w:right w:val="none" w:sz="0" w:space="0" w:color="auto"/>
      </w:divBdr>
    </w:div>
    <w:div w:id="1203445302">
      <w:bodyDiv w:val="1"/>
      <w:marLeft w:val="0"/>
      <w:marRight w:val="0"/>
      <w:marTop w:val="0"/>
      <w:marBottom w:val="0"/>
      <w:divBdr>
        <w:top w:val="none" w:sz="0" w:space="0" w:color="auto"/>
        <w:left w:val="none" w:sz="0" w:space="0" w:color="auto"/>
        <w:bottom w:val="none" w:sz="0" w:space="0" w:color="auto"/>
        <w:right w:val="none" w:sz="0" w:space="0" w:color="auto"/>
      </w:divBdr>
    </w:div>
    <w:div w:id="1231236068">
      <w:bodyDiv w:val="1"/>
      <w:marLeft w:val="0"/>
      <w:marRight w:val="0"/>
      <w:marTop w:val="0"/>
      <w:marBottom w:val="0"/>
      <w:divBdr>
        <w:top w:val="none" w:sz="0" w:space="0" w:color="auto"/>
        <w:left w:val="none" w:sz="0" w:space="0" w:color="auto"/>
        <w:bottom w:val="none" w:sz="0" w:space="0" w:color="auto"/>
        <w:right w:val="none" w:sz="0" w:space="0" w:color="auto"/>
      </w:divBdr>
    </w:div>
    <w:div w:id="1322153889">
      <w:bodyDiv w:val="1"/>
      <w:marLeft w:val="0"/>
      <w:marRight w:val="0"/>
      <w:marTop w:val="0"/>
      <w:marBottom w:val="0"/>
      <w:divBdr>
        <w:top w:val="none" w:sz="0" w:space="0" w:color="auto"/>
        <w:left w:val="none" w:sz="0" w:space="0" w:color="auto"/>
        <w:bottom w:val="none" w:sz="0" w:space="0" w:color="auto"/>
        <w:right w:val="none" w:sz="0" w:space="0" w:color="auto"/>
      </w:divBdr>
    </w:div>
    <w:div w:id="1482887242">
      <w:bodyDiv w:val="1"/>
      <w:marLeft w:val="0"/>
      <w:marRight w:val="0"/>
      <w:marTop w:val="0"/>
      <w:marBottom w:val="0"/>
      <w:divBdr>
        <w:top w:val="none" w:sz="0" w:space="0" w:color="auto"/>
        <w:left w:val="none" w:sz="0" w:space="0" w:color="auto"/>
        <w:bottom w:val="none" w:sz="0" w:space="0" w:color="auto"/>
        <w:right w:val="none" w:sz="0" w:space="0" w:color="auto"/>
      </w:divBdr>
    </w:div>
    <w:div w:id="1507983707">
      <w:bodyDiv w:val="1"/>
      <w:marLeft w:val="0"/>
      <w:marRight w:val="0"/>
      <w:marTop w:val="0"/>
      <w:marBottom w:val="0"/>
      <w:divBdr>
        <w:top w:val="none" w:sz="0" w:space="0" w:color="auto"/>
        <w:left w:val="none" w:sz="0" w:space="0" w:color="auto"/>
        <w:bottom w:val="none" w:sz="0" w:space="0" w:color="auto"/>
        <w:right w:val="none" w:sz="0" w:space="0" w:color="auto"/>
      </w:divBdr>
    </w:div>
    <w:div w:id="1588687474">
      <w:bodyDiv w:val="1"/>
      <w:marLeft w:val="0"/>
      <w:marRight w:val="0"/>
      <w:marTop w:val="0"/>
      <w:marBottom w:val="0"/>
      <w:divBdr>
        <w:top w:val="none" w:sz="0" w:space="0" w:color="auto"/>
        <w:left w:val="none" w:sz="0" w:space="0" w:color="auto"/>
        <w:bottom w:val="none" w:sz="0" w:space="0" w:color="auto"/>
        <w:right w:val="none" w:sz="0" w:space="0" w:color="auto"/>
      </w:divBdr>
    </w:div>
    <w:div w:id="1697388477">
      <w:bodyDiv w:val="1"/>
      <w:marLeft w:val="0"/>
      <w:marRight w:val="0"/>
      <w:marTop w:val="0"/>
      <w:marBottom w:val="0"/>
      <w:divBdr>
        <w:top w:val="none" w:sz="0" w:space="0" w:color="auto"/>
        <w:left w:val="none" w:sz="0" w:space="0" w:color="auto"/>
        <w:bottom w:val="none" w:sz="0" w:space="0" w:color="auto"/>
        <w:right w:val="none" w:sz="0" w:space="0" w:color="auto"/>
      </w:divBdr>
    </w:div>
    <w:div w:id="1807115620">
      <w:bodyDiv w:val="1"/>
      <w:marLeft w:val="0"/>
      <w:marRight w:val="0"/>
      <w:marTop w:val="0"/>
      <w:marBottom w:val="0"/>
      <w:divBdr>
        <w:top w:val="none" w:sz="0" w:space="0" w:color="auto"/>
        <w:left w:val="none" w:sz="0" w:space="0" w:color="auto"/>
        <w:bottom w:val="none" w:sz="0" w:space="0" w:color="auto"/>
        <w:right w:val="none" w:sz="0" w:space="0" w:color="auto"/>
      </w:divBdr>
    </w:div>
    <w:div w:id="2069452192">
      <w:bodyDiv w:val="1"/>
      <w:marLeft w:val="0"/>
      <w:marRight w:val="0"/>
      <w:marTop w:val="0"/>
      <w:marBottom w:val="0"/>
      <w:divBdr>
        <w:top w:val="none" w:sz="0" w:space="0" w:color="auto"/>
        <w:left w:val="none" w:sz="0" w:space="0" w:color="auto"/>
        <w:bottom w:val="none" w:sz="0" w:space="0" w:color="auto"/>
        <w:right w:val="none" w:sz="0" w:space="0" w:color="auto"/>
      </w:divBdr>
    </w:div>
    <w:div w:id="208352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yperlink" Target="http://www.uradni-list.si/1/objava.jsp?sop=2009-01-4889" TargetMode="External"/><Relationship Id="rId42" Type="http://schemas.openxmlformats.org/officeDocument/2006/relationships/hyperlink" Target="http://www.uradni-list.si/1/objava.jsp?sop=2013-01-4027" TargetMode="External"/><Relationship Id="rId47" Type="http://schemas.openxmlformats.org/officeDocument/2006/relationships/hyperlink" Target="http://www.uradni-list.si/1/objava.jsp?sop=2012-01-1401" TargetMode="External"/><Relationship Id="rId63" Type="http://schemas.openxmlformats.org/officeDocument/2006/relationships/hyperlink" Target="http://www.uradni-list.si/1/objava.jsp?sop=2011-01-0765" TargetMode="External"/><Relationship Id="rId68" Type="http://schemas.openxmlformats.org/officeDocument/2006/relationships/hyperlink" Target="http://www.uradni-list.si/1/objava.jsp?sop=2015-01-3505" TargetMode="External"/><Relationship Id="rId2" Type="http://schemas.openxmlformats.org/officeDocument/2006/relationships/numbering" Target="numbering.xml"/><Relationship Id="rId16" Type="http://schemas.openxmlformats.org/officeDocument/2006/relationships/hyperlink" Target="http://www.uradni-list.si/1/objava.jsp?sop=2013-01-4027" TargetMode="External"/><Relationship Id="rId29" Type="http://schemas.openxmlformats.org/officeDocument/2006/relationships/hyperlink" Target="http://www.uradni-list.si/1/objava.jsp?sop=2005-01-4890" TargetMode="External"/><Relationship Id="rId11" Type="http://schemas.openxmlformats.org/officeDocument/2006/relationships/hyperlink" Target="http://www.uradni-list.si/1/objava.jsp?sop=2005-01-4890" TargetMode="External"/><Relationship Id="rId24" Type="http://schemas.openxmlformats.org/officeDocument/2006/relationships/hyperlink" Target="http://www.uradni-list.si/1/objava.jsp?sop=2013-01-4027" TargetMode="External"/><Relationship Id="rId32" Type="http://schemas.openxmlformats.org/officeDocument/2006/relationships/hyperlink" Target="http://www.uradni-list.si/1/objava.jsp?sop=2011-01-0827" TargetMode="External"/><Relationship Id="rId37" Type="http://schemas.openxmlformats.org/officeDocument/2006/relationships/hyperlink" Target="http://www.uradni-list.si/1/objava.jsp?sop=2005-01-4890" TargetMode="External"/><Relationship Id="rId40" Type="http://schemas.openxmlformats.org/officeDocument/2006/relationships/hyperlink" Target="http://www.uradni-list.si/1/objava.jsp?sop=2011-01-0827" TargetMode="External"/><Relationship Id="rId45" Type="http://schemas.openxmlformats.org/officeDocument/2006/relationships/hyperlink" Target="http://www.uradni-list.si/1/objava.jsp?sop=2011-01-1587" TargetMode="External"/><Relationship Id="rId53" Type="http://schemas.openxmlformats.org/officeDocument/2006/relationships/hyperlink" Target="http://www.uradni-list.si/1/objava.jsp?sop=2005-21-0004" TargetMode="External"/><Relationship Id="rId58" Type="http://schemas.openxmlformats.org/officeDocument/2006/relationships/hyperlink" Target="http://www.uradni-list.si/1/objava.jsp?sop=2012-01-2412" TargetMode="External"/><Relationship Id="rId66" Type="http://schemas.openxmlformats.org/officeDocument/2006/relationships/hyperlink" Target="http://www.uradni-list.si/1/objava.jsp?sop=2012-01-3288" TargetMode="External"/><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uradni-list.si/1/objava.jsp?sop=2012-01-0256" TargetMode="External"/><Relationship Id="rId19" Type="http://schemas.openxmlformats.org/officeDocument/2006/relationships/hyperlink" Target="http://www.uradni-list.si/1/objava.jsp?sop=2005-01-4890" TargetMode="External"/><Relationship Id="rId14" Type="http://schemas.openxmlformats.org/officeDocument/2006/relationships/hyperlink" Target="http://www.uradni-list.si/1/objava.jsp?sop=2011-01-0827" TargetMode="External"/><Relationship Id="rId22" Type="http://schemas.openxmlformats.org/officeDocument/2006/relationships/hyperlink" Target="http://www.uradni-list.si/1/objava.jsp?sop=2011-01-0827" TargetMode="External"/><Relationship Id="rId27" Type="http://schemas.openxmlformats.org/officeDocument/2006/relationships/hyperlink" Target="http://www.uradni-list.si/1/objava.jsp?sop=2012-01-0256" TargetMode="External"/><Relationship Id="rId30" Type="http://schemas.openxmlformats.org/officeDocument/2006/relationships/hyperlink" Target="http://www.uradni-list.si/1/objava.jsp?sop=2007-01-6414" TargetMode="External"/><Relationship Id="rId35" Type="http://schemas.openxmlformats.org/officeDocument/2006/relationships/hyperlink" Target="http://www.uradni-list.si/1/objava.jsp?sop=2015-01-0708" TargetMode="External"/><Relationship Id="rId43" Type="http://schemas.openxmlformats.org/officeDocument/2006/relationships/hyperlink" Target="http://www.uradni-list.si/1/objava.jsp?sop=2015-01-0708" TargetMode="External"/><Relationship Id="rId48" Type="http://schemas.openxmlformats.org/officeDocument/2006/relationships/hyperlink" Target="http://www.uradni-list.si/1/objava.jsp?sop=2012-01-2405" TargetMode="External"/><Relationship Id="rId56" Type="http://schemas.openxmlformats.org/officeDocument/2006/relationships/hyperlink" Target="http://www.uradni-list.si/1/objava.jsp?sop=2009-01-4889" TargetMode="External"/><Relationship Id="rId64" Type="http://schemas.openxmlformats.org/officeDocument/2006/relationships/hyperlink" Target="http://www.uradni-list.si/1/objava.jsp?sop=2011-01-3294" TargetMode="External"/><Relationship Id="rId69" Type="http://schemas.openxmlformats.org/officeDocument/2006/relationships/hyperlink" Target="http://www.uradni-list.si/1/objava.jsp?sop=2007-01-4826" TargetMode="External"/><Relationship Id="rId8" Type="http://schemas.openxmlformats.org/officeDocument/2006/relationships/endnotes" Target="endnotes.xml"/><Relationship Id="rId51" Type="http://schemas.openxmlformats.org/officeDocument/2006/relationships/hyperlink" Target="http://www.uradni-list.si/1/objava.jsp?sop=2015-01-2281"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uradni-list.si/1/objava.jsp?sop=2007-01-6414" TargetMode="External"/><Relationship Id="rId17" Type="http://schemas.openxmlformats.org/officeDocument/2006/relationships/hyperlink" Target="http://www.uradni-list.si/1/objava.jsp?sop=2015-01-0708" TargetMode="External"/><Relationship Id="rId25" Type="http://schemas.openxmlformats.org/officeDocument/2006/relationships/hyperlink" Target="http://www.uradni-list.si/1/objava.jsp?sop=2015-01-0708" TargetMode="External"/><Relationship Id="rId33" Type="http://schemas.openxmlformats.org/officeDocument/2006/relationships/hyperlink" Target="http://www.uradni-list.si/1/objava.jsp?sop=2012-01-2412" TargetMode="External"/><Relationship Id="rId38" Type="http://schemas.openxmlformats.org/officeDocument/2006/relationships/hyperlink" Target="http://www.uradni-list.si/1/objava.jsp?sop=2007-01-6414" TargetMode="External"/><Relationship Id="rId46" Type="http://schemas.openxmlformats.org/officeDocument/2006/relationships/hyperlink" Target="http://www.uradni-list.si/1/objava.jsp?sop=2011-01-3912" TargetMode="External"/><Relationship Id="rId59" Type="http://schemas.openxmlformats.org/officeDocument/2006/relationships/hyperlink" Target="http://www.uradni-list.si/1/objava.jsp?sop=2013-01-4027" TargetMode="External"/><Relationship Id="rId67" Type="http://schemas.openxmlformats.org/officeDocument/2006/relationships/hyperlink" Target="http://www.uradni-list.si/1/objava.jsp?sop=2014-01-3486" TargetMode="External"/><Relationship Id="rId20" Type="http://schemas.openxmlformats.org/officeDocument/2006/relationships/hyperlink" Target="http://www.uradni-list.si/1/objava.jsp?sop=2007-01-6414" TargetMode="External"/><Relationship Id="rId41" Type="http://schemas.openxmlformats.org/officeDocument/2006/relationships/hyperlink" Target="http://www.uradni-list.si/1/objava.jsp?sop=2012-01-2412" TargetMode="External"/><Relationship Id="rId54" Type="http://schemas.openxmlformats.org/officeDocument/2006/relationships/hyperlink" Target="http://www.uradni-list.si/1/objava.jsp?sop=2005-01-4890" TargetMode="External"/><Relationship Id="rId62" Type="http://schemas.openxmlformats.org/officeDocument/2006/relationships/hyperlink" Target="http://www.uradni-list.si/1/objava.jsp?sop=2011-01-0554" TargetMode="External"/><Relationship Id="rId70" Type="http://schemas.openxmlformats.org/officeDocument/2006/relationships/hyperlink" Target="http://www.uradni-list.si/1/objava.jsp?sop=2007-01-482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radni-list.si/1/objava.jsp?sop=2012-01-2412" TargetMode="External"/><Relationship Id="rId23" Type="http://schemas.openxmlformats.org/officeDocument/2006/relationships/hyperlink" Target="http://www.uradni-list.si/1/objava.jsp?sop=2012-01-2412" TargetMode="External"/><Relationship Id="rId28" Type="http://schemas.openxmlformats.org/officeDocument/2006/relationships/hyperlink" Target="http://www.uradni-list.si/1/objava.jsp?sop=2005-21-0004" TargetMode="External"/><Relationship Id="rId36" Type="http://schemas.openxmlformats.org/officeDocument/2006/relationships/hyperlink" Target="http://www.uradni-list.si/1/objava.jsp?sop=2005-21-0004" TargetMode="External"/><Relationship Id="rId49" Type="http://schemas.openxmlformats.org/officeDocument/2006/relationships/hyperlink" Target="http://www.uradni-list.si/1/objava.jsp?sop=2013-01-1696" TargetMode="External"/><Relationship Id="rId57" Type="http://schemas.openxmlformats.org/officeDocument/2006/relationships/hyperlink" Target="http://www.uradni-list.si/1/objava.jsp?sop=2011-01-0827" TargetMode="External"/><Relationship Id="rId10" Type="http://schemas.openxmlformats.org/officeDocument/2006/relationships/hyperlink" Target="http://www.uradni-list.si/1/objava.jsp?sop=2005-21-0004" TargetMode="External"/><Relationship Id="rId31" Type="http://schemas.openxmlformats.org/officeDocument/2006/relationships/hyperlink" Target="http://www.uradni-list.si/1/objava.jsp?sop=2009-01-4889" TargetMode="External"/><Relationship Id="rId44" Type="http://schemas.openxmlformats.org/officeDocument/2006/relationships/hyperlink" Target="http://www.uradni-list.si/1/objava.jsp?sop=2009-01-3036" TargetMode="External"/><Relationship Id="rId52" Type="http://schemas.openxmlformats.org/officeDocument/2006/relationships/hyperlink" Target="http://www.uradni-list.si/1/objava.jsp?sop=2004-01-4398" TargetMode="External"/><Relationship Id="rId60" Type="http://schemas.openxmlformats.org/officeDocument/2006/relationships/hyperlink" Target="http://www.uradni-list.si/1/objava.jsp?sop=2015-01-0708" TargetMode="External"/><Relationship Id="rId65" Type="http://schemas.openxmlformats.org/officeDocument/2006/relationships/hyperlink" Target="http://www.uradni-list.si/1/objava.jsp?sop=2012-01-1628"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3" Type="http://schemas.openxmlformats.org/officeDocument/2006/relationships/hyperlink" Target="http://www.uradni-list.si/1/objava.jsp?sop=2009-01-4889" TargetMode="External"/><Relationship Id="rId18" Type="http://schemas.openxmlformats.org/officeDocument/2006/relationships/hyperlink" Target="http://www.uradni-list.si/1/objava.jsp?sop=2005-21-0004" TargetMode="External"/><Relationship Id="rId39" Type="http://schemas.openxmlformats.org/officeDocument/2006/relationships/hyperlink" Target="http://www.uradni-list.si/1/objava.jsp?sop=2009-01-4889" TargetMode="External"/><Relationship Id="rId34" Type="http://schemas.openxmlformats.org/officeDocument/2006/relationships/hyperlink" Target="http://www.uradni-list.si/1/objava.jsp?sop=2013-01-4027" TargetMode="External"/><Relationship Id="rId50" Type="http://schemas.openxmlformats.org/officeDocument/2006/relationships/hyperlink" Target="http://www.uradni-list.si/1/objava.jsp?sop=2013-01-3035" TargetMode="External"/><Relationship Id="rId55" Type="http://schemas.openxmlformats.org/officeDocument/2006/relationships/hyperlink" Target="http://www.uradni-list.si/1/objava.jsp?sop=2007-01-6414" TargetMode="External"/><Relationship Id="rId7" Type="http://schemas.openxmlformats.org/officeDocument/2006/relationships/footnotes" Target="footnotes.xml"/><Relationship Id="rId71"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8EF9E6-4D7E-4F25-A992-BF53E952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79</Pages>
  <Words>31621</Words>
  <Characters>180242</Characters>
  <Application>Microsoft Office Word</Application>
  <DocSecurity>0</DocSecurity>
  <Lines>1502</Lines>
  <Paragraphs>422</Paragraphs>
  <ScaleCrop>false</ScaleCrop>
  <HeadingPairs>
    <vt:vector size="2" baseType="variant">
      <vt:variant>
        <vt:lpstr>Naslov</vt:lpstr>
      </vt:variant>
      <vt:variant>
        <vt:i4>1</vt:i4>
      </vt:variant>
    </vt:vector>
  </HeadingPairs>
  <TitlesOfParts>
    <vt:vector size="1" baseType="lpstr">
      <vt:lpstr>Občina Kranjska gora</vt:lpstr>
    </vt:vector>
  </TitlesOfParts>
  <LinksUpToDate>false</LinksUpToDate>
  <CharactersWithSpaces>211441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Trzin</dc:title>
  <dc:subject>JN Ureditev neposredne okolice OŠ Trzin in parkirišča pri KD Trzin</dc:subject>
  <cp:lastModifiedBy>Andrej Gril</cp:lastModifiedBy>
  <cp:lastPrinted>2016-04-14T16:10:00Z</cp:lastPrinted>
  <dcterms:created xsi:type="dcterms:W3CDTF">2016-06-13T10:52:00Z</dcterms:created>
  <dcterms:modified xsi:type="dcterms:W3CDTF">2016-06-13T12:15:00Z</dcterms:modified>
</cp:coreProperties>
</file>