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52" w:rsidRDefault="008A6B52" w:rsidP="008A6B52">
      <w:pPr>
        <w:pStyle w:val="datumtevilka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8A6B52" w:rsidRPr="00EB7930" w:rsidRDefault="00EB7930" w:rsidP="008A6B52">
      <w:pPr>
        <w:pStyle w:val="datumtevilka"/>
        <w:jc w:val="center"/>
        <w:rPr>
          <w:rFonts w:asciiTheme="majorHAnsi" w:hAnsiTheme="majorHAnsi"/>
          <w:b/>
          <w:bCs/>
          <w:kern w:val="32"/>
          <w:sz w:val="21"/>
          <w:szCs w:val="21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  <w:t>PRILOGA</w:t>
      </w:r>
      <w:r w:rsidR="008A6B52" w:rsidRPr="00EB7930">
        <w:rPr>
          <w:rFonts w:asciiTheme="majorHAnsi" w:hAnsiTheme="majorHAnsi"/>
          <w:b/>
          <w:bCs/>
          <w:kern w:val="32"/>
          <w:sz w:val="21"/>
          <w:szCs w:val="21"/>
        </w:rPr>
        <w:t xml:space="preserve"> 1</w:t>
      </w:r>
    </w:p>
    <w:p w:rsidR="008A6B52" w:rsidRPr="00EB7930" w:rsidRDefault="008A6B52" w:rsidP="008A6B52">
      <w:pPr>
        <w:pStyle w:val="datumtevilka"/>
        <w:jc w:val="center"/>
        <w:rPr>
          <w:rFonts w:asciiTheme="majorHAnsi" w:hAnsiTheme="majorHAnsi"/>
          <w:b/>
          <w:bCs/>
          <w:kern w:val="32"/>
          <w:sz w:val="21"/>
          <w:szCs w:val="21"/>
        </w:rPr>
      </w:pPr>
    </w:p>
    <w:p w:rsidR="005A6985" w:rsidRDefault="00EB7930" w:rsidP="005A6985">
      <w:pPr>
        <w:pStyle w:val="datumtevilka"/>
        <w:jc w:val="center"/>
        <w:rPr>
          <w:rFonts w:asciiTheme="majorHAnsi" w:hAnsiTheme="majorHAnsi"/>
          <w:b/>
          <w:color w:val="000000"/>
          <w:sz w:val="21"/>
          <w:szCs w:val="21"/>
          <w:u w:val="single"/>
        </w:rPr>
      </w:pPr>
      <w:r w:rsidRPr="005A6985">
        <w:rPr>
          <w:rFonts w:asciiTheme="majorHAnsi" w:hAnsiTheme="majorHAnsi"/>
          <w:b/>
          <w:bCs/>
          <w:kern w:val="32"/>
          <w:sz w:val="21"/>
          <w:szCs w:val="21"/>
          <w:u w:val="single"/>
        </w:rPr>
        <w:t>IZJAVA O IZPOLNJEVANJU IN SPREJEMANJU POGOJEV JAVNE DRAŽBE</w:t>
      </w:r>
      <w:r w:rsidR="008A6B52" w:rsidRPr="005A6985">
        <w:rPr>
          <w:rFonts w:asciiTheme="majorHAnsi" w:hAnsiTheme="majorHAnsi"/>
          <w:b/>
          <w:color w:val="000000"/>
          <w:sz w:val="21"/>
          <w:szCs w:val="21"/>
          <w:u w:val="single"/>
        </w:rPr>
        <w:t xml:space="preserve"> </w:t>
      </w:r>
    </w:p>
    <w:p w:rsidR="008A6B52" w:rsidRPr="005A6985" w:rsidRDefault="00002A33" w:rsidP="005A6985">
      <w:pPr>
        <w:pStyle w:val="datumtevilka"/>
        <w:jc w:val="center"/>
        <w:rPr>
          <w:rFonts w:asciiTheme="majorHAnsi" w:hAnsiTheme="majorHAnsi"/>
          <w:b/>
          <w:color w:val="000000"/>
          <w:sz w:val="21"/>
          <w:szCs w:val="21"/>
          <w:u w:val="single"/>
        </w:rPr>
      </w:pPr>
      <w:r w:rsidRPr="005A6985">
        <w:rPr>
          <w:rFonts w:asciiTheme="majorHAnsi" w:hAnsiTheme="majorHAnsi"/>
          <w:b/>
          <w:sz w:val="21"/>
          <w:szCs w:val="21"/>
          <w:u w:val="single"/>
        </w:rPr>
        <w:t>in IZJAVA po 50.</w:t>
      </w:r>
      <w:r w:rsidR="00D83DFF">
        <w:rPr>
          <w:rFonts w:asciiTheme="majorHAnsi" w:hAnsiTheme="majorHAnsi"/>
          <w:b/>
          <w:sz w:val="21"/>
          <w:szCs w:val="21"/>
          <w:u w:val="single"/>
        </w:rPr>
        <w:t xml:space="preserve"> </w:t>
      </w:r>
      <w:r w:rsidRPr="005A6985">
        <w:rPr>
          <w:rFonts w:asciiTheme="majorHAnsi" w:hAnsiTheme="majorHAnsi"/>
          <w:b/>
          <w:sz w:val="21"/>
          <w:szCs w:val="21"/>
          <w:u w:val="single"/>
        </w:rPr>
        <w:t>členu ZSPDSLS-1</w:t>
      </w:r>
    </w:p>
    <w:p w:rsidR="00002A33" w:rsidRPr="00EB7930" w:rsidRDefault="00002A33" w:rsidP="008A6B52">
      <w:pPr>
        <w:jc w:val="center"/>
        <w:rPr>
          <w:rFonts w:asciiTheme="majorHAnsi" w:hAnsiTheme="majorHAnsi"/>
          <w:b/>
          <w:sz w:val="21"/>
          <w:szCs w:val="21"/>
          <w:u w:val="single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75"/>
        <w:gridCol w:w="5596"/>
      </w:tblGrid>
      <w:tr w:rsidR="008A6B52" w:rsidRPr="00EB7930" w:rsidTr="00D83DFF">
        <w:trPr>
          <w:trHeight w:val="28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002A33" w:rsidP="00002A33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Ime in priimek/n</w:t>
            </w:r>
            <w:r w:rsidR="00662AEF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aziv</w:t>
            </w:r>
            <w:r w:rsidR="008A6B52"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 xml:space="preserve">:                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Naslov: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42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Matična številka/EMŠO: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77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Identifikacijska številka za DDV/davčna številka: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Kontaktna oseba: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Elektronski naslov kontaktne osebe: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D83DFF">
        <w:trPr>
          <w:trHeight w:val="1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D83DFF" w:rsidP="0010168C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Telefon: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52" w:rsidRPr="00EB7930" w:rsidRDefault="008A6B52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D83DFF" w:rsidRPr="00EB7930" w:rsidTr="00D83DFF">
        <w:trPr>
          <w:trHeight w:val="37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FF" w:rsidRPr="00EB7930" w:rsidRDefault="00D83DFF" w:rsidP="0010168C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Številka TRR: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FF" w:rsidRPr="00EB7930" w:rsidRDefault="00D83DFF" w:rsidP="0010168C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</w:tbl>
    <w:p w:rsidR="00002A33" w:rsidRDefault="00002A33" w:rsidP="008A6B52">
      <w:pPr>
        <w:rPr>
          <w:rFonts w:asciiTheme="majorHAnsi" w:hAnsiTheme="majorHAnsi"/>
          <w:sz w:val="21"/>
          <w:szCs w:val="21"/>
        </w:rPr>
      </w:pPr>
    </w:p>
    <w:p w:rsidR="008A6B52" w:rsidRDefault="008A6B52" w:rsidP="008A6B52">
      <w:pPr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Pod kazensko in materialno odgovornostjo izjavljam, da:</w:t>
      </w:r>
    </w:p>
    <w:p w:rsidR="00002A33" w:rsidRPr="00EB7930" w:rsidRDefault="00002A33" w:rsidP="008A6B52">
      <w:pPr>
        <w:rPr>
          <w:rFonts w:asciiTheme="majorHAnsi" w:hAnsiTheme="majorHAnsi"/>
          <w:sz w:val="21"/>
          <w:szCs w:val="21"/>
        </w:rPr>
      </w:pPr>
    </w:p>
    <w:p w:rsidR="008A6B52" w:rsidRPr="00EB7930" w:rsidRDefault="00002A33" w:rsidP="001E4953">
      <w:pPr>
        <w:numPr>
          <w:ilvl w:val="0"/>
          <w:numId w:val="1"/>
        </w:numPr>
        <w:spacing w:after="120"/>
        <w:jc w:val="both"/>
        <w:rPr>
          <w:rFonts w:asciiTheme="majorHAnsi" w:hAnsiTheme="majorHAnsi"/>
          <w:sz w:val="21"/>
          <w:szCs w:val="21"/>
        </w:rPr>
      </w:pPr>
      <w:r w:rsidRPr="00002A33">
        <w:rPr>
          <w:rFonts w:asciiTheme="majorHAnsi" w:hAnsiTheme="majorHAnsi"/>
          <w:sz w:val="21"/>
          <w:szCs w:val="21"/>
        </w:rPr>
        <w:t xml:space="preserve">sem skrbno pregledal(a) </w:t>
      </w:r>
      <w:r w:rsidR="00C16E04">
        <w:rPr>
          <w:rFonts w:asciiTheme="majorHAnsi" w:hAnsiTheme="majorHAnsi"/>
          <w:sz w:val="21"/>
          <w:szCs w:val="21"/>
        </w:rPr>
        <w:t>besedilo javne dražbe za oddajo nepremičnin</w:t>
      </w:r>
      <w:r>
        <w:rPr>
          <w:rFonts w:asciiTheme="majorHAnsi" w:hAnsiTheme="majorHAnsi"/>
          <w:sz w:val="21"/>
          <w:szCs w:val="21"/>
        </w:rPr>
        <w:t xml:space="preserve"> </w:t>
      </w:r>
      <w:r w:rsidR="003B0733">
        <w:rPr>
          <w:rFonts w:asciiTheme="majorHAnsi" w:hAnsiTheme="majorHAnsi"/>
          <w:sz w:val="21"/>
          <w:szCs w:val="21"/>
        </w:rPr>
        <w:t>vadbenih prostorov in pisarn v športni dvorani Trzin</w:t>
      </w:r>
      <w:r w:rsidR="00424696">
        <w:rPr>
          <w:rFonts w:asciiTheme="majorHAnsi" w:hAnsiTheme="majorHAnsi"/>
          <w:sz w:val="21"/>
          <w:szCs w:val="21"/>
        </w:rPr>
        <w:t xml:space="preserve"> dne 13.6.2024</w:t>
      </w:r>
      <w:r w:rsidR="001E4953">
        <w:rPr>
          <w:rFonts w:asciiTheme="majorHAnsi" w:hAnsiTheme="majorHAnsi"/>
          <w:sz w:val="21"/>
          <w:szCs w:val="21"/>
        </w:rPr>
        <w:t xml:space="preserve">, št. </w:t>
      </w:r>
      <w:r w:rsidR="001E4953" w:rsidRPr="001E4953">
        <w:rPr>
          <w:rFonts w:asciiTheme="majorHAnsi" w:hAnsiTheme="majorHAnsi"/>
          <w:sz w:val="21"/>
          <w:szCs w:val="21"/>
        </w:rPr>
        <w:t>3520-0008/2024-1</w:t>
      </w:r>
      <w:r w:rsidR="001E4953" w:rsidRPr="001E4953">
        <w:rPr>
          <w:rFonts w:asciiTheme="majorHAnsi" w:hAnsiTheme="majorHAnsi"/>
          <w:sz w:val="21"/>
          <w:szCs w:val="21"/>
        </w:rPr>
        <w:tab/>
      </w:r>
      <w:r w:rsidRPr="00402D45">
        <w:rPr>
          <w:rFonts w:asciiTheme="majorHAnsi" w:hAnsiTheme="majorHAnsi"/>
          <w:sz w:val="21"/>
          <w:szCs w:val="21"/>
        </w:rPr>
        <w:t xml:space="preserve"> ter</w:t>
      </w:r>
      <w:r>
        <w:rPr>
          <w:rFonts w:asciiTheme="majorHAnsi" w:hAnsiTheme="majorHAnsi"/>
          <w:sz w:val="21"/>
          <w:szCs w:val="21"/>
        </w:rPr>
        <w:t xml:space="preserve"> s pogoji javne dražbe brez zadržkov in v celoti soglašam</w:t>
      </w:r>
      <w:r w:rsidR="00E611F8">
        <w:rPr>
          <w:rFonts w:asciiTheme="majorHAnsi" w:hAnsiTheme="majorHAnsi"/>
          <w:sz w:val="21"/>
          <w:szCs w:val="21"/>
        </w:rPr>
        <w:t>;</w:t>
      </w:r>
    </w:p>
    <w:p w:rsidR="008A6B52" w:rsidRPr="00EB7930" w:rsidRDefault="008A6B52" w:rsidP="00002A33">
      <w:pPr>
        <w:numPr>
          <w:ilvl w:val="0"/>
          <w:numId w:val="1"/>
        </w:numPr>
        <w:spacing w:after="120"/>
        <w:ind w:left="714" w:hanging="357"/>
        <w:jc w:val="both"/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sem seznanjen(a) s tem, da se bo pogodba s</w:t>
      </w:r>
      <w:r w:rsidR="00424696">
        <w:rPr>
          <w:rFonts w:asciiTheme="majorHAnsi" w:hAnsiTheme="majorHAnsi"/>
          <w:sz w:val="21"/>
          <w:szCs w:val="21"/>
        </w:rPr>
        <w:t>klenila na način videno-oddano</w:t>
      </w:r>
      <w:r w:rsidR="00002A33">
        <w:rPr>
          <w:rFonts w:asciiTheme="majorHAnsi" w:hAnsiTheme="majorHAnsi"/>
          <w:sz w:val="21"/>
          <w:szCs w:val="21"/>
        </w:rPr>
        <w:t xml:space="preserve"> in mi je</w:t>
      </w:r>
      <w:r w:rsidR="00002A33" w:rsidRPr="00002A33">
        <w:rPr>
          <w:rFonts w:asciiTheme="majorHAnsi" w:hAnsiTheme="majorHAnsi"/>
          <w:sz w:val="21"/>
          <w:szCs w:val="21"/>
        </w:rPr>
        <w:t xml:space="preserve"> </w:t>
      </w:r>
      <w:r w:rsidR="00002A33" w:rsidRPr="00EB7930">
        <w:rPr>
          <w:rFonts w:asciiTheme="majorHAnsi" w:hAnsiTheme="majorHAnsi"/>
          <w:sz w:val="21"/>
          <w:szCs w:val="21"/>
        </w:rPr>
        <w:t xml:space="preserve">stanje </w:t>
      </w:r>
      <w:r w:rsidR="003B0733">
        <w:rPr>
          <w:rFonts w:asciiTheme="majorHAnsi" w:hAnsiTheme="majorHAnsi"/>
          <w:sz w:val="21"/>
          <w:szCs w:val="21"/>
        </w:rPr>
        <w:t>prostorov</w:t>
      </w:r>
      <w:r w:rsidR="00002A33" w:rsidRPr="00EB7930">
        <w:rPr>
          <w:rFonts w:asciiTheme="majorHAnsi" w:hAnsiTheme="majorHAnsi"/>
          <w:sz w:val="21"/>
          <w:szCs w:val="21"/>
        </w:rPr>
        <w:t xml:space="preserve"> v naravi poznano</w:t>
      </w:r>
      <w:r w:rsidRPr="00EB7930">
        <w:rPr>
          <w:rFonts w:asciiTheme="majorHAnsi" w:hAnsiTheme="majorHAnsi"/>
          <w:sz w:val="21"/>
          <w:szCs w:val="21"/>
        </w:rPr>
        <w:t>;</w:t>
      </w:r>
    </w:p>
    <w:p w:rsidR="008A6B52" w:rsidRPr="00EB7930" w:rsidRDefault="008A6B52" w:rsidP="004C3CE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nisem povezan</w:t>
      </w:r>
      <w:r w:rsidR="00002A33">
        <w:rPr>
          <w:rFonts w:asciiTheme="majorHAnsi" w:hAnsiTheme="majorHAnsi"/>
          <w:sz w:val="21"/>
          <w:szCs w:val="21"/>
        </w:rPr>
        <w:t>(a)</w:t>
      </w:r>
      <w:r w:rsidRPr="00EB7930">
        <w:rPr>
          <w:rFonts w:asciiTheme="majorHAnsi" w:hAnsiTheme="majorHAnsi"/>
          <w:sz w:val="21"/>
          <w:szCs w:val="21"/>
        </w:rPr>
        <w:t xml:space="preserve"> s člani komisije ali cenilcem v smislu </w:t>
      </w:r>
      <w:r w:rsidR="00002A33">
        <w:rPr>
          <w:rFonts w:asciiTheme="majorHAnsi" w:hAnsiTheme="majorHAnsi"/>
          <w:sz w:val="21"/>
          <w:szCs w:val="21"/>
        </w:rPr>
        <w:t xml:space="preserve">sedmega odstavka 50. </w:t>
      </w:r>
      <w:r w:rsidRPr="00EB7930">
        <w:rPr>
          <w:rFonts w:asciiTheme="majorHAnsi" w:hAnsiTheme="majorHAnsi"/>
          <w:sz w:val="21"/>
          <w:szCs w:val="21"/>
        </w:rPr>
        <w:t>člena Zakona o stvarnem premoženju države in s</w:t>
      </w:r>
      <w:r w:rsidR="008774BF" w:rsidRPr="00EB7930">
        <w:rPr>
          <w:rFonts w:asciiTheme="majorHAnsi" w:hAnsiTheme="majorHAnsi"/>
          <w:sz w:val="21"/>
          <w:szCs w:val="21"/>
        </w:rPr>
        <w:t>amoupravnih lokalnih skupnost</w:t>
      </w:r>
      <w:r w:rsidR="004C3CE7">
        <w:rPr>
          <w:rFonts w:asciiTheme="majorHAnsi" w:hAnsiTheme="majorHAnsi"/>
          <w:sz w:val="21"/>
          <w:szCs w:val="21"/>
        </w:rPr>
        <w:t>i (Uradni list RS, št. 11/18, 79/18 i</w:t>
      </w:r>
      <w:r w:rsidR="004C3CE7" w:rsidRPr="004C3CE7">
        <w:rPr>
          <w:rFonts w:asciiTheme="majorHAnsi" w:hAnsiTheme="majorHAnsi"/>
          <w:sz w:val="21"/>
          <w:szCs w:val="21"/>
        </w:rPr>
        <w:t>n 78/23 – ZORR</w:t>
      </w:r>
      <w:r w:rsidR="004C3CE7">
        <w:rPr>
          <w:rFonts w:asciiTheme="majorHAnsi" w:hAnsiTheme="majorHAnsi"/>
          <w:sz w:val="21"/>
          <w:szCs w:val="21"/>
        </w:rPr>
        <w:t>)</w:t>
      </w:r>
      <w:bookmarkStart w:id="0" w:name="_GoBack"/>
      <w:bookmarkEnd w:id="0"/>
      <w:r w:rsidRPr="00EB7930">
        <w:rPr>
          <w:rFonts w:asciiTheme="majorHAnsi" w:hAnsiTheme="majorHAnsi"/>
          <w:sz w:val="21"/>
          <w:szCs w:val="21"/>
        </w:rPr>
        <w:t>, ki kot povezane osebe šteje:</w:t>
      </w:r>
    </w:p>
    <w:p w:rsidR="008A6B52" w:rsidRPr="00EB7930" w:rsidRDefault="008A6B52" w:rsidP="005A6985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:rsidR="008A6B52" w:rsidRPr="00EB7930" w:rsidRDefault="008A6B52" w:rsidP="00002A33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fizično osebo, ki je s članom komisije ali cenilcem v odnosu skrbništva ali posvojenca oziroma posvojitelja, </w:t>
      </w:r>
    </w:p>
    <w:p w:rsidR="008A6B52" w:rsidRPr="00EB7930" w:rsidRDefault="008A6B52" w:rsidP="00002A33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pravno osebo, v kapitalu katere ima član komisije ali cenilec delež večji od 50 odstotkov in </w:t>
      </w:r>
    </w:p>
    <w:p w:rsidR="008A6B52" w:rsidRPr="00EB7930" w:rsidRDefault="008A6B52" w:rsidP="00002A33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:rsidR="008A6B52" w:rsidRPr="00EB7930" w:rsidRDefault="008A6B52" w:rsidP="008A6B52">
      <w:pPr>
        <w:rPr>
          <w:rFonts w:asciiTheme="majorHAnsi" w:hAnsiTheme="majorHAnsi"/>
          <w:sz w:val="21"/>
          <w:szCs w:val="21"/>
          <w:lang w:eastAsia="sl-SI"/>
        </w:rPr>
      </w:pPr>
    </w:p>
    <w:p w:rsidR="008A6B52" w:rsidRPr="00EB7930" w:rsidRDefault="008A6B52" w:rsidP="008A6B52">
      <w:pPr>
        <w:rPr>
          <w:rFonts w:asciiTheme="majorHAnsi" w:hAnsiTheme="majorHAnsi"/>
          <w:sz w:val="21"/>
          <w:szCs w:val="21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10"/>
        <w:gridCol w:w="4310"/>
      </w:tblGrid>
      <w:tr w:rsidR="008A6B52" w:rsidRPr="00EB7930" w:rsidTr="0010168C">
        <w:trPr>
          <w:cantSplit/>
          <w:trHeight w:val="173"/>
        </w:trPr>
        <w:tc>
          <w:tcPr>
            <w:tcW w:w="4310" w:type="dxa"/>
          </w:tcPr>
          <w:p w:rsidR="008A6B52" w:rsidRPr="00EB7930" w:rsidRDefault="00637426" w:rsidP="0010168C">
            <w:pPr>
              <w:rPr>
                <w:rFonts w:asciiTheme="majorHAnsi" w:hAnsiTheme="majorHAnsi"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sz w:val="21"/>
                <w:szCs w:val="21"/>
                <w:lang w:eastAsia="sl-SI"/>
              </w:rPr>
              <w:t>D</w:t>
            </w:r>
            <w:r w:rsidR="008A6B52" w:rsidRPr="00EB7930">
              <w:rPr>
                <w:rFonts w:asciiTheme="majorHAnsi" w:hAnsiTheme="majorHAnsi"/>
                <w:sz w:val="21"/>
                <w:szCs w:val="21"/>
                <w:lang w:eastAsia="sl-SI"/>
              </w:rPr>
              <w:t>atum:</w:t>
            </w:r>
          </w:p>
        </w:tc>
        <w:tc>
          <w:tcPr>
            <w:tcW w:w="4310" w:type="dxa"/>
          </w:tcPr>
          <w:p w:rsidR="008A6B52" w:rsidRPr="00EB7930" w:rsidRDefault="008A6B52" w:rsidP="0010168C">
            <w:pPr>
              <w:ind w:left="884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8A6B52" w:rsidRPr="00EB7930" w:rsidTr="0010168C">
        <w:trPr>
          <w:cantSplit/>
          <w:trHeight w:val="353"/>
        </w:trPr>
        <w:tc>
          <w:tcPr>
            <w:tcW w:w="4310" w:type="dxa"/>
          </w:tcPr>
          <w:p w:rsidR="008A6B52" w:rsidRPr="00EB7930" w:rsidRDefault="008A6B52" w:rsidP="0010168C">
            <w:pPr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  <w:tc>
          <w:tcPr>
            <w:tcW w:w="4310" w:type="dxa"/>
          </w:tcPr>
          <w:p w:rsidR="008A6B52" w:rsidRPr="00EB7930" w:rsidRDefault="008A6B52" w:rsidP="0010168C">
            <w:pPr>
              <w:ind w:left="884"/>
              <w:rPr>
                <w:rFonts w:asciiTheme="majorHAnsi" w:hAnsiTheme="majorHAnsi"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sz w:val="21"/>
                <w:szCs w:val="21"/>
                <w:lang w:eastAsia="sl-SI"/>
              </w:rPr>
              <w:t xml:space="preserve"> Podpis</w:t>
            </w:r>
            <w:r w:rsidR="00EB7930">
              <w:rPr>
                <w:rFonts w:asciiTheme="majorHAnsi" w:hAnsiTheme="majorHAnsi"/>
                <w:sz w:val="21"/>
                <w:szCs w:val="21"/>
                <w:lang w:eastAsia="sl-SI"/>
              </w:rPr>
              <w:t xml:space="preserve"> in žig</w:t>
            </w:r>
            <w:r w:rsidRPr="00EB7930">
              <w:rPr>
                <w:rFonts w:asciiTheme="majorHAnsi" w:hAnsiTheme="majorHAnsi"/>
                <w:sz w:val="21"/>
                <w:szCs w:val="21"/>
                <w:lang w:eastAsia="sl-SI"/>
              </w:rPr>
              <w:t>:</w:t>
            </w:r>
          </w:p>
          <w:p w:rsidR="008A6B52" w:rsidRPr="00EB7930" w:rsidRDefault="008A6B52" w:rsidP="0010168C">
            <w:pPr>
              <w:ind w:left="884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</w:tbl>
    <w:p w:rsidR="00982E2A" w:rsidRPr="00EB7930" w:rsidRDefault="00982E2A" w:rsidP="00002A33">
      <w:pPr>
        <w:rPr>
          <w:rFonts w:asciiTheme="majorHAnsi" w:hAnsiTheme="majorHAnsi"/>
          <w:sz w:val="21"/>
          <w:szCs w:val="21"/>
        </w:rPr>
      </w:pPr>
    </w:p>
    <w:sectPr w:rsidR="00982E2A" w:rsidRPr="00EB7930">
      <w:headerReference w:type="first" r:id="rId7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50" w:rsidRDefault="008774BF">
      <w:r>
        <w:separator/>
      </w:r>
    </w:p>
  </w:endnote>
  <w:endnote w:type="continuationSeparator" w:id="0">
    <w:p w:rsidR="007E6B50" w:rsidRDefault="008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50" w:rsidRDefault="008774BF">
      <w:r>
        <w:separator/>
      </w:r>
    </w:p>
  </w:footnote>
  <w:footnote w:type="continuationSeparator" w:id="0">
    <w:p w:rsidR="007E6B50" w:rsidRDefault="0087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8363"/>
    </w:tblGrid>
    <w:tr w:rsidR="00EB7930" w:rsidRPr="00240D6F" w:rsidTr="00157C7E">
      <w:tc>
        <w:tcPr>
          <w:tcW w:w="1418" w:type="dxa"/>
          <w:tcMar>
            <w:left w:w="0" w:type="dxa"/>
            <w:right w:w="0" w:type="dxa"/>
          </w:tcMar>
        </w:tcPr>
        <w:p w:rsidR="00EB7930" w:rsidRPr="00240D6F" w:rsidRDefault="00EB7930" w:rsidP="00EB7930">
          <w:pPr>
            <w:pStyle w:val="OTopisAC"/>
            <w:rPr>
              <w:rFonts w:asciiTheme="minorHAnsi" w:hAnsiTheme="minorHAnsi"/>
              <w:color w:val="auto"/>
            </w:rPr>
          </w:pPr>
          <w:r w:rsidRPr="00240D6F">
            <w:rPr>
              <w:rFonts w:asciiTheme="minorHAnsi" w:hAnsiTheme="minorHAnsi"/>
              <w:noProof/>
              <w:color w:val="auto"/>
              <w:lang w:val="sl-SI" w:eastAsia="sl-SI" w:bidi="ar-SA"/>
              <w14:numForm w14:val="default"/>
            </w:rPr>
            <w:drawing>
              <wp:anchor distT="0" distB="0" distL="114300" distR="114300" simplePos="0" relativeHeight="251659264" behindDoc="1" locked="0" layoutInCell="1" allowOverlap="1" wp14:anchorId="02EDA054" wp14:editId="712C7A9F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23930" cy="981075"/>
                <wp:effectExtent l="0" t="0" r="0" b="0"/>
                <wp:wrapNone/>
                <wp:docPr id="9" name="Slika 9" descr="TRZIN gr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ZIN gr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24" t="51697" r="67004" b="-32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24" cy="984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EB7930" w:rsidRPr="00EA7CB7" w:rsidRDefault="00EB7930" w:rsidP="00EB7930">
          <w:pPr>
            <w:pStyle w:val="OTglavanaslov"/>
            <w:rPr>
              <w:color w:val="000000" w:themeColor="text1"/>
            </w:rPr>
          </w:pPr>
          <w:r w:rsidRPr="00EA7CB7">
            <w:rPr>
              <w:rStyle w:val="OTglavanaslovZnak"/>
              <w:color w:val="000000" w:themeColor="text1"/>
            </w:rPr>
            <w:t>OBČINA TRZIN</w:t>
          </w:r>
        </w:p>
        <w:p w:rsidR="00EB7930" w:rsidRPr="00EA7CB7" w:rsidRDefault="00EB7930" w:rsidP="00EB7930">
          <w:pPr>
            <w:pStyle w:val="OTglavanaslov"/>
            <w:rPr>
              <w:color w:val="000000" w:themeColor="text1"/>
              <w:sz w:val="18"/>
              <w:szCs w:val="18"/>
            </w:rPr>
          </w:pPr>
          <w:r w:rsidRPr="00EA7CB7">
            <w:rPr>
              <w:rStyle w:val="OTglavanaslovZnak"/>
              <w:color w:val="000000" w:themeColor="text1"/>
              <w:sz w:val="18"/>
              <w:szCs w:val="18"/>
            </w:rPr>
            <w:t>www.trzin.si</w:t>
          </w:r>
        </w:p>
        <w:p w:rsidR="00EB7930" w:rsidRPr="00EA7CB7" w:rsidRDefault="00EB7930" w:rsidP="00EB7930">
          <w:pPr>
            <w:pStyle w:val="OTglava"/>
          </w:pPr>
        </w:p>
        <w:p w:rsidR="00EB7930" w:rsidRPr="00EA7CB7" w:rsidRDefault="00EB7930" w:rsidP="00EB7930">
          <w:pPr>
            <w:pStyle w:val="OTglava"/>
          </w:pPr>
          <w:proofErr w:type="spellStart"/>
          <w:r w:rsidRPr="00EA7CB7">
            <w:t>Mengeška</w:t>
          </w:r>
          <w:proofErr w:type="spellEnd"/>
          <w:r w:rsidRPr="00EA7CB7">
            <w:t xml:space="preserve"> </w:t>
          </w:r>
          <w:proofErr w:type="spellStart"/>
          <w:r w:rsidRPr="00EA7CB7">
            <w:t>cesta</w:t>
          </w:r>
          <w:proofErr w:type="spellEnd"/>
          <w:r w:rsidRPr="00EA7CB7">
            <w:t xml:space="preserve"> 22  </w:t>
          </w:r>
          <w:r w:rsidRPr="00EA7CB7">
            <w:sym w:font="Symbol" w:char="007C"/>
          </w:r>
          <w:r w:rsidRPr="00EA7CB7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EA7CB7">
            <w:sym w:font="Symbol" w:char="007C"/>
          </w:r>
          <w:r w:rsidRPr="00EA7CB7">
            <w:t xml:space="preserve">  E </w:t>
          </w:r>
          <w:hyperlink r:id="rId2" w:history="1">
            <w:r w:rsidRPr="00EA7CB7">
              <w:rPr>
                <w:rStyle w:val="Hiperpovezava"/>
              </w:rPr>
              <w:t>info@trzin.si</w:t>
            </w:r>
          </w:hyperlink>
        </w:p>
        <w:p w:rsidR="00EB7930" w:rsidRPr="00EA7CB7" w:rsidRDefault="00EB7930" w:rsidP="00EB7930">
          <w:pPr>
            <w:pStyle w:val="OTglava"/>
          </w:pPr>
          <w:r w:rsidRPr="00EA7CB7">
            <w:t xml:space="preserve">MŠ 1358561000  </w:t>
          </w:r>
          <w:r w:rsidRPr="00EA7CB7">
            <w:sym w:font="Symbol" w:char="007C"/>
          </w:r>
          <w:r w:rsidRPr="00EA7CB7">
            <w:t xml:space="preserve">  DŠ SI33714789</w:t>
          </w:r>
        </w:p>
        <w:p w:rsidR="00EB7930" w:rsidRPr="00240D6F" w:rsidRDefault="00EB7930" w:rsidP="00EB7930">
          <w:pPr>
            <w:pStyle w:val="OTglava"/>
            <w:rPr>
              <w:rFonts w:asciiTheme="minorHAnsi" w:hAnsiTheme="minorHAnsi"/>
              <w:color w:val="auto"/>
            </w:rPr>
          </w:pPr>
          <w:r w:rsidRPr="00EA7CB7">
            <w:t>TRR 01386-0100001846  |  ŠT PU 76848</w:t>
          </w:r>
        </w:p>
      </w:tc>
    </w:tr>
  </w:tbl>
  <w:p w:rsidR="00AB0EAF" w:rsidRPr="00EB7930" w:rsidRDefault="004C3CE7" w:rsidP="00EB79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D54"/>
    <w:multiLevelType w:val="hybridMultilevel"/>
    <w:tmpl w:val="7090E2D2"/>
    <w:lvl w:ilvl="0" w:tplc="5B0A0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52"/>
    <w:rsid w:val="00002A33"/>
    <w:rsid w:val="001C0D74"/>
    <w:rsid w:val="001E4953"/>
    <w:rsid w:val="002E2AA1"/>
    <w:rsid w:val="003B0733"/>
    <w:rsid w:val="00402D45"/>
    <w:rsid w:val="00424696"/>
    <w:rsid w:val="004C3CE7"/>
    <w:rsid w:val="00594763"/>
    <w:rsid w:val="005A6985"/>
    <w:rsid w:val="00637426"/>
    <w:rsid w:val="00662AEF"/>
    <w:rsid w:val="00725CC1"/>
    <w:rsid w:val="007E6B50"/>
    <w:rsid w:val="008774BF"/>
    <w:rsid w:val="008A6B52"/>
    <w:rsid w:val="00982E2A"/>
    <w:rsid w:val="00C16E04"/>
    <w:rsid w:val="00D75883"/>
    <w:rsid w:val="00D83DFF"/>
    <w:rsid w:val="00E611F8"/>
    <w:rsid w:val="00E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F1956"/>
  <w15:chartTrackingRefBased/>
  <w15:docId w15:val="{9BD404B3-7862-4EBA-B000-668341CC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B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8A6B52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aliases w:val="Header-PR Znak"/>
    <w:basedOn w:val="Privzetapisavaodstavka"/>
    <w:link w:val="Glava"/>
    <w:rsid w:val="008A6B52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atumtevilka">
    <w:name w:val="datum številka"/>
    <w:basedOn w:val="Navaden"/>
    <w:qFormat/>
    <w:rsid w:val="008A6B52"/>
    <w:pPr>
      <w:tabs>
        <w:tab w:val="left" w:pos="1701"/>
      </w:tabs>
      <w:spacing w:line="260" w:lineRule="exact"/>
    </w:pPr>
    <w:rPr>
      <w:rFonts w:ascii="Arial" w:hAnsi="Arial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79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7930"/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rsid w:val="00EB7930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EB7930"/>
    <w:pPr>
      <w:widowControl w:val="0"/>
    </w:pPr>
    <w:rPr>
      <w:rFonts w:ascii="Garamond" w:eastAsia="Microsoft Sans Serif" w:hAnsi="Garamond" w:cs="Microsoft Sans Serif"/>
      <w:noProof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EB793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naslovZnak">
    <w:name w:val="OT_glava naslov Znak"/>
    <w:basedOn w:val="Privzetapisavaodstavka"/>
    <w:link w:val="OTglavanaslov"/>
    <w:rsid w:val="00EB7930"/>
    <w:rPr>
      <w:rFonts w:ascii="Garamond" w:eastAsia="Microsoft Sans Serif" w:hAnsi="Garamond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EB7930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paragraph" w:customStyle="1" w:styleId="OTopisAC">
    <w:name w:val="OT_opis AC"/>
    <w:basedOn w:val="Navaden"/>
    <w:link w:val="OTopisACZnak"/>
    <w:qFormat/>
    <w:rsid w:val="00EB793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Cs w:val="16"/>
      <w:lang w:val="de-DE" w:eastAsia="de-DE" w:bidi="de-DE"/>
      <w14:numForm w14:val="oldStyle"/>
      <w14:numSpacing w14:val="proportional"/>
    </w:rPr>
  </w:style>
  <w:style w:type="character" w:customStyle="1" w:styleId="OTopisACZnak">
    <w:name w:val="OT_opis AC Znak"/>
    <w:basedOn w:val="Privzetapisavaodstavka"/>
    <w:link w:val="OTopisAC"/>
    <w:rsid w:val="00EB7930"/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paragraph" w:styleId="Brezrazmikov">
    <w:name w:val="No Spacing"/>
    <w:uiPriority w:val="1"/>
    <w:qFormat/>
    <w:rsid w:val="00EB7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Aleksander Ilić</cp:lastModifiedBy>
  <cp:revision>6</cp:revision>
  <cp:lastPrinted>2024-06-13T08:17:00Z</cp:lastPrinted>
  <dcterms:created xsi:type="dcterms:W3CDTF">2024-06-12T11:10:00Z</dcterms:created>
  <dcterms:modified xsi:type="dcterms:W3CDTF">2024-06-13T08:22:00Z</dcterms:modified>
</cp:coreProperties>
</file>