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</w:t>
      </w:r>
      <w:r w:rsidR="00D562AA">
        <w:rPr>
          <w:rFonts w:asciiTheme="majorHAnsi" w:eastAsia="Calibri" w:hAnsiTheme="majorHAnsi" w:cs="Tahoma"/>
        </w:rPr>
        <w:t>itvi neposredne pogodbe za najem</w:t>
      </w:r>
      <w:r w:rsidR="005247F8" w:rsidRPr="002778AA">
        <w:rPr>
          <w:rFonts w:asciiTheme="majorHAnsi" w:eastAsia="Calibri" w:hAnsiTheme="majorHAnsi" w:cs="Tahoma"/>
        </w:rPr>
        <w:t xml:space="preserve"> nepremičnine</w:t>
      </w:r>
      <w:r w:rsidR="001D1F7E">
        <w:rPr>
          <w:rFonts w:asciiTheme="majorHAnsi" w:eastAsia="Calibri" w:hAnsiTheme="majorHAnsi" w:cs="Tahoma"/>
        </w:rPr>
        <w:t xml:space="preserve">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 ______</w:t>
      </w:r>
      <w:r w:rsidR="005247F8" w:rsidRPr="002778AA">
        <w:rPr>
          <w:rFonts w:asciiTheme="majorHAnsi" w:eastAsia="Calibri" w:hAnsiTheme="majorHAnsi" w:cs="Tahoma"/>
        </w:rPr>
        <w:t xml:space="preserve"> z dne </w:t>
      </w:r>
      <w:r w:rsidR="001D1F7E">
        <w:rPr>
          <w:rFonts w:asciiTheme="majorHAnsi" w:eastAsia="Calibri" w:hAnsiTheme="majorHAnsi" w:cs="Tahoma"/>
        </w:rPr>
        <w:t>________</w:t>
      </w:r>
      <w:r w:rsidR="005247F8" w:rsidRPr="002778AA">
        <w:rPr>
          <w:rFonts w:asciiTheme="majorHAnsi" w:eastAsia="Calibri" w:hAnsiTheme="majorHAnsi" w:cs="Tahoma"/>
        </w:rPr>
        <w:t xml:space="preserve"> zainte</w:t>
      </w:r>
      <w:r w:rsidR="00D562AA">
        <w:rPr>
          <w:rFonts w:asciiTheme="majorHAnsi" w:eastAsia="Calibri" w:hAnsiTheme="majorHAnsi" w:cs="Tahoma"/>
        </w:rPr>
        <w:t>resiran(a) za sklenitev najemne</w:t>
      </w:r>
      <w:bookmarkStart w:id="1" w:name="_GoBack"/>
      <w:bookmarkEnd w:id="1"/>
      <w:r w:rsidR="005247F8" w:rsidRPr="002778AA">
        <w:rPr>
          <w:rFonts w:asciiTheme="majorHAnsi" w:eastAsia="Calibri" w:hAnsiTheme="majorHAnsi" w:cs="Tahoma"/>
        </w:rPr>
        <w:t xml:space="preserve"> pogodbe</w:t>
      </w:r>
      <w:r w:rsidR="004B5C06">
        <w:rPr>
          <w:rFonts w:asciiTheme="majorHAnsi" w:eastAsia="Calibri" w:hAnsiTheme="majorHAnsi" w:cs="Tahoma"/>
        </w:rPr>
        <w:t>, in sicer po ceni _________________</w:t>
      </w:r>
      <w:r w:rsidR="00032DF7">
        <w:rPr>
          <w:rFonts w:asciiTheme="majorHAnsi" w:eastAsia="Calibri" w:hAnsiTheme="majorHAnsi" w:cs="Tahoma"/>
        </w:rPr>
        <w:t>EUR brez davka.</w:t>
      </w:r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B496F"/>
    <w:rsid w:val="004834B2"/>
    <w:rsid w:val="00495276"/>
    <w:rsid w:val="004B5C06"/>
    <w:rsid w:val="004C4FFC"/>
    <w:rsid w:val="004D50F6"/>
    <w:rsid w:val="005247F8"/>
    <w:rsid w:val="00581BCD"/>
    <w:rsid w:val="00663CA0"/>
    <w:rsid w:val="00807BB0"/>
    <w:rsid w:val="008978E1"/>
    <w:rsid w:val="00941210"/>
    <w:rsid w:val="009E20B1"/>
    <w:rsid w:val="00A318CF"/>
    <w:rsid w:val="00AD185A"/>
    <w:rsid w:val="00BA0850"/>
    <w:rsid w:val="00BC573D"/>
    <w:rsid w:val="00C4100D"/>
    <w:rsid w:val="00C47A6F"/>
    <w:rsid w:val="00C52534"/>
    <w:rsid w:val="00C8226B"/>
    <w:rsid w:val="00CE12CB"/>
    <w:rsid w:val="00CE74EC"/>
    <w:rsid w:val="00D504E3"/>
    <w:rsid w:val="00D562AA"/>
    <w:rsid w:val="00D613EA"/>
    <w:rsid w:val="00DA0DA6"/>
    <w:rsid w:val="00E35520"/>
    <w:rsid w:val="00E40302"/>
    <w:rsid w:val="00EA2C7C"/>
    <w:rsid w:val="00EB5E47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0DAC49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0ABD8C-3204-4429-9C92-CE9D275B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Marjana Trojanšek</cp:lastModifiedBy>
  <cp:revision>3</cp:revision>
  <cp:lastPrinted>2020-11-18T13:27:00Z</cp:lastPrinted>
  <dcterms:created xsi:type="dcterms:W3CDTF">2021-03-02T12:24:00Z</dcterms:created>
  <dcterms:modified xsi:type="dcterms:W3CDTF">2021-07-02T09:57:00Z</dcterms:modified>
</cp:coreProperties>
</file>