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A3" w:rsidRPr="008166CD" w:rsidRDefault="00E754A3" w:rsidP="00E754A3">
      <w:pPr>
        <w:jc w:val="both"/>
        <w:rPr>
          <w:rFonts w:ascii="Garamond" w:hAnsi="Garamond"/>
          <w:sz w:val="22"/>
          <w:szCs w:val="22"/>
        </w:rPr>
      </w:pPr>
      <w:r w:rsidRPr="008166CD">
        <w:rPr>
          <w:rFonts w:ascii="Garamond" w:hAnsi="Garamond"/>
          <w:b/>
          <w:sz w:val="22"/>
          <w:szCs w:val="22"/>
        </w:rPr>
        <w:tab/>
      </w:r>
      <w:r w:rsidR="00A47A8A">
        <w:rPr>
          <w:rFonts w:ascii="Garamond" w:hAnsi="Garamond"/>
          <w:b/>
          <w:sz w:val="22"/>
          <w:szCs w:val="22"/>
        </w:rPr>
        <w:tab/>
      </w:r>
      <w:r w:rsidR="00A47A8A">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 xml:space="preserve">    </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OBR-1</w:t>
      </w:r>
    </w:p>
    <w:p w:rsidR="00E754A3" w:rsidRPr="008166CD" w:rsidRDefault="00E754A3" w:rsidP="00E754A3">
      <w:pPr>
        <w:jc w:val="both"/>
        <w:rPr>
          <w:rFonts w:ascii="Garamond" w:hAnsi="Garamond"/>
          <w:sz w:val="22"/>
          <w:szCs w:val="22"/>
        </w:rPr>
      </w:pPr>
      <w:r w:rsidRPr="008166CD">
        <w:rPr>
          <w:rFonts w:ascii="Garamond" w:hAnsi="Garamond"/>
          <w:sz w:val="22"/>
          <w:szCs w:val="22"/>
        </w:rPr>
        <w:t>Št.:</w:t>
      </w:r>
      <w:r w:rsidRPr="008166CD">
        <w:rPr>
          <w:rFonts w:ascii="Garamond" w:hAnsi="Garamond"/>
          <w:sz w:val="22"/>
          <w:szCs w:val="22"/>
        </w:rPr>
        <w:tab/>
        <w:t xml:space="preserve"> 430-00</w:t>
      </w:r>
      <w:r w:rsidR="00756A49">
        <w:rPr>
          <w:rFonts w:ascii="Garamond" w:hAnsi="Garamond"/>
          <w:sz w:val="22"/>
          <w:szCs w:val="22"/>
        </w:rPr>
        <w:t>19</w:t>
      </w:r>
      <w:r w:rsidRPr="008166CD">
        <w:rPr>
          <w:rFonts w:ascii="Garamond" w:hAnsi="Garamond"/>
          <w:sz w:val="22"/>
          <w:szCs w:val="22"/>
        </w:rPr>
        <w:t>/2015-2</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 xml:space="preserve">    </w:t>
      </w:r>
    </w:p>
    <w:p w:rsidR="00E754A3" w:rsidRPr="008166CD" w:rsidRDefault="00E754A3" w:rsidP="00E754A3">
      <w:pPr>
        <w:jc w:val="both"/>
        <w:rPr>
          <w:rFonts w:ascii="Garamond" w:hAnsi="Garamond"/>
          <w:sz w:val="22"/>
          <w:szCs w:val="22"/>
        </w:rPr>
      </w:pPr>
      <w:r w:rsidRPr="008166CD">
        <w:rPr>
          <w:rFonts w:ascii="Garamond" w:hAnsi="Garamond"/>
          <w:sz w:val="22"/>
          <w:szCs w:val="22"/>
        </w:rPr>
        <w:t>Datum:</w:t>
      </w:r>
      <w:r w:rsidRPr="008166CD">
        <w:rPr>
          <w:rFonts w:ascii="Garamond" w:hAnsi="Garamond"/>
          <w:sz w:val="22"/>
          <w:szCs w:val="22"/>
        </w:rPr>
        <w:tab/>
        <w:t xml:space="preserve"> </w:t>
      </w:r>
      <w:r w:rsidR="005C6C06">
        <w:rPr>
          <w:rFonts w:ascii="Garamond" w:hAnsi="Garamond"/>
          <w:sz w:val="22"/>
          <w:szCs w:val="22"/>
        </w:rPr>
        <w:t>17</w:t>
      </w:r>
      <w:r w:rsidRPr="008166CD">
        <w:rPr>
          <w:rFonts w:ascii="Garamond" w:hAnsi="Garamond"/>
          <w:sz w:val="22"/>
          <w:szCs w:val="22"/>
        </w:rPr>
        <w:t>. 4. 2015</w:t>
      </w:r>
    </w:p>
    <w:p w:rsidR="00E754A3" w:rsidRPr="008166CD" w:rsidRDefault="00E754A3" w:rsidP="00E754A3">
      <w:pPr>
        <w:jc w:val="both"/>
        <w:rPr>
          <w:rFonts w:ascii="Garamond" w:hAnsi="Garamond"/>
          <w:sz w:val="22"/>
          <w:szCs w:val="22"/>
        </w:rPr>
      </w:pPr>
    </w:p>
    <w:tbl>
      <w:tblPr>
        <w:tblW w:w="10008" w:type="dxa"/>
        <w:shd w:val="clear" w:color="auto" w:fill="C0C0C0"/>
        <w:tblLook w:val="00A0" w:firstRow="1" w:lastRow="0" w:firstColumn="1" w:lastColumn="0" w:noHBand="0" w:noVBand="0"/>
      </w:tblPr>
      <w:tblGrid>
        <w:gridCol w:w="10008"/>
      </w:tblGrid>
      <w:tr w:rsidR="00E754A3" w:rsidRPr="008166CD" w:rsidTr="00E754A3">
        <w:tc>
          <w:tcPr>
            <w:tcW w:w="10008" w:type="dxa"/>
            <w:shd w:val="clear" w:color="auto" w:fill="C0C0C0"/>
          </w:tcPr>
          <w:p w:rsidR="00E754A3" w:rsidRPr="008166CD" w:rsidRDefault="00E754A3" w:rsidP="00E754A3">
            <w:pPr>
              <w:pStyle w:val="Naslov3"/>
              <w:jc w:val="center"/>
              <w:rPr>
                <w:rFonts w:ascii="Garamond" w:hAnsi="Garamond" w:cs="Times New Roman"/>
                <w:sz w:val="22"/>
                <w:szCs w:val="22"/>
              </w:rPr>
            </w:pPr>
            <w:r w:rsidRPr="008166CD">
              <w:rPr>
                <w:rFonts w:ascii="Garamond" w:hAnsi="Garamond" w:cs="Times New Roman"/>
                <w:sz w:val="22"/>
                <w:szCs w:val="22"/>
              </w:rPr>
              <w:t xml:space="preserve">P O V A B I L O  K  O D </w:t>
            </w:r>
            <w:proofErr w:type="spellStart"/>
            <w:r w:rsidRPr="008166CD">
              <w:rPr>
                <w:rFonts w:ascii="Garamond" w:hAnsi="Garamond" w:cs="Times New Roman"/>
                <w:sz w:val="22"/>
                <w:szCs w:val="22"/>
              </w:rPr>
              <w:t>D</w:t>
            </w:r>
            <w:proofErr w:type="spellEnd"/>
            <w:r w:rsidRPr="008166CD">
              <w:rPr>
                <w:rFonts w:ascii="Garamond" w:hAnsi="Garamond" w:cs="Times New Roman"/>
                <w:sz w:val="22"/>
                <w:szCs w:val="22"/>
              </w:rPr>
              <w:t xml:space="preserve"> A J I  P O N U D B E</w:t>
            </w:r>
          </w:p>
        </w:tc>
      </w:tr>
    </w:tbl>
    <w:p w:rsidR="00E754A3" w:rsidRPr="008166CD" w:rsidRDefault="00E754A3" w:rsidP="00E754A3">
      <w:pPr>
        <w:jc w:val="both"/>
        <w:rPr>
          <w:rFonts w:ascii="Garamond" w:hAnsi="Garamond"/>
          <w:b/>
          <w:bCs/>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Občina Trzin, Mengeška cesta 22, 1236 Trzin</w:t>
      </w:r>
      <w:r w:rsidRPr="008166CD">
        <w:rPr>
          <w:rFonts w:ascii="Garamond" w:hAnsi="Garamond"/>
          <w:b/>
          <w:sz w:val="22"/>
          <w:szCs w:val="22"/>
        </w:rPr>
        <w:t xml:space="preserve"> </w:t>
      </w:r>
      <w:r w:rsidRPr="008166CD">
        <w:rPr>
          <w:rFonts w:ascii="Garamond" w:hAnsi="Garamond"/>
          <w:sz w:val="22"/>
          <w:szCs w:val="22"/>
        </w:rPr>
        <w:t>(v</w:t>
      </w:r>
      <w:r w:rsidRPr="008166CD">
        <w:rPr>
          <w:rFonts w:ascii="Garamond" w:hAnsi="Garamond"/>
          <w:b/>
          <w:sz w:val="22"/>
          <w:szCs w:val="22"/>
        </w:rPr>
        <w:t xml:space="preserve"> </w:t>
      </w:r>
      <w:r w:rsidRPr="008166CD">
        <w:rPr>
          <w:rFonts w:ascii="Garamond" w:hAnsi="Garamond"/>
          <w:sz w:val="22"/>
          <w:szCs w:val="22"/>
        </w:rPr>
        <w:t xml:space="preserve">nadaljevanju: Naročnik) v skladu z določilom 5. odstavka 24. člena Zakona o javnem naročanju (Uradni list RS, št. 12/13-uradno prečiščeno besedilo v nadaljevanju ZJN-2, 19/14) in 5. člena Odloka o gospodarskih javnih službah v Občini Trzin (Uradni vestnik OT, št. 3/08 in 5/12) razpisuje oddajo javnega naročila </w:t>
      </w:r>
    </w:p>
    <w:p w:rsidR="00E754A3" w:rsidRPr="008166CD" w:rsidRDefault="00E754A3" w:rsidP="00E754A3">
      <w:pPr>
        <w:jc w:val="center"/>
        <w:rPr>
          <w:rFonts w:ascii="Garamond" w:hAnsi="Garamond"/>
          <w:sz w:val="22"/>
          <w:szCs w:val="22"/>
        </w:rPr>
      </w:pPr>
    </w:p>
    <w:p w:rsidR="00E754A3" w:rsidRDefault="00E754A3" w:rsidP="00E754A3">
      <w:pPr>
        <w:pStyle w:val="zadeva"/>
        <w:jc w:val="center"/>
        <w:rPr>
          <w:rFonts w:ascii="Garamond" w:hAnsi="Garamond"/>
          <w:sz w:val="22"/>
          <w:szCs w:val="22"/>
        </w:rPr>
      </w:pPr>
      <w:r w:rsidRPr="008166CD">
        <w:rPr>
          <w:rFonts w:ascii="Garamond" w:hAnsi="Garamond" w:cs="Times New Roman"/>
          <w:sz w:val="22"/>
          <w:szCs w:val="22"/>
        </w:rPr>
        <w:t>»</w:t>
      </w:r>
      <w:r w:rsidRPr="00E754A3">
        <w:rPr>
          <w:rFonts w:ascii="Garamond" w:hAnsi="Garamond"/>
          <w:sz w:val="22"/>
          <w:szCs w:val="22"/>
        </w:rPr>
        <w:t xml:space="preserve">VZDRŽEVANJE SVETLOBNO SIGNALNIH NAPRAV (SEMAFORJEV) </w:t>
      </w:r>
    </w:p>
    <w:p w:rsidR="00E754A3" w:rsidRPr="008166CD" w:rsidRDefault="00E754A3" w:rsidP="00E754A3">
      <w:pPr>
        <w:pStyle w:val="zadeva"/>
        <w:jc w:val="center"/>
        <w:rPr>
          <w:rFonts w:ascii="Garamond" w:hAnsi="Garamond" w:cs="Times New Roman"/>
          <w:sz w:val="22"/>
          <w:szCs w:val="22"/>
        </w:rPr>
      </w:pPr>
      <w:r w:rsidRPr="00E754A3">
        <w:rPr>
          <w:rFonts w:ascii="Garamond" w:hAnsi="Garamond"/>
          <w:sz w:val="22"/>
          <w:szCs w:val="22"/>
        </w:rPr>
        <w:t xml:space="preserve">V OBČINI TRZIN ZA </w:t>
      </w:r>
      <w:r>
        <w:rPr>
          <w:rFonts w:ascii="Garamond" w:hAnsi="Garamond"/>
          <w:sz w:val="22"/>
          <w:szCs w:val="22"/>
        </w:rPr>
        <w:t>OBDOBJE 2015-2020</w:t>
      </w:r>
      <w:r w:rsidRPr="008166CD">
        <w:rPr>
          <w:rFonts w:ascii="Garamond" w:hAnsi="Garamond" w:cs="Times New Roman"/>
          <w:sz w:val="22"/>
          <w:szCs w:val="22"/>
        </w:rPr>
        <w:t>«</w:t>
      </w:r>
    </w:p>
    <w:p w:rsidR="00E754A3" w:rsidRPr="008166CD" w:rsidRDefault="00E754A3" w:rsidP="00E754A3">
      <w:pPr>
        <w:jc w:val="center"/>
        <w:rPr>
          <w:rFonts w:ascii="Garamond" w:hAnsi="Garamond"/>
          <w:sz w:val="22"/>
          <w:szCs w:val="22"/>
        </w:rPr>
      </w:pPr>
    </w:p>
    <w:p w:rsidR="00E754A3" w:rsidRPr="008166CD" w:rsidRDefault="00E754A3" w:rsidP="00E754A3">
      <w:pPr>
        <w:pStyle w:val="BodyText23"/>
        <w:widowControl w:val="0"/>
        <w:rPr>
          <w:rFonts w:ascii="Garamond" w:hAnsi="Garamond"/>
          <w:b w:val="0"/>
          <w:bCs/>
          <w:szCs w:val="22"/>
        </w:rPr>
      </w:pPr>
      <w:r w:rsidRPr="008166CD">
        <w:rPr>
          <w:rFonts w:ascii="Garamond" w:hAnsi="Garamond"/>
          <w:b w:val="0"/>
          <w:bCs/>
          <w:szCs w:val="22"/>
        </w:rPr>
        <w:t>Naročnik, oddaja javno naročilo po »postopku za javna naročila za katera se ne uporablja ZJN</w:t>
      </w:r>
      <w:r w:rsidRPr="008166CD">
        <w:rPr>
          <w:rFonts w:ascii="Garamond" w:hAnsi="Garamond"/>
          <w:szCs w:val="22"/>
        </w:rPr>
        <w:t xml:space="preserve">« </w:t>
      </w:r>
      <w:r w:rsidRPr="008166CD">
        <w:rPr>
          <w:rFonts w:ascii="Garamond" w:hAnsi="Garamond"/>
          <w:b w:val="0"/>
          <w:szCs w:val="22"/>
        </w:rPr>
        <w:t>oziroma v skladu z Navodili o oddaji evidenčnih javnih naročil (EJN) Občine</w:t>
      </w:r>
      <w:r>
        <w:rPr>
          <w:rFonts w:ascii="Garamond" w:hAnsi="Garamond"/>
          <w:b w:val="0"/>
          <w:szCs w:val="22"/>
        </w:rPr>
        <w:t xml:space="preserve"> Trzin št. 4303-0018/2013-1 z dne 25. 7. 2013</w:t>
      </w:r>
      <w:r w:rsidRPr="008166CD">
        <w:rPr>
          <w:rFonts w:ascii="Garamond" w:hAnsi="Garamond"/>
          <w:b w:val="0"/>
          <w:bCs/>
          <w:szCs w:val="22"/>
        </w:rPr>
        <w:t>. Vabimo vas k oddaji ponudbe.</w:t>
      </w:r>
    </w:p>
    <w:p w:rsidR="00B752F5" w:rsidRDefault="00B752F5" w:rsidP="00B752F5">
      <w:pPr>
        <w:jc w:val="both"/>
        <w:rPr>
          <w:rFonts w:ascii="Garamond" w:hAnsi="Garamond"/>
          <w:sz w:val="22"/>
          <w:szCs w:val="22"/>
        </w:rPr>
      </w:pPr>
    </w:p>
    <w:p w:rsidR="00B752F5" w:rsidRPr="00E754A3" w:rsidRDefault="00B752F5" w:rsidP="00B752F5">
      <w:pPr>
        <w:jc w:val="both"/>
        <w:rPr>
          <w:rFonts w:ascii="Garamond" w:hAnsi="Garamond"/>
          <w:sz w:val="22"/>
          <w:szCs w:val="22"/>
        </w:rPr>
      </w:pPr>
      <w:r w:rsidRPr="00E754A3">
        <w:rPr>
          <w:rFonts w:ascii="Garamond" w:hAnsi="Garamond"/>
          <w:sz w:val="22"/>
          <w:szCs w:val="22"/>
        </w:rPr>
        <w:t>Kratek opis naročila:</w:t>
      </w:r>
    </w:p>
    <w:p w:rsidR="00B752F5" w:rsidRPr="00E754A3" w:rsidRDefault="00B752F5" w:rsidP="00B752F5">
      <w:pPr>
        <w:jc w:val="both"/>
        <w:rPr>
          <w:rFonts w:ascii="Garamond" w:hAnsi="Garamond"/>
          <w:sz w:val="22"/>
          <w:szCs w:val="22"/>
        </w:rPr>
      </w:pPr>
      <w:r w:rsidRPr="00E754A3">
        <w:rPr>
          <w:rFonts w:ascii="Garamond" w:hAnsi="Garamond"/>
          <w:sz w:val="22"/>
          <w:szCs w:val="22"/>
        </w:rPr>
        <w:t xml:space="preserve">Občina Trzin vzdržuje tri (3) svetlobno signalne naprave (semaforje), ki se nahajajo na Mengeški cesti (G2-104/1139) v naselju Trzin in sicer </w:t>
      </w:r>
    </w:p>
    <w:p w:rsidR="00B752F5" w:rsidRPr="00E754A3" w:rsidRDefault="00B752F5" w:rsidP="00EB03C7">
      <w:pPr>
        <w:pStyle w:val="Odstavekseznama"/>
        <w:numPr>
          <w:ilvl w:val="0"/>
          <w:numId w:val="3"/>
        </w:numPr>
        <w:jc w:val="both"/>
        <w:rPr>
          <w:rFonts w:ascii="Garamond" w:hAnsi="Garamond"/>
          <w:sz w:val="22"/>
          <w:szCs w:val="22"/>
        </w:rPr>
      </w:pPr>
      <w:r w:rsidRPr="00E754A3">
        <w:rPr>
          <w:rFonts w:ascii="Garamond" w:hAnsi="Garamond"/>
          <w:sz w:val="22"/>
          <w:szCs w:val="22"/>
        </w:rPr>
        <w:t xml:space="preserve">v križišču K4 z Ljubljansko cesto LZ 074261- Gasilski dom Trzin, </w:t>
      </w:r>
    </w:p>
    <w:p w:rsidR="00B752F5" w:rsidRPr="00E754A3" w:rsidRDefault="00B752F5" w:rsidP="00EB03C7">
      <w:pPr>
        <w:pStyle w:val="Odstavekseznama"/>
        <w:numPr>
          <w:ilvl w:val="0"/>
          <w:numId w:val="3"/>
        </w:numPr>
        <w:jc w:val="both"/>
        <w:rPr>
          <w:rFonts w:ascii="Garamond" w:hAnsi="Garamond"/>
          <w:sz w:val="22"/>
          <w:szCs w:val="22"/>
        </w:rPr>
      </w:pPr>
      <w:r w:rsidRPr="00E754A3">
        <w:rPr>
          <w:rFonts w:ascii="Garamond" w:hAnsi="Garamond"/>
          <w:sz w:val="22"/>
          <w:szCs w:val="22"/>
        </w:rPr>
        <w:t xml:space="preserve">pri občinski stavbi, Mengeška cesta 9, križišče K3 s stranskima krakoma Mengeške ceste JP 574134 ter JP 574136 in </w:t>
      </w:r>
    </w:p>
    <w:p w:rsidR="00B752F5" w:rsidRPr="00E754A3" w:rsidRDefault="00B752F5" w:rsidP="00EB03C7">
      <w:pPr>
        <w:pStyle w:val="Odstavekseznama"/>
        <w:numPr>
          <w:ilvl w:val="0"/>
          <w:numId w:val="3"/>
        </w:numPr>
        <w:jc w:val="both"/>
        <w:rPr>
          <w:rFonts w:ascii="Garamond" w:hAnsi="Garamond"/>
          <w:sz w:val="22"/>
          <w:szCs w:val="22"/>
        </w:rPr>
      </w:pPr>
      <w:r w:rsidRPr="00E754A3">
        <w:rPr>
          <w:rFonts w:ascii="Garamond" w:hAnsi="Garamond"/>
          <w:sz w:val="22"/>
          <w:szCs w:val="22"/>
        </w:rPr>
        <w:t>križišču K2 s stranskim krakom Jemčeve ceste JP 574121.</w:t>
      </w:r>
    </w:p>
    <w:p w:rsidR="00B752F5" w:rsidRPr="00E754A3" w:rsidRDefault="00B752F5" w:rsidP="00B752F5">
      <w:pPr>
        <w:jc w:val="both"/>
        <w:rPr>
          <w:rFonts w:ascii="Garamond" w:hAnsi="Garamond"/>
          <w:sz w:val="22"/>
          <w:szCs w:val="22"/>
        </w:rPr>
      </w:pPr>
      <w:r w:rsidRPr="00E754A3">
        <w:rPr>
          <w:rFonts w:ascii="Garamond" w:hAnsi="Garamond"/>
          <w:sz w:val="22"/>
          <w:szCs w:val="22"/>
        </w:rPr>
        <w:t xml:space="preserve">Vzdrževanje bo potekalo tako, da bo naročnik izdal </w:t>
      </w:r>
      <w:r>
        <w:rPr>
          <w:rFonts w:ascii="Garamond" w:hAnsi="Garamond"/>
          <w:sz w:val="22"/>
          <w:szCs w:val="22"/>
        </w:rPr>
        <w:t>izvajalcu</w:t>
      </w:r>
      <w:r w:rsidRPr="00E754A3">
        <w:rPr>
          <w:rFonts w:ascii="Garamond" w:hAnsi="Garamond"/>
          <w:sz w:val="22"/>
          <w:szCs w:val="22"/>
        </w:rPr>
        <w:t xml:space="preserve"> navodilo na podlagi ugotovljene napake na terenu (lastno opažanje</w:t>
      </w:r>
      <w:r w:rsidR="00B76D28">
        <w:rPr>
          <w:rFonts w:ascii="Garamond" w:hAnsi="Garamond"/>
          <w:sz w:val="22"/>
          <w:szCs w:val="22"/>
        </w:rPr>
        <w:t xml:space="preserve"> vzdrževalca</w:t>
      </w:r>
      <w:r w:rsidRPr="00E754A3">
        <w:rPr>
          <w:rFonts w:ascii="Garamond" w:hAnsi="Garamond"/>
          <w:sz w:val="22"/>
          <w:szCs w:val="22"/>
        </w:rPr>
        <w:t>, opažanje vzdrževalca ceste, obvestilo naročnika na podlagi lastnega opažanja, klica občana, klica policije, idr.), vzdrževalec pa mora napako odpraviti v dogovorjenem roku razen v primeru, ko gre intervencijo. Če letna kvota preseže predvideni pogodbeni znesek (večje število interventnih posegov) se več dela opravijo na podlagi predračuna naročila in izdane naročilnice.</w:t>
      </w:r>
    </w:p>
    <w:p w:rsidR="00E754A3" w:rsidRPr="008166CD" w:rsidRDefault="00E754A3" w:rsidP="00E754A3">
      <w:pPr>
        <w:pStyle w:val="uicovLesinemnacestiR326"/>
        <w:spacing w:before="120" w:after="120" w:line="240" w:lineRule="auto"/>
        <w:jc w:val="both"/>
        <w:rPr>
          <w:rFonts w:ascii="Garamond" w:hAnsi="Garamond"/>
          <w:b w:val="0"/>
          <w:bCs/>
          <w:sz w:val="22"/>
          <w:szCs w:val="22"/>
          <w:lang w:val="sl-SI"/>
        </w:rPr>
      </w:pPr>
      <w:r w:rsidRPr="008166CD">
        <w:rPr>
          <w:rFonts w:ascii="Garamond" w:hAnsi="Garamond"/>
          <w:b w:val="0"/>
          <w:sz w:val="22"/>
          <w:szCs w:val="22"/>
          <w:lang w:val="sl-SI"/>
        </w:rPr>
        <w:t>Osnovni podatki o javnem naročilu:</w:t>
      </w: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709"/>
        <w:gridCol w:w="709"/>
        <w:gridCol w:w="425"/>
        <w:gridCol w:w="992"/>
        <w:gridCol w:w="709"/>
        <w:gridCol w:w="3586"/>
      </w:tblGrid>
      <w:tr w:rsidR="00E754A3" w:rsidRPr="008166CD" w:rsidTr="00E754A3">
        <w:trPr>
          <w:cantSplit/>
        </w:trPr>
        <w:tc>
          <w:tcPr>
            <w:tcW w:w="2410" w:type="dxa"/>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Predmet javnega naročila:</w:t>
            </w:r>
          </w:p>
        </w:tc>
        <w:tc>
          <w:tcPr>
            <w:tcW w:w="7130" w:type="dxa"/>
            <w:gridSpan w:val="6"/>
            <w:tcBorders>
              <w:bottom w:val="nil"/>
            </w:tcBorders>
          </w:tcPr>
          <w:p w:rsidR="00E754A3" w:rsidRPr="008166CD" w:rsidRDefault="00E754A3" w:rsidP="00E754A3">
            <w:pPr>
              <w:pStyle w:val="zadeva"/>
              <w:jc w:val="center"/>
              <w:rPr>
                <w:rFonts w:ascii="Garamond" w:hAnsi="Garamond" w:cs="Times New Roman"/>
                <w:sz w:val="22"/>
                <w:szCs w:val="22"/>
              </w:rPr>
            </w:pPr>
            <w:r w:rsidRPr="008166CD">
              <w:rPr>
                <w:rFonts w:ascii="Garamond" w:hAnsi="Garamond" w:cs="Times New Roman"/>
                <w:sz w:val="22"/>
                <w:szCs w:val="22"/>
              </w:rPr>
              <w:t>»</w:t>
            </w:r>
            <w:r w:rsidRPr="00E754A3">
              <w:rPr>
                <w:rFonts w:ascii="Garamond" w:hAnsi="Garamond"/>
                <w:sz w:val="22"/>
                <w:szCs w:val="22"/>
              </w:rPr>
              <w:t xml:space="preserve">VZDRŽEVANJE SVETLOBNO SIGNALNIH NAPRAV (SEMAFORJEV) V OBČINI TRZIN ZA </w:t>
            </w:r>
            <w:r>
              <w:rPr>
                <w:rFonts w:ascii="Garamond" w:hAnsi="Garamond"/>
                <w:sz w:val="22"/>
                <w:szCs w:val="22"/>
              </w:rPr>
              <w:t>OBDOBJE 2015-2020</w:t>
            </w:r>
            <w:r w:rsidRPr="008166CD">
              <w:rPr>
                <w:rFonts w:ascii="Garamond" w:hAnsi="Garamond" w:cs="Times New Roman"/>
                <w:sz w:val="22"/>
                <w:szCs w:val="22"/>
              </w:rPr>
              <w:t>«</w:t>
            </w:r>
          </w:p>
        </w:tc>
      </w:tr>
      <w:tr w:rsidR="00E754A3" w:rsidRPr="008166CD" w:rsidTr="00E754A3">
        <w:trPr>
          <w:cantSplit/>
        </w:trPr>
        <w:tc>
          <w:tcPr>
            <w:tcW w:w="2410" w:type="dxa"/>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Oznaka javnega naročila:</w:t>
            </w:r>
          </w:p>
        </w:tc>
        <w:tc>
          <w:tcPr>
            <w:tcW w:w="1843" w:type="dxa"/>
            <w:gridSpan w:val="3"/>
            <w:tcBorders>
              <w:bottom w:val="nil"/>
              <w:right w:val="nil"/>
            </w:tcBorders>
          </w:tcPr>
          <w:p w:rsidR="00E754A3" w:rsidRPr="008166CD" w:rsidRDefault="00E754A3" w:rsidP="00756A49">
            <w:pPr>
              <w:pStyle w:val="NavadenTimesNewRoman"/>
              <w:widowControl/>
              <w:spacing w:before="60" w:after="60"/>
              <w:rPr>
                <w:rFonts w:ascii="Garamond" w:hAnsi="Garamond"/>
              </w:rPr>
            </w:pPr>
            <w:r w:rsidRPr="008166CD">
              <w:rPr>
                <w:rFonts w:ascii="Garamond" w:hAnsi="Garamond"/>
              </w:rPr>
              <w:t xml:space="preserve">  430-00</w:t>
            </w:r>
            <w:r w:rsidR="00756A49">
              <w:rPr>
                <w:rFonts w:ascii="Garamond" w:hAnsi="Garamond"/>
              </w:rPr>
              <w:t>19</w:t>
            </w:r>
            <w:r w:rsidRPr="008166CD">
              <w:rPr>
                <w:rFonts w:ascii="Garamond" w:hAnsi="Garamond"/>
              </w:rPr>
              <w:t>/2015</w:t>
            </w:r>
          </w:p>
        </w:tc>
        <w:tc>
          <w:tcPr>
            <w:tcW w:w="5287" w:type="dxa"/>
            <w:gridSpan w:val="3"/>
            <w:tcBorders>
              <w:left w:val="nil"/>
              <w:bottom w:val="nil"/>
            </w:tcBorders>
          </w:tcPr>
          <w:p w:rsidR="00E754A3" w:rsidRPr="008166CD" w:rsidRDefault="00E754A3" w:rsidP="00E754A3">
            <w:pPr>
              <w:pStyle w:val="NavadenTimesNewRoman"/>
              <w:widowControl/>
              <w:spacing w:before="60" w:after="60"/>
              <w:rPr>
                <w:rFonts w:ascii="Garamond" w:hAnsi="Garamond"/>
              </w:rPr>
            </w:pPr>
          </w:p>
        </w:tc>
      </w:tr>
      <w:tr w:rsidR="00E754A3" w:rsidRPr="008166CD" w:rsidTr="00E754A3">
        <w:trPr>
          <w:cantSplit/>
        </w:trPr>
        <w:tc>
          <w:tcPr>
            <w:tcW w:w="2410" w:type="dxa"/>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Predvidena dinamika financiranja:</w:t>
            </w:r>
          </w:p>
        </w:tc>
        <w:tc>
          <w:tcPr>
            <w:tcW w:w="7130" w:type="dxa"/>
            <w:gridSpan w:val="6"/>
            <w:vAlign w:val="center"/>
          </w:tcPr>
          <w:p w:rsidR="00E754A3" w:rsidRPr="008166CD" w:rsidRDefault="00E754A3" w:rsidP="00E754A3">
            <w:pPr>
              <w:pStyle w:val="NavadenTimesNewRoman"/>
              <w:widowControl/>
              <w:tabs>
                <w:tab w:val="right" w:pos="1380"/>
                <w:tab w:val="left" w:pos="1560"/>
              </w:tabs>
              <w:spacing w:after="60"/>
              <w:ind w:left="176"/>
              <w:rPr>
                <w:rFonts w:ascii="Garamond" w:hAnsi="Garamond"/>
              </w:rPr>
            </w:pPr>
            <w:r w:rsidRPr="008166CD">
              <w:rPr>
                <w:rFonts w:ascii="Garamond" w:hAnsi="Garamond"/>
              </w:rPr>
              <w:t>2015-20</w:t>
            </w:r>
            <w:r>
              <w:rPr>
                <w:rFonts w:ascii="Garamond" w:hAnsi="Garamond"/>
              </w:rPr>
              <w:t>20</w:t>
            </w:r>
          </w:p>
        </w:tc>
      </w:tr>
      <w:tr w:rsidR="00E754A3" w:rsidRPr="008166CD" w:rsidTr="00E754A3">
        <w:trPr>
          <w:cantSplit/>
        </w:trPr>
        <w:tc>
          <w:tcPr>
            <w:tcW w:w="2410" w:type="dxa"/>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Viri financiranja:</w:t>
            </w:r>
          </w:p>
        </w:tc>
        <w:tc>
          <w:tcPr>
            <w:tcW w:w="7130" w:type="dxa"/>
            <w:gridSpan w:val="6"/>
            <w:vAlign w:val="center"/>
          </w:tcPr>
          <w:p w:rsidR="00E754A3" w:rsidRPr="008166CD" w:rsidRDefault="00E754A3" w:rsidP="00E754A3">
            <w:pPr>
              <w:pStyle w:val="NavadenTimesNewRoman"/>
              <w:ind w:left="176"/>
              <w:rPr>
                <w:rFonts w:ascii="Garamond" w:hAnsi="Garamond"/>
              </w:rPr>
            </w:pPr>
            <w:r w:rsidRPr="008166CD">
              <w:rPr>
                <w:rFonts w:ascii="Garamond" w:hAnsi="Garamond"/>
              </w:rPr>
              <w:t>proračuna OBČINE TRZIN 2015-20</w:t>
            </w:r>
            <w:r>
              <w:rPr>
                <w:rFonts w:ascii="Garamond" w:hAnsi="Garamond"/>
              </w:rPr>
              <w:t>20</w:t>
            </w:r>
          </w:p>
        </w:tc>
      </w:tr>
      <w:tr w:rsidR="00E754A3" w:rsidRPr="008166CD" w:rsidTr="00E754A3">
        <w:trPr>
          <w:cantSplit/>
          <w:trHeight w:val="315"/>
        </w:trPr>
        <w:tc>
          <w:tcPr>
            <w:tcW w:w="2410" w:type="dxa"/>
            <w:vMerge w:val="restart"/>
            <w:vAlign w:val="center"/>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Oddaja ponudb:</w:t>
            </w:r>
          </w:p>
        </w:tc>
        <w:tc>
          <w:tcPr>
            <w:tcW w:w="709" w:type="dxa"/>
            <w:vMerge w:val="restart"/>
            <w:vAlign w:val="center"/>
          </w:tcPr>
          <w:p w:rsidR="00E754A3" w:rsidRPr="008166CD" w:rsidRDefault="00E754A3" w:rsidP="00E754A3">
            <w:pPr>
              <w:pStyle w:val="NavadenTimesNewRoman"/>
              <w:widowControl/>
              <w:spacing w:before="60" w:after="60"/>
              <w:jc w:val="right"/>
              <w:rPr>
                <w:rFonts w:ascii="Garamond" w:hAnsi="Garamond"/>
              </w:rPr>
            </w:pPr>
            <w:r w:rsidRPr="008166CD">
              <w:rPr>
                <w:rFonts w:ascii="Garamond" w:hAnsi="Garamond"/>
              </w:rPr>
              <w:t>rok</w:t>
            </w:r>
          </w:p>
        </w:tc>
        <w:tc>
          <w:tcPr>
            <w:tcW w:w="709" w:type="dxa"/>
            <w:tcBorders>
              <w:bottom w:val="nil"/>
              <w:right w:val="nil"/>
            </w:tcBorders>
            <w:vAlign w:val="center"/>
          </w:tcPr>
          <w:p w:rsidR="00E754A3" w:rsidRPr="008166CD" w:rsidRDefault="00E754A3" w:rsidP="00E754A3">
            <w:pPr>
              <w:pStyle w:val="NavadenTimesNewRoman"/>
              <w:widowControl/>
              <w:spacing w:before="60" w:after="60"/>
              <w:rPr>
                <w:rFonts w:ascii="Garamond" w:hAnsi="Garamond"/>
              </w:rPr>
            </w:pPr>
            <w:r w:rsidRPr="008166CD">
              <w:rPr>
                <w:rFonts w:ascii="Garamond" w:hAnsi="Garamond"/>
              </w:rPr>
              <w:t>dan:</w:t>
            </w:r>
          </w:p>
        </w:tc>
        <w:tc>
          <w:tcPr>
            <w:tcW w:w="1417" w:type="dxa"/>
            <w:gridSpan w:val="2"/>
            <w:tcBorders>
              <w:left w:val="nil"/>
              <w:bottom w:val="nil"/>
            </w:tcBorders>
            <w:vAlign w:val="center"/>
          </w:tcPr>
          <w:p w:rsidR="00E754A3" w:rsidRPr="008166CD" w:rsidRDefault="00B76D28" w:rsidP="00E754A3">
            <w:pPr>
              <w:pStyle w:val="NavadenTimesNewRoman"/>
              <w:widowControl/>
              <w:spacing w:before="60" w:after="60"/>
              <w:rPr>
                <w:rFonts w:ascii="Garamond" w:hAnsi="Garamond"/>
              </w:rPr>
            </w:pPr>
            <w:r>
              <w:rPr>
                <w:rFonts w:ascii="Garamond" w:hAnsi="Garamond"/>
              </w:rPr>
              <w:t>2</w:t>
            </w:r>
            <w:r w:rsidR="005C6C06">
              <w:rPr>
                <w:rFonts w:ascii="Garamond" w:hAnsi="Garamond"/>
              </w:rPr>
              <w:t>9</w:t>
            </w:r>
            <w:r w:rsidR="00E754A3" w:rsidRPr="008166CD">
              <w:rPr>
                <w:rFonts w:ascii="Garamond" w:hAnsi="Garamond"/>
              </w:rPr>
              <w:t>. 4. 2015</w:t>
            </w:r>
          </w:p>
        </w:tc>
        <w:tc>
          <w:tcPr>
            <w:tcW w:w="709" w:type="dxa"/>
            <w:vMerge w:val="restart"/>
            <w:vAlign w:val="center"/>
          </w:tcPr>
          <w:p w:rsidR="00E754A3" w:rsidRPr="008166CD" w:rsidRDefault="00E754A3" w:rsidP="00E754A3">
            <w:pPr>
              <w:pStyle w:val="NavadenTimesNewRoman"/>
              <w:widowControl/>
              <w:spacing w:before="60" w:after="60"/>
              <w:jc w:val="right"/>
              <w:rPr>
                <w:rFonts w:ascii="Garamond" w:hAnsi="Garamond"/>
              </w:rPr>
            </w:pPr>
            <w:r w:rsidRPr="008166CD">
              <w:rPr>
                <w:rFonts w:ascii="Garamond" w:hAnsi="Garamond"/>
              </w:rPr>
              <w:t>kraj:</w:t>
            </w:r>
          </w:p>
        </w:tc>
        <w:tc>
          <w:tcPr>
            <w:tcW w:w="3586" w:type="dxa"/>
            <w:vMerge w:val="restart"/>
            <w:vAlign w:val="center"/>
          </w:tcPr>
          <w:p w:rsidR="00E754A3" w:rsidRPr="008166CD" w:rsidRDefault="00E754A3" w:rsidP="00E754A3">
            <w:pPr>
              <w:pStyle w:val="NavadenTimesNewRoman"/>
              <w:widowControl/>
              <w:spacing w:before="60" w:after="60"/>
              <w:rPr>
                <w:rFonts w:ascii="Garamond" w:hAnsi="Garamond"/>
              </w:rPr>
            </w:pPr>
            <w:r w:rsidRPr="008166CD">
              <w:rPr>
                <w:rFonts w:ascii="Garamond" w:hAnsi="Garamond"/>
              </w:rPr>
              <w:t xml:space="preserve">Občina Trzin, Mengeška cesta 22, Trzin, vložišče </w:t>
            </w:r>
          </w:p>
        </w:tc>
      </w:tr>
      <w:tr w:rsidR="00E754A3" w:rsidRPr="008166CD" w:rsidTr="00E754A3">
        <w:trPr>
          <w:cantSplit/>
          <w:trHeight w:val="324"/>
        </w:trPr>
        <w:tc>
          <w:tcPr>
            <w:tcW w:w="2410" w:type="dxa"/>
            <w:vMerge/>
            <w:vAlign w:val="center"/>
          </w:tcPr>
          <w:p w:rsidR="00E754A3" w:rsidRPr="008166CD" w:rsidRDefault="00E754A3" w:rsidP="00E754A3">
            <w:pPr>
              <w:spacing w:before="60" w:after="60"/>
              <w:jc w:val="right"/>
              <w:rPr>
                <w:rFonts w:ascii="Garamond" w:hAnsi="Garamond"/>
                <w:sz w:val="22"/>
                <w:szCs w:val="22"/>
              </w:rPr>
            </w:pPr>
          </w:p>
        </w:tc>
        <w:tc>
          <w:tcPr>
            <w:tcW w:w="709" w:type="dxa"/>
            <w:vMerge/>
            <w:vAlign w:val="center"/>
          </w:tcPr>
          <w:p w:rsidR="00E754A3" w:rsidRPr="008166CD" w:rsidRDefault="00E754A3" w:rsidP="00E754A3">
            <w:pPr>
              <w:pStyle w:val="NavadenTimesNewRoman"/>
              <w:widowControl/>
              <w:spacing w:before="60" w:after="60"/>
              <w:jc w:val="right"/>
              <w:rPr>
                <w:rFonts w:ascii="Garamond" w:hAnsi="Garamond"/>
              </w:rPr>
            </w:pPr>
          </w:p>
        </w:tc>
        <w:tc>
          <w:tcPr>
            <w:tcW w:w="709" w:type="dxa"/>
            <w:tcBorders>
              <w:top w:val="nil"/>
              <w:bottom w:val="nil"/>
              <w:right w:val="nil"/>
            </w:tcBorders>
            <w:vAlign w:val="center"/>
          </w:tcPr>
          <w:p w:rsidR="00E754A3" w:rsidRPr="008166CD" w:rsidRDefault="00E754A3" w:rsidP="00E754A3">
            <w:pPr>
              <w:pStyle w:val="NavadenTimesNewRoman"/>
              <w:widowControl/>
              <w:spacing w:before="60" w:after="60"/>
              <w:rPr>
                <w:rFonts w:ascii="Garamond" w:hAnsi="Garamond"/>
              </w:rPr>
            </w:pPr>
            <w:r w:rsidRPr="008166CD">
              <w:rPr>
                <w:rFonts w:ascii="Garamond" w:hAnsi="Garamond"/>
              </w:rPr>
              <w:t>ura:</w:t>
            </w:r>
          </w:p>
        </w:tc>
        <w:tc>
          <w:tcPr>
            <w:tcW w:w="1417" w:type="dxa"/>
            <w:gridSpan w:val="2"/>
            <w:tcBorders>
              <w:top w:val="nil"/>
              <w:left w:val="nil"/>
              <w:bottom w:val="nil"/>
            </w:tcBorders>
            <w:vAlign w:val="center"/>
          </w:tcPr>
          <w:p w:rsidR="00E754A3" w:rsidRPr="008166CD" w:rsidRDefault="00B76D28" w:rsidP="00E754A3">
            <w:pPr>
              <w:pStyle w:val="NavadenTimesNewRoman"/>
              <w:widowControl/>
              <w:spacing w:before="60" w:after="60"/>
              <w:rPr>
                <w:rFonts w:ascii="Garamond" w:hAnsi="Garamond"/>
              </w:rPr>
            </w:pPr>
            <w:r>
              <w:rPr>
                <w:rFonts w:ascii="Garamond" w:hAnsi="Garamond"/>
              </w:rPr>
              <w:t>1</w:t>
            </w:r>
            <w:r w:rsidR="005C6C06">
              <w:rPr>
                <w:rFonts w:ascii="Garamond" w:hAnsi="Garamond"/>
              </w:rPr>
              <w:t>4</w:t>
            </w:r>
            <w:r w:rsidR="00E754A3" w:rsidRPr="008166CD">
              <w:rPr>
                <w:rFonts w:ascii="Garamond" w:hAnsi="Garamond"/>
              </w:rPr>
              <w:t>.30</w:t>
            </w:r>
          </w:p>
        </w:tc>
        <w:tc>
          <w:tcPr>
            <w:tcW w:w="709" w:type="dxa"/>
            <w:vMerge/>
            <w:vAlign w:val="center"/>
          </w:tcPr>
          <w:p w:rsidR="00E754A3" w:rsidRPr="008166CD" w:rsidRDefault="00E754A3" w:rsidP="00E754A3">
            <w:pPr>
              <w:pStyle w:val="NavadenTimesNewRoman"/>
              <w:widowControl/>
              <w:spacing w:before="60" w:after="60"/>
              <w:jc w:val="right"/>
              <w:rPr>
                <w:rFonts w:ascii="Garamond" w:hAnsi="Garamond"/>
              </w:rPr>
            </w:pPr>
          </w:p>
        </w:tc>
        <w:tc>
          <w:tcPr>
            <w:tcW w:w="3586" w:type="dxa"/>
            <w:vMerge/>
            <w:vAlign w:val="center"/>
          </w:tcPr>
          <w:p w:rsidR="00E754A3" w:rsidRPr="008166CD" w:rsidRDefault="00E754A3" w:rsidP="00E754A3">
            <w:pPr>
              <w:pStyle w:val="NavadenTimesNewRoman"/>
              <w:widowControl/>
              <w:spacing w:before="60" w:after="60"/>
              <w:rPr>
                <w:rFonts w:ascii="Garamond" w:hAnsi="Garamond"/>
              </w:rPr>
            </w:pPr>
          </w:p>
        </w:tc>
      </w:tr>
      <w:tr w:rsidR="00E754A3" w:rsidRPr="008166CD" w:rsidTr="00E754A3">
        <w:trPr>
          <w:cantSplit/>
        </w:trPr>
        <w:tc>
          <w:tcPr>
            <w:tcW w:w="2410" w:type="dxa"/>
            <w:vAlign w:val="center"/>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Razpisna dokumentacija:</w:t>
            </w:r>
          </w:p>
        </w:tc>
        <w:tc>
          <w:tcPr>
            <w:tcW w:w="7130" w:type="dxa"/>
            <w:gridSpan w:val="6"/>
          </w:tcPr>
          <w:p w:rsidR="00E754A3" w:rsidRPr="008166CD" w:rsidRDefault="00E754A3" w:rsidP="00E754A3">
            <w:pPr>
              <w:ind w:left="176"/>
              <w:rPr>
                <w:rFonts w:ascii="Garamond" w:hAnsi="Garamond"/>
                <w:bCs/>
                <w:sz w:val="22"/>
                <w:szCs w:val="22"/>
              </w:rPr>
            </w:pPr>
          </w:p>
          <w:p w:rsidR="00E754A3" w:rsidRPr="008166CD" w:rsidRDefault="00E754A3" w:rsidP="00E754A3">
            <w:pPr>
              <w:ind w:left="176"/>
              <w:rPr>
                <w:rFonts w:ascii="Garamond" w:hAnsi="Garamond"/>
                <w:bCs/>
                <w:sz w:val="22"/>
                <w:szCs w:val="22"/>
              </w:rPr>
            </w:pPr>
            <w:r w:rsidRPr="008166CD">
              <w:rPr>
                <w:rFonts w:ascii="Garamond" w:hAnsi="Garamond"/>
                <w:bCs/>
                <w:sz w:val="22"/>
                <w:szCs w:val="22"/>
              </w:rPr>
              <w:t>Navodila ponudnikom</w:t>
            </w:r>
          </w:p>
          <w:p w:rsidR="00E754A3" w:rsidRPr="008166CD" w:rsidRDefault="00E754A3" w:rsidP="00E754A3">
            <w:pPr>
              <w:ind w:left="176"/>
              <w:rPr>
                <w:rFonts w:ascii="Garamond" w:hAnsi="Garamond"/>
                <w:sz w:val="22"/>
                <w:szCs w:val="22"/>
              </w:rPr>
            </w:pPr>
            <w:r w:rsidRPr="008166CD">
              <w:rPr>
                <w:rFonts w:ascii="Garamond" w:hAnsi="Garamond"/>
                <w:sz w:val="22"/>
                <w:szCs w:val="22"/>
              </w:rPr>
              <w:t>Predloge za pripravo ponudbe</w:t>
            </w:r>
          </w:p>
          <w:p w:rsidR="00E754A3" w:rsidRPr="008166CD" w:rsidRDefault="00E754A3" w:rsidP="00E754A3">
            <w:pPr>
              <w:pStyle w:val="Glava"/>
              <w:ind w:left="176"/>
              <w:rPr>
                <w:rFonts w:ascii="Garamond" w:hAnsi="Garamond"/>
                <w:sz w:val="22"/>
                <w:szCs w:val="22"/>
              </w:rPr>
            </w:pPr>
            <w:r w:rsidRPr="008166CD">
              <w:rPr>
                <w:rFonts w:ascii="Garamond" w:hAnsi="Garamond"/>
                <w:sz w:val="22"/>
                <w:szCs w:val="22"/>
              </w:rPr>
              <w:t>Vzorec pogodbe</w:t>
            </w:r>
          </w:p>
          <w:p w:rsidR="00E754A3" w:rsidRPr="008166CD" w:rsidRDefault="00E754A3" w:rsidP="00E754A3">
            <w:pPr>
              <w:pStyle w:val="Glava"/>
              <w:ind w:left="176"/>
              <w:rPr>
                <w:rFonts w:ascii="Garamond" w:hAnsi="Garamond"/>
                <w:sz w:val="22"/>
                <w:szCs w:val="22"/>
              </w:rPr>
            </w:pPr>
            <w:r w:rsidRPr="008166CD">
              <w:rPr>
                <w:rFonts w:ascii="Garamond" w:hAnsi="Garamond"/>
                <w:sz w:val="22"/>
                <w:szCs w:val="22"/>
              </w:rPr>
              <w:t xml:space="preserve">Predračun </w:t>
            </w:r>
          </w:p>
          <w:p w:rsidR="00E754A3" w:rsidRPr="008166CD" w:rsidRDefault="00E754A3" w:rsidP="00E754A3">
            <w:pPr>
              <w:pStyle w:val="Glava"/>
              <w:ind w:left="182"/>
              <w:rPr>
                <w:rFonts w:ascii="Garamond" w:hAnsi="Garamond"/>
                <w:sz w:val="22"/>
                <w:szCs w:val="22"/>
              </w:rPr>
            </w:pPr>
          </w:p>
        </w:tc>
      </w:tr>
      <w:tr w:rsidR="00E754A3" w:rsidRPr="008166CD" w:rsidTr="00E754A3">
        <w:trPr>
          <w:cantSplit/>
        </w:trPr>
        <w:tc>
          <w:tcPr>
            <w:tcW w:w="2410" w:type="dxa"/>
            <w:vAlign w:val="center"/>
          </w:tcPr>
          <w:p w:rsidR="00E754A3" w:rsidRPr="008166CD" w:rsidRDefault="00E754A3" w:rsidP="00E754A3">
            <w:pPr>
              <w:spacing w:before="60" w:after="60"/>
              <w:jc w:val="right"/>
              <w:rPr>
                <w:rFonts w:ascii="Garamond" w:hAnsi="Garamond"/>
                <w:sz w:val="22"/>
                <w:szCs w:val="22"/>
              </w:rPr>
            </w:pPr>
            <w:r w:rsidRPr="008166CD">
              <w:rPr>
                <w:rFonts w:ascii="Garamond" w:hAnsi="Garamond"/>
                <w:sz w:val="22"/>
                <w:szCs w:val="22"/>
              </w:rPr>
              <w:t>Kontaktna oseba naročnika:</w:t>
            </w:r>
          </w:p>
        </w:tc>
        <w:tc>
          <w:tcPr>
            <w:tcW w:w="7130" w:type="dxa"/>
            <w:gridSpan w:val="6"/>
            <w:vAlign w:val="center"/>
          </w:tcPr>
          <w:p w:rsidR="00E754A3" w:rsidRPr="008166CD" w:rsidRDefault="00E754A3" w:rsidP="00E754A3">
            <w:pPr>
              <w:pStyle w:val="NavadenTimesNewRoman"/>
              <w:widowControl/>
              <w:spacing w:before="60" w:after="60"/>
              <w:rPr>
                <w:rFonts w:ascii="Garamond" w:hAnsi="Garamond"/>
              </w:rPr>
            </w:pPr>
            <w:r w:rsidRPr="008166CD">
              <w:rPr>
                <w:rFonts w:ascii="Garamond" w:hAnsi="Garamond"/>
              </w:rPr>
              <w:t xml:space="preserve">Andrej Gril, občinska uprava, telefon 01 564 4543, faks 01 564 1772 </w:t>
            </w:r>
          </w:p>
          <w:p w:rsidR="00E754A3" w:rsidRPr="008166CD" w:rsidRDefault="00E754A3" w:rsidP="00E754A3">
            <w:pPr>
              <w:pStyle w:val="NavadenTimesNewRoman"/>
              <w:widowControl/>
              <w:spacing w:before="60" w:after="60"/>
              <w:rPr>
                <w:rFonts w:ascii="Garamond" w:hAnsi="Garamond"/>
              </w:rPr>
            </w:pPr>
            <w:r w:rsidRPr="008166CD">
              <w:rPr>
                <w:rFonts w:ascii="Garamond" w:hAnsi="Garamond"/>
              </w:rPr>
              <w:t xml:space="preserve">e-naslov: </w:t>
            </w:r>
            <w:smartTag w:uri="urn:schemas-microsoft-com:office:smarttags" w:element="PersonName">
              <w:r w:rsidRPr="008166CD">
                <w:rPr>
                  <w:rFonts w:ascii="Garamond" w:hAnsi="Garamond"/>
                </w:rPr>
                <w:t>info@trzin.si</w:t>
              </w:r>
            </w:smartTag>
          </w:p>
        </w:tc>
      </w:tr>
    </w:tbl>
    <w:p w:rsidR="00E754A3" w:rsidRPr="008166CD" w:rsidRDefault="00E754A3" w:rsidP="00E754A3">
      <w:pPr>
        <w:pStyle w:val="BodyText23"/>
        <w:widowControl w:val="0"/>
        <w:rPr>
          <w:rFonts w:ascii="Garamond" w:hAnsi="Garamond"/>
          <w:b w:val="0"/>
          <w:bCs/>
          <w:szCs w:val="22"/>
        </w:rPr>
      </w:pPr>
    </w:p>
    <w:p w:rsidR="00E754A3" w:rsidRPr="008166CD" w:rsidRDefault="00E754A3" w:rsidP="00E754A3">
      <w:pPr>
        <w:pStyle w:val="BodyText23"/>
        <w:widowControl w:val="0"/>
        <w:rPr>
          <w:rFonts w:ascii="Garamond" w:hAnsi="Garamond"/>
          <w:b w:val="0"/>
          <w:bCs/>
          <w:szCs w:val="22"/>
        </w:rPr>
      </w:pPr>
      <w:r w:rsidRPr="008166CD">
        <w:rPr>
          <w:rFonts w:ascii="Garamond" w:hAnsi="Garamond"/>
          <w:szCs w:val="22"/>
        </w:rPr>
        <w:lastRenderedPageBreak/>
        <w:t xml:space="preserve">Vsebina in obseg naročila sta razvidna iz popisa del v prilogi. </w:t>
      </w:r>
    </w:p>
    <w:p w:rsidR="00E754A3" w:rsidRPr="008166CD" w:rsidRDefault="00E754A3" w:rsidP="00E754A3">
      <w:pPr>
        <w:pStyle w:val="uicovLesinemnacestiR326"/>
        <w:spacing w:before="120" w:after="120" w:line="240" w:lineRule="auto"/>
        <w:jc w:val="both"/>
        <w:rPr>
          <w:rFonts w:ascii="Garamond" w:hAnsi="Garamond"/>
          <w:b w:val="0"/>
          <w:bCs/>
          <w:sz w:val="22"/>
          <w:szCs w:val="22"/>
          <w:lang w:val="sl-SI"/>
        </w:rPr>
      </w:pPr>
      <w:r w:rsidRPr="008166CD">
        <w:rPr>
          <w:rFonts w:ascii="Garamond" w:hAnsi="Garamond"/>
          <w:sz w:val="22"/>
          <w:szCs w:val="22"/>
          <w:lang w:val="sl-SI"/>
        </w:rPr>
        <w:t>Naročnik ne bo organiziral posebnega sestanka</w:t>
      </w:r>
      <w:r w:rsidRPr="008166CD">
        <w:rPr>
          <w:rFonts w:ascii="Garamond" w:hAnsi="Garamond"/>
          <w:b w:val="0"/>
          <w:sz w:val="22"/>
          <w:szCs w:val="22"/>
          <w:lang w:val="sl-SI"/>
        </w:rPr>
        <w:t xml:space="preserve"> z morebitnimi ponudniki, vse potrebne informacije je mogoče dobiti na sedežu Občine Trzin v času uradnih ur občinske uprave.</w:t>
      </w:r>
    </w:p>
    <w:p w:rsidR="00E754A3" w:rsidRPr="008166CD" w:rsidRDefault="00E754A3" w:rsidP="00E754A3">
      <w:pPr>
        <w:pStyle w:val="uicovLesinemnacestiR326"/>
        <w:spacing w:line="240" w:lineRule="auto"/>
        <w:jc w:val="both"/>
        <w:rPr>
          <w:rFonts w:ascii="Garamond" w:hAnsi="Garamond"/>
          <w:b w:val="0"/>
          <w:bCs/>
          <w:sz w:val="22"/>
          <w:szCs w:val="22"/>
          <w:lang w:val="sl-SI"/>
        </w:rPr>
      </w:pPr>
    </w:p>
    <w:tbl>
      <w:tblPr>
        <w:tblW w:w="0" w:type="auto"/>
        <w:tblInd w:w="-72" w:type="dxa"/>
        <w:tblLayout w:type="fixed"/>
        <w:tblLook w:val="0000" w:firstRow="0" w:lastRow="0" w:firstColumn="0" w:lastColumn="0" w:noHBand="0" w:noVBand="0"/>
      </w:tblPr>
      <w:tblGrid>
        <w:gridCol w:w="2700"/>
        <w:gridCol w:w="2700"/>
        <w:gridCol w:w="3600"/>
      </w:tblGrid>
      <w:tr w:rsidR="00E754A3" w:rsidRPr="008166CD" w:rsidTr="00E754A3">
        <w:tc>
          <w:tcPr>
            <w:tcW w:w="2700" w:type="dxa"/>
          </w:tcPr>
          <w:p w:rsidR="00E754A3" w:rsidRPr="008166CD" w:rsidRDefault="00E754A3" w:rsidP="00E754A3">
            <w:pPr>
              <w:pStyle w:val="NavadenTimesNewRoman"/>
              <w:jc w:val="center"/>
              <w:rPr>
                <w:rFonts w:ascii="Garamond" w:hAnsi="Garamond"/>
              </w:rPr>
            </w:pPr>
          </w:p>
        </w:tc>
        <w:tc>
          <w:tcPr>
            <w:tcW w:w="2700" w:type="dxa"/>
          </w:tcPr>
          <w:p w:rsidR="00E754A3" w:rsidRPr="008166CD" w:rsidRDefault="00DC6E30" w:rsidP="00E754A3">
            <w:pPr>
              <w:pStyle w:val="NavadenTimesNewRoman"/>
              <w:widowControl/>
              <w:jc w:val="center"/>
              <w:rPr>
                <w:rFonts w:ascii="Garamond" w:hAnsi="Garamond"/>
              </w:rPr>
            </w:pPr>
            <w:r>
              <w:rPr>
                <w:rFonts w:ascii="Garamond" w:hAnsi="Garamond"/>
              </w:rPr>
              <w:t xml:space="preserve">                              </w:t>
            </w:r>
            <w:r w:rsidR="00E754A3" w:rsidRPr="008166CD">
              <w:rPr>
                <w:rFonts w:ascii="Garamond" w:hAnsi="Garamond"/>
              </w:rPr>
              <w:t>žig</w:t>
            </w:r>
          </w:p>
        </w:tc>
        <w:tc>
          <w:tcPr>
            <w:tcW w:w="3600" w:type="dxa"/>
          </w:tcPr>
          <w:p w:rsidR="00E754A3" w:rsidRPr="008166CD" w:rsidRDefault="00E754A3" w:rsidP="00E754A3">
            <w:pPr>
              <w:jc w:val="center"/>
              <w:rPr>
                <w:rFonts w:ascii="Garamond" w:hAnsi="Garamond"/>
                <w:b/>
                <w:sz w:val="22"/>
                <w:szCs w:val="22"/>
              </w:rPr>
            </w:pPr>
            <w:r w:rsidRPr="008166CD">
              <w:rPr>
                <w:rFonts w:ascii="Garamond" w:hAnsi="Garamond"/>
                <w:sz w:val="22"/>
                <w:szCs w:val="22"/>
              </w:rPr>
              <w:t xml:space="preserve">  </w:t>
            </w:r>
          </w:p>
          <w:p w:rsidR="00E754A3" w:rsidRPr="008166CD" w:rsidRDefault="00E754A3" w:rsidP="00E754A3">
            <w:pPr>
              <w:rPr>
                <w:rFonts w:ascii="Garamond" w:hAnsi="Garamond"/>
                <w:sz w:val="22"/>
                <w:szCs w:val="22"/>
              </w:rPr>
            </w:pPr>
            <w:r w:rsidRPr="008166CD">
              <w:rPr>
                <w:rFonts w:ascii="Garamond" w:hAnsi="Garamond"/>
                <w:sz w:val="22"/>
                <w:szCs w:val="22"/>
              </w:rPr>
              <w:t xml:space="preserve">                     Peter Ložar,</w:t>
            </w:r>
          </w:p>
          <w:p w:rsidR="00E754A3" w:rsidRPr="008166CD" w:rsidRDefault="00E754A3" w:rsidP="00E754A3">
            <w:pPr>
              <w:rPr>
                <w:rFonts w:ascii="Garamond" w:hAnsi="Garamond"/>
                <w:b/>
                <w:sz w:val="22"/>
                <w:szCs w:val="22"/>
              </w:rPr>
            </w:pPr>
            <w:r w:rsidRPr="008166CD">
              <w:rPr>
                <w:rFonts w:ascii="Garamond" w:hAnsi="Garamond"/>
                <w:sz w:val="22"/>
                <w:szCs w:val="22"/>
              </w:rPr>
              <w:t xml:space="preserve">                     </w:t>
            </w:r>
            <w:r w:rsidRPr="008166CD">
              <w:rPr>
                <w:rFonts w:ascii="Garamond" w:hAnsi="Garamond"/>
                <w:b/>
                <w:sz w:val="22"/>
                <w:szCs w:val="22"/>
              </w:rPr>
              <w:t>Ž U P A N</w:t>
            </w:r>
          </w:p>
        </w:tc>
      </w:tr>
      <w:tr w:rsidR="00E754A3" w:rsidRPr="008166CD" w:rsidTr="00E754A3">
        <w:tc>
          <w:tcPr>
            <w:tcW w:w="2700" w:type="dxa"/>
          </w:tcPr>
          <w:p w:rsidR="00E754A3" w:rsidRPr="008166CD" w:rsidRDefault="00E754A3" w:rsidP="00E754A3">
            <w:pPr>
              <w:pStyle w:val="NavadenTimesNewRoman"/>
              <w:jc w:val="center"/>
              <w:rPr>
                <w:rFonts w:ascii="Garamond" w:hAnsi="Garamond"/>
              </w:rPr>
            </w:pPr>
          </w:p>
        </w:tc>
        <w:tc>
          <w:tcPr>
            <w:tcW w:w="2700" w:type="dxa"/>
          </w:tcPr>
          <w:p w:rsidR="00E754A3" w:rsidRPr="008166CD" w:rsidRDefault="00E754A3" w:rsidP="00E754A3">
            <w:pPr>
              <w:pStyle w:val="NavadenTimesNewRoman"/>
              <w:widowControl/>
              <w:jc w:val="center"/>
              <w:rPr>
                <w:rFonts w:ascii="Garamond" w:hAnsi="Garamond"/>
              </w:rPr>
            </w:pPr>
          </w:p>
        </w:tc>
        <w:tc>
          <w:tcPr>
            <w:tcW w:w="3600" w:type="dxa"/>
          </w:tcPr>
          <w:p w:rsidR="00E754A3" w:rsidRPr="008166CD" w:rsidRDefault="00E754A3" w:rsidP="00E754A3">
            <w:pPr>
              <w:jc w:val="center"/>
              <w:rPr>
                <w:rFonts w:ascii="Garamond" w:hAnsi="Garamond"/>
                <w:sz w:val="22"/>
                <w:szCs w:val="22"/>
              </w:rPr>
            </w:pPr>
          </w:p>
        </w:tc>
      </w:tr>
    </w:tbl>
    <w:p w:rsidR="00E754A3" w:rsidRDefault="00E754A3" w:rsidP="00E754A3">
      <w:pPr>
        <w:ind w:left="7200"/>
        <w:jc w:val="both"/>
        <w:rPr>
          <w:rFonts w:ascii="Garamond" w:hAnsi="Garamond"/>
          <w:b/>
          <w:sz w:val="22"/>
          <w:szCs w:val="22"/>
        </w:rPr>
      </w:pPr>
    </w:p>
    <w:p w:rsidR="00E754A3" w:rsidRDefault="00E754A3"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B752F5" w:rsidRDefault="00B752F5" w:rsidP="00E754A3">
      <w:pPr>
        <w:ind w:left="7200"/>
        <w:jc w:val="both"/>
        <w:rPr>
          <w:rFonts w:ascii="Garamond" w:hAnsi="Garamond"/>
          <w:b/>
          <w:sz w:val="22"/>
          <w:szCs w:val="22"/>
        </w:rPr>
      </w:pPr>
    </w:p>
    <w:p w:rsidR="00E754A3" w:rsidRPr="008166CD" w:rsidRDefault="00E754A3" w:rsidP="00E754A3">
      <w:pPr>
        <w:ind w:left="7200"/>
        <w:jc w:val="both"/>
        <w:rPr>
          <w:rFonts w:ascii="Garamond" w:hAnsi="Garamond"/>
          <w:sz w:val="22"/>
          <w:szCs w:val="22"/>
        </w:rPr>
      </w:pPr>
      <w:r w:rsidRPr="008166CD">
        <w:rPr>
          <w:rFonts w:ascii="Garamond" w:hAnsi="Garamond"/>
          <w:b/>
          <w:sz w:val="22"/>
          <w:szCs w:val="22"/>
        </w:rPr>
        <w:lastRenderedPageBreak/>
        <w:t xml:space="preserve">    OBR-2</w:t>
      </w:r>
    </w:p>
    <w:p w:rsidR="00E754A3" w:rsidRPr="008166CD" w:rsidRDefault="00E754A3" w:rsidP="00E754A3">
      <w:pPr>
        <w:jc w:val="both"/>
        <w:rPr>
          <w:rFonts w:ascii="Garamond" w:hAnsi="Garamond"/>
          <w:sz w:val="22"/>
          <w:szCs w:val="22"/>
        </w:rPr>
      </w:pPr>
      <w:r w:rsidRPr="008166CD">
        <w:rPr>
          <w:rFonts w:ascii="Garamond" w:hAnsi="Garamond"/>
          <w:sz w:val="22"/>
          <w:szCs w:val="22"/>
        </w:rPr>
        <w:t>Štev.:</w:t>
      </w:r>
      <w:r w:rsidRPr="008166CD">
        <w:rPr>
          <w:rFonts w:ascii="Garamond" w:hAnsi="Garamond"/>
          <w:sz w:val="22"/>
          <w:szCs w:val="22"/>
        </w:rPr>
        <w:tab/>
        <w:t xml:space="preserve"> </w:t>
      </w:r>
      <w:r>
        <w:rPr>
          <w:rFonts w:ascii="Garamond" w:hAnsi="Garamond"/>
          <w:sz w:val="22"/>
          <w:szCs w:val="22"/>
        </w:rPr>
        <w:t>430</w:t>
      </w:r>
      <w:r w:rsidRPr="008166CD">
        <w:rPr>
          <w:rFonts w:ascii="Garamond" w:hAnsi="Garamond"/>
          <w:sz w:val="22"/>
          <w:szCs w:val="22"/>
        </w:rPr>
        <w:t>-</w:t>
      </w:r>
      <w:r>
        <w:rPr>
          <w:rFonts w:ascii="Garamond" w:hAnsi="Garamond"/>
          <w:sz w:val="22"/>
          <w:szCs w:val="22"/>
        </w:rPr>
        <w:t>00</w:t>
      </w:r>
      <w:r w:rsidR="00756A49">
        <w:rPr>
          <w:rFonts w:ascii="Garamond" w:hAnsi="Garamond"/>
          <w:sz w:val="22"/>
          <w:szCs w:val="22"/>
        </w:rPr>
        <w:t>19</w:t>
      </w:r>
      <w:r>
        <w:rPr>
          <w:rFonts w:ascii="Garamond" w:hAnsi="Garamond"/>
          <w:sz w:val="22"/>
          <w:szCs w:val="22"/>
        </w:rPr>
        <w:t>/2015-</w:t>
      </w:r>
      <w:r w:rsidR="00344C1D">
        <w:rPr>
          <w:rFonts w:ascii="Garamond" w:hAnsi="Garamond"/>
          <w:sz w:val="22"/>
          <w:szCs w:val="22"/>
        </w:rPr>
        <w:t>1</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jc w:val="both"/>
        <w:rPr>
          <w:rFonts w:ascii="Garamond" w:hAnsi="Garamond"/>
          <w:sz w:val="22"/>
          <w:szCs w:val="22"/>
        </w:rPr>
      </w:pPr>
      <w:r w:rsidRPr="008166CD">
        <w:rPr>
          <w:rFonts w:ascii="Garamond" w:hAnsi="Garamond"/>
          <w:sz w:val="22"/>
          <w:szCs w:val="22"/>
        </w:rPr>
        <w:t>Datum:</w:t>
      </w:r>
      <w:r w:rsidRPr="008166CD">
        <w:rPr>
          <w:rFonts w:ascii="Garamond" w:hAnsi="Garamond"/>
          <w:sz w:val="22"/>
          <w:szCs w:val="22"/>
        </w:rPr>
        <w:tab/>
        <w:t xml:space="preserve"> </w:t>
      </w:r>
      <w:r w:rsidR="005C6C06">
        <w:rPr>
          <w:rFonts w:ascii="Garamond" w:hAnsi="Garamond"/>
          <w:sz w:val="22"/>
          <w:szCs w:val="22"/>
        </w:rPr>
        <w:t>17</w:t>
      </w:r>
      <w:r>
        <w:rPr>
          <w:rFonts w:ascii="Garamond" w:hAnsi="Garamond"/>
          <w:sz w:val="22"/>
          <w:szCs w:val="22"/>
        </w:rPr>
        <w:t>. 4</w:t>
      </w:r>
      <w:r w:rsidRPr="008166CD">
        <w:rPr>
          <w:rFonts w:ascii="Garamond" w:hAnsi="Garamond"/>
          <w:sz w:val="22"/>
          <w:szCs w:val="22"/>
        </w:rPr>
        <w:t>.</w:t>
      </w:r>
      <w:r>
        <w:rPr>
          <w:rFonts w:ascii="Garamond" w:hAnsi="Garamond"/>
          <w:sz w:val="22"/>
          <w:szCs w:val="22"/>
        </w:rPr>
        <w:t xml:space="preserve"> 2015</w:t>
      </w:r>
    </w:p>
    <w:p w:rsidR="00E754A3" w:rsidRPr="008166CD" w:rsidRDefault="00E754A3" w:rsidP="00E754A3">
      <w:pPr>
        <w:jc w:val="both"/>
        <w:rPr>
          <w:rFonts w:ascii="Garamond" w:hAnsi="Garamond"/>
          <w:sz w:val="22"/>
          <w:szCs w:val="22"/>
        </w:rPr>
      </w:pPr>
    </w:p>
    <w:tbl>
      <w:tblPr>
        <w:tblW w:w="10008" w:type="dxa"/>
        <w:shd w:val="clear" w:color="auto" w:fill="C0C0C0"/>
        <w:tblLook w:val="00A0" w:firstRow="1" w:lastRow="0" w:firstColumn="1" w:lastColumn="0" w:noHBand="0" w:noVBand="0"/>
      </w:tblPr>
      <w:tblGrid>
        <w:gridCol w:w="10008"/>
      </w:tblGrid>
      <w:tr w:rsidR="00E754A3" w:rsidRPr="008166CD" w:rsidTr="00E754A3">
        <w:tc>
          <w:tcPr>
            <w:tcW w:w="10008" w:type="dxa"/>
            <w:shd w:val="clear" w:color="auto" w:fill="C0C0C0"/>
          </w:tcPr>
          <w:p w:rsidR="00E754A3" w:rsidRPr="008166CD" w:rsidRDefault="00E754A3" w:rsidP="00E754A3">
            <w:pPr>
              <w:pStyle w:val="Naslov3"/>
              <w:jc w:val="center"/>
              <w:rPr>
                <w:rFonts w:ascii="Garamond" w:hAnsi="Garamond" w:cs="Times New Roman"/>
                <w:sz w:val="22"/>
                <w:szCs w:val="22"/>
              </w:rPr>
            </w:pPr>
            <w:r w:rsidRPr="008166CD">
              <w:rPr>
                <w:rFonts w:ascii="Garamond" w:hAnsi="Garamond" w:cs="Times New Roman"/>
                <w:sz w:val="22"/>
                <w:szCs w:val="22"/>
              </w:rPr>
              <w:t>NAVODILA PONUDNIKOM ZA IZDELAVO PONUDBE</w:t>
            </w:r>
          </w:p>
        </w:tc>
      </w:tr>
    </w:tbl>
    <w:p w:rsidR="00E754A3" w:rsidRPr="008166CD" w:rsidRDefault="00E754A3" w:rsidP="00E754A3">
      <w:pPr>
        <w:jc w:val="both"/>
        <w:rPr>
          <w:rFonts w:ascii="Garamond" w:hAnsi="Garamond"/>
          <w:b/>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I. člen</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Za delo lahko konkurira vsak gospodarski subjekt, ki je registriran za dejavnost, ki je predmet </w:t>
      </w:r>
      <w:r>
        <w:rPr>
          <w:rFonts w:ascii="Garamond" w:hAnsi="Garamond"/>
          <w:sz w:val="22"/>
          <w:szCs w:val="22"/>
        </w:rPr>
        <w:t>javnega naročila</w:t>
      </w:r>
      <w:r w:rsidRPr="008166CD">
        <w:rPr>
          <w:rFonts w:ascii="Garamond" w:hAnsi="Garamond"/>
          <w:sz w:val="22"/>
          <w:szCs w:val="22"/>
        </w:rPr>
        <w:t xml:space="preserve"> in ima za opravljanje te dejavnosti vsa predpisana dovoljenja (obrtno dovoljenje). </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II. člen</w:t>
      </w:r>
    </w:p>
    <w:p w:rsidR="00E754A3" w:rsidRPr="008166CD" w:rsidRDefault="00E754A3" w:rsidP="00E754A3">
      <w:pPr>
        <w:jc w:val="both"/>
        <w:rPr>
          <w:rFonts w:ascii="Garamond" w:hAnsi="Garamond"/>
          <w:sz w:val="22"/>
          <w:szCs w:val="22"/>
        </w:rPr>
      </w:pPr>
      <w:r w:rsidRPr="008166CD">
        <w:rPr>
          <w:rFonts w:ascii="Garamond" w:hAnsi="Garamond"/>
          <w:sz w:val="22"/>
          <w:szCs w:val="22"/>
        </w:rPr>
        <w:t>Gospodarski subjekt (ponudnik) mora ponudbo izdelati v slovenskem jeziku.</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III. člen</w:t>
      </w:r>
    </w:p>
    <w:p w:rsidR="00E754A3" w:rsidRPr="008166CD" w:rsidRDefault="00E754A3" w:rsidP="00E754A3">
      <w:pPr>
        <w:jc w:val="both"/>
        <w:rPr>
          <w:rFonts w:ascii="Garamond" w:hAnsi="Garamond"/>
          <w:sz w:val="22"/>
          <w:szCs w:val="22"/>
        </w:rPr>
      </w:pPr>
      <w:r w:rsidRPr="008166CD">
        <w:rPr>
          <w:rFonts w:ascii="Garamond" w:hAnsi="Garamond"/>
          <w:sz w:val="22"/>
          <w:szCs w:val="22"/>
        </w:rPr>
        <w:t>Za pravilnost ponudbe mora gospodarski subjekt predložiti naslednjo dokumentacijo:</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Izpolnjen, podpisan in ožigosan obrazec Ponudba (OBR-3);</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Podpisano in ožigosano Izjavo o izpolnjevanju pogojev (OBR-4);</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Podpisano in ožigosano Izjavo za pridobitev osebnih in drugih podatkov iz uradnih evidenc (OBR-5);</w:t>
      </w:r>
    </w:p>
    <w:p w:rsidR="00E754A3" w:rsidRDefault="00E754A3" w:rsidP="00EB03C7">
      <w:pPr>
        <w:numPr>
          <w:ilvl w:val="0"/>
          <w:numId w:val="14"/>
        </w:numPr>
        <w:jc w:val="both"/>
        <w:rPr>
          <w:rFonts w:ascii="Garamond" w:hAnsi="Garamond"/>
          <w:sz w:val="22"/>
          <w:szCs w:val="22"/>
        </w:rPr>
      </w:pPr>
      <w:r w:rsidRPr="008166CD">
        <w:rPr>
          <w:rFonts w:ascii="Garamond" w:hAnsi="Garamond"/>
          <w:sz w:val="22"/>
          <w:szCs w:val="22"/>
        </w:rPr>
        <w:t>Podpisana in ožigosana Izjava o plačilnih pogojih (OBR-6);</w:t>
      </w:r>
    </w:p>
    <w:p w:rsidR="00A6566C" w:rsidRPr="00A6566C" w:rsidRDefault="00A6566C" w:rsidP="00A6566C">
      <w:pPr>
        <w:numPr>
          <w:ilvl w:val="0"/>
          <w:numId w:val="14"/>
        </w:numPr>
        <w:jc w:val="both"/>
        <w:rPr>
          <w:rFonts w:ascii="Garamond" w:hAnsi="Garamond"/>
          <w:sz w:val="22"/>
          <w:szCs w:val="22"/>
        </w:rPr>
      </w:pPr>
      <w:r w:rsidRPr="008166CD">
        <w:rPr>
          <w:rFonts w:ascii="Garamond" w:hAnsi="Garamond"/>
          <w:sz w:val="22"/>
          <w:szCs w:val="22"/>
        </w:rPr>
        <w:t xml:space="preserve">Podpisana in ožigosana </w:t>
      </w:r>
      <w:r>
        <w:rPr>
          <w:rFonts w:ascii="Garamond" w:hAnsi="Garamond"/>
          <w:sz w:val="22"/>
          <w:szCs w:val="22"/>
        </w:rPr>
        <w:t>Menična i</w:t>
      </w:r>
      <w:r w:rsidRPr="008166CD">
        <w:rPr>
          <w:rFonts w:ascii="Garamond" w:hAnsi="Garamond"/>
          <w:sz w:val="22"/>
          <w:szCs w:val="22"/>
        </w:rPr>
        <w:t>zjava</w:t>
      </w:r>
      <w:r>
        <w:rPr>
          <w:rFonts w:ascii="Garamond" w:hAnsi="Garamond"/>
          <w:sz w:val="22"/>
          <w:szCs w:val="22"/>
        </w:rPr>
        <w:t xml:space="preserve"> s priloženo menico</w:t>
      </w:r>
      <w:r w:rsidRPr="008166CD">
        <w:rPr>
          <w:rFonts w:ascii="Garamond" w:hAnsi="Garamond"/>
          <w:sz w:val="22"/>
          <w:szCs w:val="22"/>
        </w:rPr>
        <w:t xml:space="preserve"> (OBR-6</w:t>
      </w:r>
      <w:r>
        <w:rPr>
          <w:rFonts w:ascii="Garamond" w:hAnsi="Garamond"/>
          <w:sz w:val="22"/>
          <w:szCs w:val="22"/>
        </w:rPr>
        <w:t>a</w:t>
      </w:r>
      <w:r w:rsidRPr="008166CD">
        <w:rPr>
          <w:rFonts w:ascii="Garamond" w:hAnsi="Garamond"/>
          <w:sz w:val="22"/>
          <w:szCs w:val="22"/>
        </w:rPr>
        <w:t>);</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Podpisana in ožigosana Izjava o izpolnjevanju pogojev (OBR-7) z obveznimi prilogami;</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Izpolnjen, podpisan in žigosan Popis del za izdelavo predračuna (OBR-8);</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Izpolnjena, odpisana in ožigosana Izjava o navedbi dela naročila, ki ga ponudnik storitev morebiti namerava oddati v </w:t>
      </w:r>
      <w:proofErr w:type="spellStart"/>
      <w:r w:rsidRPr="008166CD">
        <w:rPr>
          <w:rFonts w:ascii="Garamond" w:hAnsi="Garamond"/>
          <w:sz w:val="22"/>
          <w:szCs w:val="22"/>
        </w:rPr>
        <w:t>podizvajanje</w:t>
      </w:r>
      <w:proofErr w:type="spellEnd"/>
      <w:r w:rsidRPr="008166CD">
        <w:rPr>
          <w:rFonts w:ascii="Garamond" w:hAnsi="Garamond"/>
          <w:sz w:val="22"/>
          <w:szCs w:val="22"/>
        </w:rPr>
        <w:t xml:space="preserve"> </w:t>
      </w:r>
      <w:r w:rsidRPr="008166CD">
        <w:rPr>
          <w:rFonts w:ascii="Garamond" w:hAnsi="Garamond"/>
          <w:bCs/>
          <w:sz w:val="22"/>
          <w:szCs w:val="22"/>
        </w:rPr>
        <w:t>(točka i) (OBR-9)</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Podpisana in ožigosana izjava o zagotavljanju ustrezne oblike zavarovanja (OBR-10)</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Podpisan in ožigosan originalen vzorec pogodbe (OBR-11);</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Izpolnjen, podpisan in ožigosan obrazec Predračun (OBR-12);</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Podpisana in ožigosana Izjava o seznanitvi z lokacijami (OBR-13)</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Izpolnjene, podpisane in žigosane priloge k OBR-7 (OBR-7a, 7b, 7c, 7d</w:t>
      </w:r>
      <w:r w:rsidR="00182617">
        <w:rPr>
          <w:rFonts w:ascii="Garamond" w:hAnsi="Garamond"/>
          <w:sz w:val="22"/>
          <w:szCs w:val="22"/>
        </w:rPr>
        <w:t>, 7e</w:t>
      </w:r>
      <w:r w:rsidRPr="008166CD">
        <w:rPr>
          <w:rFonts w:ascii="Garamond" w:hAnsi="Garamond"/>
          <w:sz w:val="22"/>
          <w:szCs w:val="22"/>
        </w:rPr>
        <w:t>)</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IV. člen</w:t>
      </w:r>
    </w:p>
    <w:p w:rsidR="00E754A3" w:rsidRPr="008166CD" w:rsidRDefault="00E754A3" w:rsidP="00E754A3">
      <w:pPr>
        <w:jc w:val="both"/>
        <w:rPr>
          <w:rFonts w:ascii="Garamond" w:hAnsi="Garamond"/>
          <w:sz w:val="22"/>
          <w:szCs w:val="22"/>
        </w:rPr>
      </w:pPr>
      <w:r w:rsidRPr="008166CD">
        <w:rPr>
          <w:rFonts w:ascii="Garamond" w:hAnsi="Garamond"/>
          <w:sz w:val="22"/>
          <w:szCs w:val="22"/>
        </w:rPr>
        <w:t>Pojasnila o vsebini razpisne dokumentacije sme gospodarski subjekt (ponudnik) zahtevati pisno po faksu na tel. št. 01/564 1772 ali e-naslovu: info@trzin.si od kontaktne osebe, navedene razpisni dokumentaciji najkasneje d</w:t>
      </w:r>
      <w:r w:rsidR="005C6C06">
        <w:rPr>
          <w:rFonts w:ascii="Garamond" w:hAnsi="Garamond"/>
          <w:sz w:val="22"/>
          <w:szCs w:val="22"/>
        </w:rPr>
        <w:t>o dne 23</w:t>
      </w:r>
      <w:r>
        <w:rPr>
          <w:rFonts w:ascii="Garamond" w:hAnsi="Garamond"/>
          <w:sz w:val="22"/>
          <w:szCs w:val="22"/>
        </w:rPr>
        <w:t>. 4</w:t>
      </w:r>
      <w:r w:rsidRPr="008166CD">
        <w:rPr>
          <w:rFonts w:ascii="Garamond" w:hAnsi="Garamond"/>
          <w:sz w:val="22"/>
          <w:szCs w:val="22"/>
        </w:rPr>
        <w:t>. 201</w:t>
      </w:r>
      <w:r>
        <w:rPr>
          <w:rFonts w:ascii="Garamond" w:hAnsi="Garamond"/>
          <w:sz w:val="22"/>
          <w:szCs w:val="22"/>
        </w:rPr>
        <w:t>5</w:t>
      </w:r>
      <w:r w:rsidRPr="008166CD">
        <w:rPr>
          <w:rFonts w:ascii="Garamond" w:hAnsi="Garamond"/>
          <w:sz w:val="22"/>
          <w:szCs w:val="22"/>
        </w:rPr>
        <w:t>.</w:t>
      </w:r>
    </w:p>
    <w:p w:rsidR="00E754A3" w:rsidRDefault="00E754A3" w:rsidP="00E754A3">
      <w:pPr>
        <w:pStyle w:val="Telobesedila3"/>
        <w:rPr>
          <w:rFonts w:ascii="Garamond" w:hAnsi="Garamond"/>
          <w:sz w:val="22"/>
          <w:szCs w:val="22"/>
        </w:rPr>
      </w:pPr>
      <w:r w:rsidRPr="008166CD">
        <w:rPr>
          <w:rFonts w:ascii="Garamond" w:hAnsi="Garamond"/>
          <w:sz w:val="22"/>
          <w:szCs w:val="22"/>
        </w:rPr>
        <w:t xml:space="preserve">Kontaktna oseba bo pisno odgovorila na vsa pisno postavljena vprašanja v zvezi z </w:t>
      </w:r>
      <w:r w:rsidR="00DC6E30">
        <w:rPr>
          <w:rFonts w:ascii="Garamond" w:hAnsi="Garamond"/>
          <w:sz w:val="22"/>
          <w:szCs w:val="22"/>
        </w:rPr>
        <w:t>javnim naročilom</w:t>
      </w:r>
      <w:r w:rsidRPr="008166CD">
        <w:rPr>
          <w:rFonts w:ascii="Garamond" w:hAnsi="Garamond"/>
          <w:sz w:val="22"/>
          <w:szCs w:val="22"/>
        </w:rPr>
        <w:t>, ki jih bo dobila v roku iz V. člena teh navodil. Kopije odgovorov bo posredovala vsem gospodarskim subjektom, ki so dvignili razpisno dokumentacijo, vključno z vprašanji, toda brez navedbe njihovega izvora.</w:t>
      </w:r>
    </w:p>
    <w:p w:rsidR="00DC6E30" w:rsidRPr="008166CD" w:rsidRDefault="00DC6E30" w:rsidP="00E754A3">
      <w:pPr>
        <w:pStyle w:val="Telobesedila3"/>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V.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 xml:space="preserve">Skrajni rok, do katerega gospodarski subjekt še lahko zahteva dodatne pojasnila v zvezi z razpisno dokumentacijo, je </w:t>
      </w:r>
      <w:r w:rsidR="005C6C06">
        <w:rPr>
          <w:rFonts w:ascii="Garamond" w:hAnsi="Garamond"/>
          <w:bCs/>
          <w:sz w:val="22"/>
          <w:szCs w:val="22"/>
        </w:rPr>
        <w:t>do dne 23</w:t>
      </w:r>
      <w:r>
        <w:rPr>
          <w:rFonts w:ascii="Garamond" w:hAnsi="Garamond"/>
          <w:bCs/>
          <w:sz w:val="22"/>
          <w:szCs w:val="22"/>
        </w:rPr>
        <w:t>. 4. 2015</w:t>
      </w:r>
      <w:r w:rsidRPr="008166CD">
        <w:rPr>
          <w:rFonts w:ascii="Garamond" w:hAnsi="Garamond"/>
          <w:bCs/>
          <w:sz w:val="22"/>
          <w:szCs w:val="22"/>
        </w:rPr>
        <w:t xml:space="preserve">. Pred potekom roka za oddajo ponudb lahko naročnik dopolni razpisno dokumentacijo. Vse spremembe in dopolnitve razpisne dokumentacije bo naročnik podal najkasneje </w:t>
      </w:r>
      <w:r>
        <w:rPr>
          <w:rFonts w:ascii="Garamond" w:hAnsi="Garamond"/>
          <w:bCs/>
          <w:sz w:val="22"/>
          <w:szCs w:val="22"/>
        </w:rPr>
        <w:t>dva (2</w:t>
      </w:r>
      <w:r w:rsidRPr="008166CD">
        <w:rPr>
          <w:rFonts w:ascii="Garamond" w:hAnsi="Garamond"/>
          <w:bCs/>
          <w:sz w:val="22"/>
          <w:szCs w:val="22"/>
        </w:rPr>
        <w:t>) dni pred rokom za oddajo ponudb. Vsaka taka dopolnitev bo sestavni del razpisne dokumentacije in bo posredovana v pisni obliki. Naročnik bo po potrebi podaljšal rok za oddajo ponudb, da bo gospodarskim subjektom omogočil upoštevanje dopolnitev. S premaknitvijo roka za oddajo ponudb se pravice in obveznosti naročnika in gospodarskih subjektov vežejo na nove roke, ki posledično izhajajo iz podaljšanega roka za oddajo ponudb.</w:t>
      </w:r>
    </w:p>
    <w:p w:rsidR="00E754A3" w:rsidRPr="008166CD" w:rsidRDefault="00E754A3" w:rsidP="00E754A3">
      <w:pPr>
        <w:pStyle w:val="Telobesedila3"/>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sz w:val="22"/>
          <w:szCs w:val="22"/>
        </w:rPr>
        <w:t>VI. člen</w:t>
      </w:r>
    </w:p>
    <w:p w:rsidR="00E754A3" w:rsidRPr="008166CD" w:rsidRDefault="00E754A3" w:rsidP="00E754A3">
      <w:pPr>
        <w:jc w:val="both"/>
        <w:rPr>
          <w:rFonts w:ascii="Garamond" w:hAnsi="Garamond"/>
          <w:sz w:val="22"/>
          <w:szCs w:val="22"/>
        </w:rPr>
      </w:pPr>
      <w:r w:rsidRPr="008166CD">
        <w:rPr>
          <w:rFonts w:ascii="Garamond" w:hAnsi="Garamond"/>
          <w:sz w:val="22"/>
          <w:szCs w:val="22"/>
        </w:rPr>
        <w:t>Ponudbo je potrebno oddati v zaprti kuverti na naslov:</w:t>
      </w:r>
    </w:p>
    <w:p w:rsidR="00E754A3" w:rsidRPr="008166CD" w:rsidRDefault="00E754A3" w:rsidP="00E754A3">
      <w:pPr>
        <w:jc w:val="both"/>
        <w:rPr>
          <w:rFonts w:ascii="Garamond" w:hAnsi="Garamond"/>
          <w:b/>
          <w:sz w:val="22"/>
          <w:szCs w:val="22"/>
        </w:rPr>
      </w:pPr>
      <w:r w:rsidRPr="008166CD">
        <w:rPr>
          <w:rFonts w:ascii="Garamond" w:hAnsi="Garamond"/>
          <w:b/>
          <w:sz w:val="22"/>
          <w:szCs w:val="22"/>
        </w:rPr>
        <w:t xml:space="preserve">Občina Trzin, </w:t>
      </w:r>
      <w:r w:rsidRPr="008166CD">
        <w:rPr>
          <w:rFonts w:ascii="Garamond" w:hAnsi="Garamond"/>
          <w:sz w:val="22"/>
          <w:szCs w:val="22"/>
        </w:rPr>
        <w:t>Mengeška cesta 22</w:t>
      </w:r>
      <w:r w:rsidRPr="008166CD">
        <w:rPr>
          <w:rFonts w:ascii="Garamond" w:hAnsi="Garamond"/>
          <w:b/>
          <w:sz w:val="22"/>
          <w:szCs w:val="22"/>
        </w:rPr>
        <w:t xml:space="preserve">, </w:t>
      </w:r>
      <w:r w:rsidRPr="008166CD">
        <w:rPr>
          <w:rFonts w:ascii="Garamond" w:hAnsi="Garamond"/>
          <w:sz w:val="22"/>
          <w:szCs w:val="22"/>
        </w:rPr>
        <w:t>1236 Trzin</w:t>
      </w:r>
    </w:p>
    <w:p w:rsidR="00E754A3" w:rsidRPr="008166CD" w:rsidRDefault="00E754A3" w:rsidP="00E754A3">
      <w:pPr>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Na kuverti mora biti vidna oznaka </w:t>
      </w:r>
      <w:r w:rsidRPr="008166CD">
        <w:rPr>
          <w:rFonts w:ascii="Garamond" w:hAnsi="Garamond"/>
          <w:b/>
          <w:sz w:val="22"/>
          <w:szCs w:val="22"/>
        </w:rPr>
        <w:t xml:space="preserve">»NE ODPIRAJ – VZDRŽEVANJE </w:t>
      </w:r>
      <w:r w:rsidR="00DC6E30">
        <w:rPr>
          <w:rFonts w:ascii="Garamond" w:hAnsi="Garamond"/>
          <w:b/>
          <w:sz w:val="22"/>
          <w:szCs w:val="22"/>
        </w:rPr>
        <w:t xml:space="preserve">SEMAFORJEV </w:t>
      </w:r>
      <w:r w:rsidRPr="008166CD">
        <w:rPr>
          <w:rFonts w:ascii="Garamond" w:hAnsi="Garamond"/>
          <w:b/>
          <w:sz w:val="22"/>
          <w:szCs w:val="22"/>
        </w:rPr>
        <w:t>201</w:t>
      </w:r>
      <w:r w:rsidR="00DC6E30">
        <w:rPr>
          <w:rFonts w:ascii="Garamond" w:hAnsi="Garamond"/>
          <w:b/>
          <w:sz w:val="22"/>
          <w:szCs w:val="22"/>
        </w:rPr>
        <w:t>5-2020</w:t>
      </w:r>
      <w:r w:rsidRPr="008166CD">
        <w:rPr>
          <w:rFonts w:ascii="Garamond" w:hAnsi="Garamond"/>
          <w:b/>
          <w:sz w:val="22"/>
          <w:szCs w:val="22"/>
        </w:rPr>
        <w:t>«</w:t>
      </w:r>
      <w:r w:rsidRPr="008166CD">
        <w:rPr>
          <w:rFonts w:ascii="Garamond" w:hAnsi="Garamond"/>
          <w:sz w:val="22"/>
          <w:szCs w:val="22"/>
        </w:rPr>
        <w:t>.</w:t>
      </w:r>
    </w:p>
    <w:p w:rsidR="00E754A3" w:rsidRPr="008166CD" w:rsidRDefault="00E754A3" w:rsidP="00E754A3">
      <w:pPr>
        <w:jc w:val="both"/>
        <w:rPr>
          <w:rFonts w:ascii="Garamond" w:hAnsi="Garamond"/>
          <w:sz w:val="22"/>
          <w:szCs w:val="22"/>
        </w:rPr>
      </w:pPr>
      <w:r w:rsidRPr="008166CD">
        <w:rPr>
          <w:rFonts w:ascii="Garamond" w:hAnsi="Garamond"/>
          <w:sz w:val="22"/>
          <w:szCs w:val="22"/>
        </w:rPr>
        <w:t>Na hrbtni strani mora biti označen naziv in naslov pošiljatelja.</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Upoštevane bodo vse ponudbe, ki bodo prispele v roku, navedenem v javnem </w:t>
      </w:r>
      <w:r w:rsidR="00DC6E30">
        <w:rPr>
          <w:rFonts w:ascii="Garamond" w:hAnsi="Garamond"/>
          <w:sz w:val="22"/>
          <w:szCs w:val="22"/>
        </w:rPr>
        <w:t>naročil</w:t>
      </w:r>
      <w:r w:rsidRPr="008166CD">
        <w:rPr>
          <w:rFonts w:ascii="Garamond" w:hAnsi="Garamond"/>
          <w:sz w:val="22"/>
          <w:szCs w:val="22"/>
        </w:rPr>
        <w:t>u in bodo pravilno označene.</w:t>
      </w:r>
    </w:p>
    <w:p w:rsidR="00E754A3" w:rsidRDefault="00E754A3" w:rsidP="00E754A3">
      <w:pPr>
        <w:rPr>
          <w:rFonts w:ascii="Garamond" w:hAnsi="Garamond"/>
          <w:sz w:val="22"/>
          <w:szCs w:val="22"/>
        </w:rPr>
      </w:pPr>
    </w:p>
    <w:p w:rsidR="00DC6E30" w:rsidRDefault="00DC6E30" w:rsidP="00E754A3">
      <w:pPr>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lastRenderedPageBreak/>
        <w:t>VII. člen</w:t>
      </w:r>
    </w:p>
    <w:p w:rsidR="00E754A3" w:rsidRPr="008166CD" w:rsidRDefault="00E754A3" w:rsidP="00E754A3">
      <w:pPr>
        <w:rPr>
          <w:rFonts w:ascii="Garamond" w:hAnsi="Garamond"/>
          <w:sz w:val="22"/>
          <w:szCs w:val="22"/>
        </w:rPr>
      </w:pPr>
      <w:r w:rsidRPr="008166CD">
        <w:rPr>
          <w:rFonts w:ascii="Garamond" w:hAnsi="Garamond"/>
          <w:sz w:val="22"/>
          <w:szCs w:val="22"/>
        </w:rPr>
        <w:t xml:space="preserve">Gospodarski subjekt mora ponuditi storitev po Popisu del za izdelavo predračuna (OBR-8). </w:t>
      </w:r>
    </w:p>
    <w:p w:rsidR="00E754A3" w:rsidRPr="008166CD" w:rsidRDefault="00E754A3" w:rsidP="00E754A3">
      <w:pPr>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VIII. člen</w:t>
      </w:r>
    </w:p>
    <w:p w:rsidR="00E754A3" w:rsidRPr="008166CD" w:rsidRDefault="00E754A3" w:rsidP="00E754A3">
      <w:pPr>
        <w:rPr>
          <w:rFonts w:ascii="Garamond" w:hAnsi="Garamond"/>
          <w:bCs/>
          <w:sz w:val="22"/>
          <w:szCs w:val="22"/>
        </w:rPr>
      </w:pPr>
      <w:r w:rsidRPr="008166CD">
        <w:rPr>
          <w:rFonts w:ascii="Garamond" w:hAnsi="Garamond"/>
          <w:bCs/>
          <w:sz w:val="22"/>
          <w:szCs w:val="22"/>
        </w:rPr>
        <w:t>Naročnik bo priznal usposobljenost in sposobnost gospodarskim subjektom na osnovi izpolnjevanja naslednjih pogojev:</w:t>
      </w:r>
    </w:p>
    <w:p w:rsidR="00E754A3" w:rsidRPr="008166CD" w:rsidRDefault="00E754A3" w:rsidP="00E754A3">
      <w:pPr>
        <w:rPr>
          <w:rFonts w:ascii="Garamond" w:hAnsi="Garamond"/>
          <w:sz w:val="22"/>
          <w:szCs w:val="22"/>
        </w:rPr>
      </w:pPr>
    </w:p>
    <w:p w:rsidR="00E754A3" w:rsidRPr="008166CD" w:rsidRDefault="00E754A3" w:rsidP="00EB03C7">
      <w:pPr>
        <w:numPr>
          <w:ilvl w:val="0"/>
          <w:numId w:val="15"/>
        </w:numPr>
        <w:jc w:val="both"/>
        <w:rPr>
          <w:rFonts w:ascii="Garamond" w:hAnsi="Garamond"/>
          <w:sz w:val="22"/>
          <w:szCs w:val="22"/>
        </w:rPr>
      </w:pPr>
      <w:r w:rsidRPr="008166CD">
        <w:rPr>
          <w:rFonts w:ascii="Garamond" w:hAnsi="Garamond"/>
          <w:sz w:val="22"/>
          <w:szCs w:val="22"/>
        </w:rPr>
        <w:t>Osnovna sposobnost gospodarskega subjekta:</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ponudnik ni bil kaznovan za kazniva dejanja našteta v 1., </w:t>
      </w:r>
      <w:smartTag w:uri="urn:schemas-microsoft-com:office:smarttags" w:element="metricconverter">
        <w:smartTagPr>
          <w:attr w:name="ProductID" w:val="2. in"/>
        </w:smartTagPr>
        <w:r w:rsidRPr="008166CD">
          <w:rPr>
            <w:rFonts w:ascii="Garamond" w:hAnsi="Garamond"/>
            <w:sz w:val="22"/>
            <w:szCs w:val="22"/>
          </w:rPr>
          <w:t>2. in</w:t>
        </w:r>
      </w:smartTag>
      <w:r w:rsidRPr="008166CD">
        <w:rPr>
          <w:rFonts w:ascii="Garamond" w:hAnsi="Garamond"/>
          <w:sz w:val="22"/>
          <w:szCs w:val="22"/>
        </w:rPr>
        <w:t xml:space="preserve"> 3. odstavku 42. člena ZJN-2</w:t>
      </w:r>
    </w:p>
    <w:p w:rsidR="00E754A3" w:rsidRPr="008166CD" w:rsidRDefault="00E754A3" w:rsidP="00E754A3">
      <w:pPr>
        <w:ind w:left="360"/>
        <w:jc w:val="both"/>
        <w:rPr>
          <w:rFonts w:ascii="Garamond" w:hAnsi="Garamond"/>
          <w:sz w:val="22"/>
          <w:szCs w:val="22"/>
        </w:rPr>
      </w:pPr>
      <w:r w:rsidRPr="008166CD">
        <w:rPr>
          <w:rFonts w:ascii="Garamond" w:hAnsi="Garamond"/>
          <w:sz w:val="22"/>
          <w:szCs w:val="22"/>
        </w:rPr>
        <w:t>Dokazilo: izjava ponudnika (OBR-4).</w:t>
      </w:r>
    </w:p>
    <w:p w:rsidR="00E754A3" w:rsidRPr="008166CD" w:rsidRDefault="00E754A3" w:rsidP="00E754A3">
      <w:pPr>
        <w:ind w:left="360"/>
        <w:jc w:val="both"/>
        <w:rPr>
          <w:rFonts w:ascii="Garamond" w:hAnsi="Garamond"/>
          <w:sz w:val="22"/>
          <w:szCs w:val="22"/>
        </w:rPr>
      </w:pPr>
    </w:p>
    <w:p w:rsidR="00E754A3" w:rsidRPr="008166CD" w:rsidRDefault="00E754A3" w:rsidP="00EB03C7">
      <w:pPr>
        <w:numPr>
          <w:ilvl w:val="0"/>
          <w:numId w:val="15"/>
        </w:numPr>
        <w:jc w:val="both"/>
        <w:rPr>
          <w:rFonts w:ascii="Garamond" w:hAnsi="Garamond"/>
          <w:sz w:val="22"/>
          <w:szCs w:val="22"/>
        </w:rPr>
      </w:pPr>
      <w:r w:rsidRPr="008166CD">
        <w:rPr>
          <w:rFonts w:ascii="Garamond" w:hAnsi="Garamond"/>
          <w:sz w:val="22"/>
          <w:szCs w:val="22"/>
        </w:rPr>
        <w:t>Poklicna sposobnost gospodarskega subjekta:</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ponudnik ima veljavno dovoljenje pristojnega organa za opravljanje dejavnosti, ki je predmet javnega naročila</w:t>
      </w:r>
    </w:p>
    <w:p w:rsidR="00E754A3" w:rsidRPr="008166CD" w:rsidRDefault="00E754A3" w:rsidP="00E754A3">
      <w:pPr>
        <w:ind w:firstLine="360"/>
        <w:jc w:val="both"/>
        <w:rPr>
          <w:rFonts w:ascii="Garamond" w:hAnsi="Garamond"/>
          <w:sz w:val="22"/>
          <w:szCs w:val="22"/>
        </w:rPr>
      </w:pPr>
      <w:r w:rsidRPr="008166CD">
        <w:rPr>
          <w:rFonts w:ascii="Garamond" w:hAnsi="Garamond"/>
          <w:sz w:val="22"/>
          <w:szCs w:val="22"/>
        </w:rPr>
        <w:t>Dokazilo: izjava ponudnika (OBR-4).</w:t>
      </w:r>
    </w:p>
    <w:p w:rsidR="00E754A3" w:rsidRPr="008166CD" w:rsidRDefault="00E754A3" w:rsidP="00E754A3">
      <w:pPr>
        <w:ind w:left="360"/>
        <w:jc w:val="both"/>
        <w:rPr>
          <w:rFonts w:ascii="Garamond" w:hAnsi="Garamond"/>
          <w:sz w:val="22"/>
          <w:szCs w:val="22"/>
        </w:rPr>
      </w:pPr>
    </w:p>
    <w:p w:rsidR="00E754A3" w:rsidRPr="008166CD" w:rsidRDefault="00E754A3" w:rsidP="00EB03C7">
      <w:pPr>
        <w:numPr>
          <w:ilvl w:val="0"/>
          <w:numId w:val="15"/>
        </w:numPr>
        <w:jc w:val="both"/>
        <w:rPr>
          <w:rFonts w:ascii="Garamond" w:hAnsi="Garamond"/>
          <w:sz w:val="22"/>
          <w:szCs w:val="22"/>
        </w:rPr>
      </w:pPr>
      <w:r w:rsidRPr="008166CD">
        <w:rPr>
          <w:rFonts w:ascii="Garamond" w:hAnsi="Garamond"/>
          <w:sz w:val="22"/>
          <w:szCs w:val="22"/>
        </w:rPr>
        <w:t>Ekonomska in finančna sposobnost gospodarskega subjekta:</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finančno zavarovanje navedeno v pogodbi</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ponudnik nudi trideset (30) dnevni plačilni rok</w:t>
      </w:r>
    </w:p>
    <w:p w:rsidR="00B752F5"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ponudnik razpolaga z dokazilom o škodnem zavarovanju poklicnega tveganja (odstavek a), 2. točka, 44. člen ZJN-2) </w:t>
      </w:r>
    </w:p>
    <w:p w:rsidR="00B752F5" w:rsidRPr="00B752F5" w:rsidRDefault="00B752F5" w:rsidP="00EB03C7">
      <w:pPr>
        <w:numPr>
          <w:ilvl w:val="0"/>
          <w:numId w:val="14"/>
        </w:numPr>
        <w:jc w:val="both"/>
        <w:rPr>
          <w:rFonts w:ascii="Garamond" w:hAnsi="Garamond"/>
          <w:sz w:val="22"/>
          <w:szCs w:val="22"/>
        </w:rPr>
      </w:pPr>
      <w:r>
        <w:rPr>
          <w:rFonts w:ascii="Garamond" w:hAnsi="Garamond"/>
          <w:sz w:val="22"/>
          <w:szCs w:val="22"/>
        </w:rPr>
        <w:t xml:space="preserve">gospodarski subjekt </w:t>
      </w:r>
      <w:r w:rsidRPr="00B752F5">
        <w:rPr>
          <w:rFonts w:ascii="Garamond" w:hAnsi="Garamond"/>
          <w:sz w:val="22"/>
          <w:szCs w:val="22"/>
        </w:rPr>
        <w:t>mora v ponudbi predložiti naslednje oblike finančnih zavarovanj:</w:t>
      </w:r>
      <w:r>
        <w:rPr>
          <w:rFonts w:ascii="Garamond" w:hAnsi="Garamond"/>
          <w:sz w:val="22"/>
          <w:szCs w:val="22"/>
        </w:rPr>
        <w:t xml:space="preserve"> </w:t>
      </w:r>
      <w:r w:rsidRPr="00B752F5">
        <w:rPr>
          <w:rFonts w:ascii="Garamond" w:hAnsi="Garamond"/>
          <w:sz w:val="22"/>
          <w:szCs w:val="22"/>
        </w:rPr>
        <w:t>menico z menično izjavo za dobro izvedbo pogodbenih obveznosti v višini 1.000,00 EUR</w:t>
      </w:r>
    </w:p>
    <w:p w:rsidR="00B752F5" w:rsidRPr="008166CD" w:rsidRDefault="00B752F5" w:rsidP="00B752F5">
      <w:pPr>
        <w:ind w:left="360"/>
        <w:jc w:val="both"/>
        <w:rPr>
          <w:rFonts w:ascii="Garamond" w:hAnsi="Garamond"/>
          <w:sz w:val="22"/>
          <w:szCs w:val="22"/>
        </w:rPr>
      </w:pPr>
      <w:r w:rsidRPr="00E754A3">
        <w:rPr>
          <w:rFonts w:ascii="Garamond" w:hAnsi="Garamond"/>
          <w:sz w:val="22"/>
          <w:szCs w:val="22"/>
        </w:rPr>
        <w:t xml:space="preserve">Menica mora biti brezpogojna in plačljiva na prvi poziv ter morajo biti izdelane po vzorcu iz razpisne povabila k oddaji ponudbe. Uporabljena valuta mora biti enaka valuti javnega naročila (EUR). </w:t>
      </w:r>
    </w:p>
    <w:p w:rsidR="00E754A3" w:rsidRPr="008166CD" w:rsidRDefault="00E754A3" w:rsidP="00E754A3">
      <w:pPr>
        <w:ind w:left="360"/>
        <w:jc w:val="both"/>
        <w:rPr>
          <w:rFonts w:ascii="Garamond" w:hAnsi="Garamond"/>
          <w:sz w:val="22"/>
          <w:szCs w:val="22"/>
        </w:rPr>
      </w:pPr>
      <w:r w:rsidRPr="008166CD">
        <w:rPr>
          <w:rFonts w:ascii="Garamond" w:hAnsi="Garamond"/>
          <w:sz w:val="22"/>
          <w:szCs w:val="22"/>
        </w:rPr>
        <w:t>Dokazilo: izjava ponudnika (OBR-6</w:t>
      </w:r>
      <w:r w:rsidR="001E4B96">
        <w:rPr>
          <w:rFonts w:ascii="Garamond" w:hAnsi="Garamond"/>
          <w:sz w:val="22"/>
          <w:szCs w:val="22"/>
        </w:rPr>
        <w:t>, OBR6a-b</w:t>
      </w:r>
      <w:r w:rsidRPr="008166CD">
        <w:rPr>
          <w:rFonts w:ascii="Garamond" w:hAnsi="Garamond"/>
          <w:sz w:val="22"/>
          <w:szCs w:val="22"/>
        </w:rPr>
        <w:t xml:space="preserve"> in OBR-10).</w:t>
      </w:r>
    </w:p>
    <w:p w:rsidR="00E754A3" w:rsidRPr="008166CD" w:rsidRDefault="00E754A3" w:rsidP="00E754A3">
      <w:pPr>
        <w:ind w:left="360"/>
        <w:jc w:val="both"/>
        <w:rPr>
          <w:rFonts w:ascii="Garamond" w:hAnsi="Garamond"/>
          <w:sz w:val="22"/>
          <w:szCs w:val="22"/>
        </w:rPr>
      </w:pPr>
    </w:p>
    <w:p w:rsidR="00E754A3" w:rsidRPr="008166CD" w:rsidRDefault="00E754A3" w:rsidP="00EB03C7">
      <w:pPr>
        <w:numPr>
          <w:ilvl w:val="0"/>
          <w:numId w:val="15"/>
        </w:numPr>
        <w:jc w:val="both"/>
        <w:rPr>
          <w:rFonts w:ascii="Garamond" w:hAnsi="Garamond"/>
          <w:sz w:val="22"/>
          <w:szCs w:val="22"/>
        </w:rPr>
      </w:pPr>
      <w:r w:rsidRPr="008166CD">
        <w:rPr>
          <w:rFonts w:ascii="Garamond" w:hAnsi="Garamond"/>
          <w:sz w:val="22"/>
          <w:szCs w:val="22"/>
        </w:rPr>
        <w:t>Tehnična in kadrovska sposobnost gospodarskega subjekta:</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bCs/>
          <w:sz w:val="22"/>
          <w:szCs w:val="22"/>
        </w:rPr>
        <w:t xml:space="preserve">seznam ključnega tehničnega osebja (točka b) 2. odstavek </w:t>
      </w:r>
      <w:r w:rsidRPr="008166CD">
        <w:rPr>
          <w:rFonts w:ascii="Garamond" w:hAnsi="Garamond"/>
          <w:sz w:val="22"/>
          <w:szCs w:val="22"/>
        </w:rPr>
        <w:t>45. člen ZJN-2);</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opis tehnične opreme in ukrepov, ki jih ponudnik uporablja za zagotovitev kakovosti </w:t>
      </w:r>
      <w:r w:rsidRPr="008166CD">
        <w:rPr>
          <w:rFonts w:ascii="Garamond" w:hAnsi="Garamond"/>
          <w:bCs/>
          <w:sz w:val="22"/>
          <w:szCs w:val="22"/>
        </w:rPr>
        <w:t xml:space="preserve">(točka c) 2. odstavek </w:t>
      </w:r>
      <w:r w:rsidRPr="008166CD">
        <w:rPr>
          <w:rFonts w:ascii="Garamond" w:hAnsi="Garamond"/>
          <w:sz w:val="22"/>
          <w:szCs w:val="22"/>
        </w:rPr>
        <w:t>45. člen ZJN-2)</w:t>
      </w:r>
    </w:p>
    <w:p w:rsidR="00CA30E9" w:rsidRPr="00CA30E9" w:rsidRDefault="00A47A8A" w:rsidP="00EB03C7">
      <w:pPr>
        <w:numPr>
          <w:ilvl w:val="0"/>
          <w:numId w:val="14"/>
        </w:numPr>
        <w:jc w:val="both"/>
        <w:rPr>
          <w:rFonts w:ascii="Garamond" w:hAnsi="Garamond"/>
          <w:sz w:val="22"/>
          <w:szCs w:val="22"/>
        </w:rPr>
      </w:pPr>
      <w:r>
        <w:rPr>
          <w:rFonts w:ascii="Garamond" w:hAnsi="Garamond"/>
          <w:sz w:val="22"/>
          <w:szCs w:val="22"/>
        </w:rPr>
        <w:t xml:space="preserve">gospodarski subjekt </w:t>
      </w:r>
      <w:r w:rsidR="00CA30E9" w:rsidRPr="00CA30E9">
        <w:rPr>
          <w:rFonts w:ascii="Garamond" w:hAnsi="Garamond"/>
          <w:sz w:val="22"/>
          <w:szCs w:val="22"/>
        </w:rPr>
        <w:t xml:space="preserve">mora dokazati, da je v obdobju zadnjih 3 let imel sklenjeno pogodbo za dva posla za vzdrževanje prometno svetlobne signalizacije, z vsakim v </w:t>
      </w:r>
      <w:r>
        <w:rPr>
          <w:rFonts w:ascii="Garamond" w:hAnsi="Garamond"/>
          <w:sz w:val="22"/>
          <w:szCs w:val="22"/>
        </w:rPr>
        <w:t>vrednosti najmanj 1</w:t>
      </w:r>
      <w:r w:rsidR="00CA30E9" w:rsidRPr="00CA30E9">
        <w:rPr>
          <w:rFonts w:ascii="Garamond" w:hAnsi="Garamond"/>
          <w:sz w:val="22"/>
          <w:szCs w:val="22"/>
        </w:rPr>
        <w:t>0.000 EUR/letno. Reference podizvajalcev se upoštevajo, če</w:t>
      </w:r>
      <w:r w:rsidR="00CA30E9">
        <w:rPr>
          <w:rFonts w:ascii="Garamond" w:hAnsi="Garamond"/>
          <w:sz w:val="22"/>
          <w:szCs w:val="22"/>
        </w:rPr>
        <w:t xml:space="preserve"> </w:t>
      </w:r>
      <w:r w:rsidR="00CA30E9" w:rsidRPr="00CA30E9">
        <w:rPr>
          <w:rFonts w:ascii="Garamond" w:hAnsi="Garamond"/>
          <w:sz w:val="22"/>
          <w:szCs w:val="22"/>
        </w:rPr>
        <w:t xml:space="preserve">vsebinsko in v celoti vrednostno ustrezajo zahtevam </w:t>
      </w:r>
      <w:r>
        <w:rPr>
          <w:rFonts w:ascii="Garamond" w:hAnsi="Garamond"/>
          <w:sz w:val="22"/>
          <w:szCs w:val="22"/>
        </w:rPr>
        <w:t>javnega naročila</w:t>
      </w:r>
      <w:r w:rsidR="00CA30E9" w:rsidRPr="00CA30E9">
        <w:rPr>
          <w:rFonts w:ascii="Garamond" w:hAnsi="Garamond"/>
          <w:sz w:val="22"/>
          <w:szCs w:val="22"/>
        </w:rPr>
        <w:t>, kot določa O</w:t>
      </w:r>
      <w:r>
        <w:rPr>
          <w:rFonts w:ascii="Garamond" w:hAnsi="Garamond"/>
          <w:sz w:val="22"/>
          <w:szCs w:val="22"/>
        </w:rPr>
        <w:t>BR-7e</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izjavo o orodjih, obratni ali tehnični ali drugi opremi </w:t>
      </w:r>
      <w:r w:rsidRPr="008166CD">
        <w:rPr>
          <w:rFonts w:ascii="Garamond" w:hAnsi="Garamond"/>
          <w:bCs/>
          <w:sz w:val="22"/>
          <w:szCs w:val="22"/>
        </w:rPr>
        <w:t xml:space="preserve">(točka h) 2. odstavek </w:t>
      </w:r>
      <w:r w:rsidRPr="008166CD">
        <w:rPr>
          <w:rFonts w:ascii="Garamond" w:hAnsi="Garamond"/>
          <w:sz w:val="22"/>
          <w:szCs w:val="22"/>
        </w:rPr>
        <w:t>45. člen ZJN-2)</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navedbo dela naročila, ki ga ponudnik storitev morebiti namerava oddati v </w:t>
      </w:r>
      <w:proofErr w:type="spellStart"/>
      <w:r w:rsidRPr="008166CD">
        <w:rPr>
          <w:rFonts w:ascii="Garamond" w:hAnsi="Garamond"/>
          <w:sz w:val="22"/>
          <w:szCs w:val="22"/>
        </w:rPr>
        <w:t>podizvajanje</w:t>
      </w:r>
      <w:proofErr w:type="spellEnd"/>
      <w:r w:rsidRPr="008166CD">
        <w:rPr>
          <w:rFonts w:ascii="Garamond" w:hAnsi="Garamond"/>
          <w:sz w:val="22"/>
          <w:szCs w:val="22"/>
        </w:rPr>
        <w:t xml:space="preserve"> </w:t>
      </w:r>
      <w:r w:rsidRPr="008166CD">
        <w:rPr>
          <w:rFonts w:ascii="Garamond" w:hAnsi="Garamond"/>
          <w:bCs/>
          <w:sz w:val="22"/>
          <w:szCs w:val="22"/>
        </w:rPr>
        <w:t xml:space="preserve">(točka i) 2. odstavek </w:t>
      </w:r>
      <w:r w:rsidRPr="008166CD">
        <w:rPr>
          <w:rFonts w:ascii="Garamond" w:hAnsi="Garamond"/>
          <w:sz w:val="22"/>
          <w:szCs w:val="22"/>
        </w:rPr>
        <w:t>45. člen ZJN-2)</w:t>
      </w:r>
    </w:p>
    <w:p w:rsidR="00E754A3" w:rsidRPr="008166CD" w:rsidRDefault="00E754A3" w:rsidP="00E754A3">
      <w:pPr>
        <w:ind w:firstLine="360"/>
        <w:jc w:val="both"/>
        <w:rPr>
          <w:rFonts w:ascii="Garamond" w:hAnsi="Garamond"/>
          <w:sz w:val="22"/>
          <w:szCs w:val="22"/>
        </w:rPr>
      </w:pPr>
      <w:r w:rsidRPr="008166CD">
        <w:rPr>
          <w:rFonts w:ascii="Garamond" w:hAnsi="Garamond"/>
          <w:sz w:val="22"/>
          <w:szCs w:val="22"/>
        </w:rPr>
        <w:t>Dokazilo: izjava ponudnika (</w:t>
      </w:r>
      <w:r w:rsidR="00A47A8A">
        <w:rPr>
          <w:rFonts w:ascii="Garamond" w:hAnsi="Garamond"/>
          <w:sz w:val="22"/>
          <w:szCs w:val="22"/>
        </w:rPr>
        <w:t>OBR-7 z obveznimi prilogami (a-e</w:t>
      </w:r>
      <w:r w:rsidRPr="008166CD">
        <w:rPr>
          <w:rFonts w:ascii="Garamond" w:hAnsi="Garamond"/>
          <w:sz w:val="22"/>
          <w:szCs w:val="22"/>
        </w:rPr>
        <w:t>) in OBR-9).</w:t>
      </w:r>
    </w:p>
    <w:p w:rsidR="00E754A3" w:rsidRPr="008166CD" w:rsidRDefault="00E754A3" w:rsidP="00E754A3">
      <w:pPr>
        <w:jc w:val="both"/>
        <w:rPr>
          <w:rFonts w:ascii="Garamond" w:hAnsi="Garamond"/>
          <w:sz w:val="22"/>
          <w:szCs w:val="22"/>
        </w:rPr>
      </w:pPr>
      <w:r w:rsidRPr="008166CD">
        <w:rPr>
          <w:rFonts w:ascii="Garamond" w:hAnsi="Garamond"/>
          <w:sz w:val="22"/>
          <w:szCs w:val="22"/>
        </w:rPr>
        <w:t>Naročnik bo priznal usposobljenost in sposobnost vsem gospodarskim subjektom, ki bodo izpolnili vse zahtevane pogoje in predložili ustrezna dokazila, ki jih naročnik ne more preveriti iz uradnih evidenc.</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IX. člen</w:t>
      </w:r>
    </w:p>
    <w:p w:rsidR="00E754A3" w:rsidRPr="008166CD" w:rsidRDefault="00E754A3" w:rsidP="00E754A3">
      <w:pPr>
        <w:jc w:val="both"/>
        <w:rPr>
          <w:rFonts w:ascii="Garamond" w:hAnsi="Garamond"/>
          <w:sz w:val="22"/>
          <w:szCs w:val="22"/>
        </w:rPr>
      </w:pPr>
      <w:r w:rsidRPr="008166CD">
        <w:rPr>
          <w:rFonts w:ascii="Garamond" w:hAnsi="Garamond"/>
          <w:sz w:val="22"/>
          <w:szCs w:val="22"/>
        </w:rPr>
        <w:t>Gospodarski subjekti morajo izjave predložiti na predpisanih obrazcih v originalu, brez dodatnih pogojev; pripisi in dodatni pogoji gospodarskih subjektov se ne upoštevajo. Potrdila in druga dokazila so lahko v kopijah, vendar morajo odražati dejansko stanje in ustrezati vsebini originala.</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Gospodarski subjekt mora navesti končno vrednost ponudbe v evrih.</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Končna cena mora vsebovati vse stroške (prevozne, material, storitev, …), popuste in rabate.</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Ponudnik mora DDV prikazati posebej.</w:t>
      </w:r>
    </w:p>
    <w:p w:rsidR="00E754A3" w:rsidRDefault="00E754A3" w:rsidP="00E754A3">
      <w:pPr>
        <w:jc w:val="both"/>
        <w:rPr>
          <w:rFonts w:ascii="Garamond" w:hAnsi="Garamond"/>
          <w:bCs/>
          <w:sz w:val="22"/>
          <w:szCs w:val="22"/>
        </w:rPr>
      </w:pPr>
      <w:r w:rsidRPr="008166CD">
        <w:rPr>
          <w:rFonts w:ascii="Garamond" w:hAnsi="Garamond"/>
          <w:bCs/>
          <w:sz w:val="22"/>
          <w:szCs w:val="22"/>
        </w:rPr>
        <w:t>Za izbor najugodnejšega ponudnika bo uporabljene najnižja končna cena ponudbenega predračuna.</w:t>
      </w:r>
    </w:p>
    <w:p w:rsidR="00232C15" w:rsidRDefault="00232C15" w:rsidP="00E754A3">
      <w:pPr>
        <w:jc w:val="both"/>
        <w:rPr>
          <w:rFonts w:ascii="Garamond" w:hAnsi="Garamond"/>
          <w:bCs/>
          <w:sz w:val="22"/>
          <w:szCs w:val="22"/>
        </w:rPr>
      </w:pPr>
    </w:p>
    <w:p w:rsidR="00232C15" w:rsidRDefault="00232C15" w:rsidP="00E754A3">
      <w:pPr>
        <w:jc w:val="both"/>
        <w:rPr>
          <w:rFonts w:ascii="Garamond" w:hAnsi="Garamond"/>
          <w:bCs/>
          <w:sz w:val="22"/>
          <w:szCs w:val="22"/>
        </w:rPr>
      </w:pPr>
      <w:r>
        <w:rPr>
          <w:rFonts w:ascii="Garamond" w:hAnsi="Garamond"/>
          <w:bCs/>
          <w:sz w:val="22"/>
          <w:szCs w:val="22"/>
        </w:rPr>
        <w:t>Merilo za izbor najugodnejše ponudbe so skupaj vredna 100 % in imajo po sklopih naslednjo vrednost:</w:t>
      </w:r>
    </w:p>
    <w:p w:rsidR="00232C15" w:rsidRDefault="00232C15" w:rsidP="00232C15">
      <w:pPr>
        <w:pStyle w:val="Odstavekseznama"/>
        <w:numPr>
          <w:ilvl w:val="0"/>
          <w:numId w:val="14"/>
        </w:numPr>
        <w:jc w:val="both"/>
        <w:rPr>
          <w:rFonts w:ascii="Garamond" w:hAnsi="Garamond"/>
          <w:bCs/>
          <w:sz w:val="22"/>
          <w:szCs w:val="22"/>
        </w:rPr>
      </w:pPr>
      <w:r>
        <w:rPr>
          <w:rFonts w:ascii="Garamond" w:hAnsi="Garamond"/>
          <w:bCs/>
          <w:sz w:val="22"/>
          <w:szCs w:val="22"/>
        </w:rPr>
        <w:t>elementi</w:t>
      </w:r>
      <w:r>
        <w:rPr>
          <w:rFonts w:ascii="Garamond" w:hAnsi="Garamond"/>
          <w:bCs/>
          <w:sz w:val="22"/>
          <w:szCs w:val="22"/>
        </w:rPr>
        <w:tab/>
        <w:t>40 %</w:t>
      </w:r>
    </w:p>
    <w:p w:rsidR="00232C15" w:rsidRDefault="00232C15" w:rsidP="00232C15">
      <w:pPr>
        <w:pStyle w:val="Odstavekseznama"/>
        <w:numPr>
          <w:ilvl w:val="0"/>
          <w:numId w:val="14"/>
        </w:numPr>
        <w:jc w:val="both"/>
        <w:rPr>
          <w:rFonts w:ascii="Garamond" w:hAnsi="Garamond"/>
          <w:bCs/>
          <w:sz w:val="22"/>
          <w:szCs w:val="22"/>
        </w:rPr>
      </w:pPr>
      <w:r>
        <w:rPr>
          <w:rFonts w:ascii="Garamond" w:hAnsi="Garamond"/>
          <w:bCs/>
          <w:sz w:val="22"/>
          <w:szCs w:val="22"/>
        </w:rPr>
        <w:t>storitev</w:t>
      </w:r>
      <w:r>
        <w:rPr>
          <w:rFonts w:ascii="Garamond" w:hAnsi="Garamond"/>
          <w:bCs/>
          <w:sz w:val="22"/>
          <w:szCs w:val="22"/>
        </w:rPr>
        <w:tab/>
      </w:r>
      <w:r>
        <w:rPr>
          <w:rFonts w:ascii="Garamond" w:hAnsi="Garamond"/>
          <w:bCs/>
          <w:sz w:val="22"/>
          <w:szCs w:val="22"/>
        </w:rPr>
        <w:tab/>
        <w:t>50 %</w:t>
      </w:r>
    </w:p>
    <w:p w:rsidR="00232C15" w:rsidRPr="00E9008B" w:rsidRDefault="00232C15" w:rsidP="00E754A3">
      <w:pPr>
        <w:pStyle w:val="Odstavekseznama"/>
        <w:numPr>
          <w:ilvl w:val="0"/>
          <w:numId w:val="14"/>
        </w:numPr>
        <w:jc w:val="both"/>
        <w:rPr>
          <w:rFonts w:ascii="Garamond" w:hAnsi="Garamond"/>
          <w:bCs/>
          <w:sz w:val="22"/>
          <w:szCs w:val="22"/>
        </w:rPr>
      </w:pPr>
      <w:r>
        <w:rPr>
          <w:rFonts w:ascii="Garamond" w:hAnsi="Garamond"/>
          <w:bCs/>
          <w:sz w:val="22"/>
          <w:szCs w:val="22"/>
        </w:rPr>
        <w:t>režijske ure</w:t>
      </w:r>
      <w:r>
        <w:rPr>
          <w:rFonts w:ascii="Garamond" w:hAnsi="Garamond"/>
          <w:bCs/>
          <w:sz w:val="22"/>
          <w:szCs w:val="22"/>
        </w:rPr>
        <w:tab/>
      </w:r>
      <w:r w:rsidR="00E9008B">
        <w:rPr>
          <w:rFonts w:ascii="Garamond" w:hAnsi="Garamond"/>
          <w:bCs/>
          <w:sz w:val="22"/>
          <w:szCs w:val="22"/>
        </w:rPr>
        <w:t>10</w:t>
      </w:r>
      <w:r>
        <w:rPr>
          <w:rFonts w:ascii="Garamond" w:hAnsi="Garamond"/>
          <w:bCs/>
          <w:sz w:val="22"/>
          <w:szCs w:val="22"/>
        </w:rPr>
        <w:t xml:space="preserve"> %</w:t>
      </w:r>
    </w:p>
    <w:p w:rsidR="00E754A3" w:rsidRPr="008166CD" w:rsidRDefault="00E754A3" w:rsidP="00E754A3">
      <w:pPr>
        <w:jc w:val="both"/>
        <w:rPr>
          <w:rFonts w:ascii="Garamond" w:hAnsi="Garamond"/>
          <w:bCs/>
          <w:sz w:val="22"/>
          <w:szCs w:val="22"/>
        </w:rPr>
      </w:pPr>
      <w:r w:rsidRPr="008166CD">
        <w:rPr>
          <w:rFonts w:ascii="Garamond" w:hAnsi="Garamond"/>
          <w:bCs/>
          <w:sz w:val="22"/>
          <w:szCs w:val="22"/>
        </w:rPr>
        <w:lastRenderedPageBreak/>
        <w:t>Cene iz ponudbenega predračuna</w:t>
      </w:r>
      <w:r w:rsidR="00352B4E">
        <w:rPr>
          <w:rFonts w:ascii="Garamond" w:hAnsi="Garamond"/>
          <w:bCs/>
          <w:sz w:val="22"/>
          <w:szCs w:val="22"/>
        </w:rPr>
        <w:t xml:space="preserve"> in priloženega cenika</w:t>
      </w:r>
      <w:r w:rsidRPr="008166CD">
        <w:rPr>
          <w:rFonts w:ascii="Garamond" w:hAnsi="Garamond"/>
          <w:bCs/>
          <w:sz w:val="22"/>
          <w:szCs w:val="22"/>
        </w:rPr>
        <w:t xml:space="preserve"> so fiksne.</w:t>
      </w:r>
    </w:p>
    <w:p w:rsidR="00E754A3" w:rsidRDefault="00E754A3" w:rsidP="00E754A3">
      <w:pPr>
        <w:jc w:val="both"/>
        <w:rPr>
          <w:rFonts w:ascii="Garamond" w:hAnsi="Garamond"/>
          <w:bCs/>
          <w:sz w:val="22"/>
          <w:szCs w:val="22"/>
        </w:rPr>
      </w:pPr>
      <w:r>
        <w:rPr>
          <w:rFonts w:ascii="Garamond" w:hAnsi="Garamond"/>
          <w:bCs/>
          <w:sz w:val="22"/>
          <w:szCs w:val="22"/>
        </w:rPr>
        <w:t>Z uveljavitvijo sprememb</w:t>
      </w:r>
      <w:r w:rsidRPr="00E83CAC">
        <w:rPr>
          <w:rFonts w:ascii="Garamond" w:hAnsi="Garamond"/>
          <w:bCs/>
          <w:sz w:val="22"/>
          <w:szCs w:val="22"/>
        </w:rPr>
        <w:t xml:space="preserve"> Zakona o opravljanju plačilnih storitev za proračunske uporabnike (Ur</w:t>
      </w:r>
      <w:r>
        <w:rPr>
          <w:rFonts w:ascii="Garamond" w:hAnsi="Garamond"/>
          <w:bCs/>
          <w:sz w:val="22"/>
          <w:szCs w:val="22"/>
        </w:rPr>
        <w:t>adni</w:t>
      </w:r>
      <w:r w:rsidRPr="00E83CAC">
        <w:rPr>
          <w:rFonts w:ascii="Garamond" w:hAnsi="Garamond"/>
          <w:bCs/>
          <w:sz w:val="22"/>
          <w:szCs w:val="22"/>
        </w:rPr>
        <w:t xml:space="preserve"> list RS, št. 59/10 in 111/13) </w:t>
      </w:r>
      <w:r>
        <w:rPr>
          <w:rFonts w:ascii="Garamond" w:hAnsi="Garamond"/>
          <w:bCs/>
          <w:sz w:val="22"/>
          <w:szCs w:val="22"/>
        </w:rPr>
        <w:t>Občina Trzin z dnem</w:t>
      </w:r>
      <w:r w:rsidRPr="00E83CAC">
        <w:rPr>
          <w:rFonts w:ascii="Garamond" w:hAnsi="Garamond"/>
          <w:bCs/>
          <w:sz w:val="22"/>
          <w:szCs w:val="22"/>
        </w:rPr>
        <w:t xml:space="preserve"> 1.</w:t>
      </w:r>
      <w:r>
        <w:rPr>
          <w:rFonts w:ascii="Garamond" w:hAnsi="Garamond"/>
          <w:bCs/>
          <w:sz w:val="22"/>
          <w:szCs w:val="22"/>
        </w:rPr>
        <w:t xml:space="preserve"> </w:t>
      </w:r>
      <w:r w:rsidRPr="00E83CAC">
        <w:rPr>
          <w:rFonts w:ascii="Garamond" w:hAnsi="Garamond"/>
          <w:bCs/>
          <w:sz w:val="22"/>
          <w:szCs w:val="22"/>
        </w:rPr>
        <w:t>1.</w:t>
      </w:r>
      <w:r>
        <w:rPr>
          <w:rFonts w:ascii="Garamond" w:hAnsi="Garamond"/>
          <w:bCs/>
          <w:sz w:val="22"/>
          <w:szCs w:val="22"/>
        </w:rPr>
        <w:t xml:space="preserve"> </w:t>
      </w:r>
      <w:r w:rsidRPr="00E83CAC">
        <w:rPr>
          <w:rFonts w:ascii="Garamond" w:hAnsi="Garamond"/>
          <w:bCs/>
          <w:sz w:val="22"/>
          <w:szCs w:val="22"/>
        </w:rPr>
        <w:t xml:space="preserve">2015 za posredne in neposredne proračunske uporabnike ter pravne in fizične osebe, </w:t>
      </w:r>
      <w:r>
        <w:rPr>
          <w:rFonts w:ascii="Garamond" w:hAnsi="Garamond"/>
          <w:bCs/>
          <w:sz w:val="22"/>
          <w:szCs w:val="22"/>
        </w:rPr>
        <w:t>poslujejo z njimi izključno prek</w:t>
      </w:r>
      <w:r w:rsidRPr="00E83CAC">
        <w:rPr>
          <w:rFonts w:ascii="Garamond" w:hAnsi="Garamond"/>
          <w:bCs/>
          <w:sz w:val="22"/>
          <w:szCs w:val="22"/>
        </w:rPr>
        <w:t xml:space="preserve"> elektronskih računov (E-račun)</w:t>
      </w:r>
      <w:r>
        <w:rPr>
          <w:rFonts w:ascii="Garamond" w:hAnsi="Garamond"/>
          <w:bCs/>
          <w:sz w:val="22"/>
          <w:szCs w:val="22"/>
        </w:rPr>
        <w:t>.</w:t>
      </w:r>
    </w:p>
    <w:p w:rsidR="00E754A3" w:rsidRDefault="00E754A3" w:rsidP="00E754A3">
      <w:pPr>
        <w:rPr>
          <w:rFonts w:ascii="Garamond" w:hAnsi="Garamond"/>
          <w:bCs/>
          <w:sz w:val="22"/>
          <w:szCs w:val="22"/>
        </w:rPr>
      </w:pPr>
    </w:p>
    <w:p w:rsidR="001E4B96" w:rsidRPr="008166CD" w:rsidRDefault="001E4B96" w:rsidP="00E754A3">
      <w:pPr>
        <w:rPr>
          <w:rFonts w:ascii="Garamond" w:hAnsi="Garamond"/>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sz w:val="22"/>
          <w:szCs w:val="22"/>
        </w:rPr>
        <w:t>XI. člen</w:t>
      </w:r>
    </w:p>
    <w:p w:rsidR="00E754A3" w:rsidRPr="008166CD" w:rsidRDefault="00E754A3" w:rsidP="00E754A3">
      <w:pPr>
        <w:jc w:val="both"/>
        <w:rPr>
          <w:rFonts w:ascii="Garamond" w:hAnsi="Garamond"/>
          <w:sz w:val="22"/>
          <w:szCs w:val="22"/>
        </w:rPr>
      </w:pPr>
      <w:r w:rsidRPr="008166CD">
        <w:rPr>
          <w:rFonts w:ascii="Garamond" w:hAnsi="Garamond"/>
          <w:bCs/>
          <w:sz w:val="22"/>
          <w:szCs w:val="22"/>
        </w:rPr>
        <w:t>Ponudnik mora sočasno s ponudbo naročniku izročiti podpisano in ožigosano Izjavo o zagotavljanju ustrezne oblike zavarovanja (OBR-10).</w:t>
      </w:r>
    </w:p>
    <w:p w:rsidR="00DC6E30" w:rsidRPr="008166CD" w:rsidRDefault="00DC6E30" w:rsidP="00E754A3">
      <w:pPr>
        <w:rPr>
          <w:rFonts w:ascii="Garamond" w:hAnsi="Garamond"/>
          <w:b/>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XII. člen</w:t>
      </w:r>
    </w:p>
    <w:p w:rsidR="00E754A3" w:rsidRPr="008166CD" w:rsidRDefault="00E754A3" w:rsidP="00E754A3">
      <w:pPr>
        <w:rPr>
          <w:rFonts w:ascii="Garamond" w:hAnsi="Garamond"/>
          <w:sz w:val="22"/>
          <w:szCs w:val="22"/>
        </w:rPr>
      </w:pPr>
      <w:r w:rsidRPr="008166CD">
        <w:rPr>
          <w:rFonts w:ascii="Garamond" w:hAnsi="Garamond"/>
          <w:sz w:val="22"/>
          <w:szCs w:val="22"/>
        </w:rPr>
        <w:t>Variantne ponudbe ne bodo upoštevane.</w:t>
      </w:r>
    </w:p>
    <w:p w:rsidR="00E754A3" w:rsidRPr="008166CD" w:rsidRDefault="00E754A3" w:rsidP="00E754A3">
      <w:pPr>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XIII.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 xml:space="preserve">Ponudbo lahko predloži skupina gospodarskih subjektov, ki mora predložiti pravni akt (sporazum ali pogodbo) o skupni izvedbi javnega naročila v primeru, da bodo izbrani na javnem </w:t>
      </w:r>
      <w:r w:rsidR="00DC6E30">
        <w:rPr>
          <w:rFonts w:ascii="Garamond" w:hAnsi="Garamond"/>
          <w:bCs/>
          <w:sz w:val="22"/>
          <w:szCs w:val="22"/>
        </w:rPr>
        <w:t>naročilu</w:t>
      </w:r>
      <w:r w:rsidRPr="008166CD">
        <w:rPr>
          <w:rFonts w:ascii="Garamond" w:hAnsi="Garamond"/>
          <w:bCs/>
          <w:sz w:val="22"/>
          <w:szCs w:val="22"/>
        </w:rPr>
        <w:t>.</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Pravni akt o skupni izvedbi javnega naročila mora natančno opredeliti naloge in odgovornosti posameznih subjektov za izvedbo javnega naročila. Pravni akt o skupni izvedbi javnega naročila mora tudi opredeliti nosilca posla, ki skupino gospodarskih subjektov v primeru, da je tej javno naročilo dodeljeno, zastopa neomejeno solidarno do naročnika.</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Zgoraj navedeni pravni akt stopi v veljavo v primeru, če bo skupina gospodarskih subjektov izbrana kot najugodnejši ponudnik.</w:t>
      </w:r>
    </w:p>
    <w:p w:rsidR="00E754A3" w:rsidRPr="008166CD" w:rsidRDefault="00E754A3" w:rsidP="00E754A3">
      <w:pPr>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XIV.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Gospodarski subjekt mora pripraviti en izvod ponudbene dokumentacije, ki ga sestavljajo izpolnjeni originalni obrazci in zahtevane priloge (glej</w:t>
      </w:r>
      <w:r>
        <w:rPr>
          <w:rFonts w:ascii="Garamond" w:hAnsi="Garamond"/>
          <w:bCs/>
          <w:sz w:val="22"/>
          <w:szCs w:val="22"/>
        </w:rPr>
        <w:t>te</w:t>
      </w:r>
      <w:r w:rsidRPr="008166CD">
        <w:rPr>
          <w:rFonts w:ascii="Garamond" w:hAnsi="Garamond"/>
          <w:bCs/>
          <w:sz w:val="22"/>
          <w:szCs w:val="22"/>
        </w:rPr>
        <w:t xml:space="preserve"> III. člen Navodil ponudnikom za izdelavo ponudbe). Celotna ponudbena dokumentacija mora biti natipkana ali napisana z neizbrisljivo pisavo in podpisana od osebe, ki ima pravico zastopanja ponudnika. </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Ponudba ne sme vsebovati nobenih sprememb in dodatkov, ki niso v skladu z razpisno dokumentacijo ali potrebni zaradi odprave napak gospodarskega subjekta. Popravljene napake morajo biti označene z inicialkami osebe, ki podpiše ponudbo.</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XV. člen</w:t>
      </w:r>
    </w:p>
    <w:p w:rsidR="00E754A3" w:rsidRPr="008166CD" w:rsidRDefault="00E754A3" w:rsidP="00E754A3">
      <w:pPr>
        <w:jc w:val="both"/>
        <w:rPr>
          <w:rFonts w:ascii="Garamond" w:hAnsi="Garamond"/>
          <w:sz w:val="22"/>
          <w:szCs w:val="22"/>
        </w:rPr>
      </w:pPr>
      <w:r w:rsidRPr="008166CD">
        <w:rPr>
          <w:rFonts w:ascii="Garamond" w:hAnsi="Garamond"/>
          <w:sz w:val="22"/>
          <w:szCs w:val="22"/>
        </w:rPr>
        <w:t>Najmanjši časovni okvir, v katerem mora ponudnik zagotavljati veljavnost ponudbe</w:t>
      </w:r>
      <w:r w:rsidRPr="008166CD">
        <w:rPr>
          <w:rFonts w:ascii="Garamond" w:hAnsi="Garamond"/>
          <w:bCs/>
          <w:sz w:val="22"/>
          <w:szCs w:val="22"/>
        </w:rPr>
        <w:t xml:space="preserve"> je šestdeset (</w:t>
      </w:r>
      <w:r w:rsidRPr="008166CD">
        <w:rPr>
          <w:rFonts w:ascii="Garamond" w:hAnsi="Garamond"/>
          <w:sz w:val="22"/>
          <w:szCs w:val="22"/>
        </w:rPr>
        <w:t>60) dni od datuma, določenega za sprejemanje ponudb.</w:t>
      </w:r>
    </w:p>
    <w:p w:rsidR="00E754A3" w:rsidRPr="008166CD" w:rsidRDefault="00E754A3" w:rsidP="00E754A3">
      <w:pPr>
        <w:jc w:val="both"/>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XVI. člen</w:t>
      </w:r>
    </w:p>
    <w:p w:rsidR="00E754A3" w:rsidRPr="008166CD" w:rsidRDefault="00E754A3" w:rsidP="00E754A3">
      <w:pPr>
        <w:rPr>
          <w:rFonts w:ascii="Garamond" w:hAnsi="Garamond"/>
          <w:sz w:val="22"/>
          <w:szCs w:val="22"/>
        </w:rPr>
      </w:pPr>
      <w:r w:rsidRPr="008166CD">
        <w:rPr>
          <w:rFonts w:ascii="Garamond" w:hAnsi="Garamond"/>
          <w:sz w:val="22"/>
          <w:szCs w:val="22"/>
        </w:rPr>
        <w:t>Gospodarski subjekt mora priložen obrazec pogodbe na zadnji strani podpisati in žigosati.</w:t>
      </w:r>
    </w:p>
    <w:p w:rsidR="00E754A3" w:rsidRPr="008166CD" w:rsidRDefault="00E754A3" w:rsidP="00E754A3">
      <w:pPr>
        <w:rPr>
          <w:rFonts w:ascii="Garamond" w:hAnsi="Garamond"/>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XVII.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 xml:space="preserve">V času </w:t>
      </w:r>
      <w:r w:rsidR="00DC6E30">
        <w:rPr>
          <w:rFonts w:ascii="Garamond" w:hAnsi="Garamond"/>
          <w:bCs/>
          <w:sz w:val="22"/>
          <w:szCs w:val="22"/>
        </w:rPr>
        <w:t>javnega naročila</w:t>
      </w:r>
      <w:r w:rsidRPr="008166CD">
        <w:rPr>
          <w:rFonts w:ascii="Garamond" w:hAnsi="Garamond"/>
          <w:bCs/>
          <w:sz w:val="22"/>
          <w:szCs w:val="22"/>
        </w:rPr>
        <w:t xml:space="preserve"> naročnik in gospodarski subjekt ne smeta začeti izvajati dejanj, ki bi v naprej določila izbiro določene ponudbe.</w:t>
      </w:r>
    </w:p>
    <w:p w:rsidR="00E754A3" w:rsidRPr="008166CD" w:rsidRDefault="00E754A3" w:rsidP="00E754A3">
      <w:pPr>
        <w:rPr>
          <w:rFonts w:ascii="Garamond" w:hAnsi="Garamond"/>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XVIII.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V času od izbire ponudbe do začetka veljavnosti pogodbe naročnik in ponudnik ne smeta začeti dejanj, ki bi lahko povzročila, da pogodba ne bi začela veljati ali da ne bi bila izpolnjena.</w:t>
      </w:r>
    </w:p>
    <w:p w:rsidR="00E754A3" w:rsidRDefault="00E754A3" w:rsidP="00E754A3">
      <w:pPr>
        <w:jc w:val="center"/>
        <w:rPr>
          <w:rFonts w:ascii="Garamond" w:hAnsi="Garamond"/>
          <w:b/>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XIX.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V primeru ustavitve postopka ne sme nobena stran začeti izvajati postopkov, ki bi onemogočali razveljavitev ali spremembo odločitve o izbiri izvajalca ali ki bi vplivali na nepristranskost revizijske komisije.</w:t>
      </w:r>
    </w:p>
    <w:p w:rsidR="00E754A3" w:rsidRPr="008166CD" w:rsidRDefault="00E754A3" w:rsidP="00E754A3">
      <w:pPr>
        <w:rPr>
          <w:rFonts w:ascii="Garamond" w:hAnsi="Garamond"/>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XX. člen</w:t>
      </w:r>
    </w:p>
    <w:p w:rsidR="00E754A3" w:rsidRPr="008166CD" w:rsidRDefault="00E754A3" w:rsidP="00E754A3">
      <w:pPr>
        <w:pStyle w:val="Telobesedila3"/>
        <w:rPr>
          <w:rFonts w:ascii="Garamond" w:hAnsi="Garamond"/>
          <w:sz w:val="22"/>
          <w:szCs w:val="22"/>
        </w:rPr>
      </w:pPr>
      <w:r w:rsidRPr="008166CD">
        <w:rPr>
          <w:rFonts w:ascii="Garamond" w:hAnsi="Garamond"/>
          <w:sz w:val="22"/>
          <w:szCs w:val="22"/>
        </w:rPr>
        <w:t xml:space="preserve">Gospodarski subjekt mora priloženo Izjavo o seznanitvi z razmerami na lokacijah podpisati in ožigosati (OBR-13). </w:t>
      </w:r>
    </w:p>
    <w:p w:rsidR="00E754A3" w:rsidRPr="008166CD" w:rsidRDefault="00E754A3" w:rsidP="00E754A3">
      <w:pPr>
        <w:pStyle w:val="uicovLesinemnacestiR326"/>
        <w:spacing w:before="120" w:after="120" w:line="240" w:lineRule="auto"/>
        <w:jc w:val="both"/>
        <w:rPr>
          <w:rFonts w:ascii="Garamond" w:hAnsi="Garamond"/>
          <w:b w:val="0"/>
          <w:bCs/>
          <w:sz w:val="22"/>
          <w:szCs w:val="22"/>
          <w:lang w:val="sl-SI"/>
        </w:rPr>
      </w:pPr>
      <w:r w:rsidRPr="008166CD">
        <w:rPr>
          <w:rFonts w:ascii="Garamond" w:hAnsi="Garamond"/>
          <w:sz w:val="22"/>
          <w:szCs w:val="22"/>
          <w:lang w:val="sl-SI"/>
        </w:rPr>
        <w:t>Naročnik ne bo organiziral posebnega sestanka</w:t>
      </w:r>
      <w:r w:rsidRPr="008166CD">
        <w:rPr>
          <w:rFonts w:ascii="Garamond" w:hAnsi="Garamond"/>
          <w:b w:val="0"/>
          <w:sz w:val="22"/>
          <w:szCs w:val="22"/>
          <w:lang w:val="sl-SI"/>
        </w:rPr>
        <w:t xml:space="preserve"> z morebitnimi ponudniki, naročnik ne bo organiziral ogleda lokacij, vse potrebne informacije je mogoče dobiti na sedežu Občine Trzin v času uradnih ur občinske uprave.</w:t>
      </w:r>
    </w:p>
    <w:p w:rsidR="00E9008B" w:rsidRDefault="00E9008B" w:rsidP="00E754A3">
      <w:pPr>
        <w:jc w:val="center"/>
        <w:rPr>
          <w:rFonts w:ascii="Garamond" w:hAnsi="Garamond"/>
          <w:b/>
          <w:bCs/>
          <w:sz w:val="22"/>
          <w:szCs w:val="22"/>
        </w:rPr>
      </w:pPr>
    </w:p>
    <w:p w:rsidR="00E9008B" w:rsidRDefault="00E9008B" w:rsidP="00E754A3">
      <w:pPr>
        <w:jc w:val="center"/>
        <w:rPr>
          <w:rFonts w:ascii="Garamond" w:hAnsi="Garamond"/>
          <w:b/>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lastRenderedPageBreak/>
        <w:t>XXI.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Naročnik lahko pred sklenitvijo pogodbe o oddaji naročila preveri obstoj in vsebino podatkov iz izbrane ponudbe oziroma drugih navedb iz ponudbe.</w:t>
      </w:r>
    </w:p>
    <w:p w:rsidR="00E754A3" w:rsidRPr="008166CD" w:rsidRDefault="00E754A3" w:rsidP="00E754A3">
      <w:pPr>
        <w:rPr>
          <w:rFonts w:ascii="Garamond" w:hAnsi="Garamond"/>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XXII. člen</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Pogajanja v postopku niso predvidena. Kolikor bo naročnik prejel dve ali več enakih ponudb bo pogajanja izvedel. Naročnik si tudi pridržuje pravico odločitve glede pogajanj v primeru nesprejemljivih ponudb.</w:t>
      </w:r>
    </w:p>
    <w:p w:rsidR="00E754A3" w:rsidRDefault="00E754A3" w:rsidP="00E754A3">
      <w:pPr>
        <w:rPr>
          <w:rFonts w:ascii="Garamond" w:hAnsi="Garamond"/>
          <w:bCs/>
          <w:sz w:val="22"/>
          <w:szCs w:val="22"/>
        </w:rPr>
      </w:pPr>
    </w:p>
    <w:p w:rsidR="00DC6E30" w:rsidRDefault="00DC6E30" w:rsidP="00E754A3">
      <w:pPr>
        <w:rPr>
          <w:rFonts w:ascii="Garamond" w:hAnsi="Garamond"/>
          <w:bCs/>
          <w:sz w:val="22"/>
          <w:szCs w:val="22"/>
        </w:rPr>
      </w:pPr>
    </w:p>
    <w:p w:rsidR="00E754A3" w:rsidRPr="008166CD" w:rsidRDefault="00E754A3" w:rsidP="00E754A3">
      <w:pPr>
        <w:jc w:val="center"/>
        <w:rPr>
          <w:rFonts w:ascii="Garamond" w:hAnsi="Garamond"/>
          <w:b/>
          <w:bCs/>
          <w:sz w:val="22"/>
          <w:szCs w:val="22"/>
        </w:rPr>
      </w:pPr>
      <w:r w:rsidRPr="008166CD">
        <w:rPr>
          <w:rFonts w:ascii="Garamond" w:hAnsi="Garamond"/>
          <w:b/>
          <w:bCs/>
          <w:sz w:val="22"/>
          <w:szCs w:val="22"/>
        </w:rPr>
        <w:t>XXIII. člen</w:t>
      </w:r>
    </w:p>
    <w:p w:rsidR="00E754A3" w:rsidRPr="008166CD" w:rsidRDefault="00E754A3" w:rsidP="00E754A3">
      <w:pPr>
        <w:jc w:val="both"/>
        <w:rPr>
          <w:rFonts w:ascii="Garamond" w:hAnsi="Garamond"/>
          <w:sz w:val="22"/>
          <w:szCs w:val="22"/>
        </w:rPr>
      </w:pPr>
      <w:r w:rsidRPr="008166CD">
        <w:rPr>
          <w:rFonts w:ascii="Garamond" w:hAnsi="Garamond"/>
          <w:sz w:val="22"/>
          <w:szCs w:val="22"/>
        </w:rPr>
        <w:t>Naročnik si pridružuje pravico ne izbrati ponudnika.</w:t>
      </w:r>
    </w:p>
    <w:p w:rsidR="00E754A3" w:rsidRPr="008166CD" w:rsidRDefault="00E754A3" w:rsidP="00E754A3">
      <w:pPr>
        <w:jc w:val="both"/>
        <w:rPr>
          <w:rFonts w:ascii="Garamond" w:hAnsi="Garamond"/>
          <w:bCs/>
          <w:sz w:val="22"/>
          <w:szCs w:val="22"/>
        </w:rPr>
      </w:pPr>
      <w:r w:rsidRPr="008166CD">
        <w:rPr>
          <w:rFonts w:ascii="Garamond" w:hAnsi="Garamond"/>
          <w:bCs/>
          <w:sz w:val="22"/>
          <w:szCs w:val="22"/>
        </w:rPr>
        <w:t>Naročnik lahko glede na izkazane dejanske potrebe, razmere in ocene zmanjša obseg pogodbeno dogovorjenih del.</w:t>
      </w:r>
    </w:p>
    <w:p w:rsidR="00E754A3" w:rsidRPr="008166CD" w:rsidRDefault="00E754A3" w:rsidP="00E754A3">
      <w:pPr>
        <w:rPr>
          <w:rFonts w:ascii="Garamond" w:hAnsi="Garamond"/>
          <w:bCs/>
          <w:sz w:val="22"/>
          <w:szCs w:val="22"/>
        </w:rPr>
      </w:pPr>
    </w:p>
    <w:p w:rsidR="00E754A3" w:rsidRPr="008166CD" w:rsidRDefault="00E754A3" w:rsidP="00E754A3">
      <w:pPr>
        <w:rPr>
          <w:rFonts w:ascii="Garamond" w:hAnsi="Garamond"/>
          <w:bCs/>
          <w:sz w:val="22"/>
          <w:szCs w:val="22"/>
        </w:rPr>
      </w:pPr>
    </w:p>
    <w:p w:rsidR="00E754A3" w:rsidRPr="008166CD" w:rsidRDefault="00E754A3" w:rsidP="00E754A3">
      <w:pPr>
        <w:rPr>
          <w:rFonts w:ascii="Garamond" w:hAnsi="Garamond"/>
          <w:bCs/>
          <w:sz w:val="22"/>
          <w:szCs w:val="22"/>
        </w:rPr>
      </w:pPr>
    </w:p>
    <w:p w:rsidR="00E754A3" w:rsidRPr="008166CD" w:rsidRDefault="00E754A3" w:rsidP="00E754A3">
      <w:pPr>
        <w:jc w:val="center"/>
        <w:rPr>
          <w:rFonts w:ascii="Garamond" w:hAnsi="Garamond"/>
          <w:b/>
          <w:sz w:val="22"/>
          <w:szCs w:val="22"/>
        </w:rPr>
      </w:pPr>
      <w:r w:rsidRPr="008166CD">
        <w:rPr>
          <w:rFonts w:ascii="Garamond" w:hAnsi="Garamond"/>
          <w:sz w:val="22"/>
          <w:szCs w:val="22"/>
        </w:rPr>
        <w:t>žig:</w:t>
      </w:r>
    </w:p>
    <w:p w:rsidR="00E754A3" w:rsidRPr="008166CD" w:rsidRDefault="00E754A3" w:rsidP="00E754A3">
      <w:pPr>
        <w:jc w:val="both"/>
        <w:rPr>
          <w:rFonts w:ascii="Garamond" w:hAnsi="Garamond"/>
          <w:sz w:val="22"/>
          <w:szCs w:val="22"/>
        </w:rPr>
      </w:pP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 xml:space="preserve">           </w:t>
      </w:r>
      <w:r>
        <w:rPr>
          <w:rFonts w:ascii="Garamond" w:hAnsi="Garamond"/>
          <w:sz w:val="22"/>
          <w:szCs w:val="22"/>
        </w:rPr>
        <w:t xml:space="preserve">  </w:t>
      </w:r>
      <w:r w:rsidR="005969CB">
        <w:rPr>
          <w:rFonts w:ascii="Garamond" w:hAnsi="Garamond"/>
          <w:sz w:val="22"/>
          <w:szCs w:val="22"/>
        </w:rPr>
        <w:t xml:space="preserve">  </w:t>
      </w:r>
      <w:r>
        <w:rPr>
          <w:rFonts w:ascii="Garamond" w:hAnsi="Garamond"/>
          <w:sz w:val="22"/>
          <w:szCs w:val="22"/>
        </w:rPr>
        <w:t>Peter Ložar</w:t>
      </w:r>
      <w:r w:rsidRPr="008166CD">
        <w:rPr>
          <w:rFonts w:ascii="Garamond" w:hAnsi="Garamond"/>
          <w:sz w:val="22"/>
          <w:szCs w:val="22"/>
        </w:rPr>
        <w:t>,</w:t>
      </w:r>
    </w:p>
    <w:p w:rsidR="00E754A3" w:rsidRPr="008166CD" w:rsidRDefault="00E754A3" w:rsidP="00E754A3">
      <w:pPr>
        <w:ind w:left="6480" w:firstLine="720"/>
        <w:jc w:val="both"/>
        <w:rPr>
          <w:rFonts w:ascii="Garamond" w:hAnsi="Garamond"/>
          <w:b/>
          <w:sz w:val="22"/>
          <w:szCs w:val="22"/>
        </w:rPr>
      </w:pPr>
      <w:r w:rsidRPr="008166CD">
        <w:rPr>
          <w:rFonts w:ascii="Garamond" w:hAnsi="Garamond"/>
          <w:b/>
          <w:sz w:val="22"/>
          <w:szCs w:val="22"/>
        </w:rPr>
        <w:t xml:space="preserve"> Ž U P A N</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rPr>
          <w:rFonts w:ascii="Garamond" w:hAnsi="Garamond"/>
          <w:sz w:val="22"/>
          <w:szCs w:val="22"/>
        </w:rPr>
      </w:pPr>
    </w:p>
    <w:p w:rsidR="00F70C4D" w:rsidRDefault="00F70C4D"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bookmarkStart w:id="0" w:name="_GoBack"/>
      <w:bookmarkEnd w:id="0"/>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OBR-3</w:t>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jc w:val="both"/>
        <w:rPr>
          <w:rFonts w:ascii="Garamond" w:hAnsi="Garamond"/>
          <w:sz w:val="22"/>
          <w:szCs w:val="22"/>
        </w:rPr>
      </w:pPr>
    </w:p>
    <w:tbl>
      <w:tblPr>
        <w:tblW w:w="10008" w:type="dxa"/>
        <w:shd w:val="clear" w:color="auto" w:fill="C0C0C0"/>
        <w:tblLook w:val="00A0" w:firstRow="1" w:lastRow="0" w:firstColumn="1" w:lastColumn="0" w:noHBand="0" w:noVBand="0"/>
      </w:tblPr>
      <w:tblGrid>
        <w:gridCol w:w="10008"/>
      </w:tblGrid>
      <w:tr w:rsidR="00E754A3" w:rsidRPr="008166CD" w:rsidTr="00E754A3">
        <w:tc>
          <w:tcPr>
            <w:tcW w:w="10008" w:type="dxa"/>
            <w:shd w:val="clear" w:color="auto" w:fill="C0C0C0"/>
          </w:tcPr>
          <w:p w:rsidR="00E754A3" w:rsidRPr="008166CD" w:rsidRDefault="00E754A3" w:rsidP="00E754A3">
            <w:pPr>
              <w:ind w:right="-427"/>
              <w:jc w:val="center"/>
              <w:rPr>
                <w:rFonts w:ascii="Garamond" w:hAnsi="Garamond"/>
                <w:b/>
                <w:sz w:val="22"/>
                <w:szCs w:val="22"/>
              </w:rPr>
            </w:pPr>
            <w:r w:rsidRPr="008166CD">
              <w:rPr>
                <w:rFonts w:ascii="Garamond" w:hAnsi="Garamond"/>
                <w:b/>
                <w:sz w:val="22"/>
                <w:szCs w:val="22"/>
              </w:rPr>
              <w:t xml:space="preserve">P O N U D B A                                                 </w:t>
            </w:r>
          </w:p>
        </w:tc>
      </w:tr>
    </w:tbl>
    <w:p w:rsidR="00E754A3" w:rsidRPr="008166CD" w:rsidRDefault="00E754A3" w:rsidP="00E754A3">
      <w:pPr>
        <w:jc w:val="both"/>
        <w:rPr>
          <w:rFonts w:ascii="Garamond" w:hAnsi="Garamond"/>
          <w:sz w:val="22"/>
          <w:szCs w:val="22"/>
        </w:rPr>
      </w:pPr>
      <w:r w:rsidRPr="008166CD">
        <w:rPr>
          <w:rFonts w:ascii="Garamond" w:hAnsi="Garamond"/>
          <w:sz w:val="22"/>
          <w:szCs w:val="22"/>
        </w:rPr>
        <w:tab/>
        <w:t xml:space="preserve"> </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Na podlagi povabila, z dne </w:t>
      </w:r>
      <w:r w:rsidR="005C6C06">
        <w:rPr>
          <w:rFonts w:ascii="Garamond" w:hAnsi="Garamond"/>
          <w:sz w:val="22"/>
          <w:szCs w:val="22"/>
        </w:rPr>
        <w:t>17</w:t>
      </w:r>
      <w:r>
        <w:rPr>
          <w:rFonts w:ascii="Garamond" w:hAnsi="Garamond"/>
          <w:sz w:val="22"/>
          <w:szCs w:val="22"/>
        </w:rPr>
        <w:t>.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 xml:space="preserve"> se prijavljamo za izvedbo javnega naročila in prilagamo našo ponudbeno dokumentacijo v skladu z navodili za izdelavo ponudbe.</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Predmet javnega naročila: </w:t>
      </w:r>
    </w:p>
    <w:p w:rsidR="00E754A3" w:rsidRPr="00CB7B6D" w:rsidRDefault="00E754A3" w:rsidP="00CB7B6D">
      <w:pPr>
        <w:pStyle w:val="zadeva"/>
        <w:rPr>
          <w:rFonts w:ascii="Garamond" w:hAnsi="Garamond"/>
          <w:sz w:val="22"/>
          <w:szCs w:val="22"/>
        </w:rPr>
      </w:pPr>
      <w:r w:rsidRPr="00CB7B6D">
        <w:rPr>
          <w:rFonts w:ascii="Garamond" w:hAnsi="Garamond"/>
          <w:sz w:val="22"/>
          <w:szCs w:val="22"/>
        </w:rPr>
        <w:t>»</w:t>
      </w:r>
      <w:r w:rsidR="00CB7B6D" w:rsidRPr="00CB7B6D">
        <w:rPr>
          <w:rFonts w:ascii="Garamond" w:hAnsi="Garamond"/>
          <w:sz w:val="22"/>
          <w:szCs w:val="22"/>
        </w:rPr>
        <w:t>Vzdrževanje svetlobno signalnih naprav (semaforjev) v občini Trzin za obdobje 2015-2020</w:t>
      </w:r>
      <w:r w:rsidRPr="00CB7B6D">
        <w:rPr>
          <w:rFonts w:ascii="Garamond" w:hAnsi="Garamond"/>
          <w:sz w:val="22"/>
          <w:szCs w:val="22"/>
        </w:rPr>
        <w:t>«</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tabs>
          <w:tab w:val="left" w:pos="9565"/>
        </w:tabs>
        <w:jc w:val="both"/>
        <w:rPr>
          <w:rFonts w:ascii="Garamond" w:hAnsi="Garamond"/>
          <w:b/>
          <w:sz w:val="22"/>
          <w:szCs w:val="22"/>
        </w:rPr>
      </w:pPr>
      <w:r w:rsidRPr="008166CD">
        <w:rPr>
          <w:rFonts w:ascii="Garamond" w:hAnsi="Garamond"/>
          <w:b/>
          <w:sz w:val="22"/>
          <w:szCs w:val="22"/>
        </w:rPr>
        <w:t xml:space="preserve">Podatki o gospodarskem subjektu (ponudnik)   </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Podjetje oziroma ime:</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Zakoniti zastopnik:</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Davčna številka:</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Številka transakcijskega računa:</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Matična številka:</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Naslov:</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Številka telefona:</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Številka telefaksa:</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Kontaktna oseba:</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Odgovorna oseba za podpis pogodbe:</w:t>
      </w:r>
    </w:p>
    <w:p w:rsidR="00E754A3" w:rsidRPr="008166CD" w:rsidRDefault="00E754A3" w:rsidP="00E754A3">
      <w:pPr>
        <w:ind w:right="-427"/>
        <w:jc w:val="both"/>
        <w:rPr>
          <w:rFonts w:ascii="Garamond" w:hAnsi="Garamond"/>
          <w:sz w:val="22"/>
          <w:szCs w:val="22"/>
        </w:rPr>
      </w:pPr>
    </w:p>
    <w:p w:rsidR="00E754A3" w:rsidRPr="008166CD" w:rsidRDefault="00E754A3" w:rsidP="00E754A3">
      <w:pPr>
        <w:pBdr>
          <w:bottom w:val="single" w:sz="12" w:space="1" w:color="auto"/>
        </w:pBdr>
        <w:ind w:right="-427"/>
        <w:jc w:val="both"/>
        <w:rPr>
          <w:rFonts w:ascii="Garamond" w:hAnsi="Garamond"/>
          <w:sz w:val="22"/>
          <w:szCs w:val="22"/>
        </w:rPr>
      </w:pPr>
      <w:r w:rsidRPr="008166CD">
        <w:rPr>
          <w:rFonts w:ascii="Garamond" w:hAnsi="Garamond"/>
          <w:sz w:val="22"/>
          <w:szCs w:val="22"/>
        </w:rPr>
        <w:t>e-naslov, spletna stran: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___. </w:t>
      </w:r>
      <w:r>
        <w:rPr>
          <w:rFonts w:ascii="Garamond" w:hAnsi="Garamond"/>
          <w:sz w:val="22"/>
          <w:szCs w:val="22"/>
        </w:rPr>
        <w:t>4</w:t>
      </w:r>
      <w:r w:rsidRPr="008166CD">
        <w:rPr>
          <w:rFonts w:ascii="Garamond" w:hAnsi="Garamond"/>
          <w:sz w:val="22"/>
          <w:szCs w:val="22"/>
        </w:rPr>
        <w:t>. 201</w:t>
      </w:r>
      <w:r>
        <w:rPr>
          <w:rFonts w:ascii="Garamond" w:hAnsi="Garamond"/>
          <w:sz w:val="22"/>
          <w:szCs w:val="22"/>
        </w:rPr>
        <w:t>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 xml:space="preserve">             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     </w:t>
      </w: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Pr="008166CD" w:rsidRDefault="00CB7B6D"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                                                                                                                                                       </w:t>
      </w: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OBR-12</w:t>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ab/>
            </w:r>
            <w:r w:rsidRPr="008166CD">
              <w:rPr>
                <w:rFonts w:ascii="Garamond" w:hAnsi="Garamond"/>
                <w:b/>
                <w:sz w:val="22"/>
                <w:szCs w:val="22"/>
              </w:rPr>
              <w:tab/>
              <w:t>P R E D R A Č U N  ŠT._______________</w:t>
            </w:r>
          </w:p>
        </w:tc>
      </w:tr>
    </w:tbl>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Predmet javnega naročila: </w:t>
      </w:r>
    </w:p>
    <w:p w:rsidR="00CB7B6D" w:rsidRPr="00CB7B6D" w:rsidRDefault="00CB7B6D" w:rsidP="00CB7B6D">
      <w:pPr>
        <w:pStyle w:val="zadeva"/>
        <w:rPr>
          <w:rFonts w:ascii="Garamond" w:hAnsi="Garamond"/>
          <w:sz w:val="22"/>
          <w:szCs w:val="22"/>
        </w:rPr>
      </w:pPr>
      <w:r w:rsidRPr="00CB7B6D">
        <w:rPr>
          <w:rFonts w:ascii="Garamond" w:hAnsi="Garamond"/>
          <w:sz w:val="22"/>
          <w:szCs w:val="22"/>
        </w:rPr>
        <w:t>»</w:t>
      </w:r>
      <w:r>
        <w:rPr>
          <w:rFonts w:ascii="Garamond" w:hAnsi="Garamond"/>
          <w:sz w:val="22"/>
          <w:szCs w:val="22"/>
        </w:rPr>
        <w:t>V</w:t>
      </w:r>
      <w:r w:rsidRPr="00CB7B6D">
        <w:rPr>
          <w:rFonts w:ascii="Garamond" w:hAnsi="Garamond"/>
          <w:sz w:val="22"/>
          <w:szCs w:val="22"/>
        </w:rPr>
        <w:t>zdrževanje svetlobno signalnih naprav (semaforjev) v občini Trzin za obdobje 2015-2020«</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PONUDBENA CENA ZA STORITEV V CELOTI</w:t>
      </w:r>
      <w:r>
        <w:rPr>
          <w:rFonts w:ascii="Garamond" w:hAnsi="Garamond"/>
          <w:b/>
          <w:sz w:val="22"/>
          <w:szCs w:val="22"/>
        </w:rPr>
        <w:t xml:space="preserve">, ZA </w:t>
      </w:r>
      <w:r w:rsidR="00CB7B6D">
        <w:rPr>
          <w:rFonts w:ascii="Garamond" w:hAnsi="Garamond"/>
          <w:b/>
          <w:sz w:val="22"/>
          <w:szCs w:val="22"/>
        </w:rPr>
        <w:t>OBDOBJE 2015-2020</w:t>
      </w:r>
      <w:r w:rsidRPr="008166CD">
        <w:rPr>
          <w:rFonts w:ascii="Garamond" w:hAnsi="Garamond"/>
          <w:b/>
          <w:sz w:val="22"/>
          <w:szCs w:val="22"/>
        </w:rPr>
        <w:t xml:space="preserve"> </w:t>
      </w:r>
    </w:p>
    <w:p w:rsidR="00E754A3" w:rsidRPr="008166CD" w:rsidRDefault="00E754A3" w:rsidP="00E754A3">
      <w:pPr>
        <w:jc w:val="both"/>
        <w:rPr>
          <w:rFonts w:ascii="Garamond" w:hAnsi="Garamond"/>
          <w:sz w:val="22"/>
          <w:szCs w:val="22"/>
        </w:rPr>
      </w:pPr>
    </w:p>
    <w:p w:rsidR="00232C15" w:rsidRPr="008166CD" w:rsidRDefault="00232C15" w:rsidP="00E754A3">
      <w:pPr>
        <w:jc w:val="both"/>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400"/>
        <w:gridCol w:w="3933"/>
      </w:tblGrid>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232C15">
            <w:pPr>
              <w:jc w:val="both"/>
              <w:rPr>
                <w:rFonts w:ascii="Garamond" w:hAnsi="Garamond"/>
                <w:sz w:val="22"/>
                <w:szCs w:val="22"/>
              </w:rPr>
            </w:pPr>
            <w:r>
              <w:rPr>
                <w:rFonts w:ascii="Garamond" w:hAnsi="Garamond"/>
                <w:sz w:val="22"/>
                <w:szCs w:val="22"/>
              </w:rPr>
              <w:t>Elementi (2015-2020)</w:t>
            </w: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232C15">
            <w:pPr>
              <w:jc w:val="center"/>
              <w:rPr>
                <w:rFonts w:ascii="Garamond" w:hAnsi="Garamond"/>
                <w:sz w:val="22"/>
                <w:szCs w:val="22"/>
              </w:rPr>
            </w:pPr>
            <w:r w:rsidRPr="008166CD">
              <w:rPr>
                <w:rFonts w:ascii="Garamond" w:hAnsi="Garamond"/>
                <w:sz w:val="22"/>
                <w:szCs w:val="22"/>
              </w:rPr>
              <w:t xml:space="preserve">VREDNOST </w:t>
            </w:r>
            <w:r>
              <w:rPr>
                <w:rFonts w:ascii="Garamond" w:hAnsi="Garamond"/>
                <w:sz w:val="22"/>
                <w:szCs w:val="22"/>
              </w:rPr>
              <w:t xml:space="preserve">SKUPAJ </w:t>
            </w:r>
            <w:r w:rsidRPr="008166CD">
              <w:rPr>
                <w:rFonts w:ascii="Garamond" w:hAnsi="Garamond"/>
                <w:sz w:val="22"/>
                <w:szCs w:val="22"/>
              </w:rPr>
              <w:t>BREZ DDV V EUR</w:t>
            </w:r>
          </w:p>
        </w:tc>
        <w:tc>
          <w:tcPr>
            <w:tcW w:w="3933"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r w:rsidRPr="008166CD">
              <w:rPr>
                <w:rFonts w:ascii="Garamond" w:hAnsi="Garamond"/>
                <w:sz w:val="22"/>
                <w:szCs w:val="22"/>
              </w:rPr>
              <w:t>VREDNOST SKUPAJ Z DDV V EUR</w:t>
            </w:r>
          </w:p>
        </w:tc>
      </w:tr>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p w:rsidR="00232C15" w:rsidRPr="008166CD" w:rsidRDefault="00232C15" w:rsidP="00883EE3">
            <w:pPr>
              <w:jc w:val="both"/>
              <w:rPr>
                <w:rFonts w:ascii="Garamond" w:hAnsi="Garamond"/>
                <w:sz w:val="22"/>
                <w:szCs w:val="22"/>
              </w:rPr>
            </w:pP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tc>
        <w:tc>
          <w:tcPr>
            <w:tcW w:w="3933" w:type="dxa"/>
            <w:tcBorders>
              <w:top w:val="single" w:sz="4" w:space="0" w:color="auto"/>
              <w:left w:val="single" w:sz="4" w:space="0" w:color="auto"/>
              <w:bottom w:val="single" w:sz="4" w:space="0" w:color="auto"/>
              <w:right w:val="single" w:sz="4" w:space="0" w:color="auto"/>
            </w:tcBorders>
            <w:shd w:val="clear" w:color="auto" w:fill="B3B3B3"/>
            <w:vAlign w:val="center"/>
          </w:tcPr>
          <w:p w:rsidR="00232C15" w:rsidRPr="008166CD" w:rsidRDefault="00232C15" w:rsidP="00883EE3">
            <w:pPr>
              <w:rPr>
                <w:rFonts w:ascii="Garamond" w:hAnsi="Garamond"/>
                <w:b/>
                <w:sz w:val="22"/>
                <w:szCs w:val="22"/>
              </w:rPr>
            </w:pPr>
          </w:p>
        </w:tc>
      </w:tr>
    </w:tbl>
    <w:p w:rsidR="00E754A3" w:rsidRDefault="00E754A3" w:rsidP="00E754A3">
      <w:pPr>
        <w:jc w:val="both"/>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400"/>
        <w:gridCol w:w="3933"/>
      </w:tblGrid>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r>
              <w:rPr>
                <w:rFonts w:ascii="Garamond" w:hAnsi="Garamond"/>
                <w:sz w:val="22"/>
                <w:szCs w:val="22"/>
              </w:rPr>
              <w:t>Storitev (2015-2020)</w:t>
            </w: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center"/>
              <w:rPr>
                <w:rFonts w:ascii="Garamond" w:hAnsi="Garamond"/>
                <w:sz w:val="22"/>
                <w:szCs w:val="22"/>
              </w:rPr>
            </w:pPr>
            <w:r w:rsidRPr="008166CD">
              <w:rPr>
                <w:rFonts w:ascii="Garamond" w:hAnsi="Garamond"/>
                <w:sz w:val="22"/>
                <w:szCs w:val="22"/>
              </w:rPr>
              <w:t xml:space="preserve">VREDNOST </w:t>
            </w:r>
            <w:r>
              <w:rPr>
                <w:rFonts w:ascii="Garamond" w:hAnsi="Garamond"/>
                <w:sz w:val="22"/>
                <w:szCs w:val="22"/>
              </w:rPr>
              <w:t xml:space="preserve">SKUPAJ </w:t>
            </w:r>
            <w:r w:rsidRPr="008166CD">
              <w:rPr>
                <w:rFonts w:ascii="Garamond" w:hAnsi="Garamond"/>
                <w:sz w:val="22"/>
                <w:szCs w:val="22"/>
              </w:rPr>
              <w:t>BREZ DDV V EUR</w:t>
            </w:r>
          </w:p>
        </w:tc>
        <w:tc>
          <w:tcPr>
            <w:tcW w:w="3933"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r w:rsidRPr="008166CD">
              <w:rPr>
                <w:rFonts w:ascii="Garamond" w:hAnsi="Garamond"/>
                <w:sz w:val="22"/>
                <w:szCs w:val="22"/>
              </w:rPr>
              <w:t>VREDNOST SKUPAJ Z DDV V EUR</w:t>
            </w:r>
          </w:p>
        </w:tc>
      </w:tr>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p w:rsidR="00232C15" w:rsidRPr="008166CD" w:rsidRDefault="00232C15" w:rsidP="00883EE3">
            <w:pPr>
              <w:jc w:val="both"/>
              <w:rPr>
                <w:rFonts w:ascii="Garamond" w:hAnsi="Garamond"/>
                <w:sz w:val="22"/>
                <w:szCs w:val="22"/>
              </w:rPr>
            </w:pP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tc>
        <w:tc>
          <w:tcPr>
            <w:tcW w:w="3933" w:type="dxa"/>
            <w:tcBorders>
              <w:top w:val="single" w:sz="4" w:space="0" w:color="auto"/>
              <w:left w:val="single" w:sz="4" w:space="0" w:color="auto"/>
              <w:bottom w:val="single" w:sz="4" w:space="0" w:color="auto"/>
              <w:right w:val="single" w:sz="4" w:space="0" w:color="auto"/>
            </w:tcBorders>
            <w:shd w:val="clear" w:color="auto" w:fill="B3B3B3"/>
            <w:vAlign w:val="center"/>
          </w:tcPr>
          <w:p w:rsidR="00232C15" w:rsidRPr="008166CD" w:rsidRDefault="00232C15" w:rsidP="00883EE3">
            <w:pPr>
              <w:rPr>
                <w:rFonts w:ascii="Garamond" w:hAnsi="Garamond"/>
                <w:b/>
                <w:sz w:val="22"/>
                <w:szCs w:val="22"/>
              </w:rPr>
            </w:pPr>
          </w:p>
        </w:tc>
      </w:tr>
    </w:tbl>
    <w:p w:rsidR="00232C15" w:rsidRDefault="00232C15" w:rsidP="00E754A3">
      <w:pPr>
        <w:jc w:val="both"/>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400"/>
        <w:gridCol w:w="3933"/>
      </w:tblGrid>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r>
              <w:rPr>
                <w:rFonts w:ascii="Garamond" w:hAnsi="Garamond"/>
                <w:sz w:val="22"/>
                <w:szCs w:val="22"/>
              </w:rPr>
              <w:t>Režijske ure (2015-2020)</w:t>
            </w: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center"/>
              <w:rPr>
                <w:rFonts w:ascii="Garamond" w:hAnsi="Garamond"/>
                <w:sz w:val="22"/>
                <w:szCs w:val="22"/>
              </w:rPr>
            </w:pPr>
            <w:r w:rsidRPr="008166CD">
              <w:rPr>
                <w:rFonts w:ascii="Garamond" w:hAnsi="Garamond"/>
                <w:sz w:val="22"/>
                <w:szCs w:val="22"/>
              </w:rPr>
              <w:t xml:space="preserve">VREDNOST </w:t>
            </w:r>
            <w:r>
              <w:rPr>
                <w:rFonts w:ascii="Garamond" w:hAnsi="Garamond"/>
                <w:sz w:val="22"/>
                <w:szCs w:val="22"/>
              </w:rPr>
              <w:t xml:space="preserve">SKUPAJ </w:t>
            </w:r>
            <w:r w:rsidRPr="008166CD">
              <w:rPr>
                <w:rFonts w:ascii="Garamond" w:hAnsi="Garamond"/>
                <w:sz w:val="22"/>
                <w:szCs w:val="22"/>
              </w:rPr>
              <w:t>BREZ DDV V EUR</w:t>
            </w:r>
          </w:p>
        </w:tc>
        <w:tc>
          <w:tcPr>
            <w:tcW w:w="3933"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r w:rsidRPr="008166CD">
              <w:rPr>
                <w:rFonts w:ascii="Garamond" w:hAnsi="Garamond"/>
                <w:sz w:val="22"/>
                <w:szCs w:val="22"/>
              </w:rPr>
              <w:t>VREDNOST SKUPAJ Z DDV V EUR</w:t>
            </w:r>
          </w:p>
        </w:tc>
      </w:tr>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p w:rsidR="00232C15" w:rsidRPr="008166CD" w:rsidRDefault="00232C15" w:rsidP="00883EE3">
            <w:pPr>
              <w:jc w:val="both"/>
              <w:rPr>
                <w:rFonts w:ascii="Garamond" w:hAnsi="Garamond"/>
                <w:sz w:val="22"/>
                <w:szCs w:val="22"/>
              </w:rPr>
            </w:pP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tc>
        <w:tc>
          <w:tcPr>
            <w:tcW w:w="3933" w:type="dxa"/>
            <w:tcBorders>
              <w:top w:val="single" w:sz="4" w:space="0" w:color="auto"/>
              <w:left w:val="single" w:sz="4" w:space="0" w:color="auto"/>
              <w:bottom w:val="single" w:sz="4" w:space="0" w:color="auto"/>
              <w:right w:val="single" w:sz="4" w:space="0" w:color="auto"/>
            </w:tcBorders>
            <w:shd w:val="clear" w:color="auto" w:fill="B3B3B3"/>
            <w:vAlign w:val="center"/>
          </w:tcPr>
          <w:p w:rsidR="00232C15" w:rsidRPr="008166CD" w:rsidRDefault="00232C15" w:rsidP="00883EE3">
            <w:pPr>
              <w:rPr>
                <w:rFonts w:ascii="Garamond" w:hAnsi="Garamond"/>
                <w:b/>
                <w:sz w:val="22"/>
                <w:szCs w:val="22"/>
              </w:rPr>
            </w:pPr>
          </w:p>
        </w:tc>
      </w:tr>
    </w:tbl>
    <w:p w:rsidR="00232C15" w:rsidRDefault="00232C15" w:rsidP="00E754A3">
      <w:pPr>
        <w:jc w:val="both"/>
        <w:rPr>
          <w:rFonts w:ascii="Garamond" w:hAnsi="Garamond"/>
          <w:sz w:val="22"/>
          <w:szCs w:val="22"/>
        </w:rPr>
      </w:pPr>
    </w:p>
    <w:p w:rsidR="00232C15" w:rsidRDefault="00232C15" w:rsidP="00E754A3">
      <w:pPr>
        <w:jc w:val="both"/>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400"/>
        <w:gridCol w:w="3933"/>
      </w:tblGrid>
      <w:tr w:rsidR="00232C15" w:rsidRPr="008166CD" w:rsidTr="00232C15">
        <w:tc>
          <w:tcPr>
            <w:tcW w:w="3468" w:type="dxa"/>
            <w:tcBorders>
              <w:top w:val="single" w:sz="4" w:space="0" w:color="auto"/>
              <w:left w:val="single" w:sz="4" w:space="0" w:color="auto"/>
              <w:bottom w:val="single" w:sz="4" w:space="0" w:color="auto"/>
              <w:right w:val="single" w:sz="4" w:space="0" w:color="auto"/>
            </w:tcBorders>
            <w:vAlign w:val="center"/>
          </w:tcPr>
          <w:p w:rsidR="00232C15" w:rsidRPr="008166CD" w:rsidRDefault="00232C15" w:rsidP="00232C15">
            <w:pPr>
              <w:jc w:val="center"/>
              <w:rPr>
                <w:rFonts w:ascii="Garamond" w:hAnsi="Garamond"/>
                <w:sz w:val="22"/>
                <w:szCs w:val="22"/>
              </w:rPr>
            </w:pPr>
            <w:r>
              <w:rPr>
                <w:rFonts w:ascii="Garamond" w:hAnsi="Garamond"/>
                <w:sz w:val="22"/>
                <w:szCs w:val="22"/>
              </w:rPr>
              <w:t>2020-2015</w:t>
            </w: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232C15">
            <w:pPr>
              <w:jc w:val="center"/>
              <w:rPr>
                <w:rFonts w:ascii="Garamond" w:hAnsi="Garamond"/>
                <w:sz w:val="22"/>
                <w:szCs w:val="22"/>
              </w:rPr>
            </w:pPr>
            <w:r w:rsidRPr="008166CD">
              <w:rPr>
                <w:rFonts w:ascii="Garamond" w:hAnsi="Garamond"/>
                <w:sz w:val="22"/>
                <w:szCs w:val="22"/>
              </w:rPr>
              <w:t xml:space="preserve">VREDNOST </w:t>
            </w:r>
            <w:r>
              <w:rPr>
                <w:rFonts w:ascii="Garamond" w:hAnsi="Garamond"/>
                <w:sz w:val="22"/>
                <w:szCs w:val="22"/>
              </w:rPr>
              <w:t xml:space="preserve">SKUPAJ </w:t>
            </w:r>
            <w:r w:rsidRPr="008166CD">
              <w:rPr>
                <w:rFonts w:ascii="Garamond" w:hAnsi="Garamond"/>
                <w:sz w:val="22"/>
                <w:szCs w:val="22"/>
              </w:rPr>
              <w:t>BREZ DDV V EUR</w:t>
            </w:r>
            <w:r w:rsidRPr="008166CD">
              <w:rPr>
                <w:rFonts w:ascii="Garamond" w:hAnsi="Garamond"/>
                <w:sz w:val="22"/>
                <w:szCs w:val="22"/>
              </w:rPr>
              <w:t xml:space="preserve"> </w:t>
            </w:r>
          </w:p>
        </w:tc>
        <w:tc>
          <w:tcPr>
            <w:tcW w:w="3933"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r w:rsidRPr="008166CD">
              <w:rPr>
                <w:rFonts w:ascii="Garamond" w:hAnsi="Garamond"/>
                <w:sz w:val="22"/>
                <w:szCs w:val="22"/>
              </w:rPr>
              <w:t>VREDNOST SKUPAJ Z DDV V EUR</w:t>
            </w:r>
          </w:p>
        </w:tc>
      </w:tr>
      <w:tr w:rsidR="00232C15" w:rsidRPr="008166CD" w:rsidTr="00883EE3">
        <w:tc>
          <w:tcPr>
            <w:tcW w:w="9801" w:type="dxa"/>
            <w:gridSpan w:val="3"/>
            <w:tcBorders>
              <w:top w:val="single" w:sz="4" w:space="0" w:color="auto"/>
              <w:left w:val="single" w:sz="4" w:space="0" w:color="auto"/>
              <w:bottom w:val="single" w:sz="4" w:space="0" w:color="auto"/>
              <w:right w:val="single" w:sz="4" w:space="0" w:color="auto"/>
            </w:tcBorders>
          </w:tcPr>
          <w:p w:rsidR="00232C15" w:rsidRPr="008166CD" w:rsidRDefault="00232C15" w:rsidP="00883EE3">
            <w:pPr>
              <w:rPr>
                <w:rFonts w:ascii="Garamond" w:hAnsi="Garamond"/>
                <w:sz w:val="22"/>
                <w:szCs w:val="22"/>
              </w:rPr>
            </w:pPr>
          </w:p>
        </w:tc>
      </w:tr>
      <w:tr w:rsidR="00232C15" w:rsidRPr="008166CD" w:rsidTr="00883EE3">
        <w:tc>
          <w:tcPr>
            <w:tcW w:w="3468"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p w:rsidR="00232C15" w:rsidRPr="008166CD" w:rsidRDefault="00232C15" w:rsidP="00E9008B">
            <w:pPr>
              <w:jc w:val="both"/>
              <w:rPr>
                <w:rFonts w:ascii="Garamond" w:hAnsi="Garamond"/>
                <w:sz w:val="22"/>
                <w:szCs w:val="22"/>
              </w:rPr>
            </w:pPr>
            <w:r>
              <w:rPr>
                <w:rFonts w:ascii="Garamond" w:hAnsi="Garamond"/>
                <w:sz w:val="22"/>
                <w:szCs w:val="22"/>
              </w:rPr>
              <w:t>Elementi + storitev + režijske ure</w:t>
            </w:r>
          </w:p>
        </w:tc>
        <w:tc>
          <w:tcPr>
            <w:tcW w:w="2400" w:type="dxa"/>
            <w:tcBorders>
              <w:top w:val="single" w:sz="4" w:space="0" w:color="auto"/>
              <w:left w:val="single" w:sz="4" w:space="0" w:color="auto"/>
              <w:bottom w:val="single" w:sz="4" w:space="0" w:color="auto"/>
              <w:right w:val="single" w:sz="4" w:space="0" w:color="auto"/>
            </w:tcBorders>
          </w:tcPr>
          <w:p w:rsidR="00232C15" w:rsidRPr="008166CD" w:rsidRDefault="00232C15" w:rsidP="00883EE3">
            <w:pPr>
              <w:jc w:val="both"/>
              <w:rPr>
                <w:rFonts w:ascii="Garamond" w:hAnsi="Garamond"/>
                <w:sz w:val="22"/>
                <w:szCs w:val="22"/>
              </w:rPr>
            </w:pPr>
          </w:p>
        </w:tc>
        <w:tc>
          <w:tcPr>
            <w:tcW w:w="3933" w:type="dxa"/>
            <w:tcBorders>
              <w:top w:val="single" w:sz="4" w:space="0" w:color="auto"/>
              <w:left w:val="single" w:sz="4" w:space="0" w:color="auto"/>
              <w:bottom w:val="single" w:sz="4" w:space="0" w:color="auto"/>
              <w:right w:val="single" w:sz="4" w:space="0" w:color="auto"/>
            </w:tcBorders>
            <w:shd w:val="clear" w:color="auto" w:fill="B3B3B3"/>
            <w:vAlign w:val="center"/>
          </w:tcPr>
          <w:p w:rsidR="00232C15" w:rsidRPr="008166CD" w:rsidRDefault="00232C15" w:rsidP="00883EE3">
            <w:pPr>
              <w:rPr>
                <w:rFonts w:ascii="Garamond" w:hAnsi="Garamond"/>
                <w:b/>
                <w:sz w:val="22"/>
                <w:szCs w:val="22"/>
              </w:rPr>
            </w:pPr>
          </w:p>
        </w:tc>
      </w:tr>
    </w:tbl>
    <w:p w:rsidR="00232C15" w:rsidRPr="008166CD" w:rsidRDefault="00232C15"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Predračun je sestavljen v skladu s X. členom Navodil gospodarskim subjektom za izdelavo ponudbe.</w:t>
      </w:r>
    </w:p>
    <w:p w:rsidR="00E754A3" w:rsidRPr="008166CD" w:rsidRDefault="00F95EFB" w:rsidP="00E754A3">
      <w:pPr>
        <w:jc w:val="both"/>
        <w:rPr>
          <w:rFonts w:ascii="Garamond" w:hAnsi="Garamond"/>
          <w:sz w:val="22"/>
          <w:szCs w:val="22"/>
        </w:rPr>
      </w:pPr>
      <w:r>
        <w:rPr>
          <w:rFonts w:ascii="Garamond" w:hAnsi="Garamond"/>
          <w:sz w:val="22"/>
          <w:szCs w:val="22"/>
        </w:rPr>
        <w:t>Predračunu prilagamo tudi cenik ostalih elementov in storitev ter režijskih ur.</w:t>
      </w:r>
    </w:p>
    <w:p w:rsidR="00E754A3" w:rsidRPr="008166CD" w:rsidRDefault="00E754A3" w:rsidP="00E754A3">
      <w:pPr>
        <w:jc w:val="both"/>
        <w:rPr>
          <w:rFonts w:ascii="Garamond" w:hAnsi="Garamond"/>
          <w:b/>
          <w:sz w:val="22"/>
          <w:szCs w:val="22"/>
        </w:rPr>
      </w:pPr>
    </w:p>
    <w:p w:rsidR="00E754A3" w:rsidRPr="008166CD" w:rsidRDefault="00E754A3" w:rsidP="00E754A3">
      <w:pPr>
        <w:ind w:left="3600" w:hanging="3600"/>
        <w:jc w:val="both"/>
        <w:rPr>
          <w:rFonts w:ascii="Garamond" w:hAnsi="Garamond"/>
          <w:b/>
          <w:sz w:val="22"/>
          <w:szCs w:val="22"/>
        </w:rPr>
      </w:pPr>
      <w:r w:rsidRPr="008166CD">
        <w:rPr>
          <w:rFonts w:ascii="Garamond" w:hAnsi="Garamond"/>
          <w:sz w:val="22"/>
          <w:szCs w:val="22"/>
        </w:rPr>
        <w:t xml:space="preserve">Datum: ___. </w:t>
      </w:r>
      <w:r>
        <w:rPr>
          <w:rFonts w:ascii="Garamond" w:hAnsi="Garamond"/>
          <w:sz w:val="22"/>
          <w:szCs w:val="22"/>
        </w:rPr>
        <w:t>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OBR-4</w:t>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w:t>
            </w: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gospodarskega subjekta o izpolnjevanju pogojev iz VIII. člena Navodil za izvedbo javnega naročila in sprejemu pogojev iz razpisne dokumentacije.</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Izjavljamo,</w:t>
      </w:r>
      <w:r>
        <w:rPr>
          <w:rFonts w:ascii="Garamond" w:hAnsi="Garamond"/>
          <w:sz w:val="22"/>
          <w:szCs w:val="22"/>
        </w:rPr>
        <w:t xml:space="preserve"> da</w:t>
      </w:r>
      <w:r w:rsidR="001E4B96">
        <w:rPr>
          <w:rFonts w:ascii="Garamond" w:hAnsi="Garamond"/>
          <w:sz w:val="22"/>
          <w:szCs w:val="22"/>
        </w:rPr>
        <w:t>:</w:t>
      </w:r>
    </w:p>
    <w:p w:rsidR="00E754A3" w:rsidRPr="008166CD" w:rsidRDefault="00E754A3" w:rsidP="00EB03C7">
      <w:pPr>
        <w:numPr>
          <w:ilvl w:val="0"/>
          <w:numId w:val="12"/>
        </w:numPr>
        <w:jc w:val="both"/>
        <w:rPr>
          <w:rFonts w:ascii="Garamond" w:hAnsi="Garamond"/>
          <w:sz w:val="22"/>
          <w:szCs w:val="22"/>
        </w:rPr>
      </w:pPr>
      <w:r w:rsidRPr="008166CD">
        <w:rPr>
          <w:rFonts w:ascii="Garamond" w:hAnsi="Garamond"/>
          <w:sz w:val="22"/>
          <w:szCs w:val="22"/>
        </w:rPr>
        <w:t xml:space="preserve">nismo bili pravnomočno obsojeni zaradi kaznivih dejanj, ki so opredeljena v Kazenskem zakoniku RS (Uradni list RS, št. </w:t>
      </w:r>
      <w:r>
        <w:rPr>
          <w:rFonts w:ascii="Garamond" w:hAnsi="Garamond"/>
          <w:sz w:val="22"/>
          <w:szCs w:val="22"/>
        </w:rPr>
        <w:t>50/12-</w:t>
      </w:r>
      <w:r w:rsidRPr="00D95619">
        <w:rPr>
          <w:rFonts w:ascii="Garamond" w:hAnsi="Garamond"/>
          <w:sz w:val="22"/>
          <w:szCs w:val="22"/>
        </w:rPr>
        <w:t>uradno prečiščeno besedilo</w:t>
      </w:r>
      <w:r w:rsidRPr="008166CD">
        <w:rPr>
          <w:rFonts w:ascii="Garamond" w:hAnsi="Garamond"/>
          <w:sz w:val="22"/>
          <w:szCs w:val="22"/>
        </w:rPr>
        <w:t>):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 Za tovrstna dejanja niso bile obsojene tudi osebe pooblaščene za zastopanje.</w:t>
      </w:r>
    </w:p>
    <w:p w:rsidR="00E754A3" w:rsidRPr="008166CD" w:rsidRDefault="00E754A3" w:rsidP="00EB03C7">
      <w:pPr>
        <w:numPr>
          <w:ilvl w:val="0"/>
          <w:numId w:val="12"/>
        </w:numPr>
        <w:jc w:val="both"/>
        <w:rPr>
          <w:rFonts w:ascii="Garamond" w:hAnsi="Garamond"/>
          <w:sz w:val="22"/>
          <w:szCs w:val="22"/>
        </w:rPr>
      </w:pPr>
      <w:r w:rsidRPr="008166CD">
        <w:rPr>
          <w:rFonts w:ascii="Garamond" w:hAnsi="Garamond"/>
          <w:sz w:val="22"/>
          <w:szCs w:val="22"/>
        </w:rPr>
        <w:t>proti nam kot gospodarskemu subjektu ni uveden ali začet postopek prisilne poravnave, stečajni postopek ali likvidacijski postopek ali drug postopek, katerega posledica ali namen je prenehanje našega poslovanja; da poslovanje ne upravlja sodišče; da nismo opustili poslovno dejavnost ali je v katerem koli podobnem položaju in da proti nam ni bil uveden katerikoli drug postopek, podoben navedenim postopkom v skladu s predpisi države v kateri imamo sedež.</w:t>
      </w:r>
    </w:p>
    <w:p w:rsidR="00E754A3" w:rsidRPr="008166CD" w:rsidRDefault="00E754A3" w:rsidP="00EB03C7">
      <w:pPr>
        <w:numPr>
          <w:ilvl w:val="0"/>
          <w:numId w:val="12"/>
        </w:numPr>
        <w:jc w:val="both"/>
        <w:rPr>
          <w:rFonts w:ascii="Garamond" w:hAnsi="Garamond"/>
          <w:sz w:val="22"/>
          <w:szCs w:val="22"/>
        </w:rPr>
      </w:pPr>
      <w:r w:rsidRPr="008166CD">
        <w:rPr>
          <w:rFonts w:ascii="Garamond" w:hAnsi="Garamond"/>
          <w:sz w:val="22"/>
          <w:szCs w:val="22"/>
        </w:rPr>
        <w:t>nismo bili s pravnomočno obsodbo v katerikoli državi obsojeni za prestopek v zvezi z našim poklicnim ravnanjem in da nismo storili velike strokovne napake s področja predmeta javnega naročila.</w:t>
      </w:r>
    </w:p>
    <w:p w:rsidR="00E754A3" w:rsidRPr="008166CD" w:rsidRDefault="00E754A3" w:rsidP="00EB03C7">
      <w:pPr>
        <w:numPr>
          <w:ilvl w:val="0"/>
          <w:numId w:val="12"/>
        </w:numPr>
        <w:jc w:val="both"/>
        <w:rPr>
          <w:rFonts w:ascii="Garamond" w:hAnsi="Garamond"/>
          <w:sz w:val="22"/>
          <w:szCs w:val="22"/>
        </w:rPr>
      </w:pPr>
      <w:r w:rsidRPr="008166CD">
        <w:rPr>
          <w:rFonts w:ascii="Garamond" w:hAnsi="Garamond"/>
          <w:sz w:val="22"/>
          <w:szCs w:val="22"/>
        </w:rPr>
        <w:t>izpolnjujemo obveznosti v zvezi s plačili prispevkov za socialno varnost in v zvezi s plačili davkov v skladu z zakonskimi določbami države, kjer imamo sedež.</w:t>
      </w:r>
    </w:p>
    <w:p w:rsidR="00E754A3" w:rsidRPr="008166CD" w:rsidRDefault="00E754A3" w:rsidP="00EB03C7">
      <w:pPr>
        <w:numPr>
          <w:ilvl w:val="0"/>
          <w:numId w:val="12"/>
        </w:numPr>
        <w:jc w:val="both"/>
        <w:rPr>
          <w:rFonts w:ascii="Garamond" w:hAnsi="Garamond"/>
          <w:sz w:val="22"/>
          <w:szCs w:val="22"/>
        </w:rPr>
      </w:pPr>
      <w:r w:rsidRPr="008166CD">
        <w:rPr>
          <w:rFonts w:ascii="Garamond" w:hAnsi="Garamond"/>
          <w:sz w:val="22"/>
          <w:szCs w:val="22"/>
        </w:rPr>
        <w:t>imamo plačane vse zapadle obveznosti do podizvajalcev v predhodnih postopkih javnega naročanja.</w:t>
      </w: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b/>
          <w:sz w:val="22"/>
          <w:szCs w:val="22"/>
        </w:rPr>
      </w:pPr>
      <w:r w:rsidRPr="008166CD">
        <w:rPr>
          <w:rFonts w:ascii="Garamond" w:hAnsi="Garamond"/>
          <w:b/>
          <w:sz w:val="22"/>
          <w:szCs w:val="22"/>
        </w:rPr>
        <w:t>Ustrezno izpolnite in obkrožite:</w:t>
      </w:r>
    </w:p>
    <w:p w:rsidR="00E754A3" w:rsidRPr="008166CD" w:rsidRDefault="00E754A3" w:rsidP="00E754A3">
      <w:pPr>
        <w:rPr>
          <w:rFonts w:ascii="Garamond" w:hAnsi="Garamond"/>
          <w:sz w:val="22"/>
          <w:szCs w:val="22"/>
        </w:rPr>
      </w:pPr>
    </w:p>
    <w:p w:rsidR="00E754A3" w:rsidRPr="008166CD" w:rsidRDefault="00E754A3" w:rsidP="00EB03C7">
      <w:pPr>
        <w:numPr>
          <w:ilvl w:val="0"/>
          <w:numId w:val="13"/>
        </w:numPr>
        <w:rPr>
          <w:rFonts w:ascii="Garamond" w:hAnsi="Garamond"/>
          <w:sz w:val="22"/>
          <w:szCs w:val="22"/>
        </w:rPr>
      </w:pPr>
      <w:r w:rsidRPr="008166CD">
        <w:rPr>
          <w:rFonts w:ascii="Garamond" w:hAnsi="Garamond"/>
          <w:sz w:val="22"/>
          <w:szCs w:val="22"/>
        </w:rPr>
        <w:t xml:space="preserve">Dejavnost lahko opravljamo na podlagi vpisa v Sodni register, pod vložno številko _____________, </w:t>
      </w:r>
    </w:p>
    <w:p w:rsidR="00E754A3" w:rsidRPr="008166CD" w:rsidRDefault="00E754A3" w:rsidP="00E754A3">
      <w:pPr>
        <w:ind w:left="720"/>
        <w:rPr>
          <w:rFonts w:ascii="Garamond" w:hAnsi="Garamond"/>
          <w:sz w:val="22"/>
          <w:szCs w:val="22"/>
        </w:rPr>
      </w:pPr>
    </w:p>
    <w:p w:rsidR="00E754A3" w:rsidRPr="008166CD" w:rsidRDefault="00E754A3" w:rsidP="00E754A3">
      <w:pPr>
        <w:ind w:left="720"/>
        <w:rPr>
          <w:rFonts w:ascii="Garamond" w:hAnsi="Garamond"/>
          <w:sz w:val="22"/>
          <w:szCs w:val="22"/>
        </w:rPr>
      </w:pPr>
      <w:r w:rsidRPr="008166CD">
        <w:rPr>
          <w:rFonts w:ascii="Garamond" w:hAnsi="Garamond"/>
          <w:sz w:val="22"/>
          <w:szCs w:val="22"/>
        </w:rPr>
        <w:t>oz. na osnovi vpisa pri Davčnem uradu ______________, številka______________.</w:t>
      </w:r>
    </w:p>
    <w:p w:rsidR="00E754A3" w:rsidRPr="008166CD" w:rsidRDefault="00E754A3" w:rsidP="00E754A3">
      <w:pPr>
        <w:ind w:left="360"/>
        <w:rPr>
          <w:rFonts w:ascii="Garamond" w:hAnsi="Garamond"/>
          <w:sz w:val="22"/>
          <w:szCs w:val="22"/>
        </w:rPr>
      </w:pPr>
    </w:p>
    <w:p w:rsidR="00E754A3" w:rsidRPr="008166CD" w:rsidRDefault="00E754A3" w:rsidP="00EB03C7">
      <w:pPr>
        <w:numPr>
          <w:ilvl w:val="0"/>
          <w:numId w:val="13"/>
        </w:numPr>
        <w:rPr>
          <w:rFonts w:ascii="Garamond" w:hAnsi="Garamond"/>
          <w:sz w:val="22"/>
          <w:szCs w:val="22"/>
        </w:rPr>
      </w:pPr>
      <w:r w:rsidRPr="008166CD">
        <w:rPr>
          <w:rFonts w:ascii="Garamond" w:hAnsi="Garamond"/>
          <w:sz w:val="22"/>
          <w:szCs w:val="22"/>
        </w:rPr>
        <w:t xml:space="preserve">Za opravljanje dejavnosti, ki je predmet naročila smo na podlagi </w:t>
      </w:r>
    </w:p>
    <w:p w:rsidR="00E754A3" w:rsidRPr="008166CD" w:rsidRDefault="00E754A3" w:rsidP="00E754A3">
      <w:pPr>
        <w:ind w:left="720"/>
        <w:rPr>
          <w:rFonts w:ascii="Garamond" w:hAnsi="Garamond"/>
          <w:sz w:val="22"/>
          <w:szCs w:val="22"/>
        </w:rPr>
      </w:pPr>
    </w:p>
    <w:p w:rsidR="00E754A3" w:rsidRPr="008166CD" w:rsidRDefault="00E754A3" w:rsidP="00E754A3">
      <w:pPr>
        <w:ind w:left="720"/>
        <w:rPr>
          <w:rFonts w:ascii="Garamond" w:hAnsi="Garamond"/>
          <w:sz w:val="22"/>
          <w:szCs w:val="22"/>
        </w:rPr>
      </w:pPr>
      <w:r w:rsidRPr="008166CD">
        <w:rPr>
          <w:rFonts w:ascii="Garamond" w:hAnsi="Garamond"/>
          <w:sz w:val="22"/>
          <w:szCs w:val="22"/>
        </w:rPr>
        <w:t xml:space="preserve">Zakona___________________________________________________________________________ </w:t>
      </w:r>
    </w:p>
    <w:p w:rsidR="00E754A3" w:rsidRPr="008166CD" w:rsidRDefault="00E754A3" w:rsidP="00E754A3">
      <w:pPr>
        <w:ind w:left="720"/>
        <w:rPr>
          <w:rFonts w:ascii="Garamond" w:hAnsi="Garamond"/>
          <w:sz w:val="22"/>
          <w:szCs w:val="22"/>
        </w:rPr>
      </w:pPr>
    </w:p>
    <w:p w:rsidR="00E754A3" w:rsidRPr="008166CD" w:rsidRDefault="00E754A3" w:rsidP="00E754A3">
      <w:pPr>
        <w:ind w:left="720"/>
        <w:rPr>
          <w:rFonts w:ascii="Garamond" w:hAnsi="Garamond"/>
          <w:sz w:val="22"/>
          <w:szCs w:val="22"/>
        </w:rPr>
      </w:pPr>
      <w:r w:rsidRPr="008166CD">
        <w:rPr>
          <w:rFonts w:ascii="Garamond" w:hAnsi="Garamond"/>
          <w:sz w:val="22"/>
          <w:szCs w:val="22"/>
        </w:rPr>
        <w:t xml:space="preserve">pridobili ustrezno dovoljenje, številka ______________ izdano pri </w:t>
      </w:r>
    </w:p>
    <w:p w:rsidR="00E754A3" w:rsidRPr="008166CD" w:rsidRDefault="00E754A3" w:rsidP="00E754A3">
      <w:pPr>
        <w:ind w:left="720"/>
        <w:rPr>
          <w:rFonts w:ascii="Garamond" w:hAnsi="Garamond"/>
          <w:sz w:val="22"/>
          <w:szCs w:val="22"/>
        </w:rPr>
      </w:pPr>
    </w:p>
    <w:p w:rsidR="00E754A3" w:rsidRPr="008166CD" w:rsidRDefault="00E754A3" w:rsidP="00E754A3">
      <w:pPr>
        <w:ind w:left="720"/>
        <w:rPr>
          <w:rFonts w:ascii="Garamond" w:hAnsi="Garamond"/>
          <w:sz w:val="22"/>
          <w:szCs w:val="22"/>
        </w:rPr>
      </w:pPr>
      <w:r w:rsidRPr="008166CD">
        <w:rPr>
          <w:rFonts w:ascii="Garamond" w:hAnsi="Garamond"/>
          <w:sz w:val="22"/>
          <w:szCs w:val="22"/>
        </w:rPr>
        <w:t>_______________________dne_____________ .</w:t>
      </w:r>
    </w:p>
    <w:p w:rsidR="00E754A3" w:rsidRPr="008166CD" w:rsidRDefault="00E754A3" w:rsidP="00E754A3">
      <w:pPr>
        <w:rPr>
          <w:rFonts w:ascii="Garamond" w:hAnsi="Garamond"/>
          <w:sz w:val="22"/>
          <w:szCs w:val="22"/>
        </w:rPr>
      </w:pPr>
    </w:p>
    <w:p w:rsidR="00E754A3" w:rsidRPr="008166CD" w:rsidRDefault="00E754A3" w:rsidP="00EB03C7">
      <w:pPr>
        <w:numPr>
          <w:ilvl w:val="0"/>
          <w:numId w:val="13"/>
        </w:numPr>
        <w:rPr>
          <w:rFonts w:ascii="Garamond" w:hAnsi="Garamond"/>
          <w:sz w:val="22"/>
          <w:szCs w:val="22"/>
        </w:rPr>
      </w:pPr>
      <w:r w:rsidRPr="008166CD">
        <w:rPr>
          <w:rFonts w:ascii="Garamond" w:hAnsi="Garamond"/>
          <w:sz w:val="22"/>
          <w:szCs w:val="22"/>
        </w:rPr>
        <w:t>Za opravljanje dejavnosti, ki je predmet naročila ne potrebujemo posebnega dovoljenja.</w:t>
      </w:r>
    </w:p>
    <w:p w:rsidR="00E754A3" w:rsidRPr="008166CD" w:rsidRDefault="00E754A3" w:rsidP="00E754A3">
      <w:pPr>
        <w:rPr>
          <w:rFonts w:ascii="Garamond" w:hAnsi="Garamond"/>
          <w:sz w:val="22"/>
          <w:szCs w:val="22"/>
        </w:rPr>
      </w:pPr>
    </w:p>
    <w:p w:rsidR="00E754A3" w:rsidRDefault="00E754A3" w:rsidP="00E754A3">
      <w:pPr>
        <w:rPr>
          <w:rFonts w:ascii="Garamond" w:hAnsi="Garamond"/>
          <w:sz w:val="22"/>
          <w:szCs w:val="22"/>
        </w:rPr>
      </w:pPr>
    </w:p>
    <w:p w:rsidR="00E754A3" w:rsidRDefault="00E754A3" w:rsidP="00E754A3">
      <w:pPr>
        <w:rPr>
          <w:rFonts w:ascii="Garamond" w:hAnsi="Garamond"/>
          <w:sz w:val="22"/>
          <w:szCs w:val="22"/>
        </w:rPr>
      </w:pPr>
    </w:p>
    <w:p w:rsidR="00E754A3" w:rsidRPr="008166CD" w:rsidRDefault="00E754A3" w:rsidP="00E754A3">
      <w:pPr>
        <w:rPr>
          <w:rFonts w:ascii="Garamond" w:hAnsi="Garamond"/>
          <w:sz w:val="22"/>
          <w:szCs w:val="22"/>
        </w:rPr>
      </w:pPr>
      <w:r w:rsidRPr="008166CD">
        <w:rPr>
          <w:rFonts w:ascii="Garamond" w:hAnsi="Garamond"/>
          <w:sz w:val="22"/>
          <w:szCs w:val="22"/>
        </w:rPr>
        <w:t>S podpisom te izjave tudi potrjujemo:</w:t>
      </w:r>
    </w:p>
    <w:p w:rsidR="00E754A3" w:rsidRPr="008166CD" w:rsidRDefault="00E754A3" w:rsidP="00EB03C7">
      <w:pPr>
        <w:numPr>
          <w:ilvl w:val="0"/>
          <w:numId w:val="11"/>
        </w:numPr>
        <w:rPr>
          <w:rFonts w:ascii="Garamond" w:hAnsi="Garamond"/>
          <w:sz w:val="22"/>
          <w:szCs w:val="22"/>
        </w:rPr>
      </w:pPr>
      <w:r w:rsidRPr="008166CD">
        <w:rPr>
          <w:rFonts w:ascii="Garamond" w:hAnsi="Garamond"/>
          <w:sz w:val="22"/>
          <w:szCs w:val="22"/>
        </w:rPr>
        <w:t>da se v celoti strinjamo in sprejemamo razpisne pogoje naročnika za izvedbo javnega naročila;</w:t>
      </w:r>
    </w:p>
    <w:p w:rsidR="00E754A3" w:rsidRPr="008166CD" w:rsidRDefault="00E754A3" w:rsidP="00EB03C7">
      <w:pPr>
        <w:numPr>
          <w:ilvl w:val="0"/>
          <w:numId w:val="11"/>
        </w:numPr>
        <w:rPr>
          <w:rFonts w:ascii="Garamond" w:hAnsi="Garamond"/>
          <w:sz w:val="22"/>
          <w:szCs w:val="22"/>
        </w:rPr>
      </w:pPr>
      <w:r w:rsidRPr="008166CD">
        <w:rPr>
          <w:rFonts w:ascii="Garamond" w:hAnsi="Garamond"/>
          <w:sz w:val="22"/>
          <w:szCs w:val="22"/>
        </w:rPr>
        <w:t>da smo korektno izpolnjevali pogodbene obveznosti iz prejšnjih pogodb, sklenjenih v zadnjih treh (3) letih.</w:t>
      </w: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CB7B6D" w:rsidRDefault="00E754A3" w:rsidP="00CB7B6D">
      <w:pPr>
        <w:pStyle w:val="zadeva"/>
        <w:rPr>
          <w:rFonts w:ascii="Garamond" w:hAnsi="Garamond"/>
          <w:b w:val="0"/>
          <w:sz w:val="22"/>
          <w:szCs w:val="22"/>
        </w:rPr>
      </w:pPr>
      <w:r w:rsidRPr="008166CD">
        <w:rPr>
          <w:rFonts w:ascii="Garamond" w:hAnsi="Garamond"/>
          <w:sz w:val="22"/>
          <w:szCs w:val="22"/>
        </w:rPr>
        <w:lastRenderedPageBreak/>
        <w:t xml:space="preserve">Ta izjava je sestavni del in priloga prijave s katero se prijavljamo na javno naročilo </w:t>
      </w:r>
      <w:r w:rsidR="00CB7B6D" w:rsidRPr="00CB7B6D">
        <w:rPr>
          <w:rFonts w:ascii="Garamond" w:hAnsi="Garamond"/>
          <w:sz w:val="22"/>
          <w:szCs w:val="22"/>
        </w:rPr>
        <w:t>»Vzdrževanje svetlobno signalnih naprav (semaforjev) v občini Trzin za obdobje 2015-2020«</w:t>
      </w:r>
      <w:r w:rsidRPr="008166CD">
        <w:rPr>
          <w:rFonts w:ascii="Garamond" w:hAnsi="Garamond"/>
          <w:sz w:val="22"/>
          <w:szCs w:val="22"/>
        </w:rPr>
        <w:t xml:space="preserve">, </w:t>
      </w:r>
      <w:r w:rsidRPr="00CB7B6D">
        <w:rPr>
          <w:rFonts w:ascii="Garamond" w:hAnsi="Garamond"/>
          <w:b w:val="0"/>
          <w:sz w:val="22"/>
          <w:szCs w:val="22"/>
        </w:rPr>
        <w:t xml:space="preserve">in povabila z dne </w:t>
      </w:r>
      <w:r w:rsidR="005C6C06">
        <w:rPr>
          <w:rFonts w:ascii="Garamond" w:hAnsi="Garamond"/>
          <w:b w:val="0"/>
          <w:sz w:val="22"/>
          <w:szCs w:val="22"/>
        </w:rPr>
        <w:t>17</w:t>
      </w:r>
      <w:r w:rsidRPr="00CB7B6D">
        <w:rPr>
          <w:rFonts w:ascii="Garamond" w:hAnsi="Garamond"/>
          <w:b w:val="0"/>
          <w:sz w:val="22"/>
          <w:szCs w:val="22"/>
        </w:rPr>
        <w:t>. 4. 2015.</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rPr>
          <w:rFonts w:ascii="Garamond" w:hAnsi="Garamond"/>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___. </w:t>
      </w:r>
      <w:r>
        <w:rPr>
          <w:rFonts w:ascii="Garamond" w:hAnsi="Garamond"/>
          <w:sz w:val="22"/>
          <w:szCs w:val="22"/>
        </w:rPr>
        <w:t>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E754A3" w:rsidRDefault="00E754A3"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Default="00CB7B6D" w:rsidP="00E754A3">
      <w:pPr>
        <w:jc w:val="both"/>
        <w:rPr>
          <w:rFonts w:ascii="Garamond" w:hAnsi="Garamond"/>
          <w:sz w:val="22"/>
          <w:szCs w:val="22"/>
        </w:rPr>
      </w:pPr>
    </w:p>
    <w:p w:rsidR="00CB7B6D" w:rsidRPr="008166CD" w:rsidRDefault="00CB7B6D"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OBR-5</w:t>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jc w:val="both"/>
        <w:rPr>
          <w:rFonts w:ascii="Garamond" w:hAnsi="Garamond"/>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 ZA PRIDOBITEV OSEBNIH IN DRUGIH PODATKOV</w:t>
            </w:r>
          </w:p>
        </w:tc>
      </w:tr>
    </w:tbl>
    <w:p w:rsidR="00E754A3" w:rsidRPr="008166CD" w:rsidRDefault="00E754A3" w:rsidP="00E754A3">
      <w:pPr>
        <w:jc w:val="both"/>
        <w:rPr>
          <w:rFonts w:ascii="Garamond" w:hAnsi="Garamond"/>
          <w:sz w:val="22"/>
          <w:szCs w:val="22"/>
        </w:rPr>
      </w:pPr>
    </w:p>
    <w:p w:rsidR="00E754A3" w:rsidRPr="00CB7B6D" w:rsidRDefault="00E754A3" w:rsidP="00CB7B6D">
      <w:pPr>
        <w:pStyle w:val="zadeva"/>
        <w:rPr>
          <w:rFonts w:ascii="Garamond" w:hAnsi="Garamond"/>
          <w:b w:val="0"/>
          <w:sz w:val="22"/>
          <w:szCs w:val="22"/>
        </w:rPr>
      </w:pPr>
      <w:r w:rsidRPr="00CB7B6D">
        <w:rPr>
          <w:rFonts w:ascii="Garamond" w:hAnsi="Garamond"/>
          <w:b w:val="0"/>
          <w:sz w:val="22"/>
          <w:szCs w:val="22"/>
        </w:rPr>
        <w:t>1. Dovoljujemo naročniku, da lahko za namene javnega naročila</w:t>
      </w:r>
      <w:r w:rsidRPr="008166CD">
        <w:rPr>
          <w:rFonts w:ascii="Garamond" w:hAnsi="Garamond"/>
          <w:color w:val="FF0000"/>
          <w:sz w:val="22"/>
          <w:szCs w:val="22"/>
        </w:rPr>
        <w:t xml:space="preserve"> </w:t>
      </w:r>
      <w:r w:rsidR="00CB7B6D" w:rsidRPr="00CB7B6D">
        <w:rPr>
          <w:rFonts w:ascii="Garamond" w:hAnsi="Garamond"/>
          <w:sz w:val="22"/>
          <w:szCs w:val="22"/>
        </w:rPr>
        <w:t>»Vzdrževanje svetlobno signalnih naprav (semaforjev) v občini Trzin za obdobje 2015-2020«</w:t>
      </w:r>
      <w:r w:rsidRPr="008166CD">
        <w:rPr>
          <w:rFonts w:ascii="Garamond" w:hAnsi="Garamond"/>
          <w:sz w:val="22"/>
          <w:szCs w:val="22"/>
        </w:rPr>
        <w:t xml:space="preserve"> </w:t>
      </w:r>
      <w:r w:rsidRPr="00CB7B6D">
        <w:rPr>
          <w:rFonts w:ascii="Garamond" w:hAnsi="Garamond"/>
          <w:b w:val="0"/>
          <w:sz w:val="22"/>
          <w:szCs w:val="22"/>
        </w:rPr>
        <w:t xml:space="preserve">z dne </w:t>
      </w:r>
      <w:r w:rsidR="005C6C06">
        <w:rPr>
          <w:rFonts w:ascii="Garamond" w:hAnsi="Garamond"/>
          <w:b w:val="0"/>
          <w:sz w:val="22"/>
          <w:szCs w:val="22"/>
        </w:rPr>
        <w:t>17</w:t>
      </w:r>
      <w:r w:rsidRPr="00CB7B6D">
        <w:rPr>
          <w:rFonts w:ascii="Garamond" w:hAnsi="Garamond"/>
          <w:b w:val="0"/>
          <w:sz w:val="22"/>
          <w:szCs w:val="22"/>
        </w:rPr>
        <w:t>. 4. 2015, pridobi naše osebne podatke iz uradnih evidenc državnih organov, organov lokalnih skupnosti ali nosilcev javnega pooblastila za naslednje osebe, ki so pooblaščene za zastopanje:</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Ime in priimek: __________________________________</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Ime in priimek: __________________________________</w:t>
      </w:r>
    </w:p>
    <w:p w:rsidR="00E754A3" w:rsidRPr="008166CD" w:rsidRDefault="00E754A3" w:rsidP="00E754A3">
      <w:pPr>
        <w:jc w:val="both"/>
        <w:rPr>
          <w:rFonts w:ascii="Garamond" w:hAnsi="Garamond"/>
          <w:sz w:val="22"/>
          <w:szCs w:val="22"/>
        </w:rPr>
      </w:pPr>
    </w:p>
    <w:p w:rsidR="00E754A3" w:rsidRPr="00CB7B6D" w:rsidRDefault="00E754A3" w:rsidP="00CB7B6D">
      <w:pPr>
        <w:pStyle w:val="zadeva"/>
        <w:rPr>
          <w:rFonts w:ascii="Garamond" w:hAnsi="Garamond"/>
          <w:b w:val="0"/>
          <w:sz w:val="22"/>
          <w:szCs w:val="22"/>
        </w:rPr>
      </w:pPr>
      <w:r w:rsidRPr="00CB7B6D">
        <w:rPr>
          <w:rFonts w:ascii="Garamond" w:hAnsi="Garamond"/>
          <w:b w:val="0"/>
          <w:sz w:val="22"/>
          <w:szCs w:val="22"/>
        </w:rPr>
        <w:t>2. Dovoljujemo naročniku, da lahko za namene javnega naročila</w:t>
      </w:r>
      <w:r w:rsidRPr="008166CD">
        <w:rPr>
          <w:rFonts w:ascii="Garamond" w:hAnsi="Garamond"/>
          <w:sz w:val="22"/>
          <w:szCs w:val="22"/>
        </w:rPr>
        <w:t xml:space="preserve"> </w:t>
      </w:r>
      <w:r w:rsidR="00CB7B6D" w:rsidRPr="00CB7B6D">
        <w:rPr>
          <w:rFonts w:ascii="Garamond" w:hAnsi="Garamond"/>
          <w:sz w:val="22"/>
          <w:szCs w:val="22"/>
        </w:rPr>
        <w:t>»Vzdrževanje svetlobno signalnih naprav (semaforjev) v občini Trzin za obdobje 2015-2020«</w:t>
      </w:r>
      <w:r w:rsidR="00CB7B6D">
        <w:rPr>
          <w:rFonts w:ascii="Garamond" w:hAnsi="Garamond"/>
          <w:sz w:val="22"/>
          <w:szCs w:val="22"/>
        </w:rPr>
        <w:t xml:space="preserve"> </w:t>
      </w:r>
      <w:r w:rsidRPr="00CB7B6D">
        <w:rPr>
          <w:rFonts w:ascii="Garamond" w:hAnsi="Garamond"/>
          <w:b w:val="0"/>
          <w:sz w:val="22"/>
          <w:szCs w:val="22"/>
        </w:rPr>
        <w:t xml:space="preserve">z dne </w:t>
      </w:r>
      <w:r w:rsidR="005C6C06">
        <w:rPr>
          <w:rFonts w:ascii="Garamond" w:hAnsi="Garamond"/>
          <w:b w:val="0"/>
          <w:sz w:val="22"/>
          <w:szCs w:val="22"/>
        </w:rPr>
        <w:t>17</w:t>
      </w:r>
      <w:r w:rsidRPr="00CB7B6D">
        <w:rPr>
          <w:rFonts w:ascii="Garamond" w:hAnsi="Garamond"/>
          <w:b w:val="0"/>
          <w:sz w:val="22"/>
          <w:szCs w:val="22"/>
        </w:rPr>
        <w:t>. 4. 2015, pridobi podatke glede poslovanja podjetja iz uradnih evidenc državnih organov, organov lokalnih skupnosti ali nosilcev javnega pooblastila za osebe, ki so pooblaščene za zastopanje in naštete v tč.1..</w:t>
      </w:r>
    </w:p>
    <w:p w:rsidR="00E754A3" w:rsidRPr="008166CD" w:rsidRDefault="00E754A3" w:rsidP="00E754A3">
      <w:pPr>
        <w:rPr>
          <w:rFonts w:ascii="Garamond" w:hAnsi="Garamond"/>
          <w:sz w:val="22"/>
          <w:szCs w:val="22"/>
        </w:rPr>
      </w:pPr>
    </w:p>
    <w:p w:rsidR="00E754A3" w:rsidRPr="008166CD" w:rsidRDefault="00E754A3" w:rsidP="00CB7B6D">
      <w:pPr>
        <w:pStyle w:val="zadeva"/>
        <w:rPr>
          <w:rFonts w:ascii="Garamond" w:hAnsi="Garamond"/>
          <w:sz w:val="22"/>
          <w:szCs w:val="22"/>
        </w:rPr>
      </w:pPr>
      <w:r w:rsidRPr="00CB7B6D">
        <w:rPr>
          <w:rFonts w:ascii="Garamond" w:hAnsi="Garamond"/>
          <w:b w:val="0"/>
          <w:sz w:val="22"/>
          <w:szCs w:val="22"/>
        </w:rPr>
        <w:t>Ta izjava je sestavni del in priloga prijave s katero se prijavljamo na javno naročilo</w:t>
      </w:r>
      <w:r w:rsidRPr="008166CD">
        <w:rPr>
          <w:rFonts w:ascii="Garamond" w:hAnsi="Garamond"/>
          <w:sz w:val="22"/>
          <w:szCs w:val="22"/>
        </w:rPr>
        <w:t xml:space="preserve"> </w:t>
      </w:r>
      <w:r w:rsidR="00CB7B6D" w:rsidRPr="00CB7B6D">
        <w:rPr>
          <w:rFonts w:ascii="Garamond" w:hAnsi="Garamond"/>
          <w:sz w:val="22"/>
          <w:szCs w:val="22"/>
        </w:rPr>
        <w:t>»Vzdrževanje svetlobno signalnih naprav (semaforjev) v občini Trzin za obdobje 2015-2020«</w:t>
      </w:r>
      <w:r w:rsidRPr="008166CD">
        <w:rPr>
          <w:rFonts w:ascii="Garamond" w:hAnsi="Garamond"/>
          <w:b w:val="0"/>
          <w:sz w:val="22"/>
          <w:szCs w:val="22"/>
        </w:rPr>
        <w:t xml:space="preserve"> </w:t>
      </w:r>
      <w:r w:rsidRPr="00CB7B6D">
        <w:rPr>
          <w:rFonts w:ascii="Garamond" w:hAnsi="Garamond"/>
          <w:b w:val="0"/>
          <w:sz w:val="22"/>
          <w:szCs w:val="22"/>
        </w:rPr>
        <w:t xml:space="preserve">z dne </w:t>
      </w:r>
      <w:r w:rsidR="005C6C06">
        <w:rPr>
          <w:rFonts w:ascii="Garamond" w:hAnsi="Garamond"/>
          <w:b w:val="0"/>
          <w:sz w:val="22"/>
          <w:szCs w:val="22"/>
        </w:rPr>
        <w:t>17</w:t>
      </w:r>
      <w:r w:rsidRPr="00CB7B6D">
        <w:rPr>
          <w:rFonts w:ascii="Garamond" w:hAnsi="Garamond"/>
          <w:b w:val="0"/>
          <w:sz w:val="22"/>
          <w:szCs w:val="22"/>
        </w:rPr>
        <w:t>. 4. 2015.</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___. </w:t>
      </w:r>
      <w:r>
        <w:rPr>
          <w:rFonts w:ascii="Garamond" w:hAnsi="Garamond"/>
          <w:sz w:val="22"/>
          <w:szCs w:val="22"/>
        </w:rPr>
        <w:t>4</w:t>
      </w:r>
      <w:r w:rsidRPr="008166CD">
        <w:rPr>
          <w:rFonts w:ascii="Garamond" w:hAnsi="Garamond"/>
          <w:sz w:val="22"/>
          <w:szCs w:val="22"/>
        </w:rPr>
        <w:t>. 201</w:t>
      </w:r>
      <w:r>
        <w:rPr>
          <w:rFonts w:ascii="Garamond" w:hAnsi="Garamond"/>
          <w:sz w:val="22"/>
          <w:szCs w:val="22"/>
        </w:rPr>
        <w:t>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r w:rsidRPr="008166CD">
        <w:rPr>
          <w:rFonts w:ascii="Garamond" w:hAnsi="Garamond"/>
          <w:sz w:val="22"/>
          <w:szCs w:val="22"/>
        </w:rPr>
        <w:t xml:space="preserve">                                                                                                                                                          </w:t>
      </w: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Default="00E754A3" w:rsidP="00E754A3">
      <w:pPr>
        <w:rPr>
          <w:rFonts w:ascii="Garamond" w:hAnsi="Garamond"/>
          <w:sz w:val="22"/>
          <w:szCs w:val="22"/>
        </w:rPr>
      </w:pPr>
    </w:p>
    <w:p w:rsidR="00CB7B6D" w:rsidRDefault="00CB7B6D" w:rsidP="00E754A3">
      <w:pPr>
        <w:rPr>
          <w:rFonts w:ascii="Garamond" w:hAnsi="Garamond"/>
          <w:sz w:val="22"/>
          <w:szCs w:val="22"/>
        </w:rPr>
      </w:pPr>
    </w:p>
    <w:p w:rsidR="00CB7B6D" w:rsidRDefault="00CB7B6D" w:rsidP="00E754A3">
      <w:pPr>
        <w:rPr>
          <w:rFonts w:ascii="Garamond" w:hAnsi="Garamond"/>
          <w:sz w:val="22"/>
          <w:szCs w:val="22"/>
        </w:rPr>
      </w:pPr>
    </w:p>
    <w:p w:rsidR="00CB7B6D" w:rsidRDefault="00CB7B6D" w:rsidP="00E754A3">
      <w:pPr>
        <w:rPr>
          <w:rFonts w:ascii="Garamond" w:hAnsi="Garamond"/>
          <w:sz w:val="22"/>
          <w:szCs w:val="22"/>
        </w:rPr>
      </w:pPr>
    </w:p>
    <w:p w:rsidR="00CB7B6D" w:rsidRDefault="00CB7B6D" w:rsidP="00E754A3">
      <w:pPr>
        <w:rPr>
          <w:rFonts w:ascii="Garamond" w:hAnsi="Garamond"/>
          <w:sz w:val="22"/>
          <w:szCs w:val="22"/>
        </w:rPr>
      </w:pPr>
    </w:p>
    <w:p w:rsidR="00CB7B6D" w:rsidRPr="008166CD" w:rsidRDefault="00CB7B6D"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OBR-6</w:t>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jc w:val="both"/>
        <w:rPr>
          <w:rFonts w:ascii="Garamond" w:hAnsi="Garamond"/>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 O PLAČILNIH POGOJIH</w:t>
            </w: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Izjavljamo, da nudimo trideset (30) dnevni plačilni rok, ki začne teči z dnem prejema s strani naročnika potrjene in nesporne fakture.</w:t>
      </w:r>
    </w:p>
    <w:p w:rsidR="00E754A3" w:rsidRPr="008166CD" w:rsidRDefault="00E754A3" w:rsidP="00E754A3">
      <w:pPr>
        <w:jc w:val="both"/>
        <w:rPr>
          <w:rFonts w:ascii="Garamond" w:hAnsi="Garamond"/>
          <w:sz w:val="22"/>
          <w:szCs w:val="22"/>
        </w:rPr>
      </w:pPr>
    </w:p>
    <w:p w:rsidR="00E754A3" w:rsidRPr="00CB7B6D" w:rsidRDefault="00E754A3" w:rsidP="00E754A3">
      <w:pPr>
        <w:jc w:val="both"/>
        <w:rPr>
          <w:rFonts w:ascii="Garamond" w:hAnsi="Garamond"/>
          <w:sz w:val="22"/>
          <w:szCs w:val="22"/>
        </w:rPr>
      </w:pPr>
    </w:p>
    <w:p w:rsidR="00E754A3" w:rsidRPr="00CB7B6D" w:rsidRDefault="00E754A3" w:rsidP="00CB7B6D">
      <w:pPr>
        <w:pStyle w:val="zadeva"/>
        <w:rPr>
          <w:rFonts w:ascii="Garamond" w:hAnsi="Garamond"/>
          <w:b w:val="0"/>
          <w:sz w:val="22"/>
          <w:szCs w:val="22"/>
        </w:rPr>
      </w:pPr>
      <w:r w:rsidRPr="00CB7B6D">
        <w:rPr>
          <w:rFonts w:ascii="Garamond" w:hAnsi="Garamond"/>
          <w:b w:val="0"/>
          <w:sz w:val="22"/>
          <w:szCs w:val="22"/>
        </w:rPr>
        <w:t>Ta izjava je sestavni del in priloga prijave s katero se prijavljamo na javno naročilo</w:t>
      </w:r>
      <w:r w:rsidR="00CB7B6D">
        <w:rPr>
          <w:rFonts w:ascii="Garamond" w:hAnsi="Garamond"/>
          <w:sz w:val="22"/>
          <w:szCs w:val="22"/>
        </w:rPr>
        <w:t xml:space="preserve"> </w:t>
      </w:r>
      <w:r w:rsidR="00CB7B6D" w:rsidRPr="00CB7B6D">
        <w:rPr>
          <w:rFonts w:ascii="Garamond" w:hAnsi="Garamond"/>
          <w:sz w:val="22"/>
          <w:szCs w:val="22"/>
        </w:rPr>
        <w:t>»Vzdrževanje svetlobno signalnih naprav (semaforjev) v občini Trzin za obdobje 2015-2020«</w:t>
      </w:r>
      <w:r w:rsidR="00CB7B6D">
        <w:rPr>
          <w:rFonts w:ascii="Garamond" w:hAnsi="Garamond"/>
          <w:sz w:val="22"/>
          <w:szCs w:val="22"/>
        </w:rPr>
        <w:t xml:space="preserve"> </w:t>
      </w:r>
      <w:r w:rsidRPr="00CB7B6D">
        <w:rPr>
          <w:rFonts w:ascii="Garamond" w:hAnsi="Garamond"/>
          <w:b w:val="0"/>
          <w:sz w:val="22"/>
          <w:szCs w:val="22"/>
        </w:rPr>
        <w:t xml:space="preserve">z dne </w:t>
      </w:r>
      <w:r w:rsidR="005C6C06">
        <w:rPr>
          <w:rFonts w:ascii="Garamond" w:hAnsi="Garamond"/>
          <w:b w:val="0"/>
          <w:sz w:val="22"/>
          <w:szCs w:val="22"/>
        </w:rPr>
        <w:t>17</w:t>
      </w:r>
      <w:r w:rsidRPr="00CB7B6D">
        <w:rPr>
          <w:rFonts w:ascii="Garamond" w:hAnsi="Garamond"/>
          <w:b w:val="0"/>
          <w:sz w:val="22"/>
          <w:szCs w:val="22"/>
        </w:rPr>
        <w:t>. 4. 2015.</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Pr>
          <w:rFonts w:ascii="Garamond" w:hAnsi="Garamond"/>
          <w:sz w:val="22"/>
          <w:szCs w:val="22"/>
        </w:rPr>
        <w:t>Datum: ___.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CB7B6D" w:rsidRDefault="00CB7B6D"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1E4B96" w:rsidRDefault="001E4B96" w:rsidP="001E4B96">
      <w:pPr>
        <w:jc w:val="right"/>
        <w:rPr>
          <w:rFonts w:ascii="Garamond" w:hAnsi="Garamond"/>
          <w:b/>
          <w:sz w:val="22"/>
          <w:szCs w:val="22"/>
        </w:rPr>
      </w:pPr>
      <w:r>
        <w:rPr>
          <w:rFonts w:ascii="Garamond" w:hAnsi="Garamond"/>
          <w:b/>
          <w:sz w:val="22"/>
          <w:szCs w:val="22"/>
        </w:rPr>
        <w:lastRenderedPageBreak/>
        <w:t>OBR-6a</w:t>
      </w:r>
    </w:p>
    <w:p w:rsidR="001E4B96" w:rsidRDefault="001E4B96" w:rsidP="001E4B96">
      <w:pPr>
        <w:jc w:val="center"/>
        <w:rPr>
          <w:rFonts w:ascii="Garamond" w:hAnsi="Garamond"/>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1E4B96" w:rsidRPr="008166CD" w:rsidTr="00756A49">
        <w:tc>
          <w:tcPr>
            <w:tcW w:w="10008" w:type="dxa"/>
            <w:tcBorders>
              <w:top w:val="nil"/>
              <w:left w:val="nil"/>
              <w:bottom w:val="nil"/>
              <w:right w:val="nil"/>
            </w:tcBorders>
            <w:shd w:val="clear" w:color="auto" w:fill="C0C0C0"/>
          </w:tcPr>
          <w:p w:rsidR="001E4B96" w:rsidRPr="008166CD" w:rsidRDefault="001E4B96" w:rsidP="001E4B96">
            <w:pPr>
              <w:jc w:val="center"/>
              <w:rPr>
                <w:rFonts w:ascii="Garamond" w:hAnsi="Garamond"/>
                <w:b/>
                <w:sz w:val="22"/>
                <w:szCs w:val="22"/>
              </w:rPr>
            </w:pPr>
            <w:r>
              <w:rPr>
                <w:rFonts w:ascii="Garamond" w:hAnsi="Garamond"/>
                <w:b/>
                <w:sz w:val="22"/>
                <w:szCs w:val="22"/>
              </w:rPr>
              <w:t>MENIČNA IZJAVA</w:t>
            </w:r>
          </w:p>
        </w:tc>
      </w:tr>
    </w:tbl>
    <w:p w:rsidR="001E4B96" w:rsidRDefault="001E4B96" w:rsidP="001E4B96">
      <w:pPr>
        <w:rPr>
          <w:rFonts w:ascii="Garamond" w:hAnsi="Garamond"/>
          <w:b/>
          <w:sz w:val="22"/>
          <w:szCs w:val="22"/>
          <w:u w:val="single"/>
        </w:rPr>
      </w:pPr>
    </w:p>
    <w:p w:rsidR="001E4B96" w:rsidRPr="00E754A3" w:rsidRDefault="001E4B96" w:rsidP="001E4B96">
      <w:pPr>
        <w:rPr>
          <w:rFonts w:ascii="Garamond" w:hAnsi="Garamond"/>
          <w:b/>
          <w:sz w:val="22"/>
          <w:szCs w:val="22"/>
          <w:u w:val="single"/>
        </w:rPr>
      </w:pPr>
      <w:r>
        <w:rPr>
          <w:rFonts w:ascii="Garamond" w:hAnsi="Garamond"/>
          <w:b/>
          <w:sz w:val="22"/>
          <w:szCs w:val="22"/>
          <w:u w:val="single"/>
        </w:rPr>
        <w:t>k</w:t>
      </w:r>
      <w:r w:rsidRPr="00E754A3">
        <w:rPr>
          <w:rFonts w:ascii="Garamond" w:hAnsi="Garamond"/>
          <w:b/>
          <w:sz w:val="22"/>
          <w:szCs w:val="22"/>
          <w:u w:val="single"/>
        </w:rPr>
        <w:t>i jo izdajatelj menice</w:t>
      </w:r>
    </w:p>
    <w:p w:rsidR="001E4B96" w:rsidRPr="00E754A3" w:rsidRDefault="001E4B96" w:rsidP="001E4B96">
      <w:pPr>
        <w:rPr>
          <w:rFonts w:ascii="Garamond" w:hAnsi="Garamond"/>
          <w:b/>
          <w:sz w:val="22"/>
          <w:szCs w:val="22"/>
          <w:u w:val="single"/>
        </w:rPr>
      </w:pPr>
    </w:p>
    <w:p w:rsidR="001E4B96" w:rsidRPr="00E754A3" w:rsidRDefault="001E4B96" w:rsidP="001E4B96">
      <w:pPr>
        <w:rPr>
          <w:rFonts w:ascii="Garamond" w:hAnsi="Garamond"/>
          <w:sz w:val="22"/>
          <w:szCs w:val="22"/>
        </w:rPr>
      </w:pPr>
      <w:r>
        <w:rPr>
          <w:rFonts w:ascii="Garamond" w:hAnsi="Garamond"/>
          <w:sz w:val="22"/>
          <w:szCs w:val="22"/>
        </w:rPr>
        <w:t xml:space="preserve">Naziv </w:t>
      </w:r>
      <w:r w:rsidRPr="00E754A3">
        <w:rPr>
          <w:rFonts w:ascii="Garamond" w:hAnsi="Garamond"/>
          <w:sz w:val="22"/>
          <w:szCs w:val="22"/>
        </w:rPr>
        <w:t>podjetja: _______________________</w:t>
      </w:r>
    </w:p>
    <w:p w:rsidR="001E4B96" w:rsidRPr="00E754A3" w:rsidRDefault="001E4B96" w:rsidP="001E4B96">
      <w:pPr>
        <w:rPr>
          <w:rFonts w:ascii="Garamond" w:hAnsi="Garamond"/>
          <w:sz w:val="22"/>
          <w:szCs w:val="22"/>
        </w:rPr>
      </w:pPr>
    </w:p>
    <w:p w:rsidR="001E4B96" w:rsidRPr="00E754A3" w:rsidRDefault="001E4B96" w:rsidP="001E4B96">
      <w:pPr>
        <w:rPr>
          <w:rFonts w:ascii="Garamond" w:hAnsi="Garamond"/>
          <w:sz w:val="22"/>
          <w:szCs w:val="22"/>
        </w:rPr>
      </w:pPr>
      <w:r w:rsidRPr="00E754A3">
        <w:rPr>
          <w:rFonts w:ascii="Garamond" w:hAnsi="Garamond"/>
          <w:sz w:val="22"/>
          <w:szCs w:val="22"/>
        </w:rPr>
        <w:t>sedež podjetja: _______________________</w:t>
      </w:r>
    </w:p>
    <w:p w:rsidR="001E4B96" w:rsidRPr="00E754A3" w:rsidRDefault="001E4B96" w:rsidP="001E4B96">
      <w:pPr>
        <w:rPr>
          <w:rFonts w:ascii="Garamond" w:hAnsi="Garamond"/>
          <w:sz w:val="22"/>
          <w:szCs w:val="22"/>
        </w:rPr>
      </w:pPr>
    </w:p>
    <w:p w:rsidR="001E4B96" w:rsidRPr="00E754A3" w:rsidRDefault="001E4B96" w:rsidP="001E4B96">
      <w:pPr>
        <w:tabs>
          <w:tab w:val="left" w:pos="7980"/>
        </w:tabs>
        <w:rPr>
          <w:rFonts w:ascii="Garamond" w:hAnsi="Garamond"/>
          <w:sz w:val="22"/>
          <w:szCs w:val="22"/>
        </w:rPr>
      </w:pPr>
      <w:r w:rsidRPr="00E754A3">
        <w:rPr>
          <w:rFonts w:ascii="Garamond" w:hAnsi="Garamond"/>
          <w:sz w:val="22"/>
          <w:szCs w:val="22"/>
        </w:rPr>
        <w:t xml:space="preserve">matična št.:  _______________________ </w:t>
      </w:r>
      <w:r>
        <w:rPr>
          <w:rFonts w:ascii="Garamond" w:hAnsi="Garamond"/>
          <w:sz w:val="22"/>
          <w:szCs w:val="22"/>
        </w:rPr>
        <w:tab/>
      </w:r>
    </w:p>
    <w:p w:rsidR="001E4B96" w:rsidRPr="00E754A3" w:rsidRDefault="001E4B96" w:rsidP="001E4B96">
      <w:pPr>
        <w:rPr>
          <w:rFonts w:ascii="Garamond" w:hAnsi="Garamond"/>
          <w:sz w:val="22"/>
          <w:szCs w:val="22"/>
        </w:rPr>
      </w:pPr>
      <w:r w:rsidRPr="00E754A3">
        <w:rPr>
          <w:rFonts w:ascii="Garamond" w:hAnsi="Garamond"/>
          <w:sz w:val="22"/>
          <w:szCs w:val="22"/>
        </w:rPr>
        <w:t>ID št. za DDV: _______________________</w:t>
      </w:r>
    </w:p>
    <w:p w:rsidR="001E4B96" w:rsidRPr="00E754A3" w:rsidRDefault="001E4B96" w:rsidP="001E4B96">
      <w:pPr>
        <w:rPr>
          <w:rFonts w:ascii="Garamond" w:hAnsi="Garamond"/>
          <w:sz w:val="22"/>
          <w:szCs w:val="22"/>
        </w:rPr>
      </w:pPr>
    </w:p>
    <w:p w:rsidR="001E4B96" w:rsidRPr="00E754A3" w:rsidRDefault="001E4B96" w:rsidP="001E4B96">
      <w:pPr>
        <w:rPr>
          <w:rFonts w:ascii="Garamond" w:hAnsi="Garamond"/>
          <w:b/>
          <w:sz w:val="22"/>
          <w:szCs w:val="22"/>
        </w:rPr>
      </w:pPr>
      <w:r w:rsidRPr="00E754A3">
        <w:rPr>
          <w:rFonts w:ascii="Garamond" w:hAnsi="Garamond"/>
          <w:b/>
          <w:sz w:val="22"/>
          <w:szCs w:val="22"/>
        </w:rPr>
        <w:t>izdaja naročniku</w:t>
      </w:r>
    </w:p>
    <w:p w:rsidR="001E4B96" w:rsidRPr="00E754A3" w:rsidRDefault="001E4B96" w:rsidP="001E4B96">
      <w:pPr>
        <w:jc w:val="center"/>
        <w:rPr>
          <w:rFonts w:ascii="Garamond" w:hAnsi="Garamond"/>
          <w:b/>
          <w:sz w:val="22"/>
          <w:szCs w:val="22"/>
        </w:rPr>
      </w:pPr>
    </w:p>
    <w:p w:rsidR="001E4B96" w:rsidRPr="00E754A3" w:rsidRDefault="001E4B96" w:rsidP="001E4B96">
      <w:pPr>
        <w:rPr>
          <w:rFonts w:ascii="Garamond" w:hAnsi="Garamond"/>
          <w:b/>
          <w:sz w:val="22"/>
          <w:szCs w:val="22"/>
        </w:rPr>
      </w:pPr>
      <w:r w:rsidRPr="00E754A3">
        <w:rPr>
          <w:rFonts w:ascii="Garamond" w:hAnsi="Garamond"/>
          <w:sz w:val="22"/>
          <w:szCs w:val="22"/>
        </w:rPr>
        <w:t>Ime:</w:t>
      </w:r>
      <w:r w:rsidRPr="00E754A3">
        <w:rPr>
          <w:rFonts w:ascii="Garamond" w:hAnsi="Garamond"/>
          <w:b/>
          <w:sz w:val="22"/>
          <w:szCs w:val="22"/>
        </w:rPr>
        <w:t xml:space="preserve"> Občina Trzin</w:t>
      </w:r>
    </w:p>
    <w:p w:rsidR="001E4B96" w:rsidRPr="00E754A3" w:rsidRDefault="001E4B96" w:rsidP="001E4B96">
      <w:pPr>
        <w:rPr>
          <w:rFonts w:ascii="Garamond" w:hAnsi="Garamond"/>
          <w:b/>
          <w:sz w:val="22"/>
          <w:szCs w:val="22"/>
        </w:rPr>
      </w:pPr>
    </w:p>
    <w:p w:rsidR="001E4B96" w:rsidRPr="00E754A3" w:rsidRDefault="001E4B96" w:rsidP="001E4B96">
      <w:pPr>
        <w:rPr>
          <w:rFonts w:ascii="Garamond" w:hAnsi="Garamond"/>
          <w:b/>
          <w:sz w:val="22"/>
          <w:szCs w:val="22"/>
        </w:rPr>
      </w:pPr>
      <w:r w:rsidRPr="00E754A3">
        <w:rPr>
          <w:rFonts w:ascii="Garamond" w:hAnsi="Garamond"/>
          <w:sz w:val="22"/>
          <w:szCs w:val="22"/>
        </w:rPr>
        <w:t>Sedež:</w:t>
      </w:r>
      <w:r w:rsidRPr="00E754A3">
        <w:rPr>
          <w:rFonts w:ascii="Garamond" w:hAnsi="Garamond"/>
          <w:b/>
          <w:sz w:val="22"/>
          <w:szCs w:val="22"/>
        </w:rPr>
        <w:t xml:space="preserve"> Mengeška cesta 22, 1236 Trzin</w:t>
      </w:r>
    </w:p>
    <w:p w:rsidR="001E4B96" w:rsidRPr="00E754A3" w:rsidRDefault="001E4B96" w:rsidP="001E4B96">
      <w:pPr>
        <w:rPr>
          <w:rFonts w:ascii="Garamond" w:hAnsi="Garamond"/>
          <w:b/>
          <w:sz w:val="22"/>
          <w:szCs w:val="22"/>
        </w:rPr>
      </w:pPr>
    </w:p>
    <w:p w:rsidR="001E4B96" w:rsidRPr="00E754A3" w:rsidRDefault="001E4B96" w:rsidP="001E4B96">
      <w:pPr>
        <w:rPr>
          <w:rFonts w:ascii="Garamond" w:hAnsi="Garamond"/>
          <w:b/>
          <w:sz w:val="22"/>
          <w:szCs w:val="22"/>
        </w:rPr>
      </w:pPr>
      <w:r w:rsidRPr="00E754A3">
        <w:rPr>
          <w:rFonts w:ascii="Garamond" w:hAnsi="Garamond"/>
          <w:sz w:val="22"/>
          <w:szCs w:val="22"/>
        </w:rPr>
        <w:t>ki jo zastopa:</w:t>
      </w:r>
      <w:r w:rsidRPr="00E754A3">
        <w:rPr>
          <w:rFonts w:ascii="Garamond" w:hAnsi="Garamond"/>
          <w:b/>
          <w:sz w:val="22"/>
          <w:szCs w:val="22"/>
        </w:rPr>
        <w:t xml:space="preserve"> </w:t>
      </w:r>
      <w:r>
        <w:rPr>
          <w:rFonts w:ascii="Garamond" w:hAnsi="Garamond"/>
          <w:b/>
          <w:sz w:val="22"/>
          <w:szCs w:val="22"/>
        </w:rPr>
        <w:t>Peter Ložar</w:t>
      </w:r>
      <w:r w:rsidRPr="00E754A3">
        <w:rPr>
          <w:rFonts w:ascii="Garamond" w:hAnsi="Garamond"/>
          <w:b/>
          <w:sz w:val="22"/>
          <w:szCs w:val="22"/>
        </w:rPr>
        <w:t>, župan</w:t>
      </w:r>
    </w:p>
    <w:p w:rsidR="001E4B96" w:rsidRPr="00E754A3" w:rsidRDefault="001E4B96" w:rsidP="001E4B96">
      <w:pPr>
        <w:rPr>
          <w:rFonts w:ascii="Garamond" w:hAnsi="Garamond"/>
          <w:b/>
          <w:sz w:val="22"/>
          <w:szCs w:val="22"/>
        </w:rPr>
      </w:pPr>
    </w:p>
    <w:p w:rsidR="001E4B96" w:rsidRPr="00E754A3" w:rsidRDefault="001E4B96" w:rsidP="001E4B96">
      <w:pPr>
        <w:rPr>
          <w:rFonts w:ascii="Garamond" w:hAnsi="Garamond"/>
          <w:b/>
          <w:sz w:val="22"/>
          <w:szCs w:val="22"/>
        </w:rPr>
      </w:pPr>
      <w:r w:rsidRPr="00E754A3">
        <w:rPr>
          <w:rFonts w:ascii="Garamond" w:hAnsi="Garamond"/>
          <w:sz w:val="22"/>
          <w:szCs w:val="22"/>
        </w:rPr>
        <w:t>matična št.:</w:t>
      </w:r>
      <w:r w:rsidRPr="00E754A3">
        <w:rPr>
          <w:rFonts w:ascii="Garamond" w:hAnsi="Garamond"/>
          <w:b/>
          <w:sz w:val="22"/>
          <w:szCs w:val="22"/>
        </w:rPr>
        <w:t xml:space="preserve"> 1358561</w:t>
      </w:r>
    </w:p>
    <w:p w:rsidR="001E4B96" w:rsidRPr="00E754A3" w:rsidRDefault="001E4B96" w:rsidP="001E4B96">
      <w:pPr>
        <w:rPr>
          <w:rFonts w:ascii="Garamond" w:hAnsi="Garamond"/>
          <w:b/>
          <w:sz w:val="22"/>
          <w:szCs w:val="22"/>
        </w:rPr>
      </w:pPr>
    </w:p>
    <w:p w:rsidR="001E4B96" w:rsidRPr="00E754A3" w:rsidRDefault="001E4B96" w:rsidP="001E4B96">
      <w:pPr>
        <w:rPr>
          <w:rFonts w:ascii="Garamond" w:hAnsi="Garamond"/>
          <w:b/>
          <w:sz w:val="22"/>
          <w:szCs w:val="22"/>
        </w:rPr>
      </w:pPr>
      <w:r w:rsidRPr="00E754A3">
        <w:rPr>
          <w:rFonts w:ascii="Garamond" w:hAnsi="Garamond"/>
          <w:sz w:val="22"/>
          <w:szCs w:val="22"/>
        </w:rPr>
        <w:t>ID št. za DDV:</w:t>
      </w:r>
      <w:r w:rsidRPr="00E754A3">
        <w:rPr>
          <w:rFonts w:ascii="Garamond" w:hAnsi="Garamond"/>
          <w:b/>
          <w:sz w:val="22"/>
          <w:szCs w:val="22"/>
        </w:rPr>
        <w:t xml:space="preserve"> SI33714789</w:t>
      </w:r>
    </w:p>
    <w:p w:rsidR="001E4B96" w:rsidRPr="00E754A3" w:rsidRDefault="001E4B96" w:rsidP="001E4B96">
      <w:pPr>
        <w:rPr>
          <w:rFonts w:ascii="Garamond" w:hAnsi="Garamond"/>
          <w:b/>
          <w:sz w:val="22"/>
          <w:szCs w:val="22"/>
        </w:rPr>
      </w:pPr>
    </w:p>
    <w:p w:rsidR="001E4B96" w:rsidRPr="00E754A3" w:rsidRDefault="001E4B96" w:rsidP="001E4B96">
      <w:pPr>
        <w:jc w:val="both"/>
        <w:rPr>
          <w:rFonts w:ascii="Garamond" w:hAnsi="Garamond"/>
          <w:b/>
          <w:sz w:val="22"/>
          <w:szCs w:val="22"/>
        </w:rPr>
      </w:pPr>
      <w:r w:rsidRPr="00E754A3">
        <w:rPr>
          <w:rFonts w:ascii="Garamond" w:hAnsi="Garamond"/>
          <w:sz w:val="22"/>
          <w:szCs w:val="22"/>
        </w:rPr>
        <w:t>ob predaji ponudbe št.:</w:t>
      </w:r>
      <w:r w:rsidRPr="00E754A3">
        <w:rPr>
          <w:rFonts w:ascii="Garamond" w:hAnsi="Garamond"/>
          <w:b/>
          <w:sz w:val="22"/>
          <w:szCs w:val="22"/>
        </w:rPr>
        <w:t xml:space="preserve"> </w:t>
      </w:r>
      <w:r w:rsidRPr="00E754A3">
        <w:rPr>
          <w:rFonts w:ascii="Garamond" w:hAnsi="Garamond"/>
          <w:sz w:val="22"/>
          <w:szCs w:val="22"/>
        </w:rPr>
        <w:t>_______________________ za javno naročilo »Vzdrževanje svetlobno s</w:t>
      </w:r>
      <w:r>
        <w:rPr>
          <w:rFonts w:ascii="Garamond" w:hAnsi="Garamond"/>
          <w:sz w:val="22"/>
          <w:szCs w:val="22"/>
        </w:rPr>
        <w:t>ignalnih naprav (semaforjev) v o</w:t>
      </w:r>
      <w:r w:rsidRPr="00E754A3">
        <w:rPr>
          <w:rFonts w:ascii="Garamond" w:hAnsi="Garamond"/>
          <w:sz w:val="22"/>
          <w:szCs w:val="22"/>
        </w:rPr>
        <w:t xml:space="preserve">bčini Trzin za </w:t>
      </w:r>
      <w:r>
        <w:rPr>
          <w:rFonts w:ascii="Garamond" w:hAnsi="Garamond"/>
          <w:sz w:val="22"/>
          <w:szCs w:val="22"/>
        </w:rPr>
        <w:t>obdobje 2015-2020</w:t>
      </w:r>
      <w:r w:rsidRPr="00E754A3">
        <w:rPr>
          <w:rFonts w:ascii="Garamond" w:hAnsi="Garamond"/>
          <w:sz w:val="22"/>
          <w:szCs w:val="22"/>
        </w:rPr>
        <w:t xml:space="preserve">« v skladu z navodili ponudnika, izdajamo </w:t>
      </w:r>
      <w:proofErr w:type="spellStart"/>
      <w:r w:rsidRPr="00E754A3">
        <w:rPr>
          <w:rFonts w:ascii="Garamond" w:hAnsi="Garamond"/>
          <w:sz w:val="22"/>
          <w:szCs w:val="22"/>
        </w:rPr>
        <w:t>bian</w:t>
      </w:r>
      <w:r>
        <w:rPr>
          <w:rFonts w:ascii="Garamond" w:hAnsi="Garamond"/>
          <w:sz w:val="22"/>
          <w:szCs w:val="22"/>
        </w:rPr>
        <w:t>c</w:t>
      </w:r>
      <w:r w:rsidRPr="00E754A3">
        <w:rPr>
          <w:rFonts w:ascii="Garamond" w:hAnsi="Garamond"/>
          <w:sz w:val="22"/>
          <w:szCs w:val="22"/>
        </w:rPr>
        <w:t>o</w:t>
      </w:r>
      <w:proofErr w:type="spellEnd"/>
      <w:r w:rsidRPr="00E754A3">
        <w:rPr>
          <w:rFonts w:ascii="Garamond" w:hAnsi="Garamond"/>
          <w:sz w:val="22"/>
          <w:szCs w:val="22"/>
        </w:rPr>
        <w:t xml:space="preserve"> menico brez protesta, unovčljivo na prvi poziv, v višini </w:t>
      </w:r>
      <w:r>
        <w:rPr>
          <w:rFonts w:ascii="Garamond" w:hAnsi="Garamond"/>
          <w:sz w:val="22"/>
          <w:szCs w:val="22"/>
        </w:rPr>
        <w:t>1.0</w:t>
      </w:r>
      <w:r w:rsidRPr="00E754A3">
        <w:rPr>
          <w:rFonts w:ascii="Garamond" w:hAnsi="Garamond"/>
          <w:sz w:val="22"/>
          <w:szCs w:val="22"/>
        </w:rPr>
        <w:t>00,00 EUR, unovč</w:t>
      </w:r>
      <w:r>
        <w:rPr>
          <w:rFonts w:ascii="Garamond" w:hAnsi="Garamond"/>
          <w:sz w:val="22"/>
          <w:szCs w:val="22"/>
        </w:rPr>
        <w:t>ljivo do dne 31. 1. 2021</w:t>
      </w:r>
      <w:r w:rsidRPr="00E754A3">
        <w:rPr>
          <w:rFonts w:ascii="Garamond" w:hAnsi="Garamond"/>
          <w:sz w:val="22"/>
          <w:szCs w:val="22"/>
        </w:rPr>
        <w:t>.</w:t>
      </w:r>
    </w:p>
    <w:p w:rsidR="001E4B96" w:rsidRPr="00E754A3" w:rsidRDefault="001E4B96" w:rsidP="001E4B96">
      <w:pPr>
        <w:rPr>
          <w:rFonts w:ascii="Garamond" w:hAnsi="Garamond"/>
          <w:b/>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 xml:space="preserve">Kot garancijo za dobro izvedbo del, po ponudbi št.: ________________, izdajatelj menice izda in izroči Občini Trzin eno (1) </w:t>
      </w:r>
      <w:proofErr w:type="spellStart"/>
      <w:r w:rsidRPr="00E754A3">
        <w:rPr>
          <w:rFonts w:ascii="Garamond" w:hAnsi="Garamond"/>
          <w:sz w:val="22"/>
          <w:szCs w:val="22"/>
        </w:rPr>
        <w:t>bianco</w:t>
      </w:r>
      <w:proofErr w:type="spellEnd"/>
      <w:r w:rsidRPr="00E754A3">
        <w:rPr>
          <w:rFonts w:ascii="Garamond" w:hAnsi="Garamond"/>
          <w:sz w:val="22"/>
          <w:szCs w:val="22"/>
        </w:rPr>
        <w:t xml:space="preserve"> menico, opremljeno z žigom in podpisom zakonitega zastopnika:</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Ime in priimek: _______________________</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Funkcija zastopnika: _______________________</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Podpis zastopnika: _______________________</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Naročnika, Občino Trzin, nepreklicno pooblaščamo, da izpolni prilo</w:t>
      </w:r>
      <w:r>
        <w:rPr>
          <w:rFonts w:ascii="Garamond" w:hAnsi="Garamond"/>
          <w:sz w:val="22"/>
          <w:szCs w:val="22"/>
        </w:rPr>
        <w:t>ženo menico z zneskom v višini 1.0</w:t>
      </w:r>
      <w:r w:rsidRPr="00E754A3">
        <w:rPr>
          <w:rFonts w:ascii="Garamond" w:hAnsi="Garamond"/>
          <w:sz w:val="22"/>
          <w:szCs w:val="22"/>
        </w:rPr>
        <w:t>00,00 EUR in z vsemi ostalimi potrebnimi podatki ter jo na naš račun unovči v primeru, če:</w:t>
      </w:r>
    </w:p>
    <w:p w:rsidR="001E4B96" w:rsidRPr="00E754A3" w:rsidRDefault="001E4B96" w:rsidP="00EB03C7">
      <w:pPr>
        <w:pStyle w:val="Odstavekseznama"/>
        <w:numPr>
          <w:ilvl w:val="0"/>
          <w:numId w:val="2"/>
        </w:numPr>
        <w:tabs>
          <w:tab w:val="left" w:pos="360"/>
        </w:tabs>
        <w:rPr>
          <w:rFonts w:ascii="Garamond" w:hAnsi="Garamond"/>
          <w:sz w:val="22"/>
          <w:szCs w:val="22"/>
        </w:rPr>
      </w:pPr>
      <w:r w:rsidRPr="00E754A3">
        <w:rPr>
          <w:rFonts w:ascii="Garamond" w:hAnsi="Garamond"/>
          <w:sz w:val="22"/>
          <w:szCs w:val="22"/>
        </w:rPr>
        <w:t>kot ponudnik ne izpolnjuje</w:t>
      </w:r>
      <w:r>
        <w:rPr>
          <w:rFonts w:ascii="Garamond" w:hAnsi="Garamond"/>
          <w:sz w:val="22"/>
          <w:szCs w:val="22"/>
        </w:rPr>
        <w:t>mo</w:t>
      </w:r>
      <w:r w:rsidRPr="00E754A3">
        <w:rPr>
          <w:rFonts w:ascii="Garamond" w:hAnsi="Garamond"/>
          <w:sz w:val="22"/>
          <w:szCs w:val="22"/>
        </w:rPr>
        <w:t xml:space="preserve"> pogodbenih obveznosti Pogodbe za vzdrževanje svetlobno signalnih n</w:t>
      </w:r>
      <w:r>
        <w:rPr>
          <w:rFonts w:ascii="Garamond" w:hAnsi="Garamond"/>
          <w:sz w:val="22"/>
          <w:szCs w:val="22"/>
        </w:rPr>
        <w:t>aprav (semaforjev) na področju o</w:t>
      </w:r>
      <w:r w:rsidRPr="00E754A3">
        <w:rPr>
          <w:rFonts w:ascii="Garamond" w:hAnsi="Garamond"/>
          <w:sz w:val="22"/>
          <w:szCs w:val="22"/>
        </w:rPr>
        <w:t xml:space="preserve">bčine Trzin za </w:t>
      </w:r>
      <w:r>
        <w:rPr>
          <w:rFonts w:ascii="Garamond" w:hAnsi="Garamond"/>
          <w:sz w:val="22"/>
          <w:szCs w:val="22"/>
        </w:rPr>
        <w:t>obdobje 2015-2020</w:t>
      </w:r>
      <w:r w:rsidRPr="00E754A3">
        <w:rPr>
          <w:rFonts w:ascii="Garamond" w:hAnsi="Garamond"/>
          <w:sz w:val="22"/>
          <w:szCs w:val="22"/>
        </w:rPr>
        <w:t xml:space="preserve"> do Občine Trzin</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Izdajatelj menice pooblašča Občino Trzin, da sme menico domicilirati pri ___________________________ (</w:t>
      </w:r>
      <w:r>
        <w:rPr>
          <w:rFonts w:ascii="Garamond" w:hAnsi="Garamond"/>
          <w:sz w:val="22"/>
          <w:szCs w:val="22"/>
        </w:rPr>
        <w:t>naziv</w:t>
      </w:r>
      <w:r w:rsidRPr="00E754A3">
        <w:rPr>
          <w:rFonts w:ascii="Garamond" w:hAnsi="Garamond"/>
          <w:sz w:val="22"/>
          <w:szCs w:val="22"/>
        </w:rPr>
        <w:t xml:space="preserve"> banke), kjer ima izdajatelj odprt svoj poslovni račun št.: SI56 ___________________________.</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sidRPr="00E754A3">
        <w:rPr>
          <w:rFonts w:ascii="Garamond" w:hAnsi="Garamond"/>
          <w:sz w:val="22"/>
          <w:szCs w:val="22"/>
        </w:rPr>
        <w:t>Menica je veljavna do dne 31. 1</w:t>
      </w:r>
      <w:r>
        <w:rPr>
          <w:rFonts w:ascii="Garamond" w:hAnsi="Garamond"/>
          <w:sz w:val="22"/>
          <w:szCs w:val="22"/>
        </w:rPr>
        <w:t>. 2021</w:t>
      </w:r>
      <w:r w:rsidRPr="00E754A3">
        <w:rPr>
          <w:rFonts w:ascii="Garamond" w:hAnsi="Garamond"/>
          <w:sz w:val="22"/>
          <w:szCs w:val="22"/>
        </w:rPr>
        <w:t>.</w:t>
      </w:r>
    </w:p>
    <w:p w:rsidR="001E4B96" w:rsidRPr="00E754A3" w:rsidRDefault="001E4B96" w:rsidP="001E4B96">
      <w:pPr>
        <w:tabs>
          <w:tab w:val="left" w:pos="360"/>
        </w:tabs>
        <w:rPr>
          <w:rFonts w:ascii="Garamond" w:hAnsi="Garamond"/>
          <w:sz w:val="22"/>
          <w:szCs w:val="22"/>
        </w:rPr>
      </w:pPr>
    </w:p>
    <w:p w:rsidR="001E4B96" w:rsidRPr="00E754A3" w:rsidRDefault="001E4B96" w:rsidP="001E4B96">
      <w:pPr>
        <w:tabs>
          <w:tab w:val="left" w:pos="360"/>
        </w:tabs>
        <w:rPr>
          <w:rFonts w:ascii="Garamond" w:hAnsi="Garamond"/>
          <w:sz w:val="22"/>
          <w:szCs w:val="22"/>
        </w:rPr>
      </w:pPr>
      <w:r>
        <w:rPr>
          <w:rFonts w:ascii="Garamond" w:hAnsi="Garamond"/>
          <w:sz w:val="22"/>
          <w:szCs w:val="22"/>
        </w:rPr>
        <w:t>D</w:t>
      </w:r>
      <w:r w:rsidRPr="00E754A3">
        <w:rPr>
          <w:rFonts w:ascii="Garamond" w:hAnsi="Garamond"/>
          <w:sz w:val="22"/>
          <w:szCs w:val="22"/>
        </w:rPr>
        <w:t>atum:</w:t>
      </w:r>
      <w:r>
        <w:rPr>
          <w:rFonts w:ascii="Garamond" w:hAnsi="Garamond"/>
          <w:sz w:val="22"/>
          <w:szCs w:val="22"/>
        </w:rPr>
        <w:t xml:space="preserve"> __. 4. 2015</w:t>
      </w:r>
    </w:p>
    <w:p w:rsidR="001E4B96" w:rsidRPr="00E754A3" w:rsidRDefault="001E4B96" w:rsidP="001E4B96">
      <w:pPr>
        <w:tabs>
          <w:tab w:val="left" w:pos="360"/>
        </w:tabs>
        <w:rPr>
          <w:rFonts w:ascii="Garamond" w:hAnsi="Garamond"/>
          <w:sz w:val="22"/>
          <w:szCs w:val="22"/>
        </w:rPr>
      </w:pPr>
    </w:p>
    <w:p w:rsidR="001E4B96" w:rsidRPr="00E754A3" w:rsidRDefault="001E4B96" w:rsidP="001E4B96">
      <w:pPr>
        <w:ind w:left="4956" w:firstLine="708"/>
        <w:rPr>
          <w:rFonts w:ascii="Garamond" w:hAnsi="Garamond"/>
          <w:sz w:val="22"/>
          <w:szCs w:val="22"/>
        </w:rPr>
      </w:pPr>
      <w:r w:rsidRPr="00E754A3">
        <w:rPr>
          <w:rFonts w:ascii="Garamond" w:hAnsi="Garamond"/>
          <w:sz w:val="22"/>
          <w:szCs w:val="22"/>
        </w:rPr>
        <w:t>________________________________</w:t>
      </w:r>
    </w:p>
    <w:p w:rsidR="001E4B96" w:rsidRPr="00E754A3" w:rsidRDefault="001E4B96" w:rsidP="001E4B96">
      <w:pPr>
        <w:ind w:left="4956" w:firstLine="708"/>
        <w:rPr>
          <w:rFonts w:ascii="Garamond" w:hAnsi="Garamond"/>
          <w:sz w:val="22"/>
          <w:szCs w:val="22"/>
        </w:rPr>
      </w:pPr>
      <w:r w:rsidRPr="00E754A3">
        <w:rPr>
          <w:rFonts w:ascii="Garamond" w:hAnsi="Garamond"/>
          <w:sz w:val="22"/>
          <w:szCs w:val="22"/>
        </w:rPr>
        <w:t>(podpis zakonitega zastopnika )</w:t>
      </w:r>
    </w:p>
    <w:p w:rsidR="001E4B96" w:rsidRPr="00E754A3" w:rsidRDefault="001E4B96" w:rsidP="001E4B96">
      <w:pPr>
        <w:ind w:left="5664"/>
        <w:rPr>
          <w:rFonts w:ascii="Garamond" w:hAnsi="Garamond"/>
          <w:sz w:val="22"/>
          <w:szCs w:val="22"/>
        </w:rPr>
      </w:pPr>
      <w:r w:rsidRPr="00E754A3">
        <w:rPr>
          <w:rFonts w:ascii="Garamond" w:hAnsi="Garamond"/>
          <w:sz w:val="22"/>
          <w:szCs w:val="22"/>
        </w:rPr>
        <w:t>in</w:t>
      </w:r>
    </w:p>
    <w:p w:rsidR="001E4B96" w:rsidRPr="00E754A3" w:rsidRDefault="001E4B96" w:rsidP="001E4B96">
      <w:pPr>
        <w:ind w:left="4956" w:firstLine="708"/>
        <w:rPr>
          <w:rFonts w:ascii="Garamond" w:hAnsi="Garamond"/>
          <w:sz w:val="22"/>
          <w:szCs w:val="22"/>
        </w:rPr>
      </w:pPr>
      <w:r w:rsidRPr="00E754A3">
        <w:rPr>
          <w:rFonts w:ascii="Garamond" w:hAnsi="Garamond"/>
          <w:sz w:val="22"/>
          <w:szCs w:val="22"/>
        </w:rPr>
        <w:t>odtisnjena štampiljka z imenom/podjetja</w:t>
      </w:r>
    </w:p>
    <w:p w:rsidR="001E4B96" w:rsidRPr="00E754A3" w:rsidRDefault="001E4B96" w:rsidP="001E4B96">
      <w:pPr>
        <w:rPr>
          <w:rFonts w:ascii="Garamond" w:hAnsi="Garamond"/>
          <w:sz w:val="22"/>
          <w:szCs w:val="22"/>
        </w:rPr>
      </w:pPr>
    </w:p>
    <w:p w:rsidR="001E4B96" w:rsidRPr="00E754A3" w:rsidRDefault="001E4B96" w:rsidP="001E4B96">
      <w:pPr>
        <w:rPr>
          <w:rFonts w:ascii="Garamond" w:hAnsi="Garamond"/>
          <w:sz w:val="22"/>
          <w:szCs w:val="22"/>
        </w:rPr>
      </w:pPr>
      <w:r w:rsidRPr="00E754A3">
        <w:rPr>
          <w:rFonts w:ascii="Garamond" w:hAnsi="Garamond"/>
          <w:sz w:val="22"/>
          <w:szCs w:val="22"/>
        </w:rPr>
        <w:t xml:space="preserve">Priloga: </w:t>
      </w:r>
    </w:p>
    <w:p w:rsidR="001E4B96" w:rsidRPr="00E754A3" w:rsidRDefault="001E4B96" w:rsidP="001E4B96">
      <w:pPr>
        <w:rPr>
          <w:rFonts w:ascii="Garamond" w:hAnsi="Garamond"/>
          <w:color w:val="000000"/>
          <w:sz w:val="22"/>
          <w:szCs w:val="22"/>
        </w:rPr>
      </w:pPr>
      <w:r w:rsidRPr="00E754A3">
        <w:rPr>
          <w:rFonts w:ascii="Garamond" w:hAnsi="Garamond"/>
          <w:sz w:val="22"/>
          <w:szCs w:val="22"/>
        </w:rPr>
        <w:t xml:space="preserve">- </w:t>
      </w:r>
      <w:r w:rsidRPr="00E754A3">
        <w:rPr>
          <w:rFonts w:ascii="Garamond" w:hAnsi="Garamond"/>
          <w:color w:val="000000"/>
          <w:sz w:val="22"/>
          <w:szCs w:val="22"/>
        </w:rPr>
        <w:t>menica</w:t>
      </w:r>
    </w:p>
    <w:p w:rsidR="00E754A3" w:rsidRPr="008166CD" w:rsidRDefault="00E754A3" w:rsidP="00E754A3">
      <w:pPr>
        <w:tabs>
          <w:tab w:val="left" w:pos="9565"/>
        </w:tabs>
        <w:jc w:val="both"/>
        <w:rPr>
          <w:rFonts w:ascii="Garamond" w:hAnsi="Garamond"/>
          <w:b/>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OBR-10</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 xml:space="preserve">           </w:t>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 O ZAGOTAVLJANJU USTREZNE OBLIKE</w:t>
            </w:r>
          </w:p>
          <w:p w:rsidR="00E754A3" w:rsidRPr="008166CD" w:rsidRDefault="00E754A3" w:rsidP="00E754A3">
            <w:pPr>
              <w:jc w:val="center"/>
              <w:rPr>
                <w:rFonts w:ascii="Garamond" w:hAnsi="Garamond"/>
                <w:b/>
                <w:sz w:val="22"/>
                <w:szCs w:val="22"/>
              </w:rPr>
            </w:pPr>
            <w:r w:rsidRPr="008166CD">
              <w:rPr>
                <w:rFonts w:ascii="Garamond" w:hAnsi="Garamond"/>
                <w:b/>
                <w:sz w:val="22"/>
                <w:szCs w:val="22"/>
              </w:rPr>
              <w:t>ZAVAROVANJA</w:t>
            </w:r>
          </w:p>
        </w:tc>
      </w:tr>
    </w:tbl>
    <w:p w:rsidR="00E754A3" w:rsidRPr="008166CD" w:rsidRDefault="00E754A3" w:rsidP="00E754A3">
      <w:pPr>
        <w:jc w:val="both"/>
        <w:rPr>
          <w:rFonts w:ascii="Garamond" w:hAnsi="Garamond"/>
          <w:sz w:val="22"/>
          <w:szCs w:val="22"/>
        </w:rPr>
      </w:pPr>
    </w:p>
    <w:p w:rsidR="00E754A3" w:rsidRPr="008166CD" w:rsidRDefault="00E754A3" w:rsidP="00E754A3">
      <w:pPr>
        <w:rPr>
          <w:rFonts w:ascii="Garamond" w:hAnsi="Garamond"/>
          <w:bCs/>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1. Izjavljamo, da bomo </w:t>
      </w:r>
      <w:r w:rsidRPr="008166CD">
        <w:rPr>
          <w:rFonts w:ascii="Garamond" w:hAnsi="Garamond"/>
          <w:bCs/>
          <w:sz w:val="22"/>
          <w:szCs w:val="22"/>
        </w:rPr>
        <w:t xml:space="preserve">predložili </w:t>
      </w:r>
      <w:r w:rsidRPr="008166CD">
        <w:rPr>
          <w:rFonts w:ascii="Garamond" w:hAnsi="Garamond"/>
          <w:sz w:val="22"/>
          <w:szCs w:val="22"/>
        </w:rPr>
        <w:t xml:space="preserve">dokazilo o škodnem zavarovanju poklicnega tveganja (odstavek a), 2. točka, 44. člen ZJN-2) v roku </w:t>
      </w:r>
      <w:r w:rsidR="005C6C06">
        <w:rPr>
          <w:rFonts w:ascii="Garamond" w:hAnsi="Garamond"/>
          <w:sz w:val="22"/>
          <w:szCs w:val="22"/>
        </w:rPr>
        <w:t xml:space="preserve">štirinajstih </w:t>
      </w:r>
      <w:r w:rsidRPr="008166CD">
        <w:rPr>
          <w:rFonts w:ascii="Garamond" w:hAnsi="Garamond"/>
          <w:sz w:val="22"/>
          <w:szCs w:val="22"/>
        </w:rPr>
        <w:t>(1</w:t>
      </w:r>
      <w:r w:rsidR="005C6C06">
        <w:rPr>
          <w:rFonts w:ascii="Garamond" w:hAnsi="Garamond"/>
          <w:sz w:val="22"/>
          <w:szCs w:val="22"/>
        </w:rPr>
        <w:t>4</w:t>
      </w:r>
      <w:r w:rsidRPr="008166CD">
        <w:rPr>
          <w:rFonts w:ascii="Garamond" w:hAnsi="Garamond"/>
          <w:sz w:val="22"/>
          <w:szCs w:val="22"/>
        </w:rPr>
        <w:t xml:space="preserve">) dni po dnevu podpisa pogodbe s strani obeh pogodbenih strank, sicer se šteje, da pogodba ni sklenjena. </w:t>
      </w:r>
    </w:p>
    <w:p w:rsidR="00E754A3" w:rsidRPr="008166CD" w:rsidRDefault="00E754A3" w:rsidP="00E754A3">
      <w:pPr>
        <w:jc w:val="both"/>
        <w:rPr>
          <w:rFonts w:ascii="Garamond" w:hAnsi="Garamond"/>
          <w:sz w:val="22"/>
          <w:szCs w:val="22"/>
        </w:rPr>
      </w:pPr>
    </w:p>
    <w:p w:rsidR="00E754A3" w:rsidRPr="00CB7B6D" w:rsidRDefault="00E754A3" w:rsidP="00CB7B6D">
      <w:pPr>
        <w:pStyle w:val="zadeva"/>
        <w:rPr>
          <w:rFonts w:ascii="Garamond" w:hAnsi="Garamond"/>
          <w:b w:val="0"/>
          <w:sz w:val="22"/>
          <w:szCs w:val="22"/>
        </w:rPr>
      </w:pPr>
      <w:r w:rsidRPr="00CB7B6D">
        <w:rPr>
          <w:rFonts w:ascii="Garamond" w:hAnsi="Garamond"/>
          <w:b w:val="0"/>
          <w:sz w:val="22"/>
          <w:szCs w:val="22"/>
        </w:rPr>
        <w:t>Ta izjava je sestavni del in priloga prijave s katero se prijavljamo na javno naročilo</w:t>
      </w:r>
      <w:r w:rsidRPr="008166CD">
        <w:rPr>
          <w:rFonts w:ascii="Garamond" w:hAnsi="Garamond"/>
          <w:sz w:val="22"/>
          <w:szCs w:val="22"/>
        </w:rPr>
        <w:t xml:space="preserve"> </w:t>
      </w:r>
      <w:r w:rsidR="00CB7B6D" w:rsidRPr="00CB7B6D">
        <w:rPr>
          <w:rFonts w:ascii="Garamond" w:hAnsi="Garamond"/>
          <w:sz w:val="22"/>
          <w:szCs w:val="22"/>
        </w:rPr>
        <w:t>»Vzdrževanje svetlobno signalnih naprav (semaforjev) v občini Trzin za obdobje 2015-2020«</w:t>
      </w:r>
      <w:r w:rsidR="00CB7B6D">
        <w:rPr>
          <w:rFonts w:ascii="Garamond" w:hAnsi="Garamond"/>
          <w:sz w:val="22"/>
          <w:szCs w:val="22"/>
        </w:rPr>
        <w:t xml:space="preserve"> </w:t>
      </w:r>
      <w:r w:rsidRPr="00CB7B6D">
        <w:rPr>
          <w:rFonts w:ascii="Garamond" w:hAnsi="Garamond"/>
          <w:b w:val="0"/>
          <w:sz w:val="22"/>
          <w:szCs w:val="22"/>
        </w:rPr>
        <w:t xml:space="preserve">z dne </w:t>
      </w:r>
      <w:r w:rsidR="005C6C06">
        <w:rPr>
          <w:rFonts w:ascii="Garamond" w:hAnsi="Garamond"/>
          <w:b w:val="0"/>
          <w:sz w:val="22"/>
          <w:szCs w:val="22"/>
        </w:rPr>
        <w:t>17</w:t>
      </w:r>
      <w:r w:rsidRPr="00CB7B6D">
        <w:rPr>
          <w:rFonts w:ascii="Garamond" w:hAnsi="Garamond"/>
          <w:b w:val="0"/>
          <w:sz w:val="22"/>
          <w:szCs w:val="22"/>
        </w:rPr>
        <w:t>. 4. 2015.</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Pr>
          <w:rFonts w:ascii="Garamond" w:hAnsi="Garamond"/>
          <w:sz w:val="22"/>
          <w:szCs w:val="22"/>
        </w:rPr>
        <w:t>Datum: __. 4. 2015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Default="00E754A3" w:rsidP="00E754A3">
      <w:pPr>
        <w:ind w:left="360"/>
        <w:rPr>
          <w:rFonts w:ascii="Garamond" w:hAnsi="Garamond"/>
          <w:sz w:val="22"/>
          <w:szCs w:val="22"/>
        </w:rPr>
      </w:pPr>
    </w:p>
    <w:p w:rsidR="00E754A3" w:rsidRDefault="00E754A3"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Pr="008166CD" w:rsidRDefault="00A80A40" w:rsidP="00E754A3">
      <w:pPr>
        <w:ind w:left="360"/>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OBR-7</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w:t>
            </w:r>
          </w:p>
        </w:tc>
      </w:tr>
    </w:tbl>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gospodarskega subjekta o izpolnjevanju pogojev iz VIII. člena Navodil za izvedbo javnega naročila in sprejemu pogojev iz razpisne dokumentacije.</w:t>
      </w:r>
    </w:p>
    <w:p w:rsidR="00E754A3" w:rsidRPr="008166CD" w:rsidRDefault="00E754A3" w:rsidP="00E754A3">
      <w:pPr>
        <w:ind w:left="360"/>
        <w:jc w:val="both"/>
        <w:rPr>
          <w:rFonts w:ascii="Garamond" w:hAnsi="Garamond"/>
          <w:sz w:val="22"/>
          <w:szCs w:val="22"/>
        </w:rPr>
      </w:pPr>
    </w:p>
    <w:p w:rsidR="00E754A3" w:rsidRPr="008166CD" w:rsidRDefault="00E754A3" w:rsidP="00E754A3">
      <w:pPr>
        <w:jc w:val="both"/>
        <w:rPr>
          <w:rFonts w:ascii="Garamond" w:hAnsi="Garamond"/>
          <w:bCs/>
          <w:sz w:val="22"/>
          <w:szCs w:val="22"/>
        </w:rPr>
      </w:pPr>
      <w:r w:rsidRPr="008166CD">
        <w:rPr>
          <w:rFonts w:ascii="Garamond" w:hAnsi="Garamond"/>
          <w:sz w:val="22"/>
          <w:szCs w:val="22"/>
        </w:rPr>
        <w:t xml:space="preserve">1. Glede tehnične in kadrovske sposobnosti gospodarskega subjekta izjavljamo </w:t>
      </w:r>
      <w:r w:rsidRPr="008166CD">
        <w:rPr>
          <w:rFonts w:ascii="Garamond" w:hAnsi="Garamond"/>
          <w:bCs/>
          <w:sz w:val="22"/>
          <w:szCs w:val="22"/>
        </w:rPr>
        <w:t>da zagotavljamo:</w:t>
      </w:r>
    </w:p>
    <w:p w:rsidR="00E754A3" w:rsidRPr="008166CD" w:rsidRDefault="00E754A3" w:rsidP="00E754A3">
      <w:pPr>
        <w:jc w:val="both"/>
        <w:rPr>
          <w:rFonts w:ascii="Garamond" w:hAnsi="Garamond"/>
          <w:sz w:val="22"/>
          <w:szCs w:val="22"/>
        </w:rPr>
      </w:pPr>
      <w:r w:rsidRPr="008166CD">
        <w:rPr>
          <w:rFonts w:ascii="Garamond" w:hAnsi="Garamond"/>
          <w:bCs/>
          <w:sz w:val="22"/>
          <w:szCs w:val="22"/>
        </w:rPr>
        <w:t xml:space="preserve">- ključno tehnično osebje (točka b) 2. odstavek </w:t>
      </w:r>
      <w:r w:rsidRPr="008166CD">
        <w:rPr>
          <w:rFonts w:ascii="Garamond" w:hAnsi="Garamond"/>
          <w:sz w:val="22"/>
          <w:szCs w:val="22"/>
        </w:rPr>
        <w:t xml:space="preserve">45. člen ZJN-2), </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 tehnično opremo in ukrepe, ki jih uporabljamo za zagotovitev kakovosti </w:t>
      </w:r>
      <w:r w:rsidRPr="008166CD">
        <w:rPr>
          <w:rFonts w:ascii="Garamond" w:hAnsi="Garamond"/>
          <w:bCs/>
          <w:sz w:val="22"/>
          <w:szCs w:val="22"/>
        </w:rPr>
        <w:t xml:space="preserve">(točka c) 2. odstavek </w:t>
      </w:r>
      <w:r w:rsidRPr="008166CD">
        <w:rPr>
          <w:rFonts w:ascii="Garamond" w:hAnsi="Garamond"/>
          <w:sz w:val="22"/>
          <w:szCs w:val="22"/>
        </w:rPr>
        <w:t>45. člen ZJN-2);</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 ustrezno izobrazbeno in strokovno kvalifikacijo oseb pri izvajalcu storitve, ki bodo vodile izvedbo storitve </w:t>
      </w:r>
      <w:r w:rsidRPr="008166CD">
        <w:rPr>
          <w:rFonts w:ascii="Garamond" w:hAnsi="Garamond"/>
          <w:bCs/>
          <w:sz w:val="22"/>
          <w:szCs w:val="22"/>
        </w:rPr>
        <w:t xml:space="preserve">(točka e) 2. odstavek </w:t>
      </w:r>
      <w:r w:rsidRPr="008166CD">
        <w:rPr>
          <w:rFonts w:ascii="Garamond" w:hAnsi="Garamond"/>
          <w:sz w:val="22"/>
          <w:szCs w:val="22"/>
        </w:rPr>
        <w:t>45. člen ZJN-2),</w:t>
      </w: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 orodja, obratno ali tehnično ali drugo opremo </w:t>
      </w:r>
      <w:r w:rsidRPr="008166CD">
        <w:rPr>
          <w:rFonts w:ascii="Garamond" w:hAnsi="Garamond"/>
          <w:bCs/>
          <w:sz w:val="22"/>
          <w:szCs w:val="22"/>
        </w:rPr>
        <w:t xml:space="preserve">(točka h) 2. odstavek </w:t>
      </w:r>
      <w:r w:rsidRPr="008166CD">
        <w:rPr>
          <w:rFonts w:ascii="Garamond" w:hAnsi="Garamond"/>
          <w:sz w:val="22"/>
          <w:szCs w:val="22"/>
        </w:rPr>
        <w:t>45. člen ZJN-2)</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2. Izjavljamo, da so izkazane kapacitete ponudnika (Obvezne priloge) optimalne za prevzem, storitev ter kakovostno in pravočasno zagotovitev storitev, ki je predmet tega javnega naročila.</w:t>
      </w:r>
    </w:p>
    <w:p w:rsidR="00E754A3" w:rsidRPr="008166CD" w:rsidRDefault="00E754A3" w:rsidP="00E754A3">
      <w:pPr>
        <w:jc w:val="both"/>
        <w:rPr>
          <w:rFonts w:ascii="Garamond" w:hAnsi="Garamond"/>
          <w:sz w:val="22"/>
          <w:szCs w:val="22"/>
        </w:rPr>
      </w:pPr>
    </w:p>
    <w:p w:rsidR="00E754A3" w:rsidRPr="008166CD" w:rsidRDefault="00A80A40" w:rsidP="00E754A3">
      <w:pPr>
        <w:jc w:val="both"/>
        <w:rPr>
          <w:rFonts w:ascii="Garamond" w:hAnsi="Garamond"/>
          <w:sz w:val="22"/>
          <w:szCs w:val="22"/>
        </w:rPr>
      </w:pPr>
      <w:r>
        <w:rPr>
          <w:rFonts w:ascii="Garamond" w:hAnsi="Garamond"/>
          <w:sz w:val="22"/>
          <w:szCs w:val="22"/>
        </w:rPr>
        <w:t>3</w:t>
      </w:r>
      <w:r w:rsidR="00E754A3" w:rsidRPr="008166CD">
        <w:rPr>
          <w:rFonts w:ascii="Garamond" w:hAnsi="Garamond"/>
          <w:sz w:val="22"/>
          <w:szCs w:val="22"/>
        </w:rPr>
        <w:t>. Izjavljamo, da imamo Obrtno dovoljenje št. _____________ izdano dne ________________</w:t>
      </w:r>
    </w:p>
    <w:p w:rsidR="00E754A3" w:rsidRPr="008166CD" w:rsidRDefault="00E754A3" w:rsidP="00E754A3">
      <w:pPr>
        <w:jc w:val="both"/>
        <w:rPr>
          <w:rFonts w:ascii="Garamond" w:hAnsi="Garamond"/>
          <w:sz w:val="22"/>
          <w:szCs w:val="22"/>
        </w:rPr>
      </w:pPr>
      <w:r w:rsidRPr="008166CD">
        <w:rPr>
          <w:rFonts w:ascii="Garamond" w:hAnsi="Garamond"/>
          <w:sz w:val="22"/>
          <w:szCs w:val="22"/>
        </w:rPr>
        <w:t>pri Obrtni zbornici Slovenije iz dejavnosti urejanje in vzdrževanje parkov, vrtov in zelenih športnih površin (obvezna priloga).</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 xml:space="preserve">Obvezne priloge: </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bCs/>
          <w:sz w:val="22"/>
          <w:szCs w:val="22"/>
        </w:rPr>
        <w:t xml:space="preserve">seznam ključnega tehničnega osebja (točka b) 2. odstavek </w:t>
      </w:r>
      <w:r w:rsidRPr="008166CD">
        <w:rPr>
          <w:rFonts w:ascii="Garamond" w:hAnsi="Garamond"/>
          <w:sz w:val="22"/>
          <w:szCs w:val="22"/>
        </w:rPr>
        <w:t>45. člen ZJN-2) (OBR-7a);</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opis tehnične opreme in ukrepov, ki jih ponudnik uporablja za zagotovitev kakovosti </w:t>
      </w:r>
      <w:r w:rsidRPr="008166CD">
        <w:rPr>
          <w:rFonts w:ascii="Garamond" w:hAnsi="Garamond"/>
          <w:bCs/>
          <w:sz w:val="22"/>
          <w:szCs w:val="22"/>
        </w:rPr>
        <w:t xml:space="preserve">(točka c) 2. odstavek </w:t>
      </w:r>
      <w:r w:rsidRPr="008166CD">
        <w:rPr>
          <w:rFonts w:ascii="Garamond" w:hAnsi="Garamond"/>
          <w:sz w:val="22"/>
          <w:szCs w:val="22"/>
        </w:rPr>
        <w:t>45. člen ZJN-2) (OBR-7b);</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navedba izobrazbene in strokovne kvalifikacije oseb pri izvajalcu storitve, ki bodo vodile izvedbo storitve </w:t>
      </w:r>
      <w:r w:rsidRPr="008166CD">
        <w:rPr>
          <w:rFonts w:ascii="Garamond" w:hAnsi="Garamond"/>
          <w:bCs/>
          <w:sz w:val="22"/>
          <w:szCs w:val="22"/>
        </w:rPr>
        <w:t xml:space="preserve">(točka e) 2. odstavek </w:t>
      </w:r>
      <w:r w:rsidRPr="008166CD">
        <w:rPr>
          <w:rFonts w:ascii="Garamond" w:hAnsi="Garamond"/>
          <w:sz w:val="22"/>
          <w:szCs w:val="22"/>
        </w:rPr>
        <w:t>45. člen ZJN-2) (OBR-7c);</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 xml:space="preserve">izjava o orodjih, obratni ali tehnični ali drugi opremi, ki je na voljo ponudniku storitev za izvedbo naročila </w:t>
      </w:r>
      <w:r w:rsidRPr="008166CD">
        <w:rPr>
          <w:rFonts w:ascii="Garamond" w:hAnsi="Garamond"/>
          <w:bCs/>
          <w:sz w:val="22"/>
          <w:szCs w:val="22"/>
        </w:rPr>
        <w:t xml:space="preserve">(točka h) 2. odstavek </w:t>
      </w:r>
      <w:r w:rsidRPr="008166CD">
        <w:rPr>
          <w:rFonts w:ascii="Garamond" w:hAnsi="Garamond"/>
          <w:sz w:val="22"/>
          <w:szCs w:val="22"/>
        </w:rPr>
        <w:t>45. člen ZJN-2) (OBR-7d)</w:t>
      </w:r>
    </w:p>
    <w:p w:rsidR="00E754A3" w:rsidRPr="008166CD" w:rsidRDefault="00E754A3" w:rsidP="00EB03C7">
      <w:pPr>
        <w:numPr>
          <w:ilvl w:val="0"/>
          <w:numId w:val="14"/>
        </w:numPr>
        <w:jc w:val="both"/>
        <w:rPr>
          <w:rFonts w:ascii="Garamond" w:hAnsi="Garamond"/>
          <w:sz w:val="22"/>
          <w:szCs w:val="22"/>
        </w:rPr>
      </w:pPr>
      <w:r w:rsidRPr="008166CD">
        <w:rPr>
          <w:rFonts w:ascii="Garamond" w:hAnsi="Garamond"/>
          <w:sz w:val="22"/>
          <w:szCs w:val="22"/>
        </w:rPr>
        <w:t>fotokopija Obrtnega dovoljenja št._____________</w:t>
      </w:r>
      <w:r>
        <w:rPr>
          <w:rFonts w:ascii="Garamond" w:hAnsi="Garamond"/>
          <w:sz w:val="22"/>
          <w:szCs w:val="22"/>
        </w:rPr>
        <w:t xml:space="preserve"> </w:t>
      </w:r>
      <w:r w:rsidRPr="008166CD">
        <w:rPr>
          <w:rFonts w:ascii="Garamond" w:hAnsi="Garamond"/>
          <w:sz w:val="22"/>
          <w:szCs w:val="22"/>
        </w:rPr>
        <w:t>izdanega pri Obrtni zbornici Slovenije (vročiti naročniku do podpisa pogodbe).</w:t>
      </w:r>
    </w:p>
    <w:p w:rsidR="00E754A3" w:rsidRPr="008166CD" w:rsidRDefault="00E754A3" w:rsidP="00E754A3">
      <w:pPr>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Ta izjava je sestavni del in priloga prijave s katero se prijavljamo na javno naročilo za</w:t>
      </w:r>
      <w:r w:rsidRPr="008166CD">
        <w:rPr>
          <w:rFonts w:ascii="Garamond" w:hAnsi="Garamond"/>
          <w:b/>
          <w:sz w:val="22"/>
          <w:szCs w:val="22"/>
        </w:rPr>
        <w:t xml:space="preserve"> </w:t>
      </w:r>
      <w:r w:rsidR="00A80A40" w:rsidRPr="00A80A40">
        <w:rPr>
          <w:rFonts w:ascii="Garamond" w:hAnsi="Garamond"/>
          <w:b/>
          <w:sz w:val="22"/>
          <w:szCs w:val="22"/>
        </w:rPr>
        <w:t>»Vzdrževanje svetlobno signalnih naprav (semaforjev) v občini Trzin za obdobje 2015-2020«</w:t>
      </w:r>
      <w:r w:rsidR="00A80A40">
        <w:rPr>
          <w:rFonts w:ascii="Garamond" w:hAnsi="Garamond"/>
          <w:sz w:val="22"/>
          <w:szCs w:val="22"/>
        </w:rPr>
        <w:t xml:space="preserve"> </w:t>
      </w:r>
      <w:r w:rsidRPr="008166CD">
        <w:rPr>
          <w:rFonts w:ascii="Garamond" w:hAnsi="Garamond"/>
          <w:sz w:val="22"/>
          <w:szCs w:val="22"/>
        </w:rPr>
        <w:t xml:space="preserve">z dne </w:t>
      </w:r>
      <w:r w:rsidR="005C6C06">
        <w:rPr>
          <w:rFonts w:ascii="Garamond" w:hAnsi="Garamond"/>
          <w:sz w:val="22"/>
          <w:szCs w:val="22"/>
        </w:rPr>
        <w:t>17</w:t>
      </w:r>
      <w:r w:rsidRPr="008166CD">
        <w:rPr>
          <w:rFonts w:ascii="Garamond" w:hAnsi="Garamond"/>
          <w:sz w:val="22"/>
          <w:szCs w:val="22"/>
        </w:rPr>
        <w:t>.</w:t>
      </w:r>
      <w:r>
        <w:rPr>
          <w:rFonts w:ascii="Garamond" w:hAnsi="Garamond"/>
          <w:sz w:val="22"/>
          <w:szCs w:val="22"/>
        </w:rPr>
        <w:t xml:space="preserve">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jc w:val="both"/>
        <w:rPr>
          <w:rFonts w:ascii="Garamond" w:hAnsi="Garamond"/>
          <w:sz w:val="22"/>
          <w:szCs w:val="22"/>
        </w:rPr>
      </w:pPr>
    </w:p>
    <w:p w:rsidR="00A80A40" w:rsidRDefault="00A80A40"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Datum:</w:t>
      </w:r>
      <w:r w:rsidRPr="008166CD">
        <w:rPr>
          <w:rFonts w:ascii="Garamond" w:hAnsi="Garamond"/>
          <w:sz w:val="22"/>
          <w:szCs w:val="22"/>
        </w:rPr>
        <w:tab/>
        <w:t>_</w:t>
      </w:r>
      <w:r>
        <w:rPr>
          <w:rFonts w:ascii="Garamond" w:hAnsi="Garamond"/>
          <w:sz w:val="22"/>
          <w:szCs w:val="22"/>
        </w:rPr>
        <w:t>__.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t>Podpis gospodarskega subjekta:</w:t>
      </w:r>
      <w:r w:rsidRPr="008166CD">
        <w:rPr>
          <w:rFonts w:ascii="Garamond" w:hAnsi="Garamond"/>
          <w:sz w:val="22"/>
          <w:szCs w:val="22"/>
        </w:rPr>
        <w:t xml:space="preserve"> </w:t>
      </w:r>
    </w:p>
    <w:p w:rsidR="00E754A3" w:rsidRPr="008166CD"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OBR-8</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A80A40" w:rsidRPr="00B752F5" w:rsidRDefault="00E754A3" w:rsidP="00A80A40">
            <w:pPr>
              <w:jc w:val="center"/>
              <w:rPr>
                <w:rFonts w:ascii="Garamond" w:hAnsi="Garamond"/>
                <w:b/>
                <w:sz w:val="22"/>
                <w:szCs w:val="22"/>
              </w:rPr>
            </w:pPr>
            <w:r w:rsidRPr="00B752F5">
              <w:rPr>
                <w:rFonts w:ascii="Garamond" w:hAnsi="Garamond"/>
                <w:b/>
                <w:sz w:val="22"/>
                <w:szCs w:val="22"/>
              </w:rPr>
              <w:t xml:space="preserve">POPIS DEL ZA VZDRŽEVANJE </w:t>
            </w:r>
            <w:r w:rsidR="00A80A40" w:rsidRPr="00B752F5">
              <w:rPr>
                <w:rFonts w:ascii="Garamond" w:hAnsi="Garamond"/>
                <w:b/>
                <w:sz w:val="22"/>
                <w:szCs w:val="22"/>
              </w:rPr>
              <w:t xml:space="preserve">SVETLOBNO SIGNALNIH NAPRAV (SEMAFORJEV) </w:t>
            </w:r>
          </w:p>
          <w:p w:rsidR="00E754A3" w:rsidRPr="008166CD" w:rsidRDefault="00E754A3" w:rsidP="00A80A40">
            <w:pPr>
              <w:jc w:val="center"/>
              <w:rPr>
                <w:rFonts w:ascii="Garamond" w:hAnsi="Garamond"/>
                <w:bCs/>
                <w:caps/>
                <w:sz w:val="22"/>
                <w:szCs w:val="22"/>
              </w:rPr>
            </w:pPr>
            <w:r w:rsidRPr="00B752F5">
              <w:rPr>
                <w:rFonts w:ascii="Garamond" w:hAnsi="Garamond"/>
                <w:b/>
                <w:sz w:val="22"/>
                <w:szCs w:val="22"/>
              </w:rPr>
              <w:t xml:space="preserve">V OBČINI TRZIN ZA </w:t>
            </w:r>
            <w:r w:rsidR="00A80A40" w:rsidRPr="00B752F5">
              <w:rPr>
                <w:rFonts w:ascii="Garamond" w:hAnsi="Garamond"/>
                <w:b/>
                <w:sz w:val="22"/>
                <w:szCs w:val="22"/>
              </w:rPr>
              <w:t xml:space="preserve">OBDOBJE </w:t>
            </w:r>
            <w:r w:rsidRPr="00B752F5">
              <w:rPr>
                <w:rFonts w:ascii="Garamond" w:hAnsi="Garamond"/>
                <w:b/>
                <w:sz w:val="22"/>
                <w:szCs w:val="22"/>
              </w:rPr>
              <w:t>2015</w:t>
            </w:r>
            <w:r w:rsidR="00A80A40" w:rsidRPr="00B752F5">
              <w:rPr>
                <w:rFonts w:ascii="Garamond" w:hAnsi="Garamond"/>
                <w:b/>
                <w:sz w:val="22"/>
                <w:szCs w:val="22"/>
              </w:rPr>
              <w:t>-2020</w:t>
            </w:r>
          </w:p>
        </w:tc>
      </w:tr>
    </w:tbl>
    <w:p w:rsidR="00E754A3" w:rsidRPr="008166CD" w:rsidRDefault="00E754A3" w:rsidP="00E754A3">
      <w:pPr>
        <w:jc w:val="center"/>
        <w:rPr>
          <w:rFonts w:ascii="Garamond" w:hAnsi="Garamond"/>
          <w:bCs/>
          <w:caps/>
          <w:sz w:val="22"/>
          <w:szCs w:val="22"/>
        </w:rPr>
      </w:pPr>
    </w:p>
    <w:p w:rsidR="00E754A3" w:rsidRPr="008166CD" w:rsidRDefault="00E754A3" w:rsidP="00E754A3">
      <w:pPr>
        <w:rPr>
          <w:rFonts w:ascii="Garamond" w:hAnsi="Garamond"/>
          <w:color w:val="FF0000"/>
          <w:sz w:val="22"/>
          <w:szCs w:val="22"/>
        </w:rPr>
      </w:pPr>
    </w:p>
    <w:p w:rsidR="00E754A3" w:rsidRPr="008166CD" w:rsidRDefault="00E754A3" w:rsidP="00E754A3">
      <w:pPr>
        <w:jc w:val="both"/>
        <w:rPr>
          <w:rFonts w:ascii="Garamond" w:hAnsi="Garamond"/>
          <w:b/>
          <w:bCs/>
          <w:sz w:val="22"/>
          <w:szCs w:val="22"/>
        </w:rPr>
      </w:pPr>
      <w:r w:rsidRPr="008166CD">
        <w:rPr>
          <w:rFonts w:ascii="Garamond" w:hAnsi="Garamond"/>
          <w:b/>
          <w:bCs/>
          <w:sz w:val="22"/>
          <w:szCs w:val="22"/>
        </w:rPr>
        <w:t>Opis vseh del je določen v Popisu del delo in v priloženem vzorcu pogodbe. Lokacije so natančno določene v Popisu del.</w:t>
      </w:r>
    </w:p>
    <w:p w:rsidR="00E754A3" w:rsidRPr="008166CD" w:rsidRDefault="00E754A3" w:rsidP="00E754A3">
      <w:pPr>
        <w:jc w:val="both"/>
        <w:rPr>
          <w:rFonts w:ascii="Garamond" w:hAnsi="Garamond"/>
          <w:b/>
          <w:bCs/>
          <w:sz w:val="22"/>
          <w:szCs w:val="22"/>
        </w:rPr>
      </w:pPr>
    </w:p>
    <w:p w:rsidR="00E754A3" w:rsidRPr="008166CD" w:rsidRDefault="00E754A3" w:rsidP="00E754A3">
      <w:pPr>
        <w:jc w:val="both"/>
        <w:rPr>
          <w:rFonts w:ascii="Garamond" w:hAnsi="Garamond"/>
          <w:b/>
          <w:bCs/>
          <w:sz w:val="22"/>
          <w:szCs w:val="22"/>
        </w:rPr>
      </w:pPr>
      <w:r w:rsidRPr="008166CD">
        <w:rPr>
          <w:rFonts w:ascii="Garamond" w:hAnsi="Garamond"/>
          <w:b/>
          <w:bCs/>
          <w:sz w:val="22"/>
          <w:szCs w:val="22"/>
        </w:rPr>
        <w:t xml:space="preserve">Izjavljamo, da smo seznanjeni s pogoji in zahtevami naročnika za oddajo predmetnega naročila in jih sprejemamo.                    </w:t>
      </w:r>
    </w:p>
    <w:p w:rsidR="00E754A3" w:rsidRPr="008166CD" w:rsidRDefault="00E754A3" w:rsidP="00E754A3">
      <w:pPr>
        <w:jc w:val="both"/>
        <w:rPr>
          <w:rFonts w:ascii="Garamond" w:hAnsi="Garamond"/>
          <w:b/>
          <w:bCs/>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Ta izjava je sestavni del in priloga prijave s katero se prijavljamo na javno naročilo</w:t>
      </w:r>
      <w:r w:rsidRPr="00A80A40">
        <w:rPr>
          <w:rFonts w:ascii="Garamond" w:hAnsi="Garamond"/>
          <w:b/>
          <w:sz w:val="22"/>
          <w:szCs w:val="22"/>
        </w:rPr>
        <w:t xml:space="preserve"> </w:t>
      </w:r>
      <w:r w:rsidR="00A80A40"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sidRPr="008166CD">
        <w:rPr>
          <w:rFonts w:ascii="Garamond" w:hAnsi="Garamond"/>
          <w:sz w:val="22"/>
          <w:szCs w:val="22"/>
        </w:rPr>
        <w:t xml:space="preserve">. </w:t>
      </w:r>
      <w:r>
        <w:rPr>
          <w:rFonts w:ascii="Garamond" w:hAnsi="Garamond"/>
          <w:sz w:val="22"/>
          <w:szCs w:val="22"/>
        </w:rPr>
        <w:t>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_</w:t>
      </w:r>
      <w:r>
        <w:rPr>
          <w:rFonts w:ascii="Garamond" w:hAnsi="Garamond"/>
          <w:sz w:val="22"/>
          <w:szCs w:val="22"/>
        </w:rPr>
        <w:t>__.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Default="00DE2295" w:rsidP="00E754A3">
      <w:pPr>
        <w:tabs>
          <w:tab w:val="left" w:pos="9565"/>
        </w:tabs>
        <w:jc w:val="both"/>
        <w:rPr>
          <w:rFonts w:ascii="Garamond" w:hAnsi="Garamond"/>
          <w:sz w:val="22"/>
          <w:szCs w:val="22"/>
        </w:rPr>
      </w:pPr>
    </w:p>
    <w:p w:rsidR="00DE2295" w:rsidRPr="008166CD" w:rsidRDefault="00DE2295"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 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w:t>
            </w:r>
          </w:p>
        </w:tc>
      </w:tr>
    </w:tbl>
    <w:p w:rsidR="00E754A3" w:rsidRPr="008166CD" w:rsidRDefault="00E754A3" w:rsidP="00E754A3">
      <w:pPr>
        <w:ind w:left="360"/>
        <w:jc w:val="both"/>
        <w:rPr>
          <w:rFonts w:ascii="Garamond" w:hAnsi="Garamond"/>
          <w:sz w:val="22"/>
          <w:szCs w:val="22"/>
        </w:rPr>
      </w:pPr>
    </w:p>
    <w:p w:rsidR="00E754A3" w:rsidRPr="008166CD" w:rsidRDefault="00E754A3" w:rsidP="00E754A3">
      <w:pPr>
        <w:rPr>
          <w:rFonts w:ascii="Garamond" w:hAnsi="Garamond"/>
          <w:b/>
          <w:sz w:val="22"/>
          <w:szCs w:val="22"/>
        </w:rPr>
      </w:pPr>
      <w:r w:rsidRPr="008166CD">
        <w:rPr>
          <w:rFonts w:ascii="Garamond" w:hAnsi="Garamond"/>
          <w:b/>
          <w:sz w:val="22"/>
          <w:szCs w:val="22"/>
        </w:rPr>
        <w:t>Ustrezno obkrožite in izpolnite:</w:t>
      </w:r>
    </w:p>
    <w:p w:rsidR="00E754A3" w:rsidRPr="008166CD" w:rsidRDefault="00E754A3" w:rsidP="00E754A3">
      <w:pPr>
        <w:rPr>
          <w:rFonts w:ascii="Garamond" w:hAnsi="Garamond"/>
          <w:sz w:val="22"/>
          <w:szCs w:val="22"/>
        </w:rPr>
      </w:pPr>
      <w:r w:rsidRPr="008166CD">
        <w:rPr>
          <w:rFonts w:ascii="Garamond" w:hAnsi="Garamond"/>
          <w:sz w:val="22"/>
          <w:szCs w:val="22"/>
        </w:rPr>
        <w:t xml:space="preserve">A. Izjavljamo, da ne nameravamo oddati del v </w:t>
      </w:r>
      <w:proofErr w:type="spellStart"/>
      <w:r w:rsidRPr="008166CD">
        <w:rPr>
          <w:rFonts w:ascii="Garamond" w:hAnsi="Garamond"/>
          <w:sz w:val="22"/>
          <w:szCs w:val="22"/>
        </w:rPr>
        <w:t>podizvajanje</w:t>
      </w:r>
      <w:proofErr w:type="spellEnd"/>
      <w:r w:rsidRPr="008166CD">
        <w:rPr>
          <w:rFonts w:ascii="Garamond" w:hAnsi="Garamond"/>
          <w:sz w:val="22"/>
          <w:szCs w:val="22"/>
        </w:rPr>
        <w:t>.</w:t>
      </w:r>
    </w:p>
    <w:p w:rsidR="00E754A3" w:rsidRPr="008166CD" w:rsidRDefault="00E754A3" w:rsidP="00E754A3">
      <w:pPr>
        <w:jc w:val="both"/>
        <w:rPr>
          <w:rFonts w:ascii="Garamond" w:hAnsi="Garamond"/>
          <w:sz w:val="22"/>
          <w:szCs w:val="22"/>
        </w:rPr>
      </w:pPr>
      <w:r w:rsidRPr="008166CD">
        <w:rPr>
          <w:rFonts w:ascii="Garamond" w:hAnsi="Garamond"/>
          <w:sz w:val="22"/>
          <w:szCs w:val="22"/>
        </w:rPr>
        <w:t>B. Izjavljamo, da nameravamo naslednja dela</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pBdr>
          <w:top w:val="single" w:sz="12" w:space="1" w:color="auto"/>
          <w:bottom w:val="single" w:sz="12" w:space="1" w:color="auto"/>
        </w:pBdr>
        <w:jc w:val="both"/>
        <w:rPr>
          <w:rFonts w:ascii="Garamond" w:hAnsi="Garamond"/>
          <w:sz w:val="22"/>
          <w:szCs w:val="22"/>
        </w:rPr>
      </w:pPr>
    </w:p>
    <w:p w:rsidR="00E754A3" w:rsidRPr="008166CD" w:rsidRDefault="00E754A3" w:rsidP="00E754A3">
      <w:pPr>
        <w:pBdr>
          <w:top w:val="single" w:sz="12" w:space="1" w:color="auto"/>
          <w:bottom w:val="single" w:sz="12" w:space="1" w:color="auto"/>
        </w:pBd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oddati v </w:t>
      </w:r>
      <w:proofErr w:type="spellStart"/>
      <w:r w:rsidRPr="008166CD">
        <w:rPr>
          <w:rFonts w:ascii="Garamond" w:hAnsi="Garamond"/>
          <w:sz w:val="22"/>
          <w:szCs w:val="22"/>
        </w:rPr>
        <w:t>podizvajanje</w:t>
      </w:r>
      <w:proofErr w:type="spellEnd"/>
      <w:r w:rsidRPr="008166CD">
        <w:rPr>
          <w:rFonts w:ascii="Garamond" w:hAnsi="Garamond"/>
          <w:sz w:val="22"/>
          <w:szCs w:val="22"/>
        </w:rPr>
        <w:t xml:space="preserve"> naslednjim </w:t>
      </w:r>
      <w:r w:rsidRPr="008166CD">
        <w:rPr>
          <w:rFonts w:ascii="Garamond" w:hAnsi="Garamond"/>
          <w:bCs/>
          <w:sz w:val="22"/>
          <w:szCs w:val="22"/>
        </w:rPr>
        <w:t>podizvajalcem</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pBdr>
          <w:top w:val="single" w:sz="12" w:space="1" w:color="auto"/>
          <w:bottom w:val="single" w:sz="12" w:space="1" w:color="auto"/>
        </w:pBdr>
        <w:jc w:val="both"/>
        <w:rPr>
          <w:rFonts w:ascii="Garamond" w:hAnsi="Garamond"/>
          <w:sz w:val="22"/>
          <w:szCs w:val="22"/>
        </w:rPr>
      </w:pPr>
    </w:p>
    <w:p w:rsidR="00E754A3" w:rsidRPr="008166CD" w:rsidRDefault="00E754A3" w:rsidP="00E754A3">
      <w:pPr>
        <w:pBdr>
          <w:top w:val="single" w:sz="12" w:space="1" w:color="auto"/>
          <w:bottom w:val="single" w:sz="12" w:space="1" w:color="auto"/>
        </w:pBd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Ta izjava je sestavni del in priloga prijave s katero se prijavljamo na javno naročilo</w:t>
      </w:r>
      <w:r w:rsidRPr="00A80A40">
        <w:rPr>
          <w:rFonts w:ascii="Garamond" w:hAnsi="Garamond"/>
          <w:b/>
          <w:sz w:val="22"/>
          <w:szCs w:val="22"/>
        </w:rPr>
        <w:t xml:space="preserve"> </w:t>
      </w:r>
      <w:r w:rsidR="00A80A40"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w:t>
      </w:r>
      <w:r w:rsidR="005C6C06">
        <w:rPr>
          <w:rFonts w:ascii="Garamond" w:hAnsi="Garamond"/>
          <w:sz w:val="22"/>
          <w:szCs w:val="22"/>
        </w:rPr>
        <w:t xml:space="preserve"> 17</w:t>
      </w:r>
      <w:r w:rsidRPr="008166CD">
        <w:rPr>
          <w:rFonts w:ascii="Garamond" w:hAnsi="Garamond"/>
          <w:sz w:val="22"/>
          <w:szCs w:val="22"/>
        </w:rPr>
        <w:t>.</w:t>
      </w:r>
      <w:r>
        <w:rPr>
          <w:rFonts w:ascii="Garamond" w:hAnsi="Garamond"/>
          <w:sz w:val="22"/>
          <w:szCs w:val="22"/>
        </w:rPr>
        <w:t xml:space="preserve">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w:t>
      </w: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Pr>
          <w:rFonts w:ascii="Garamond" w:hAnsi="Garamond"/>
          <w:sz w:val="22"/>
          <w:szCs w:val="22"/>
        </w:rPr>
        <w:t>___.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žig:</w:t>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E754A3" w:rsidRDefault="00E754A3"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Default="00A80A40" w:rsidP="00E754A3">
      <w:pPr>
        <w:tabs>
          <w:tab w:val="left" w:pos="9565"/>
        </w:tabs>
        <w:jc w:val="both"/>
        <w:rPr>
          <w:rFonts w:ascii="Garamond" w:hAnsi="Garamond"/>
          <w:sz w:val="22"/>
          <w:szCs w:val="22"/>
        </w:rPr>
      </w:pPr>
    </w:p>
    <w:p w:rsidR="00A80A40" w:rsidRPr="008166CD" w:rsidRDefault="00A80A40"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p>
    <w:p w:rsidR="00E754A3" w:rsidRPr="008166CD" w:rsidRDefault="00E754A3" w:rsidP="00E754A3">
      <w:pPr>
        <w:tabs>
          <w:tab w:val="left" w:pos="9565"/>
        </w:tabs>
        <w:jc w:val="both"/>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OBR-13</w:t>
      </w:r>
    </w:p>
    <w:p w:rsidR="00E754A3" w:rsidRPr="008166CD" w:rsidRDefault="00E754A3" w:rsidP="00E754A3">
      <w:pPr>
        <w:jc w:val="both"/>
        <w:rPr>
          <w:rFonts w:ascii="Garamond" w:hAnsi="Garamond"/>
          <w:sz w:val="22"/>
          <w:szCs w:val="22"/>
        </w:rPr>
      </w:pP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w:t>
            </w:r>
          </w:p>
        </w:tc>
      </w:tr>
    </w:tbl>
    <w:p w:rsidR="00E754A3" w:rsidRPr="008166CD" w:rsidRDefault="00E754A3" w:rsidP="00E754A3">
      <w:pPr>
        <w:jc w:val="both"/>
        <w:rPr>
          <w:rFonts w:ascii="Garamond" w:hAnsi="Garamond"/>
          <w:sz w:val="22"/>
          <w:szCs w:val="22"/>
        </w:rPr>
      </w:pPr>
    </w:p>
    <w:p w:rsidR="00E754A3" w:rsidRPr="008166CD" w:rsidRDefault="00E754A3" w:rsidP="00E754A3">
      <w:pPr>
        <w:ind w:left="360"/>
        <w:jc w:val="both"/>
        <w:rPr>
          <w:rFonts w:ascii="Garamond" w:hAnsi="Garamond"/>
          <w:sz w:val="22"/>
          <w:szCs w:val="22"/>
        </w:rPr>
      </w:pPr>
    </w:p>
    <w:p w:rsidR="00E754A3" w:rsidRPr="008166CD" w:rsidRDefault="00E754A3" w:rsidP="00E754A3">
      <w:pPr>
        <w:widowControl w:val="0"/>
        <w:autoSpaceDE w:val="0"/>
        <w:autoSpaceDN w:val="0"/>
        <w:adjustRightInd w:val="0"/>
        <w:spacing w:line="254" w:lineRule="atLeast"/>
        <w:jc w:val="center"/>
        <w:rPr>
          <w:rFonts w:ascii="Garamond" w:hAnsi="Garamond"/>
          <w:b/>
          <w:bCs/>
          <w:sz w:val="22"/>
          <w:szCs w:val="22"/>
        </w:rPr>
      </w:pPr>
    </w:p>
    <w:p w:rsidR="00E754A3" w:rsidRPr="008166CD" w:rsidRDefault="00E754A3" w:rsidP="00E754A3">
      <w:pPr>
        <w:widowControl w:val="0"/>
        <w:autoSpaceDE w:val="0"/>
        <w:autoSpaceDN w:val="0"/>
        <w:adjustRightInd w:val="0"/>
        <w:spacing w:line="254" w:lineRule="atLeast"/>
        <w:jc w:val="center"/>
        <w:rPr>
          <w:rFonts w:ascii="Garamond" w:hAnsi="Garamond"/>
          <w:b/>
          <w:bCs/>
          <w:sz w:val="22"/>
          <w:szCs w:val="22"/>
        </w:rPr>
      </w:pPr>
    </w:p>
    <w:p w:rsidR="00E754A3" w:rsidRPr="008166CD" w:rsidRDefault="00E754A3" w:rsidP="00E754A3">
      <w:pPr>
        <w:rPr>
          <w:rFonts w:ascii="Garamond" w:hAnsi="Garamond"/>
          <w:sz w:val="22"/>
          <w:szCs w:val="22"/>
        </w:rPr>
      </w:pPr>
      <w:r w:rsidRPr="008166CD">
        <w:rPr>
          <w:rFonts w:ascii="Garamond" w:hAnsi="Garamond"/>
          <w:sz w:val="22"/>
          <w:szCs w:val="22"/>
        </w:rPr>
        <w:t>Izjavljamo, da smo seznanjeni z razmerami na lokacijah, na katerih bo potekala storitev iz javnega naročila.</w:t>
      </w:r>
    </w:p>
    <w:p w:rsidR="00E754A3" w:rsidRPr="008166CD" w:rsidRDefault="00E754A3" w:rsidP="00E754A3">
      <w:pPr>
        <w:rPr>
          <w:rFonts w:ascii="Garamond" w:hAnsi="Garamond"/>
          <w:sz w:val="22"/>
          <w:szCs w:val="22"/>
        </w:rPr>
      </w:pPr>
    </w:p>
    <w:p w:rsidR="00E754A3" w:rsidRPr="008166CD" w:rsidRDefault="00E754A3" w:rsidP="00E754A3">
      <w:pPr>
        <w:widowControl w:val="0"/>
        <w:autoSpaceDE w:val="0"/>
        <w:autoSpaceDN w:val="0"/>
        <w:adjustRightInd w:val="0"/>
        <w:spacing w:line="254" w:lineRule="atLeast"/>
        <w:rPr>
          <w:rFonts w:ascii="Garamond" w:hAnsi="Garamond"/>
          <w:sz w:val="22"/>
          <w:szCs w:val="22"/>
        </w:rPr>
      </w:pPr>
    </w:p>
    <w:p w:rsidR="00E754A3" w:rsidRPr="008166CD" w:rsidRDefault="00E754A3" w:rsidP="00E754A3">
      <w:pPr>
        <w:widowControl w:val="0"/>
        <w:autoSpaceDE w:val="0"/>
        <w:autoSpaceDN w:val="0"/>
        <w:adjustRightInd w:val="0"/>
        <w:spacing w:line="254" w:lineRule="atLeast"/>
        <w:rPr>
          <w:rFonts w:ascii="Garamond" w:hAnsi="Garamond"/>
          <w:sz w:val="22"/>
          <w:szCs w:val="22"/>
        </w:rPr>
      </w:pPr>
    </w:p>
    <w:p w:rsidR="00E754A3" w:rsidRPr="008166CD" w:rsidRDefault="00E754A3" w:rsidP="00E754A3">
      <w:pPr>
        <w:widowControl w:val="0"/>
        <w:autoSpaceDE w:val="0"/>
        <w:autoSpaceDN w:val="0"/>
        <w:adjustRightInd w:val="0"/>
        <w:spacing w:line="254" w:lineRule="atLeast"/>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00A80A40" w:rsidRPr="00A80A40">
        <w:rPr>
          <w:rFonts w:ascii="Garamond" w:hAnsi="Garamond"/>
          <w:b/>
          <w:sz w:val="22"/>
          <w:szCs w:val="22"/>
        </w:rPr>
        <w:t>»Vzdrževanje svetlobno signalnih naprav (semaforjev) v občini Trzin za obdobje 2015-2020«</w:t>
      </w:r>
      <w:r w:rsidRPr="00A80A40">
        <w:rPr>
          <w:rFonts w:ascii="Garamond" w:hAnsi="Garamond"/>
          <w:b/>
          <w:sz w:val="22"/>
          <w:szCs w:val="22"/>
        </w:rPr>
        <w:t xml:space="preserve"> </w:t>
      </w:r>
      <w:r w:rsidRPr="008166CD">
        <w:rPr>
          <w:rFonts w:ascii="Garamond" w:hAnsi="Garamond"/>
          <w:sz w:val="22"/>
          <w:szCs w:val="22"/>
        </w:rPr>
        <w:t xml:space="preserve">z dne </w:t>
      </w:r>
      <w:r w:rsidR="005C6C06">
        <w:rPr>
          <w:rFonts w:ascii="Garamond" w:hAnsi="Garamond"/>
          <w:sz w:val="22"/>
          <w:szCs w:val="22"/>
        </w:rPr>
        <w:t>17</w:t>
      </w:r>
      <w:r w:rsidRPr="008166CD">
        <w:rPr>
          <w:rFonts w:ascii="Garamond" w:hAnsi="Garamond"/>
          <w:sz w:val="22"/>
          <w:szCs w:val="22"/>
        </w:rPr>
        <w:t xml:space="preserve">. </w:t>
      </w:r>
      <w:r>
        <w:rPr>
          <w:rFonts w:ascii="Garamond" w:hAnsi="Garamond"/>
          <w:sz w:val="22"/>
          <w:szCs w:val="22"/>
        </w:rPr>
        <w:t>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 __</w:t>
      </w:r>
      <w:r>
        <w:rPr>
          <w:rFonts w:ascii="Garamond" w:hAnsi="Garamond"/>
          <w:sz w:val="22"/>
          <w:szCs w:val="22"/>
        </w:rPr>
        <w:t>_.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Default="00E754A3" w:rsidP="00E754A3">
      <w:pPr>
        <w:rPr>
          <w:rFonts w:ascii="Garamond" w:hAnsi="Garamond"/>
          <w:sz w:val="22"/>
          <w:szCs w:val="22"/>
        </w:rPr>
      </w:pPr>
    </w:p>
    <w:p w:rsidR="00E754A3" w:rsidRDefault="00E754A3"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Pr="008166CD" w:rsidRDefault="00A80A40"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b/>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OBR-7a</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sz w:val="22"/>
                <w:szCs w:val="22"/>
              </w:rPr>
            </w:pPr>
            <w:r w:rsidRPr="008166CD">
              <w:rPr>
                <w:rFonts w:ascii="Garamond" w:hAnsi="Garamond"/>
                <w:b/>
                <w:sz w:val="22"/>
                <w:szCs w:val="22"/>
              </w:rPr>
              <w:t>Seznam</w:t>
            </w: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bCs/>
          <w:sz w:val="22"/>
          <w:szCs w:val="22"/>
        </w:rPr>
        <w:t xml:space="preserve">ključnega tehničnega osebja (točka b) 2. odstavek </w:t>
      </w:r>
      <w:r w:rsidRPr="008166CD">
        <w:rPr>
          <w:rFonts w:ascii="Garamond" w:hAnsi="Garamond"/>
          <w:b/>
          <w:sz w:val="22"/>
          <w:szCs w:val="22"/>
        </w:rPr>
        <w:t>45. člen ZJN-2):</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Ime in priimek:_________________________________________________</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Ime in priimek:_________________________________________________</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Ime in priimek:_________________________________________________</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Ime in priimek:_________________________________________________</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00A80A40"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Pr>
          <w:rFonts w:ascii="Garamond" w:hAnsi="Garamond"/>
          <w:sz w:val="22"/>
          <w:szCs w:val="22"/>
        </w:rPr>
        <w:t>. 4. 2015</w:t>
      </w:r>
      <w:r w:rsidRPr="008166CD">
        <w:rPr>
          <w:rFonts w:ascii="Garamond" w:hAnsi="Garamond"/>
          <w:sz w:val="22"/>
          <w:szCs w:val="22"/>
        </w:rPr>
        <w:t>.</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Pr>
          <w:rFonts w:ascii="Garamond" w:hAnsi="Garamond"/>
          <w:sz w:val="22"/>
          <w:szCs w:val="22"/>
        </w:rPr>
        <w:t xml:space="preserve"> ___. 4</w:t>
      </w:r>
      <w:r w:rsidRPr="008166CD">
        <w:rPr>
          <w:rFonts w:ascii="Garamond" w:hAnsi="Garamond"/>
          <w:sz w:val="22"/>
          <w:szCs w:val="22"/>
        </w:rPr>
        <w:t>. 201</w:t>
      </w:r>
      <w:r>
        <w:rPr>
          <w:rFonts w:ascii="Garamond" w:hAnsi="Garamond"/>
          <w:sz w:val="22"/>
          <w:szCs w:val="22"/>
        </w:rPr>
        <w:t>5</w:t>
      </w:r>
      <w:r w:rsidRPr="008166CD">
        <w:rPr>
          <w:rFonts w:ascii="Garamond" w:hAnsi="Garamond"/>
          <w:sz w:val="22"/>
          <w:szCs w:val="22"/>
        </w:rPr>
        <w:tab/>
      </w:r>
      <w:r w:rsidRPr="008166CD">
        <w:rPr>
          <w:rFonts w:ascii="Garamond" w:hAnsi="Garamond"/>
          <w:sz w:val="22"/>
          <w:szCs w:val="22"/>
        </w:rPr>
        <w:tab/>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Default="00E754A3"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t xml:space="preserve">                                                                     </w:t>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OBR-7b</w:t>
      </w:r>
    </w:p>
    <w:p w:rsidR="00E754A3" w:rsidRPr="008166CD" w:rsidRDefault="00E754A3" w:rsidP="00E754A3">
      <w:pPr>
        <w:jc w:val="both"/>
        <w:rPr>
          <w:rFonts w:ascii="Garamond" w:hAnsi="Garamond"/>
          <w:sz w:val="22"/>
          <w:szCs w:val="22"/>
        </w:rPr>
      </w:pP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Opis</w:t>
            </w: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 xml:space="preserve">tehnične opreme in ukrepov, ki jih ponudnik uporablja za zagotovitev kakovosti </w:t>
      </w:r>
      <w:r w:rsidRPr="008166CD">
        <w:rPr>
          <w:rFonts w:ascii="Garamond" w:hAnsi="Garamond"/>
          <w:b/>
          <w:bCs/>
          <w:sz w:val="22"/>
          <w:szCs w:val="22"/>
        </w:rPr>
        <w:t xml:space="preserve">(točka c) 2. odstavek </w:t>
      </w:r>
      <w:r w:rsidRPr="008166CD">
        <w:rPr>
          <w:rFonts w:ascii="Garamond" w:hAnsi="Garamond"/>
          <w:b/>
          <w:sz w:val="22"/>
          <w:szCs w:val="22"/>
        </w:rPr>
        <w:t>45. člen ZJN-2):</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pBdr>
          <w:top w:val="single" w:sz="12" w:space="1" w:color="auto"/>
          <w:bottom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Ta izjava je sestavni del in priloga prijave s katero se prijavljamo na javno</w:t>
      </w:r>
      <w:r w:rsidR="00A80A40">
        <w:rPr>
          <w:rFonts w:ascii="Garamond" w:hAnsi="Garamond"/>
          <w:sz w:val="22"/>
          <w:szCs w:val="22"/>
        </w:rPr>
        <w:t xml:space="preserve"> naročilo</w:t>
      </w:r>
      <w:r w:rsidRPr="00A80A40">
        <w:rPr>
          <w:rFonts w:ascii="Garamond" w:hAnsi="Garamond"/>
          <w:b/>
          <w:sz w:val="22"/>
          <w:szCs w:val="22"/>
        </w:rPr>
        <w:t xml:space="preserve"> </w:t>
      </w:r>
      <w:r w:rsidR="00A80A40"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Pr>
          <w:rFonts w:ascii="Garamond" w:hAnsi="Garamond"/>
          <w:sz w:val="22"/>
          <w:szCs w:val="22"/>
        </w:rPr>
        <w:t>. 4. 2015</w:t>
      </w:r>
      <w:r w:rsidRPr="008166CD">
        <w:rPr>
          <w:rFonts w:ascii="Garamond" w:hAnsi="Garamond"/>
          <w:sz w:val="22"/>
          <w:szCs w:val="22"/>
        </w:rPr>
        <w:t>.</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Pr>
          <w:rFonts w:ascii="Garamond" w:hAnsi="Garamond"/>
          <w:sz w:val="22"/>
          <w:szCs w:val="22"/>
        </w:rPr>
        <w:t xml:space="preserve"> ___. 4</w:t>
      </w:r>
      <w:r w:rsidRPr="008166CD">
        <w:rPr>
          <w:rFonts w:ascii="Garamond" w:hAnsi="Garamond"/>
          <w:sz w:val="22"/>
          <w:szCs w:val="22"/>
        </w:rPr>
        <w:t>.</w:t>
      </w:r>
      <w:r>
        <w:rPr>
          <w:rFonts w:ascii="Garamond" w:hAnsi="Garamond"/>
          <w:sz w:val="22"/>
          <w:szCs w:val="22"/>
        </w:rPr>
        <w:t xml:space="preserve"> 2015</w:t>
      </w:r>
      <w:r w:rsidRPr="008166CD">
        <w:rPr>
          <w:rFonts w:ascii="Garamond" w:hAnsi="Garamond"/>
          <w:sz w:val="22"/>
          <w:szCs w:val="22"/>
        </w:rPr>
        <w:tab/>
      </w:r>
      <w:r w:rsidRPr="008166CD">
        <w:rPr>
          <w:rFonts w:ascii="Garamond" w:hAnsi="Garamond"/>
          <w:sz w:val="22"/>
          <w:szCs w:val="22"/>
        </w:rPr>
        <w:tab/>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ind w:left="360"/>
        <w:rPr>
          <w:rFonts w:ascii="Garamond" w:hAnsi="Garamond"/>
          <w:sz w:val="22"/>
          <w:szCs w:val="22"/>
        </w:rPr>
      </w:pPr>
      <w:r w:rsidRPr="008166CD">
        <w:rPr>
          <w:rFonts w:ascii="Garamond" w:hAnsi="Garamond"/>
          <w:sz w:val="22"/>
          <w:szCs w:val="22"/>
        </w:rPr>
        <w:t xml:space="preserve">                                                                                                                                                          </w:t>
      </w: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Default="00E754A3" w:rsidP="00E754A3">
      <w:pPr>
        <w:rPr>
          <w:rFonts w:ascii="Garamond" w:hAnsi="Garamond"/>
          <w:sz w:val="22"/>
          <w:szCs w:val="22"/>
        </w:rPr>
      </w:pPr>
    </w:p>
    <w:p w:rsidR="00E754A3" w:rsidRDefault="00E754A3"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Default="00A80A40" w:rsidP="00E754A3">
      <w:pPr>
        <w:rPr>
          <w:rFonts w:ascii="Garamond" w:hAnsi="Garamond"/>
          <w:sz w:val="22"/>
          <w:szCs w:val="22"/>
        </w:rPr>
      </w:pPr>
    </w:p>
    <w:p w:rsidR="00A80A40" w:rsidRPr="008166CD" w:rsidRDefault="00A80A40"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p>
    <w:p w:rsidR="00E754A3" w:rsidRPr="008166CD" w:rsidRDefault="00E754A3" w:rsidP="00E754A3">
      <w:pPr>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t xml:space="preserve">                                                                     </w:t>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OBR-7c</w:t>
      </w:r>
    </w:p>
    <w:p w:rsidR="00E754A3" w:rsidRPr="008166CD" w:rsidRDefault="00E754A3" w:rsidP="00E754A3">
      <w:pPr>
        <w:jc w:val="both"/>
        <w:rPr>
          <w:rFonts w:ascii="Garamond" w:hAnsi="Garamond"/>
          <w:sz w:val="22"/>
          <w:szCs w:val="22"/>
        </w:rPr>
      </w:pP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Navedba</w:t>
            </w: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 xml:space="preserve">izobrazbene in strokovne kvalifikacije oseb pri izvajalcu storitve, ki bodo vodile izvedbo storitve </w:t>
      </w:r>
      <w:r w:rsidRPr="008166CD">
        <w:rPr>
          <w:rFonts w:ascii="Garamond" w:hAnsi="Garamond"/>
          <w:b/>
          <w:bCs/>
          <w:sz w:val="22"/>
          <w:szCs w:val="22"/>
        </w:rPr>
        <w:t xml:space="preserve">(točka e) 2. odstavek </w:t>
      </w:r>
      <w:r w:rsidRPr="008166CD">
        <w:rPr>
          <w:rFonts w:ascii="Garamond" w:hAnsi="Garamond"/>
          <w:b/>
          <w:sz w:val="22"/>
          <w:szCs w:val="22"/>
        </w:rPr>
        <w:t xml:space="preserve">45. člen ZJN-2) </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4500"/>
      </w:tblGrid>
      <w:tr w:rsidR="00E754A3" w:rsidRPr="008166CD" w:rsidTr="00E754A3">
        <w:tc>
          <w:tcPr>
            <w:tcW w:w="2808" w:type="dxa"/>
          </w:tcPr>
          <w:p w:rsidR="00E754A3" w:rsidRPr="008166CD" w:rsidRDefault="00E754A3" w:rsidP="00E754A3">
            <w:pPr>
              <w:jc w:val="both"/>
              <w:rPr>
                <w:rFonts w:ascii="Garamond" w:hAnsi="Garamond"/>
                <w:sz w:val="22"/>
                <w:szCs w:val="22"/>
              </w:rPr>
            </w:pPr>
            <w:r w:rsidRPr="008166CD">
              <w:rPr>
                <w:rFonts w:ascii="Garamond" w:hAnsi="Garamond"/>
                <w:sz w:val="22"/>
                <w:szCs w:val="22"/>
              </w:rPr>
              <w:t>Ime in priimek</w:t>
            </w:r>
          </w:p>
        </w:tc>
        <w:tc>
          <w:tcPr>
            <w:tcW w:w="2700" w:type="dxa"/>
          </w:tcPr>
          <w:p w:rsidR="00E754A3" w:rsidRPr="008166CD" w:rsidRDefault="00E754A3" w:rsidP="00E754A3">
            <w:pPr>
              <w:jc w:val="both"/>
              <w:rPr>
                <w:rFonts w:ascii="Garamond" w:hAnsi="Garamond"/>
                <w:sz w:val="22"/>
                <w:szCs w:val="22"/>
              </w:rPr>
            </w:pPr>
            <w:r w:rsidRPr="008166CD">
              <w:rPr>
                <w:rFonts w:ascii="Garamond" w:hAnsi="Garamond"/>
                <w:sz w:val="22"/>
                <w:szCs w:val="22"/>
              </w:rPr>
              <w:t>Dokončana izobrazba</w:t>
            </w:r>
          </w:p>
        </w:tc>
        <w:tc>
          <w:tcPr>
            <w:tcW w:w="4500" w:type="dxa"/>
          </w:tcPr>
          <w:p w:rsidR="00E754A3" w:rsidRPr="008166CD" w:rsidRDefault="00E754A3" w:rsidP="00E754A3">
            <w:pPr>
              <w:jc w:val="both"/>
              <w:rPr>
                <w:rFonts w:ascii="Garamond" w:hAnsi="Garamond"/>
                <w:sz w:val="22"/>
                <w:szCs w:val="22"/>
              </w:rPr>
            </w:pPr>
            <w:r w:rsidRPr="008166CD">
              <w:rPr>
                <w:rFonts w:ascii="Garamond" w:hAnsi="Garamond"/>
                <w:sz w:val="22"/>
                <w:szCs w:val="22"/>
              </w:rPr>
              <w:t>Strokovna kvalifikacija</w:t>
            </w:r>
          </w:p>
        </w:tc>
      </w:tr>
      <w:tr w:rsidR="00E754A3" w:rsidRPr="008166CD" w:rsidTr="00E754A3">
        <w:tc>
          <w:tcPr>
            <w:tcW w:w="2808" w:type="dxa"/>
          </w:tcPr>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tc>
        <w:tc>
          <w:tcPr>
            <w:tcW w:w="2700" w:type="dxa"/>
          </w:tcPr>
          <w:p w:rsidR="00E754A3" w:rsidRPr="008166CD" w:rsidRDefault="00E754A3" w:rsidP="00E754A3">
            <w:pPr>
              <w:jc w:val="both"/>
              <w:rPr>
                <w:rFonts w:ascii="Garamond" w:hAnsi="Garamond"/>
                <w:sz w:val="22"/>
                <w:szCs w:val="22"/>
              </w:rPr>
            </w:pPr>
          </w:p>
        </w:tc>
        <w:tc>
          <w:tcPr>
            <w:tcW w:w="4500" w:type="dxa"/>
          </w:tcPr>
          <w:p w:rsidR="00E754A3" w:rsidRPr="008166CD" w:rsidRDefault="00E754A3" w:rsidP="00E754A3">
            <w:pPr>
              <w:jc w:val="both"/>
              <w:rPr>
                <w:rFonts w:ascii="Garamond" w:hAnsi="Garamond"/>
                <w:sz w:val="22"/>
                <w:szCs w:val="22"/>
              </w:rPr>
            </w:pPr>
          </w:p>
        </w:tc>
      </w:tr>
      <w:tr w:rsidR="00E754A3" w:rsidRPr="008166CD" w:rsidTr="00E754A3">
        <w:tc>
          <w:tcPr>
            <w:tcW w:w="2808" w:type="dxa"/>
          </w:tcPr>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tc>
        <w:tc>
          <w:tcPr>
            <w:tcW w:w="2700" w:type="dxa"/>
          </w:tcPr>
          <w:p w:rsidR="00E754A3" w:rsidRPr="008166CD" w:rsidRDefault="00E754A3" w:rsidP="00E754A3">
            <w:pPr>
              <w:jc w:val="both"/>
              <w:rPr>
                <w:rFonts w:ascii="Garamond" w:hAnsi="Garamond"/>
                <w:sz w:val="22"/>
                <w:szCs w:val="22"/>
              </w:rPr>
            </w:pPr>
          </w:p>
        </w:tc>
        <w:tc>
          <w:tcPr>
            <w:tcW w:w="4500" w:type="dxa"/>
          </w:tcPr>
          <w:p w:rsidR="00E754A3" w:rsidRPr="008166CD" w:rsidRDefault="00E754A3" w:rsidP="00E754A3">
            <w:pPr>
              <w:jc w:val="both"/>
              <w:rPr>
                <w:rFonts w:ascii="Garamond" w:hAnsi="Garamond"/>
                <w:sz w:val="22"/>
                <w:szCs w:val="22"/>
              </w:rPr>
            </w:pPr>
          </w:p>
        </w:tc>
      </w:tr>
      <w:tr w:rsidR="00E754A3" w:rsidRPr="008166CD" w:rsidTr="00E754A3">
        <w:tc>
          <w:tcPr>
            <w:tcW w:w="2808" w:type="dxa"/>
          </w:tcPr>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tc>
        <w:tc>
          <w:tcPr>
            <w:tcW w:w="2700" w:type="dxa"/>
          </w:tcPr>
          <w:p w:rsidR="00E754A3" w:rsidRPr="008166CD" w:rsidRDefault="00E754A3" w:rsidP="00E754A3">
            <w:pPr>
              <w:jc w:val="both"/>
              <w:rPr>
                <w:rFonts w:ascii="Garamond" w:hAnsi="Garamond"/>
                <w:sz w:val="22"/>
                <w:szCs w:val="22"/>
              </w:rPr>
            </w:pPr>
          </w:p>
        </w:tc>
        <w:tc>
          <w:tcPr>
            <w:tcW w:w="4500" w:type="dxa"/>
          </w:tcPr>
          <w:p w:rsidR="00E754A3" w:rsidRPr="008166CD" w:rsidRDefault="00E754A3" w:rsidP="00E754A3">
            <w:pPr>
              <w:jc w:val="both"/>
              <w:rPr>
                <w:rFonts w:ascii="Garamond" w:hAnsi="Garamond"/>
                <w:sz w:val="22"/>
                <w:szCs w:val="22"/>
              </w:rPr>
            </w:pPr>
          </w:p>
        </w:tc>
      </w:tr>
      <w:tr w:rsidR="00E754A3" w:rsidRPr="008166CD" w:rsidTr="00E754A3">
        <w:tc>
          <w:tcPr>
            <w:tcW w:w="2808" w:type="dxa"/>
          </w:tcPr>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tc>
        <w:tc>
          <w:tcPr>
            <w:tcW w:w="2700" w:type="dxa"/>
          </w:tcPr>
          <w:p w:rsidR="00E754A3" w:rsidRPr="008166CD" w:rsidRDefault="00E754A3" w:rsidP="00E754A3">
            <w:pPr>
              <w:jc w:val="both"/>
              <w:rPr>
                <w:rFonts w:ascii="Garamond" w:hAnsi="Garamond"/>
                <w:sz w:val="22"/>
                <w:szCs w:val="22"/>
              </w:rPr>
            </w:pPr>
          </w:p>
        </w:tc>
        <w:tc>
          <w:tcPr>
            <w:tcW w:w="4500" w:type="dxa"/>
          </w:tcPr>
          <w:p w:rsidR="00E754A3" w:rsidRPr="008166CD" w:rsidRDefault="00E754A3" w:rsidP="00E754A3">
            <w:pPr>
              <w:jc w:val="both"/>
              <w:rPr>
                <w:rFonts w:ascii="Garamond" w:hAnsi="Garamond"/>
                <w:sz w:val="22"/>
                <w:szCs w:val="22"/>
              </w:rPr>
            </w:pPr>
          </w:p>
        </w:tc>
      </w:tr>
      <w:tr w:rsidR="00E754A3" w:rsidRPr="008166CD" w:rsidTr="00E754A3">
        <w:tc>
          <w:tcPr>
            <w:tcW w:w="2808" w:type="dxa"/>
          </w:tcPr>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tc>
        <w:tc>
          <w:tcPr>
            <w:tcW w:w="2700" w:type="dxa"/>
          </w:tcPr>
          <w:p w:rsidR="00E754A3" w:rsidRPr="008166CD" w:rsidRDefault="00E754A3" w:rsidP="00E754A3">
            <w:pPr>
              <w:jc w:val="both"/>
              <w:rPr>
                <w:rFonts w:ascii="Garamond" w:hAnsi="Garamond"/>
                <w:sz w:val="22"/>
                <w:szCs w:val="22"/>
              </w:rPr>
            </w:pPr>
          </w:p>
        </w:tc>
        <w:tc>
          <w:tcPr>
            <w:tcW w:w="4500" w:type="dxa"/>
          </w:tcPr>
          <w:p w:rsidR="00E754A3" w:rsidRPr="008166CD" w:rsidRDefault="00E754A3" w:rsidP="00E754A3">
            <w:pPr>
              <w:jc w:val="both"/>
              <w:rPr>
                <w:rFonts w:ascii="Garamond" w:hAnsi="Garamond"/>
                <w:sz w:val="22"/>
                <w:szCs w:val="22"/>
              </w:rPr>
            </w:pP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00A80A40" w:rsidRPr="00A80A40">
        <w:rPr>
          <w:rFonts w:ascii="Garamond" w:hAnsi="Garamond"/>
          <w:b/>
          <w:sz w:val="22"/>
          <w:szCs w:val="22"/>
        </w:rPr>
        <w:t>»Vzdrževanje svetlobno signalnih naprav (semaforjev) v občini Trzin za obdobje 2015-2020«</w:t>
      </w:r>
      <w:r w:rsidR="00A80A40">
        <w:rPr>
          <w:rFonts w:ascii="Garamond" w:hAnsi="Garamond"/>
          <w:b/>
          <w:sz w:val="22"/>
          <w:szCs w:val="22"/>
        </w:rPr>
        <w:t xml:space="preserve"> </w:t>
      </w:r>
      <w:r w:rsidRPr="008166CD">
        <w:rPr>
          <w:rFonts w:ascii="Garamond" w:hAnsi="Garamond"/>
          <w:sz w:val="22"/>
          <w:szCs w:val="22"/>
        </w:rPr>
        <w:t xml:space="preserve">z dne </w:t>
      </w:r>
      <w:r w:rsidR="005C6C06">
        <w:rPr>
          <w:rFonts w:ascii="Garamond" w:hAnsi="Garamond"/>
          <w:sz w:val="22"/>
          <w:szCs w:val="22"/>
        </w:rPr>
        <w:t>17</w:t>
      </w:r>
      <w:r>
        <w:rPr>
          <w:rFonts w:ascii="Garamond" w:hAnsi="Garamond"/>
          <w:sz w:val="22"/>
          <w:szCs w:val="22"/>
        </w:rPr>
        <w:t>. 4</w:t>
      </w:r>
      <w:r w:rsidRPr="008166CD">
        <w:rPr>
          <w:rFonts w:ascii="Garamond" w:hAnsi="Garamond"/>
          <w:sz w:val="22"/>
          <w:szCs w:val="22"/>
        </w:rPr>
        <w:t>. 201</w:t>
      </w:r>
      <w:r>
        <w:rPr>
          <w:rFonts w:ascii="Garamond" w:hAnsi="Garamond"/>
          <w:sz w:val="22"/>
          <w:szCs w:val="22"/>
        </w:rPr>
        <w:t>5.</w:t>
      </w:r>
    </w:p>
    <w:p w:rsidR="00B752F5" w:rsidRDefault="00B752F5"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Pr>
          <w:rFonts w:ascii="Garamond" w:hAnsi="Garamond"/>
          <w:sz w:val="22"/>
          <w:szCs w:val="22"/>
        </w:rPr>
        <w:t xml:space="preserve"> ___. 4</w:t>
      </w:r>
      <w:r w:rsidRPr="008166CD">
        <w:rPr>
          <w:rFonts w:ascii="Garamond" w:hAnsi="Garamond"/>
          <w:sz w:val="22"/>
          <w:szCs w:val="22"/>
        </w:rPr>
        <w:t>. 201</w:t>
      </w:r>
      <w:r>
        <w:rPr>
          <w:rFonts w:ascii="Garamond" w:hAnsi="Garamond"/>
          <w:sz w:val="22"/>
          <w:szCs w:val="22"/>
        </w:rPr>
        <w:t>5</w:t>
      </w:r>
      <w:r w:rsidRPr="008166CD">
        <w:rPr>
          <w:rFonts w:ascii="Garamond" w:hAnsi="Garamond"/>
          <w:sz w:val="22"/>
          <w:szCs w:val="22"/>
        </w:rPr>
        <w:tab/>
      </w:r>
      <w:r w:rsidRPr="008166CD">
        <w:rPr>
          <w:rFonts w:ascii="Garamond" w:hAnsi="Garamond"/>
          <w:sz w:val="22"/>
          <w:szCs w:val="22"/>
        </w:rPr>
        <w:tab/>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Pr="008166CD" w:rsidRDefault="00E754A3" w:rsidP="00E754A3">
      <w:pPr>
        <w:ind w:left="360"/>
        <w:rPr>
          <w:rFonts w:ascii="Garamond" w:hAnsi="Garamond"/>
          <w:sz w:val="22"/>
          <w:szCs w:val="22"/>
        </w:rPr>
      </w:pPr>
    </w:p>
    <w:p w:rsidR="00E754A3" w:rsidRDefault="00E754A3" w:rsidP="00E754A3">
      <w:pPr>
        <w:ind w:left="360"/>
        <w:rPr>
          <w:rFonts w:ascii="Garamond" w:hAnsi="Garamond"/>
          <w:sz w:val="22"/>
          <w:szCs w:val="22"/>
        </w:rPr>
      </w:pPr>
      <w:r w:rsidRPr="008166CD">
        <w:rPr>
          <w:rFonts w:ascii="Garamond" w:hAnsi="Garamond"/>
          <w:sz w:val="22"/>
          <w:szCs w:val="22"/>
        </w:rPr>
        <w:t xml:space="preserve">                         </w:t>
      </w:r>
    </w:p>
    <w:p w:rsidR="00E754A3" w:rsidRDefault="00E754A3"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A80A40" w:rsidRDefault="00A80A40" w:rsidP="00E754A3">
      <w:pPr>
        <w:ind w:left="360"/>
        <w:rPr>
          <w:rFonts w:ascii="Garamond" w:hAnsi="Garamond"/>
          <w:sz w:val="22"/>
          <w:szCs w:val="22"/>
        </w:rPr>
      </w:pPr>
    </w:p>
    <w:p w:rsidR="00E754A3" w:rsidRPr="008166CD" w:rsidRDefault="00E754A3" w:rsidP="00B752F5">
      <w:pPr>
        <w:rPr>
          <w:rFonts w:ascii="Garamond" w:hAnsi="Garamond"/>
          <w:sz w:val="22"/>
          <w:szCs w:val="22"/>
        </w:rPr>
      </w:pPr>
      <w:r w:rsidRPr="008166CD">
        <w:rPr>
          <w:rFonts w:ascii="Garamond" w:hAnsi="Garamond"/>
          <w:sz w:val="22"/>
          <w:szCs w:val="22"/>
        </w:rPr>
        <w:t xml:space="preserve">                                                                                                                             </w:t>
      </w:r>
    </w:p>
    <w:p w:rsidR="00E754A3" w:rsidRPr="008166CD" w:rsidRDefault="00E754A3" w:rsidP="00E754A3">
      <w:pPr>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OBR-7d</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b/>
          <w:sz w:val="22"/>
          <w:szCs w:val="22"/>
        </w:rPr>
      </w:pPr>
    </w:p>
    <w:p w:rsidR="00E754A3" w:rsidRPr="008166CD" w:rsidRDefault="00E754A3" w:rsidP="00E754A3">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754A3" w:rsidRPr="008166CD" w:rsidRDefault="00E754A3" w:rsidP="00E754A3">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754A3" w:rsidRPr="008166CD" w:rsidTr="00E754A3">
        <w:tc>
          <w:tcPr>
            <w:tcW w:w="10008" w:type="dxa"/>
            <w:tcBorders>
              <w:top w:val="nil"/>
              <w:left w:val="nil"/>
              <w:bottom w:val="nil"/>
              <w:right w:val="nil"/>
            </w:tcBorders>
            <w:shd w:val="clear" w:color="auto" w:fill="C0C0C0"/>
          </w:tcPr>
          <w:p w:rsidR="00E754A3" w:rsidRPr="008166CD" w:rsidRDefault="00E754A3" w:rsidP="00E754A3">
            <w:pPr>
              <w:jc w:val="center"/>
              <w:rPr>
                <w:rFonts w:ascii="Garamond" w:hAnsi="Garamond"/>
                <w:b/>
                <w:sz w:val="22"/>
                <w:szCs w:val="22"/>
              </w:rPr>
            </w:pPr>
            <w:r w:rsidRPr="008166CD">
              <w:rPr>
                <w:rFonts w:ascii="Garamond" w:hAnsi="Garamond"/>
                <w:b/>
                <w:sz w:val="22"/>
                <w:szCs w:val="22"/>
              </w:rPr>
              <w:t>Izjava</w:t>
            </w:r>
          </w:p>
        </w:tc>
      </w:tr>
    </w:tbl>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b/>
          <w:sz w:val="22"/>
          <w:szCs w:val="22"/>
        </w:rPr>
        <w:t xml:space="preserve">o orodjih, obratni ali tehnični ali drugi opremi, ki je na voljo ponudniku storitev za izvedbo naročila </w:t>
      </w:r>
      <w:r w:rsidRPr="008166CD">
        <w:rPr>
          <w:rFonts w:ascii="Garamond" w:hAnsi="Garamond"/>
          <w:b/>
          <w:bCs/>
          <w:sz w:val="22"/>
          <w:szCs w:val="22"/>
        </w:rPr>
        <w:t xml:space="preserve">(točka h) 2. odstavek </w:t>
      </w:r>
      <w:r w:rsidRPr="008166CD">
        <w:rPr>
          <w:rFonts w:ascii="Garamond" w:hAnsi="Garamond"/>
          <w:b/>
          <w:sz w:val="22"/>
          <w:szCs w:val="22"/>
        </w:rPr>
        <w:t xml:space="preserve">45. člen ZJN-2) </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pBdr>
          <w:top w:val="single" w:sz="12" w:space="1" w:color="auto"/>
          <w:bottom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pBdr>
          <w:bottom w:val="single" w:sz="12" w:space="1" w:color="auto"/>
          <w:between w:val="single" w:sz="12" w:space="1" w:color="auto"/>
        </w:pBd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00A80A40"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Pr>
          <w:rFonts w:ascii="Garamond" w:hAnsi="Garamond"/>
          <w:sz w:val="22"/>
          <w:szCs w:val="22"/>
        </w:rPr>
        <w:t>. 4. 2015</w:t>
      </w:r>
      <w:r w:rsidRPr="008166CD">
        <w:rPr>
          <w:rFonts w:ascii="Garamond" w:hAnsi="Garamond"/>
          <w:sz w:val="22"/>
          <w:szCs w:val="22"/>
        </w:rPr>
        <w:t>.</w:t>
      </w: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E754A3" w:rsidRPr="008166CD" w:rsidRDefault="00E754A3" w:rsidP="00E754A3">
      <w:pPr>
        <w:jc w:val="both"/>
        <w:rPr>
          <w:rFonts w:ascii="Garamond" w:hAnsi="Garamond"/>
          <w:b/>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sz w:val="22"/>
          <w:szCs w:val="22"/>
        </w:rPr>
      </w:pPr>
    </w:p>
    <w:p w:rsidR="00E754A3" w:rsidRPr="008166CD" w:rsidRDefault="00E754A3" w:rsidP="00E754A3">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 ___. 4. 2015    </w:t>
      </w:r>
      <w:r w:rsidRPr="008166CD">
        <w:rPr>
          <w:rFonts w:ascii="Garamond" w:hAnsi="Garamond"/>
          <w:sz w:val="22"/>
          <w:szCs w:val="22"/>
        </w:rPr>
        <w:tab/>
        <w:t xml:space="preserve">   </w:t>
      </w:r>
      <w:r w:rsidRPr="008166CD">
        <w:rPr>
          <w:rFonts w:ascii="Garamond" w:hAnsi="Garamond"/>
          <w:sz w:val="22"/>
          <w:szCs w:val="22"/>
        </w:rPr>
        <w:tab/>
        <w:t xml:space="preserve"> 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754A3" w:rsidRPr="008166CD" w:rsidRDefault="00E754A3" w:rsidP="00E754A3">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CC45DA" w:rsidRDefault="00CC45DA">
      <w:pPr>
        <w:rPr>
          <w:rFonts w:ascii="Garamond" w:hAnsi="Garamond"/>
          <w:sz w:val="22"/>
          <w:szCs w:val="22"/>
        </w:rPr>
      </w:pPr>
    </w:p>
    <w:p w:rsidR="00E754A3" w:rsidRDefault="00E754A3">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A80A40" w:rsidRDefault="00A80A40">
      <w:pPr>
        <w:rPr>
          <w:rFonts w:ascii="Garamond" w:hAnsi="Garamond"/>
          <w:sz w:val="22"/>
          <w:szCs w:val="22"/>
        </w:rPr>
      </w:pPr>
    </w:p>
    <w:p w:rsidR="00B752F5" w:rsidRDefault="00B752F5">
      <w:pPr>
        <w:rPr>
          <w:rFonts w:ascii="Garamond" w:hAnsi="Garamond"/>
          <w:sz w:val="22"/>
          <w:szCs w:val="22"/>
        </w:rPr>
      </w:pPr>
    </w:p>
    <w:p w:rsidR="00A47A8A" w:rsidRPr="008166CD" w:rsidRDefault="00A47A8A" w:rsidP="00A47A8A">
      <w:pPr>
        <w:rPr>
          <w:rFonts w:ascii="Garamond" w:hAnsi="Garamond"/>
          <w:sz w:val="22"/>
          <w:szCs w:val="22"/>
        </w:rPr>
      </w:pPr>
      <w:r w:rsidRPr="008166CD">
        <w:rPr>
          <w:rFonts w:ascii="Garamond" w:hAnsi="Garamond"/>
          <w:sz w:val="22"/>
          <w:szCs w:val="22"/>
        </w:rPr>
        <w:lastRenderedPageBreak/>
        <w:t xml:space="preserve">Naročnik: </w:t>
      </w:r>
      <w:r w:rsidRPr="008166CD">
        <w:rPr>
          <w:rFonts w:ascii="Garamond" w:hAnsi="Garamond"/>
          <w:b/>
          <w:sz w:val="22"/>
          <w:szCs w:val="22"/>
        </w:rPr>
        <w:t>Občina Trzin</w:t>
      </w:r>
    </w:p>
    <w:p w:rsidR="00A47A8A" w:rsidRPr="008166CD" w:rsidRDefault="00A47A8A" w:rsidP="00A47A8A">
      <w:pPr>
        <w:jc w:val="both"/>
        <w:rPr>
          <w:rFonts w:ascii="Garamond" w:hAnsi="Garamond"/>
          <w:sz w:val="22"/>
          <w:szCs w:val="22"/>
        </w:rPr>
      </w:pPr>
    </w:p>
    <w:p w:rsidR="00A47A8A" w:rsidRPr="008166CD" w:rsidRDefault="00A47A8A" w:rsidP="00A47A8A">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b/>
          <w:sz w:val="22"/>
          <w:szCs w:val="22"/>
        </w:rPr>
        <w:t>OBR-7</w:t>
      </w:r>
      <w:r>
        <w:rPr>
          <w:rFonts w:ascii="Garamond" w:hAnsi="Garamond"/>
          <w:b/>
          <w:sz w:val="22"/>
          <w:szCs w:val="22"/>
        </w:rPr>
        <w:t>e</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A47A8A" w:rsidRPr="008166CD" w:rsidRDefault="00A47A8A" w:rsidP="00A47A8A">
      <w:pPr>
        <w:tabs>
          <w:tab w:val="left" w:pos="9565"/>
        </w:tabs>
        <w:jc w:val="both"/>
        <w:rPr>
          <w:rFonts w:ascii="Garamond" w:hAnsi="Garamond"/>
          <w:b/>
          <w:sz w:val="22"/>
          <w:szCs w:val="22"/>
        </w:rPr>
      </w:pPr>
      <w:r w:rsidRPr="008166CD">
        <w:rPr>
          <w:rFonts w:ascii="Garamond" w:hAnsi="Garamond"/>
          <w:b/>
          <w:sz w:val="22"/>
          <w:szCs w:val="22"/>
        </w:rPr>
        <w:t>____________________________</w:t>
      </w:r>
    </w:p>
    <w:p w:rsidR="00A47A8A" w:rsidRPr="008166CD" w:rsidRDefault="00A47A8A" w:rsidP="00A47A8A">
      <w:pPr>
        <w:tabs>
          <w:tab w:val="left" w:pos="9565"/>
        </w:tabs>
        <w:jc w:val="both"/>
        <w:rPr>
          <w:rFonts w:ascii="Garamond" w:hAnsi="Garamond"/>
          <w:b/>
          <w:sz w:val="22"/>
          <w:szCs w:val="22"/>
        </w:rPr>
      </w:pPr>
    </w:p>
    <w:p w:rsidR="00A47A8A" w:rsidRPr="008166CD" w:rsidRDefault="00A47A8A" w:rsidP="00A47A8A">
      <w:pPr>
        <w:tabs>
          <w:tab w:val="left" w:pos="9565"/>
        </w:tabs>
        <w:jc w:val="both"/>
        <w:rPr>
          <w:rFonts w:ascii="Garamond" w:hAnsi="Garamond"/>
          <w:b/>
          <w:sz w:val="22"/>
          <w:szCs w:val="22"/>
        </w:rPr>
      </w:pPr>
      <w:r w:rsidRPr="008166CD">
        <w:rPr>
          <w:rFonts w:ascii="Garamond" w:hAnsi="Garamond"/>
          <w:b/>
          <w:sz w:val="22"/>
          <w:szCs w:val="22"/>
        </w:rPr>
        <w:t>____________________________</w:t>
      </w:r>
    </w:p>
    <w:p w:rsidR="00A47A8A" w:rsidRPr="008166CD" w:rsidRDefault="00A47A8A" w:rsidP="00A47A8A">
      <w:pPr>
        <w:tabs>
          <w:tab w:val="left" w:pos="9565"/>
        </w:tabs>
        <w:jc w:val="both"/>
        <w:rPr>
          <w:rFonts w:ascii="Garamond" w:hAnsi="Garamond"/>
          <w:b/>
          <w:sz w:val="22"/>
          <w:szCs w:val="22"/>
        </w:rPr>
      </w:pPr>
    </w:p>
    <w:p w:rsidR="00A47A8A" w:rsidRPr="008166CD" w:rsidRDefault="00A47A8A" w:rsidP="00A47A8A">
      <w:pPr>
        <w:tabs>
          <w:tab w:val="left" w:pos="9565"/>
        </w:tabs>
        <w:jc w:val="both"/>
        <w:rPr>
          <w:rFonts w:ascii="Garamond" w:hAnsi="Garamond"/>
          <w:b/>
          <w:sz w:val="22"/>
          <w:szCs w:val="22"/>
        </w:rPr>
      </w:pPr>
      <w:r w:rsidRPr="008166CD">
        <w:rPr>
          <w:rFonts w:ascii="Garamond" w:hAnsi="Garamond"/>
          <w:b/>
          <w:sz w:val="22"/>
          <w:szCs w:val="22"/>
        </w:rPr>
        <w:t>____________________________</w:t>
      </w:r>
    </w:p>
    <w:p w:rsidR="00A47A8A" w:rsidRPr="008166CD" w:rsidRDefault="00A47A8A" w:rsidP="00A47A8A">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A47A8A" w:rsidRPr="008166CD" w:rsidTr="00F63808">
        <w:tc>
          <w:tcPr>
            <w:tcW w:w="10008" w:type="dxa"/>
            <w:tcBorders>
              <w:top w:val="nil"/>
              <w:left w:val="nil"/>
              <w:bottom w:val="nil"/>
              <w:right w:val="nil"/>
            </w:tcBorders>
            <w:shd w:val="clear" w:color="auto" w:fill="C0C0C0"/>
          </w:tcPr>
          <w:p w:rsidR="00A47A8A" w:rsidRPr="008166CD" w:rsidRDefault="00A47A8A" w:rsidP="00A47A8A">
            <w:pPr>
              <w:jc w:val="center"/>
              <w:rPr>
                <w:rFonts w:ascii="Garamond" w:hAnsi="Garamond"/>
                <w:b/>
                <w:sz w:val="22"/>
                <w:szCs w:val="22"/>
              </w:rPr>
            </w:pPr>
            <w:r>
              <w:rPr>
                <w:rFonts w:ascii="Garamond" w:hAnsi="Garamond"/>
                <w:b/>
                <w:sz w:val="22"/>
                <w:szCs w:val="22"/>
              </w:rPr>
              <w:t>Podatki o referenčnem delu</w:t>
            </w:r>
          </w:p>
        </w:tc>
      </w:tr>
    </w:tbl>
    <w:p w:rsidR="00A47A8A" w:rsidRPr="008166CD" w:rsidRDefault="00A47A8A" w:rsidP="00A47A8A">
      <w:pPr>
        <w:jc w:val="both"/>
        <w:rPr>
          <w:rFonts w:ascii="Garamond" w:hAnsi="Garamond"/>
          <w:sz w:val="22"/>
          <w:szCs w:val="22"/>
        </w:rPr>
      </w:pPr>
    </w:p>
    <w:p w:rsidR="00A47A8A" w:rsidRDefault="00A47A8A">
      <w:pPr>
        <w:rPr>
          <w:rFonts w:ascii="Garamond" w:hAnsi="Garamond"/>
          <w:sz w:val="22"/>
          <w:szCs w:val="22"/>
        </w:rPr>
      </w:pPr>
    </w:p>
    <w:p w:rsidR="00A47A8A" w:rsidRPr="00A47A8A" w:rsidRDefault="00A47A8A" w:rsidP="00A47A8A">
      <w:pPr>
        <w:jc w:val="both"/>
        <w:rPr>
          <w:rFonts w:ascii="Garamond" w:hAnsi="Garamond"/>
          <w:sz w:val="22"/>
          <w:szCs w:val="22"/>
        </w:rPr>
      </w:pPr>
      <w:r w:rsidRPr="00A47A8A">
        <w:rPr>
          <w:rFonts w:ascii="Garamond" w:hAnsi="Garamond"/>
          <w:sz w:val="22"/>
          <w:szCs w:val="22"/>
        </w:rPr>
        <w:t>Izjavljamo, da smo spodaj navedena dela opravili strokovno in k</w:t>
      </w:r>
      <w:r>
        <w:rPr>
          <w:rFonts w:ascii="Garamond" w:hAnsi="Garamond"/>
          <w:sz w:val="22"/>
          <w:szCs w:val="22"/>
        </w:rPr>
        <w:t>akovostno</w:t>
      </w:r>
      <w:r w:rsidRPr="00A47A8A">
        <w:rPr>
          <w:rFonts w:ascii="Garamond" w:hAnsi="Garamond"/>
          <w:sz w:val="22"/>
          <w:szCs w:val="22"/>
        </w:rPr>
        <w:t>, skladno s</w:t>
      </w:r>
      <w:r>
        <w:rPr>
          <w:rFonts w:ascii="Garamond" w:hAnsi="Garamond"/>
          <w:sz w:val="22"/>
          <w:szCs w:val="22"/>
        </w:rPr>
        <w:t xml:space="preserve"> </w:t>
      </w:r>
      <w:r w:rsidRPr="00A47A8A">
        <w:rPr>
          <w:rFonts w:ascii="Garamond" w:hAnsi="Garamond"/>
          <w:sz w:val="22"/>
          <w:szCs w:val="22"/>
        </w:rPr>
        <w:t>pogodbo in navodili naročnika ter da so podatki o referenčnem delu resnični. Na</w:t>
      </w:r>
      <w:r>
        <w:rPr>
          <w:rFonts w:ascii="Garamond" w:hAnsi="Garamond"/>
          <w:sz w:val="22"/>
          <w:szCs w:val="22"/>
        </w:rPr>
        <w:t xml:space="preserve"> </w:t>
      </w:r>
      <w:r w:rsidRPr="00A47A8A">
        <w:rPr>
          <w:rFonts w:ascii="Garamond" w:hAnsi="Garamond"/>
          <w:sz w:val="22"/>
          <w:szCs w:val="22"/>
        </w:rPr>
        <w:t>podlagi poziva bomo naročniku v določenem roku predložili zahtevana dokazila o</w:t>
      </w:r>
      <w:r>
        <w:rPr>
          <w:rFonts w:ascii="Garamond" w:hAnsi="Garamond"/>
          <w:sz w:val="22"/>
          <w:szCs w:val="22"/>
        </w:rPr>
        <w:t xml:space="preserve"> </w:t>
      </w:r>
      <w:r w:rsidRPr="00A47A8A">
        <w:rPr>
          <w:rFonts w:ascii="Garamond" w:hAnsi="Garamond"/>
          <w:sz w:val="22"/>
          <w:szCs w:val="22"/>
        </w:rPr>
        <w:t>uspešni izvedbi navedenega referenčnega dela.</w:t>
      </w:r>
    </w:p>
    <w:p w:rsidR="00A47A8A" w:rsidRDefault="00A47A8A" w:rsidP="00A47A8A">
      <w:pPr>
        <w:rPr>
          <w:rFonts w:ascii="Garamond" w:hAnsi="Garamond"/>
          <w:sz w:val="22"/>
          <w:szCs w:val="22"/>
        </w:rPr>
      </w:pPr>
    </w:p>
    <w:tbl>
      <w:tblPr>
        <w:tblStyle w:val="Tabelamrea"/>
        <w:tblW w:w="10204" w:type="dxa"/>
        <w:tblLook w:val="04A0" w:firstRow="1" w:lastRow="0" w:firstColumn="1" w:lastColumn="0" w:noHBand="0" w:noVBand="1"/>
      </w:tblPr>
      <w:tblGrid>
        <w:gridCol w:w="3359"/>
        <w:gridCol w:w="3354"/>
        <w:gridCol w:w="3491"/>
      </w:tblGrid>
      <w:tr w:rsidR="00A47A8A" w:rsidTr="00C86EFF">
        <w:tc>
          <w:tcPr>
            <w:tcW w:w="3359" w:type="dxa"/>
          </w:tcPr>
          <w:p w:rsidR="00A47A8A" w:rsidRDefault="00A47A8A" w:rsidP="00A47A8A">
            <w:pPr>
              <w:rPr>
                <w:rFonts w:ascii="Garamond" w:hAnsi="Garamond"/>
                <w:sz w:val="22"/>
                <w:szCs w:val="22"/>
              </w:rPr>
            </w:pPr>
            <w:r>
              <w:rPr>
                <w:rFonts w:ascii="Garamond" w:hAnsi="Garamond"/>
                <w:sz w:val="22"/>
                <w:szCs w:val="22"/>
              </w:rPr>
              <w:t>Naročnik:</w:t>
            </w:r>
          </w:p>
        </w:tc>
        <w:tc>
          <w:tcPr>
            <w:tcW w:w="6845" w:type="dxa"/>
            <w:gridSpan w:val="2"/>
          </w:tcPr>
          <w:p w:rsidR="00A47A8A" w:rsidRDefault="00A47A8A" w:rsidP="00A47A8A">
            <w:pPr>
              <w:rPr>
                <w:rFonts w:ascii="Garamond" w:hAnsi="Garamond"/>
                <w:sz w:val="22"/>
                <w:szCs w:val="22"/>
              </w:rPr>
            </w:pPr>
          </w:p>
          <w:p w:rsidR="00C86EFF" w:rsidRDefault="00C86EFF" w:rsidP="00A47A8A">
            <w:pPr>
              <w:rPr>
                <w:rFonts w:ascii="Garamond" w:hAnsi="Garamond"/>
                <w:sz w:val="22"/>
                <w:szCs w:val="22"/>
              </w:rPr>
            </w:pPr>
          </w:p>
        </w:tc>
      </w:tr>
      <w:tr w:rsidR="00A47A8A" w:rsidTr="00C86EFF">
        <w:tc>
          <w:tcPr>
            <w:tcW w:w="3359" w:type="dxa"/>
          </w:tcPr>
          <w:p w:rsidR="00A47A8A" w:rsidRDefault="00A47A8A" w:rsidP="00A47A8A">
            <w:pPr>
              <w:rPr>
                <w:rFonts w:ascii="Garamond" w:hAnsi="Garamond"/>
                <w:sz w:val="22"/>
                <w:szCs w:val="22"/>
              </w:rPr>
            </w:pPr>
            <w:r>
              <w:rPr>
                <w:rFonts w:ascii="Garamond" w:hAnsi="Garamond"/>
                <w:sz w:val="22"/>
                <w:szCs w:val="22"/>
              </w:rPr>
              <w:t>Naslov naročnika:</w:t>
            </w:r>
          </w:p>
        </w:tc>
        <w:tc>
          <w:tcPr>
            <w:tcW w:w="6845" w:type="dxa"/>
            <w:gridSpan w:val="2"/>
          </w:tcPr>
          <w:p w:rsidR="00A47A8A" w:rsidRDefault="00A47A8A" w:rsidP="00A47A8A">
            <w:pPr>
              <w:rPr>
                <w:rFonts w:ascii="Garamond" w:hAnsi="Garamond"/>
                <w:sz w:val="22"/>
                <w:szCs w:val="22"/>
              </w:rPr>
            </w:pPr>
          </w:p>
          <w:p w:rsidR="00C86EFF" w:rsidRDefault="00C86EFF" w:rsidP="00A47A8A">
            <w:pPr>
              <w:rPr>
                <w:rFonts w:ascii="Garamond" w:hAnsi="Garamond"/>
                <w:sz w:val="22"/>
                <w:szCs w:val="22"/>
              </w:rPr>
            </w:pPr>
          </w:p>
        </w:tc>
      </w:tr>
      <w:tr w:rsidR="00A47A8A" w:rsidTr="00C86EFF">
        <w:tc>
          <w:tcPr>
            <w:tcW w:w="3359" w:type="dxa"/>
          </w:tcPr>
          <w:p w:rsidR="00A47A8A" w:rsidRDefault="00A47A8A" w:rsidP="00A47A8A">
            <w:pPr>
              <w:rPr>
                <w:rFonts w:ascii="Garamond" w:hAnsi="Garamond"/>
                <w:sz w:val="22"/>
                <w:szCs w:val="22"/>
              </w:rPr>
            </w:pPr>
            <w:r>
              <w:rPr>
                <w:rFonts w:ascii="Garamond" w:hAnsi="Garamond"/>
                <w:sz w:val="22"/>
                <w:szCs w:val="22"/>
              </w:rPr>
              <w:t>Leto izvedbe</w:t>
            </w:r>
            <w:r w:rsidR="00C86EFF">
              <w:rPr>
                <w:rFonts w:ascii="Garamond" w:hAnsi="Garamond"/>
                <w:sz w:val="22"/>
                <w:szCs w:val="22"/>
              </w:rPr>
              <w:t>:</w:t>
            </w:r>
          </w:p>
        </w:tc>
        <w:tc>
          <w:tcPr>
            <w:tcW w:w="6845" w:type="dxa"/>
            <w:gridSpan w:val="2"/>
          </w:tcPr>
          <w:p w:rsidR="00A47A8A" w:rsidRDefault="00A47A8A" w:rsidP="00A47A8A">
            <w:pPr>
              <w:rPr>
                <w:rFonts w:ascii="Garamond" w:hAnsi="Garamond"/>
                <w:sz w:val="22"/>
                <w:szCs w:val="22"/>
              </w:rPr>
            </w:pPr>
          </w:p>
          <w:p w:rsidR="00C86EFF" w:rsidRDefault="00C86EFF" w:rsidP="00A47A8A">
            <w:pPr>
              <w:rPr>
                <w:rFonts w:ascii="Garamond" w:hAnsi="Garamond"/>
                <w:sz w:val="22"/>
                <w:szCs w:val="22"/>
              </w:rPr>
            </w:pPr>
          </w:p>
        </w:tc>
      </w:tr>
      <w:tr w:rsidR="00C86EFF" w:rsidTr="00C86EFF">
        <w:tc>
          <w:tcPr>
            <w:tcW w:w="3359" w:type="dxa"/>
            <w:vMerge w:val="restart"/>
          </w:tcPr>
          <w:p w:rsidR="00C86EFF" w:rsidRDefault="00C86EFF" w:rsidP="00A47A8A">
            <w:pPr>
              <w:rPr>
                <w:rFonts w:ascii="Garamond" w:hAnsi="Garamond"/>
                <w:sz w:val="22"/>
                <w:szCs w:val="22"/>
              </w:rPr>
            </w:pPr>
            <w:r>
              <w:rPr>
                <w:rFonts w:ascii="Garamond" w:hAnsi="Garamond"/>
                <w:sz w:val="22"/>
                <w:szCs w:val="22"/>
              </w:rPr>
              <w:t>Vrednost:</w:t>
            </w:r>
          </w:p>
        </w:tc>
        <w:tc>
          <w:tcPr>
            <w:tcW w:w="3354" w:type="dxa"/>
          </w:tcPr>
          <w:p w:rsidR="00C86EFF" w:rsidRDefault="00C86EFF" w:rsidP="00A47A8A">
            <w:pPr>
              <w:rPr>
                <w:rFonts w:ascii="Garamond" w:hAnsi="Garamond"/>
                <w:sz w:val="22"/>
                <w:szCs w:val="22"/>
              </w:rPr>
            </w:pPr>
            <w:r>
              <w:rPr>
                <w:rFonts w:ascii="Garamond" w:hAnsi="Garamond"/>
                <w:sz w:val="22"/>
                <w:szCs w:val="22"/>
              </w:rPr>
              <w:t xml:space="preserve"> v EUR brez DDV</w:t>
            </w:r>
          </w:p>
        </w:tc>
        <w:tc>
          <w:tcPr>
            <w:tcW w:w="3491" w:type="dxa"/>
          </w:tcPr>
          <w:p w:rsidR="00C86EFF" w:rsidRDefault="00C86EFF" w:rsidP="00A47A8A">
            <w:pPr>
              <w:rPr>
                <w:rFonts w:ascii="Garamond" w:hAnsi="Garamond"/>
                <w:sz w:val="22"/>
                <w:szCs w:val="22"/>
              </w:rPr>
            </w:pPr>
            <w:r>
              <w:rPr>
                <w:rFonts w:ascii="Garamond" w:hAnsi="Garamond"/>
                <w:sz w:val="22"/>
                <w:szCs w:val="22"/>
              </w:rPr>
              <w:t>v EUR brez DDV</w:t>
            </w:r>
          </w:p>
        </w:tc>
      </w:tr>
      <w:tr w:rsidR="00C86EFF" w:rsidTr="00C86EFF">
        <w:tc>
          <w:tcPr>
            <w:tcW w:w="3359" w:type="dxa"/>
            <w:vMerge/>
          </w:tcPr>
          <w:p w:rsidR="00C86EFF" w:rsidRDefault="00C86EFF" w:rsidP="00A47A8A">
            <w:pPr>
              <w:rPr>
                <w:rFonts w:ascii="Garamond" w:hAnsi="Garamond"/>
                <w:sz w:val="22"/>
                <w:szCs w:val="22"/>
              </w:rPr>
            </w:pPr>
          </w:p>
        </w:tc>
        <w:tc>
          <w:tcPr>
            <w:tcW w:w="3354" w:type="dxa"/>
          </w:tcPr>
          <w:p w:rsidR="00C86EFF" w:rsidRDefault="00C86EFF" w:rsidP="00A47A8A">
            <w:pPr>
              <w:rPr>
                <w:rFonts w:ascii="Garamond" w:hAnsi="Garamond"/>
                <w:sz w:val="22"/>
                <w:szCs w:val="22"/>
              </w:rPr>
            </w:pPr>
            <w:r w:rsidRPr="00A47A8A">
              <w:rPr>
                <w:rFonts w:ascii="Garamond" w:hAnsi="Garamond"/>
                <w:sz w:val="22"/>
                <w:szCs w:val="22"/>
              </w:rPr>
              <w:t>(vrednost celotnega posla)</w:t>
            </w:r>
          </w:p>
        </w:tc>
        <w:tc>
          <w:tcPr>
            <w:tcW w:w="3491" w:type="dxa"/>
          </w:tcPr>
          <w:p w:rsidR="00C86EFF" w:rsidRDefault="00C86EFF" w:rsidP="00A47A8A">
            <w:pPr>
              <w:rPr>
                <w:rFonts w:ascii="Garamond" w:hAnsi="Garamond"/>
                <w:sz w:val="22"/>
                <w:szCs w:val="22"/>
              </w:rPr>
            </w:pPr>
            <w:r w:rsidRPr="00A47A8A">
              <w:rPr>
                <w:rFonts w:ascii="Garamond" w:hAnsi="Garamond"/>
                <w:sz w:val="22"/>
                <w:szCs w:val="22"/>
              </w:rPr>
              <w:t>(delež posla gospodarskega subjekta)</w:t>
            </w:r>
          </w:p>
        </w:tc>
      </w:tr>
      <w:tr w:rsidR="00A47A8A" w:rsidTr="00C86EFF">
        <w:tc>
          <w:tcPr>
            <w:tcW w:w="3359" w:type="dxa"/>
          </w:tcPr>
          <w:p w:rsidR="00C86EFF" w:rsidRPr="00A47A8A" w:rsidRDefault="00C86EFF" w:rsidP="00C86EFF">
            <w:pPr>
              <w:jc w:val="both"/>
              <w:rPr>
                <w:rFonts w:ascii="Garamond" w:hAnsi="Garamond"/>
                <w:sz w:val="22"/>
                <w:szCs w:val="22"/>
              </w:rPr>
            </w:pPr>
            <w:r w:rsidRPr="00A47A8A">
              <w:rPr>
                <w:rFonts w:ascii="Garamond" w:hAnsi="Garamond"/>
                <w:sz w:val="22"/>
                <w:szCs w:val="22"/>
              </w:rPr>
              <w:t xml:space="preserve">Opis </w:t>
            </w:r>
            <w:r>
              <w:rPr>
                <w:rFonts w:ascii="Garamond" w:hAnsi="Garamond"/>
                <w:sz w:val="22"/>
                <w:szCs w:val="22"/>
              </w:rPr>
              <w:t>dela</w:t>
            </w:r>
            <w:r w:rsidRPr="00A47A8A">
              <w:rPr>
                <w:rFonts w:ascii="Garamond" w:hAnsi="Garamond"/>
                <w:sz w:val="22"/>
                <w:szCs w:val="22"/>
              </w:rPr>
              <w:t>, ki ga je</w:t>
            </w:r>
          </w:p>
          <w:p w:rsidR="00C86EFF" w:rsidRPr="00A47A8A" w:rsidRDefault="00C86EFF" w:rsidP="00C86EFF">
            <w:pPr>
              <w:jc w:val="both"/>
              <w:rPr>
                <w:rFonts w:ascii="Garamond" w:hAnsi="Garamond"/>
                <w:sz w:val="22"/>
                <w:szCs w:val="22"/>
              </w:rPr>
            </w:pPr>
            <w:r w:rsidRPr="00A47A8A">
              <w:rPr>
                <w:rFonts w:ascii="Garamond" w:hAnsi="Garamond"/>
                <w:sz w:val="22"/>
                <w:szCs w:val="22"/>
              </w:rPr>
              <w:t>pri tem referenčnem</w:t>
            </w:r>
          </w:p>
          <w:p w:rsidR="00C86EFF" w:rsidRPr="00A47A8A" w:rsidRDefault="00C86EFF" w:rsidP="00C86EFF">
            <w:pPr>
              <w:jc w:val="both"/>
              <w:rPr>
                <w:rFonts w:ascii="Garamond" w:hAnsi="Garamond"/>
                <w:sz w:val="22"/>
                <w:szCs w:val="22"/>
              </w:rPr>
            </w:pPr>
            <w:r w:rsidRPr="00A47A8A">
              <w:rPr>
                <w:rFonts w:ascii="Garamond" w:hAnsi="Garamond"/>
                <w:sz w:val="22"/>
                <w:szCs w:val="22"/>
              </w:rPr>
              <w:t>delu opravil in</w:t>
            </w:r>
            <w:r>
              <w:rPr>
                <w:rFonts w:ascii="Garamond" w:hAnsi="Garamond"/>
                <w:sz w:val="22"/>
                <w:szCs w:val="22"/>
              </w:rPr>
              <w:t xml:space="preserve"> </w:t>
            </w:r>
            <w:r w:rsidRPr="00A47A8A">
              <w:rPr>
                <w:rFonts w:ascii="Garamond" w:hAnsi="Garamond"/>
                <w:sz w:val="22"/>
                <w:szCs w:val="22"/>
              </w:rPr>
              <w:t>obračunal</w:t>
            </w:r>
          </w:p>
          <w:p w:rsidR="00C86EFF" w:rsidRDefault="00C86EFF" w:rsidP="00C86EFF">
            <w:pPr>
              <w:jc w:val="both"/>
              <w:rPr>
                <w:rFonts w:ascii="Garamond" w:hAnsi="Garamond"/>
                <w:sz w:val="22"/>
                <w:szCs w:val="22"/>
              </w:rPr>
            </w:pPr>
            <w:r w:rsidRPr="00A47A8A">
              <w:rPr>
                <w:rFonts w:ascii="Garamond" w:hAnsi="Garamond"/>
                <w:sz w:val="22"/>
                <w:szCs w:val="22"/>
              </w:rPr>
              <w:t>gospodarski</w:t>
            </w:r>
            <w:r>
              <w:rPr>
                <w:rFonts w:ascii="Garamond" w:hAnsi="Garamond"/>
                <w:sz w:val="22"/>
                <w:szCs w:val="22"/>
              </w:rPr>
              <w:t xml:space="preserve"> </w:t>
            </w:r>
            <w:r w:rsidRPr="00A47A8A">
              <w:rPr>
                <w:rFonts w:ascii="Garamond" w:hAnsi="Garamond"/>
                <w:sz w:val="22"/>
                <w:szCs w:val="22"/>
              </w:rPr>
              <w:t xml:space="preserve">subjekt, ki nastopa </w:t>
            </w:r>
          </w:p>
          <w:p w:rsidR="00A47A8A" w:rsidRDefault="00C86EFF" w:rsidP="00C86EFF">
            <w:pPr>
              <w:jc w:val="both"/>
              <w:rPr>
                <w:rFonts w:ascii="Garamond" w:hAnsi="Garamond"/>
                <w:sz w:val="22"/>
                <w:szCs w:val="22"/>
              </w:rPr>
            </w:pPr>
            <w:r w:rsidRPr="00A47A8A">
              <w:rPr>
                <w:rFonts w:ascii="Garamond" w:hAnsi="Garamond"/>
                <w:sz w:val="22"/>
                <w:szCs w:val="22"/>
              </w:rPr>
              <w:t>v</w:t>
            </w:r>
            <w:r>
              <w:rPr>
                <w:rFonts w:ascii="Garamond" w:hAnsi="Garamond"/>
                <w:sz w:val="22"/>
                <w:szCs w:val="22"/>
              </w:rPr>
              <w:t xml:space="preserve"> </w:t>
            </w:r>
            <w:r w:rsidRPr="00A47A8A">
              <w:rPr>
                <w:rFonts w:ascii="Garamond" w:hAnsi="Garamond"/>
                <w:sz w:val="22"/>
                <w:szCs w:val="22"/>
              </w:rPr>
              <w:t>ponudbi:</w:t>
            </w:r>
          </w:p>
        </w:tc>
        <w:tc>
          <w:tcPr>
            <w:tcW w:w="3354" w:type="dxa"/>
          </w:tcPr>
          <w:p w:rsidR="00A47A8A" w:rsidRDefault="00A47A8A" w:rsidP="00A47A8A">
            <w:pPr>
              <w:rPr>
                <w:rFonts w:ascii="Garamond" w:hAnsi="Garamond"/>
                <w:sz w:val="22"/>
                <w:szCs w:val="22"/>
              </w:rPr>
            </w:pPr>
          </w:p>
          <w:p w:rsidR="00C86EFF" w:rsidRDefault="00C86EFF" w:rsidP="00A47A8A">
            <w:pPr>
              <w:rPr>
                <w:rFonts w:ascii="Garamond" w:hAnsi="Garamond"/>
                <w:sz w:val="22"/>
                <w:szCs w:val="22"/>
              </w:rPr>
            </w:pPr>
          </w:p>
          <w:p w:rsidR="00C86EFF" w:rsidRDefault="00C86EFF" w:rsidP="00A47A8A">
            <w:pPr>
              <w:rPr>
                <w:rFonts w:ascii="Garamond" w:hAnsi="Garamond"/>
                <w:sz w:val="22"/>
                <w:szCs w:val="22"/>
              </w:rPr>
            </w:pPr>
          </w:p>
          <w:p w:rsidR="00C86EFF" w:rsidRDefault="00C86EFF" w:rsidP="00A47A8A">
            <w:pPr>
              <w:rPr>
                <w:rFonts w:ascii="Garamond" w:hAnsi="Garamond"/>
                <w:sz w:val="22"/>
                <w:szCs w:val="22"/>
              </w:rPr>
            </w:pPr>
          </w:p>
          <w:p w:rsidR="00C86EFF" w:rsidRDefault="00C86EFF" w:rsidP="00A47A8A">
            <w:pPr>
              <w:rPr>
                <w:rFonts w:ascii="Garamond" w:hAnsi="Garamond"/>
                <w:sz w:val="22"/>
                <w:szCs w:val="22"/>
              </w:rPr>
            </w:pPr>
          </w:p>
          <w:p w:rsidR="00C86EFF" w:rsidRDefault="00C86EFF" w:rsidP="00A47A8A">
            <w:pPr>
              <w:rPr>
                <w:rFonts w:ascii="Garamond" w:hAnsi="Garamond"/>
                <w:sz w:val="22"/>
                <w:szCs w:val="22"/>
              </w:rPr>
            </w:pPr>
          </w:p>
          <w:p w:rsidR="00C86EFF" w:rsidRDefault="00C86EFF" w:rsidP="00A47A8A">
            <w:pPr>
              <w:rPr>
                <w:rFonts w:ascii="Garamond" w:hAnsi="Garamond"/>
                <w:sz w:val="22"/>
                <w:szCs w:val="22"/>
              </w:rPr>
            </w:pPr>
          </w:p>
        </w:tc>
        <w:tc>
          <w:tcPr>
            <w:tcW w:w="3491" w:type="dxa"/>
          </w:tcPr>
          <w:p w:rsidR="00A47A8A" w:rsidRDefault="00A47A8A" w:rsidP="00A47A8A">
            <w:pPr>
              <w:rPr>
                <w:rFonts w:ascii="Garamond" w:hAnsi="Garamond"/>
                <w:sz w:val="22"/>
                <w:szCs w:val="22"/>
              </w:rPr>
            </w:pPr>
          </w:p>
        </w:tc>
      </w:tr>
    </w:tbl>
    <w:p w:rsidR="00A47A8A" w:rsidRDefault="00A47A8A" w:rsidP="00A47A8A">
      <w:pPr>
        <w:rPr>
          <w:rFonts w:ascii="Garamond" w:hAnsi="Garamond"/>
          <w:sz w:val="22"/>
          <w:szCs w:val="22"/>
        </w:rPr>
      </w:pPr>
    </w:p>
    <w:p w:rsidR="00A47A8A" w:rsidRPr="008166CD" w:rsidRDefault="00A47A8A" w:rsidP="00A47A8A">
      <w:pPr>
        <w:jc w:val="both"/>
        <w:rPr>
          <w:rFonts w:ascii="Garamond" w:hAnsi="Garamond"/>
          <w:sz w:val="22"/>
          <w:szCs w:val="22"/>
        </w:rPr>
      </w:pPr>
      <w:r w:rsidRPr="008166CD">
        <w:rPr>
          <w:rFonts w:ascii="Garamond" w:hAnsi="Garamond"/>
          <w:sz w:val="22"/>
          <w:szCs w:val="22"/>
        </w:rPr>
        <w:t xml:space="preserve">Ta </w:t>
      </w:r>
      <w:r>
        <w:rPr>
          <w:rFonts w:ascii="Garamond" w:hAnsi="Garamond"/>
          <w:sz w:val="22"/>
          <w:szCs w:val="22"/>
        </w:rPr>
        <w:t xml:space="preserve">obrazec </w:t>
      </w:r>
      <w:r w:rsidRPr="008166CD">
        <w:rPr>
          <w:rFonts w:ascii="Garamond" w:hAnsi="Garamond"/>
          <w:sz w:val="22"/>
          <w:szCs w:val="22"/>
        </w:rPr>
        <w:t xml:space="preserve">je sestavni del in priloga prijave s katero se prijavljamo na javno naročilo </w:t>
      </w:r>
      <w:r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Pr>
          <w:rFonts w:ascii="Garamond" w:hAnsi="Garamond"/>
          <w:sz w:val="22"/>
          <w:szCs w:val="22"/>
        </w:rPr>
        <w:t>. 4. 2015</w:t>
      </w:r>
      <w:r w:rsidRPr="008166CD">
        <w:rPr>
          <w:rFonts w:ascii="Garamond" w:hAnsi="Garamond"/>
          <w:sz w:val="22"/>
          <w:szCs w:val="22"/>
        </w:rPr>
        <w:t>.</w:t>
      </w:r>
    </w:p>
    <w:p w:rsidR="00A47A8A" w:rsidRPr="008166CD" w:rsidRDefault="00A47A8A" w:rsidP="00A47A8A">
      <w:pPr>
        <w:jc w:val="both"/>
        <w:rPr>
          <w:rFonts w:ascii="Garamond" w:hAnsi="Garamond"/>
          <w:sz w:val="22"/>
          <w:szCs w:val="22"/>
        </w:rPr>
      </w:pPr>
    </w:p>
    <w:p w:rsidR="00A47A8A" w:rsidRPr="008166CD" w:rsidRDefault="00A47A8A" w:rsidP="00A47A8A">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A47A8A" w:rsidRPr="008166CD" w:rsidRDefault="00A47A8A" w:rsidP="00A47A8A">
      <w:pPr>
        <w:jc w:val="both"/>
        <w:rPr>
          <w:rFonts w:ascii="Garamond" w:hAnsi="Garamond"/>
          <w:b/>
          <w:sz w:val="22"/>
          <w:szCs w:val="22"/>
        </w:rPr>
      </w:pPr>
    </w:p>
    <w:p w:rsidR="00A47A8A" w:rsidRPr="008166CD" w:rsidRDefault="00A47A8A" w:rsidP="00A47A8A">
      <w:pPr>
        <w:jc w:val="both"/>
        <w:rPr>
          <w:rFonts w:ascii="Garamond" w:hAnsi="Garamond"/>
          <w:sz w:val="22"/>
          <w:szCs w:val="22"/>
        </w:rPr>
      </w:pPr>
    </w:p>
    <w:p w:rsidR="00A47A8A" w:rsidRPr="008166CD" w:rsidRDefault="00A47A8A" w:rsidP="00A47A8A">
      <w:pPr>
        <w:jc w:val="both"/>
        <w:rPr>
          <w:rFonts w:ascii="Garamond" w:hAnsi="Garamond"/>
          <w:sz w:val="22"/>
          <w:szCs w:val="22"/>
        </w:rPr>
      </w:pPr>
    </w:p>
    <w:p w:rsidR="00A47A8A" w:rsidRPr="008166CD" w:rsidRDefault="00A47A8A" w:rsidP="00A47A8A">
      <w:pPr>
        <w:jc w:val="both"/>
        <w:rPr>
          <w:rFonts w:ascii="Garamond" w:hAnsi="Garamond"/>
          <w:sz w:val="22"/>
          <w:szCs w:val="22"/>
        </w:rPr>
      </w:pPr>
    </w:p>
    <w:p w:rsidR="00A47A8A" w:rsidRPr="008166CD" w:rsidRDefault="00A47A8A" w:rsidP="00A47A8A">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 ___. 4. 2015    </w:t>
      </w:r>
      <w:r w:rsidRPr="008166CD">
        <w:rPr>
          <w:rFonts w:ascii="Garamond" w:hAnsi="Garamond"/>
          <w:sz w:val="22"/>
          <w:szCs w:val="22"/>
        </w:rPr>
        <w:tab/>
        <w:t xml:space="preserve">   </w:t>
      </w:r>
      <w:r w:rsidRPr="008166CD">
        <w:rPr>
          <w:rFonts w:ascii="Garamond" w:hAnsi="Garamond"/>
          <w:sz w:val="22"/>
          <w:szCs w:val="22"/>
        </w:rPr>
        <w:tab/>
        <w:t xml:space="preserve"> 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A47A8A" w:rsidRPr="008166CD" w:rsidRDefault="00A47A8A" w:rsidP="00A47A8A">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A47A8A" w:rsidRDefault="00A47A8A">
      <w:pPr>
        <w:rPr>
          <w:rFonts w:ascii="Garamond" w:hAnsi="Garamond"/>
          <w:sz w:val="22"/>
          <w:szCs w:val="22"/>
        </w:rPr>
      </w:pPr>
    </w:p>
    <w:p w:rsidR="00A47A8A" w:rsidRDefault="00A47A8A">
      <w:pPr>
        <w:rPr>
          <w:rFonts w:ascii="Garamond" w:hAnsi="Garamond"/>
          <w:sz w:val="22"/>
          <w:szCs w:val="22"/>
        </w:rPr>
      </w:pPr>
    </w:p>
    <w:p w:rsidR="00A47A8A" w:rsidRDefault="00A47A8A">
      <w:pPr>
        <w:rPr>
          <w:rFonts w:ascii="Garamond" w:hAnsi="Garamond"/>
          <w:sz w:val="22"/>
          <w:szCs w:val="22"/>
        </w:rPr>
      </w:pPr>
    </w:p>
    <w:p w:rsidR="00A80A40" w:rsidRDefault="00A80A40">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C86EFF" w:rsidRDefault="00C86EFF">
      <w:pPr>
        <w:rPr>
          <w:rFonts w:ascii="Garamond" w:hAnsi="Garamond"/>
          <w:sz w:val="22"/>
          <w:szCs w:val="22"/>
        </w:rPr>
      </w:pPr>
    </w:p>
    <w:p w:rsidR="00E44700" w:rsidRDefault="00E44700">
      <w:pPr>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44700" w:rsidRPr="008166CD" w:rsidTr="00756A49">
        <w:trPr>
          <w:trHeight w:val="144"/>
        </w:trPr>
        <w:tc>
          <w:tcPr>
            <w:tcW w:w="10008" w:type="dxa"/>
            <w:tcBorders>
              <w:top w:val="nil"/>
              <w:left w:val="nil"/>
              <w:bottom w:val="nil"/>
              <w:right w:val="nil"/>
            </w:tcBorders>
            <w:shd w:val="clear" w:color="auto" w:fill="C0C0C0"/>
          </w:tcPr>
          <w:p w:rsidR="00E44700" w:rsidRPr="006D27A5" w:rsidRDefault="00E44700" w:rsidP="00756A49">
            <w:pPr>
              <w:pStyle w:val="Glava"/>
              <w:jc w:val="center"/>
              <w:rPr>
                <w:rFonts w:ascii="Garamond" w:hAnsi="Garamond"/>
                <w:b/>
                <w:sz w:val="22"/>
                <w:szCs w:val="22"/>
              </w:rPr>
            </w:pPr>
            <w:r w:rsidRPr="006D27A5">
              <w:rPr>
                <w:rFonts w:ascii="Garamond" w:hAnsi="Garamond"/>
                <w:b/>
                <w:sz w:val="22"/>
                <w:szCs w:val="22"/>
              </w:rPr>
              <w:lastRenderedPageBreak/>
              <w:t>TEHNIČNI POGOJI ZA VZDRŽEVANJE SSN</w:t>
            </w:r>
            <w:r>
              <w:rPr>
                <w:rFonts w:ascii="Garamond" w:hAnsi="Garamond"/>
                <w:b/>
                <w:sz w:val="22"/>
                <w:szCs w:val="22"/>
              </w:rPr>
              <w:t xml:space="preserve"> V OBČINI TRZIN</w:t>
            </w:r>
          </w:p>
        </w:tc>
      </w:tr>
    </w:tbl>
    <w:p w:rsidR="00E44700" w:rsidRDefault="00E44700" w:rsidP="00E44700">
      <w:pPr>
        <w:pStyle w:val="Glava"/>
        <w:rPr>
          <w:rFonts w:ascii="Garamond" w:hAnsi="Garamond"/>
          <w:sz w:val="22"/>
          <w:szCs w:val="22"/>
        </w:rPr>
      </w:pPr>
    </w:p>
    <w:p w:rsidR="00E44700" w:rsidRPr="000251F2" w:rsidRDefault="00E44700" w:rsidP="00E44700">
      <w:pPr>
        <w:pStyle w:val="Glava"/>
        <w:rPr>
          <w:rFonts w:ascii="Garamond" w:hAnsi="Garamond"/>
          <w:b/>
          <w:sz w:val="22"/>
          <w:szCs w:val="22"/>
        </w:rPr>
      </w:pPr>
      <w:r w:rsidRPr="000251F2">
        <w:rPr>
          <w:rFonts w:ascii="Garamond" w:hAnsi="Garamond"/>
          <w:b/>
          <w:sz w:val="22"/>
          <w:szCs w:val="22"/>
        </w:rPr>
        <w:t>Obseg del</w:t>
      </w:r>
    </w:p>
    <w:p w:rsidR="00E44700" w:rsidRPr="006D27A5" w:rsidRDefault="00E44700" w:rsidP="00E44700">
      <w:pPr>
        <w:pStyle w:val="Glava"/>
        <w:rPr>
          <w:rFonts w:ascii="Garamond" w:hAnsi="Garamond"/>
          <w:sz w:val="22"/>
          <w:szCs w:val="22"/>
        </w:rPr>
      </w:pPr>
      <w:r w:rsidRPr="006D27A5">
        <w:rPr>
          <w:rFonts w:ascii="Garamond" w:hAnsi="Garamond"/>
          <w:sz w:val="22"/>
          <w:szCs w:val="22"/>
        </w:rPr>
        <w:t>Predmet razp</w:t>
      </w:r>
      <w:r>
        <w:rPr>
          <w:rFonts w:ascii="Garamond" w:hAnsi="Garamond"/>
          <w:sz w:val="22"/>
          <w:szCs w:val="22"/>
        </w:rPr>
        <w:t xml:space="preserve">isa je vzdrževanje prometno </w:t>
      </w:r>
      <w:r w:rsidRPr="006D27A5">
        <w:rPr>
          <w:rFonts w:ascii="Garamond" w:hAnsi="Garamond"/>
          <w:sz w:val="22"/>
          <w:szCs w:val="22"/>
        </w:rPr>
        <w:t>svetlobno signalnih naprav</w:t>
      </w:r>
      <w:r>
        <w:rPr>
          <w:rFonts w:ascii="Garamond" w:hAnsi="Garamond"/>
          <w:sz w:val="22"/>
          <w:szCs w:val="22"/>
        </w:rPr>
        <w:t xml:space="preserve"> (SSN)</w:t>
      </w:r>
      <w:r w:rsidRPr="006D27A5">
        <w:rPr>
          <w:rFonts w:ascii="Garamond" w:hAnsi="Garamond"/>
          <w:sz w:val="22"/>
          <w:szCs w:val="22"/>
        </w:rPr>
        <w:t xml:space="preserve"> na</w:t>
      </w:r>
      <w:r>
        <w:rPr>
          <w:rFonts w:ascii="Garamond" w:hAnsi="Garamond"/>
          <w:sz w:val="22"/>
          <w:szCs w:val="22"/>
        </w:rPr>
        <w:t xml:space="preserve"> območju o</w:t>
      </w:r>
      <w:r w:rsidRPr="006D27A5">
        <w:rPr>
          <w:rFonts w:ascii="Garamond" w:hAnsi="Garamond"/>
          <w:sz w:val="22"/>
          <w:szCs w:val="22"/>
        </w:rPr>
        <w:t xml:space="preserve">bčine </w:t>
      </w:r>
      <w:r>
        <w:rPr>
          <w:rFonts w:ascii="Garamond" w:hAnsi="Garamond"/>
          <w:sz w:val="22"/>
          <w:szCs w:val="22"/>
        </w:rPr>
        <w:t>Trzin</w:t>
      </w:r>
      <w:r w:rsidRPr="006D27A5">
        <w:rPr>
          <w:rFonts w:ascii="Garamond" w:hAnsi="Garamond"/>
          <w:sz w:val="22"/>
          <w:szCs w:val="22"/>
        </w:rPr>
        <w:t>. S</w:t>
      </w:r>
      <w:r>
        <w:rPr>
          <w:rFonts w:ascii="Garamond" w:hAnsi="Garamond"/>
          <w:sz w:val="22"/>
          <w:szCs w:val="22"/>
        </w:rPr>
        <w:t>SN</w:t>
      </w:r>
      <w:r w:rsidRPr="006D27A5">
        <w:rPr>
          <w:rFonts w:ascii="Garamond" w:hAnsi="Garamond"/>
          <w:sz w:val="22"/>
          <w:szCs w:val="22"/>
        </w:rPr>
        <w:t>, ki so predmet vzdrževanja,</w:t>
      </w:r>
      <w:r>
        <w:rPr>
          <w:rFonts w:ascii="Garamond" w:hAnsi="Garamond"/>
          <w:sz w:val="22"/>
          <w:szCs w:val="22"/>
        </w:rPr>
        <w:t xml:space="preserve"> </w:t>
      </w:r>
      <w:r w:rsidRPr="006D27A5">
        <w:rPr>
          <w:rFonts w:ascii="Garamond" w:hAnsi="Garamond"/>
          <w:sz w:val="22"/>
          <w:szCs w:val="22"/>
        </w:rPr>
        <w:t>so na semaforiziranih križiščih in prehodih za pešce.</w:t>
      </w:r>
    </w:p>
    <w:p w:rsidR="00E44700" w:rsidRDefault="00E44700" w:rsidP="00E44700">
      <w:pPr>
        <w:pStyle w:val="Glava"/>
        <w:rPr>
          <w:rFonts w:ascii="Garamond" w:hAnsi="Garamond"/>
          <w:sz w:val="22"/>
          <w:szCs w:val="22"/>
        </w:rPr>
      </w:pPr>
      <w:r w:rsidRPr="006D27A5">
        <w:rPr>
          <w:rFonts w:ascii="Garamond" w:hAnsi="Garamond"/>
          <w:sz w:val="22"/>
          <w:szCs w:val="22"/>
        </w:rPr>
        <w:t>Seznam vseh naprav in pripadajoča dokumentacija je na vpogled na Občini</w:t>
      </w:r>
      <w:r>
        <w:rPr>
          <w:rFonts w:ascii="Garamond" w:hAnsi="Garamond"/>
          <w:sz w:val="22"/>
          <w:szCs w:val="22"/>
        </w:rPr>
        <w:t xml:space="preserve"> Trzin</w:t>
      </w:r>
      <w:r w:rsidRPr="006D27A5">
        <w:rPr>
          <w:rFonts w:ascii="Garamond" w:hAnsi="Garamond"/>
          <w:sz w:val="22"/>
          <w:szCs w:val="22"/>
        </w:rPr>
        <w:t xml:space="preserve">, </w:t>
      </w:r>
      <w:r>
        <w:rPr>
          <w:rFonts w:ascii="Garamond" w:hAnsi="Garamond"/>
          <w:sz w:val="22"/>
          <w:szCs w:val="22"/>
        </w:rPr>
        <w:t>občinska uprava.</w:t>
      </w:r>
    </w:p>
    <w:p w:rsidR="00E44700" w:rsidRPr="006D27A5" w:rsidRDefault="00E44700" w:rsidP="00E44700">
      <w:pPr>
        <w:pStyle w:val="Glava"/>
        <w:rPr>
          <w:rFonts w:ascii="Garamond" w:hAnsi="Garamond"/>
          <w:sz w:val="22"/>
          <w:szCs w:val="22"/>
        </w:rPr>
      </w:pPr>
    </w:p>
    <w:p w:rsidR="00E44700" w:rsidRPr="006D27A5" w:rsidRDefault="00E44700" w:rsidP="00E44700">
      <w:pPr>
        <w:pStyle w:val="Glava"/>
        <w:rPr>
          <w:rFonts w:ascii="Garamond" w:hAnsi="Garamond"/>
          <w:sz w:val="22"/>
          <w:szCs w:val="22"/>
        </w:rPr>
      </w:pPr>
      <w:r w:rsidRPr="006D27A5">
        <w:rPr>
          <w:rFonts w:ascii="Garamond" w:hAnsi="Garamond"/>
          <w:sz w:val="22"/>
          <w:szCs w:val="22"/>
        </w:rPr>
        <w:t>Naprave, ki bodo zgrajene naknadno ter prenese</w:t>
      </w:r>
      <w:r>
        <w:rPr>
          <w:rFonts w:ascii="Garamond" w:hAnsi="Garamond"/>
          <w:sz w:val="22"/>
          <w:szCs w:val="22"/>
        </w:rPr>
        <w:t xml:space="preserve">ne v upravljanje Občine Trzin </w:t>
      </w:r>
      <w:r w:rsidRPr="006D27A5">
        <w:rPr>
          <w:rFonts w:ascii="Garamond" w:hAnsi="Garamond"/>
          <w:sz w:val="22"/>
          <w:szCs w:val="22"/>
        </w:rPr>
        <w:t>bodo naknadno vključene v seznam za vzdrževanje. O teh spremembah bo izbrani</w:t>
      </w:r>
      <w:r>
        <w:rPr>
          <w:rFonts w:ascii="Garamond" w:hAnsi="Garamond"/>
          <w:sz w:val="22"/>
          <w:szCs w:val="22"/>
        </w:rPr>
        <w:t xml:space="preserve"> </w:t>
      </w:r>
      <w:r w:rsidRPr="006D27A5">
        <w:rPr>
          <w:rFonts w:ascii="Garamond" w:hAnsi="Garamond"/>
          <w:sz w:val="22"/>
          <w:szCs w:val="22"/>
        </w:rPr>
        <w:t>izvajalec obveščen naknadno po prevzemu posamezne naprave v upravljanje.</w:t>
      </w:r>
    </w:p>
    <w:p w:rsidR="00E44700" w:rsidRDefault="00E44700" w:rsidP="00E44700">
      <w:pPr>
        <w:pStyle w:val="Glava"/>
        <w:rPr>
          <w:rFonts w:ascii="Garamond" w:hAnsi="Garamond"/>
          <w:sz w:val="22"/>
          <w:szCs w:val="22"/>
        </w:rPr>
      </w:pPr>
    </w:p>
    <w:p w:rsidR="00E44700" w:rsidRPr="000251F2" w:rsidRDefault="00E44700" w:rsidP="00E44700">
      <w:pPr>
        <w:pStyle w:val="Glava"/>
        <w:rPr>
          <w:rFonts w:ascii="Garamond" w:hAnsi="Garamond"/>
          <w:b/>
          <w:sz w:val="22"/>
          <w:szCs w:val="22"/>
        </w:rPr>
      </w:pPr>
      <w:r w:rsidRPr="000251F2">
        <w:rPr>
          <w:rFonts w:ascii="Garamond" w:hAnsi="Garamond"/>
          <w:b/>
          <w:sz w:val="22"/>
          <w:szCs w:val="22"/>
        </w:rPr>
        <w:t>Vzdrževanje SSN obsega:</w:t>
      </w:r>
    </w:p>
    <w:p w:rsidR="00E44700" w:rsidRDefault="00E44700" w:rsidP="00E44700">
      <w:pPr>
        <w:pStyle w:val="Glava"/>
        <w:rPr>
          <w:rFonts w:ascii="Garamond" w:hAnsi="Garamond"/>
          <w:sz w:val="22"/>
          <w:szCs w:val="22"/>
        </w:rPr>
      </w:pPr>
      <w:r w:rsidRPr="006D27A5">
        <w:rPr>
          <w:rFonts w:ascii="Garamond" w:hAnsi="Garamond"/>
          <w:sz w:val="22"/>
          <w:szCs w:val="22"/>
        </w:rPr>
        <w:t xml:space="preserve">Redno vzdrževanje, ki zajema pregled in </w:t>
      </w:r>
      <w:r>
        <w:rPr>
          <w:rFonts w:ascii="Garamond" w:hAnsi="Garamond"/>
          <w:sz w:val="22"/>
          <w:szCs w:val="22"/>
        </w:rPr>
        <w:t>odpravljanje napak ter okvar na SSN</w:t>
      </w:r>
      <w:r w:rsidRPr="006D27A5">
        <w:rPr>
          <w:rFonts w:ascii="Garamond" w:hAnsi="Garamond"/>
          <w:sz w:val="22"/>
          <w:szCs w:val="22"/>
        </w:rPr>
        <w:t xml:space="preserve"> v roku, ki je določen v pogojih za vzdrževanje.</w:t>
      </w:r>
    </w:p>
    <w:p w:rsidR="00E44700" w:rsidRPr="006D27A5" w:rsidRDefault="00E44700" w:rsidP="00E44700">
      <w:pPr>
        <w:pStyle w:val="Glava"/>
        <w:rPr>
          <w:rFonts w:ascii="Garamond" w:hAnsi="Garamond"/>
          <w:sz w:val="22"/>
          <w:szCs w:val="22"/>
        </w:rPr>
      </w:pPr>
      <w:r w:rsidRPr="006D27A5">
        <w:rPr>
          <w:rFonts w:ascii="Garamond" w:hAnsi="Garamond"/>
          <w:sz w:val="22"/>
          <w:szCs w:val="22"/>
        </w:rPr>
        <w:t>Med redno vzdrževanje šteje:</w:t>
      </w:r>
    </w:p>
    <w:p w:rsidR="00E44700" w:rsidRPr="006D27A5" w:rsidRDefault="00E44700" w:rsidP="00E44700">
      <w:pPr>
        <w:pStyle w:val="Glava"/>
        <w:rPr>
          <w:rFonts w:ascii="Garamond" w:hAnsi="Garamond"/>
          <w:sz w:val="22"/>
          <w:szCs w:val="22"/>
        </w:rPr>
      </w:pPr>
      <w:r w:rsidRPr="006D27A5">
        <w:rPr>
          <w:rFonts w:ascii="Garamond" w:hAnsi="Garamond"/>
          <w:sz w:val="22"/>
          <w:szCs w:val="22"/>
        </w:rPr>
        <w:t>· zamenjava leč, semaforskih glav,</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vzdrževanje in zamenjava elementov v </w:t>
      </w:r>
      <w:r>
        <w:rPr>
          <w:rFonts w:ascii="Garamond" w:hAnsi="Garamond"/>
          <w:sz w:val="22"/>
          <w:szCs w:val="22"/>
        </w:rPr>
        <w:t>SSN</w:t>
      </w:r>
      <w:r w:rsidRPr="006D27A5">
        <w:rPr>
          <w:rFonts w:ascii="Garamond" w:hAnsi="Garamond"/>
          <w:sz w:val="22"/>
          <w:szCs w:val="22"/>
        </w:rPr>
        <w:t>,</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zamenjava, montaža kablov s </w:t>
      </w:r>
      <w:proofErr w:type="spellStart"/>
      <w:r w:rsidRPr="006D27A5">
        <w:rPr>
          <w:rFonts w:ascii="Garamond" w:hAnsi="Garamond"/>
          <w:sz w:val="22"/>
          <w:szCs w:val="22"/>
        </w:rPr>
        <w:t>konekt</w:t>
      </w:r>
      <w:r>
        <w:rPr>
          <w:rFonts w:ascii="Garamond" w:hAnsi="Garamond"/>
          <w:sz w:val="22"/>
          <w:szCs w:val="22"/>
        </w:rPr>
        <w:t>orji</w:t>
      </w:r>
      <w:proofErr w:type="spellEnd"/>
      <w:r>
        <w:rPr>
          <w:rFonts w:ascii="Garamond" w:hAnsi="Garamond"/>
          <w:sz w:val="22"/>
          <w:szCs w:val="22"/>
        </w:rPr>
        <w:t xml:space="preserve">, </w:t>
      </w:r>
      <w:proofErr w:type="spellStart"/>
      <w:r>
        <w:rPr>
          <w:rFonts w:ascii="Garamond" w:hAnsi="Garamond"/>
          <w:sz w:val="22"/>
          <w:szCs w:val="22"/>
        </w:rPr>
        <w:t>bliskavk</w:t>
      </w:r>
      <w:proofErr w:type="spellEnd"/>
      <w:r>
        <w:rPr>
          <w:rFonts w:ascii="Garamond" w:hAnsi="Garamond"/>
          <w:sz w:val="22"/>
          <w:szCs w:val="22"/>
        </w:rPr>
        <w:t xml:space="preserve">, kaskadnih luči, </w:t>
      </w:r>
      <w:r w:rsidRPr="006D27A5">
        <w:rPr>
          <w:rFonts w:ascii="Garamond" w:hAnsi="Garamond"/>
          <w:sz w:val="22"/>
          <w:szCs w:val="22"/>
        </w:rPr>
        <w:t>akumulatorjev, modulov in</w:t>
      </w:r>
    </w:p>
    <w:p w:rsidR="00E44700" w:rsidRDefault="00E44700" w:rsidP="00E44700">
      <w:pPr>
        <w:pStyle w:val="Glava"/>
        <w:rPr>
          <w:rFonts w:ascii="Garamond" w:hAnsi="Garamond"/>
          <w:sz w:val="22"/>
          <w:szCs w:val="22"/>
        </w:rPr>
      </w:pPr>
      <w:r w:rsidRPr="006D27A5">
        <w:rPr>
          <w:rFonts w:ascii="Garamond" w:hAnsi="Garamond"/>
          <w:sz w:val="22"/>
          <w:szCs w:val="22"/>
        </w:rPr>
        <w:t xml:space="preserve">· 1 x letno čiščenje vseh </w:t>
      </w:r>
      <w:r>
        <w:rPr>
          <w:rFonts w:ascii="Garamond" w:hAnsi="Garamond"/>
          <w:sz w:val="22"/>
          <w:szCs w:val="22"/>
        </w:rPr>
        <w:t>SSN</w:t>
      </w:r>
      <w:r w:rsidRPr="006D27A5">
        <w:rPr>
          <w:rFonts w:ascii="Garamond" w:hAnsi="Garamond"/>
          <w:sz w:val="22"/>
          <w:szCs w:val="22"/>
        </w:rPr>
        <w:t xml:space="preserve"> in njihovih delov</w:t>
      </w:r>
      <w:r>
        <w:rPr>
          <w:rFonts w:ascii="Garamond" w:hAnsi="Garamond"/>
          <w:sz w:val="22"/>
          <w:szCs w:val="22"/>
        </w:rPr>
        <w:t xml:space="preserve"> </w:t>
      </w:r>
      <w:r w:rsidRPr="006D27A5">
        <w:rPr>
          <w:rFonts w:ascii="Garamond" w:hAnsi="Garamond"/>
          <w:sz w:val="22"/>
          <w:szCs w:val="22"/>
        </w:rPr>
        <w:t>oziroma elementov, ki imajo neposredno funkcijo dajanja svetlobnih</w:t>
      </w:r>
      <w:r>
        <w:rPr>
          <w:rFonts w:ascii="Garamond" w:hAnsi="Garamond"/>
          <w:sz w:val="22"/>
          <w:szCs w:val="22"/>
        </w:rPr>
        <w:t xml:space="preserve"> </w:t>
      </w:r>
      <w:r w:rsidRPr="006D27A5">
        <w:rPr>
          <w:rFonts w:ascii="Garamond" w:hAnsi="Garamond"/>
          <w:sz w:val="22"/>
          <w:szCs w:val="22"/>
        </w:rPr>
        <w:t>znakov v obliki utripa ali kontinuir</w:t>
      </w:r>
      <w:r>
        <w:rPr>
          <w:rFonts w:ascii="Garamond" w:hAnsi="Garamond"/>
          <w:sz w:val="22"/>
          <w:szCs w:val="22"/>
        </w:rPr>
        <w:t xml:space="preserve">anega dajanja svetlobe (leče na </w:t>
      </w:r>
      <w:proofErr w:type="spellStart"/>
      <w:r w:rsidRPr="006D27A5">
        <w:rPr>
          <w:rFonts w:ascii="Garamond" w:hAnsi="Garamond"/>
          <w:sz w:val="22"/>
          <w:szCs w:val="22"/>
        </w:rPr>
        <w:t>utripalcih</w:t>
      </w:r>
      <w:proofErr w:type="spellEnd"/>
      <w:r w:rsidRPr="006D27A5">
        <w:rPr>
          <w:rFonts w:ascii="Garamond" w:hAnsi="Garamond"/>
          <w:sz w:val="22"/>
          <w:szCs w:val="22"/>
        </w:rPr>
        <w:t xml:space="preserve"> oziroma semaforskih glavah, druga oprema).</w:t>
      </w:r>
    </w:p>
    <w:p w:rsidR="00E44700" w:rsidRPr="006D27A5" w:rsidRDefault="00E44700" w:rsidP="00E44700">
      <w:pPr>
        <w:pStyle w:val="Glava"/>
        <w:rPr>
          <w:rFonts w:ascii="Garamond" w:hAnsi="Garamond"/>
          <w:sz w:val="22"/>
          <w:szCs w:val="22"/>
        </w:rPr>
      </w:pPr>
    </w:p>
    <w:p w:rsidR="00E44700" w:rsidRPr="000251F2" w:rsidRDefault="00E44700" w:rsidP="00E44700">
      <w:pPr>
        <w:pStyle w:val="Glava"/>
        <w:rPr>
          <w:rFonts w:ascii="Garamond" w:hAnsi="Garamond"/>
          <w:b/>
          <w:sz w:val="22"/>
          <w:szCs w:val="22"/>
        </w:rPr>
      </w:pPr>
      <w:r w:rsidRPr="000251F2">
        <w:rPr>
          <w:rFonts w:ascii="Garamond" w:hAnsi="Garamond"/>
          <w:b/>
          <w:sz w:val="22"/>
          <w:szCs w:val="22"/>
        </w:rPr>
        <w:t>Investicijsko vzdrževanje, ki zajema pregled in odpravljanje večjih okvar.</w:t>
      </w:r>
    </w:p>
    <w:p w:rsidR="00E44700" w:rsidRPr="006D27A5" w:rsidRDefault="00E44700" w:rsidP="00E44700">
      <w:pPr>
        <w:pStyle w:val="Glava"/>
        <w:rPr>
          <w:rFonts w:ascii="Garamond" w:hAnsi="Garamond"/>
          <w:sz w:val="22"/>
          <w:szCs w:val="22"/>
        </w:rPr>
      </w:pPr>
      <w:r w:rsidRPr="006D27A5">
        <w:rPr>
          <w:rFonts w:ascii="Garamond" w:hAnsi="Garamond"/>
          <w:sz w:val="22"/>
          <w:szCs w:val="22"/>
        </w:rPr>
        <w:t>Med razširjeno vzdrževanje šteje:</w:t>
      </w:r>
    </w:p>
    <w:p w:rsidR="00E44700" w:rsidRPr="006D27A5" w:rsidRDefault="00E44700" w:rsidP="00E44700">
      <w:pPr>
        <w:pStyle w:val="Glava"/>
        <w:rPr>
          <w:rFonts w:ascii="Garamond" w:hAnsi="Garamond"/>
          <w:sz w:val="22"/>
          <w:szCs w:val="22"/>
        </w:rPr>
      </w:pPr>
      <w:r w:rsidRPr="006D27A5">
        <w:rPr>
          <w:rFonts w:ascii="Garamond" w:hAnsi="Garamond"/>
          <w:sz w:val="22"/>
          <w:szCs w:val="22"/>
        </w:rPr>
        <w:t>· demontaža, preizkus elektronike, p</w:t>
      </w:r>
      <w:r>
        <w:rPr>
          <w:rFonts w:ascii="Garamond" w:hAnsi="Garamond"/>
          <w:sz w:val="22"/>
          <w:szCs w:val="22"/>
        </w:rPr>
        <w:t xml:space="preserve">opravilo, nastavitve, zamenjave </w:t>
      </w:r>
      <w:r w:rsidRPr="006D27A5">
        <w:rPr>
          <w:rFonts w:ascii="Garamond" w:hAnsi="Garamond"/>
          <w:sz w:val="22"/>
          <w:szCs w:val="22"/>
        </w:rPr>
        <w:t>elementov, montaža v novo ohišje in testiranje</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po potrebi opraviti barvanje </w:t>
      </w:r>
      <w:r>
        <w:rPr>
          <w:rFonts w:ascii="Garamond" w:hAnsi="Garamond"/>
          <w:sz w:val="22"/>
          <w:szCs w:val="22"/>
        </w:rPr>
        <w:t>drogov</w:t>
      </w:r>
      <w:r w:rsidRPr="006D27A5">
        <w:rPr>
          <w:rFonts w:ascii="Garamond" w:hAnsi="Garamond"/>
          <w:sz w:val="22"/>
          <w:szCs w:val="22"/>
        </w:rPr>
        <w:t xml:space="preserve"> po predhodnem dogovoru z</w:t>
      </w:r>
      <w:r>
        <w:rPr>
          <w:rFonts w:ascii="Garamond" w:hAnsi="Garamond"/>
          <w:sz w:val="22"/>
          <w:szCs w:val="22"/>
        </w:rPr>
        <w:t xml:space="preserve"> naročnikom</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večja popravila pri poškodbah </w:t>
      </w:r>
      <w:r>
        <w:rPr>
          <w:rFonts w:ascii="Garamond" w:hAnsi="Garamond"/>
          <w:sz w:val="22"/>
          <w:szCs w:val="22"/>
        </w:rPr>
        <w:t xml:space="preserve">SSN (poškodbe </w:t>
      </w:r>
      <w:r w:rsidRPr="006D27A5">
        <w:rPr>
          <w:rFonts w:ascii="Garamond" w:hAnsi="Garamond"/>
          <w:sz w:val="22"/>
          <w:szCs w:val="22"/>
        </w:rPr>
        <w:t>zaradi dotrajane konstrukcije, prometnih ne</w:t>
      </w:r>
      <w:r>
        <w:rPr>
          <w:rFonts w:ascii="Garamond" w:hAnsi="Garamond"/>
          <w:sz w:val="22"/>
          <w:szCs w:val="22"/>
        </w:rPr>
        <w:t>zgod</w:t>
      </w:r>
      <w:r w:rsidRPr="006D27A5">
        <w:rPr>
          <w:rFonts w:ascii="Garamond" w:hAnsi="Garamond"/>
          <w:sz w:val="22"/>
          <w:szCs w:val="22"/>
        </w:rPr>
        <w:t xml:space="preserve">, </w:t>
      </w:r>
      <w:r>
        <w:rPr>
          <w:rFonts w:ascii="Garamond" w:hAnsi="Garamond"/>
          <w:sz w:val="22"/>
          <w:szCs w:val="22"/>
        </w:rPr>
        <w:t xml:space="preserve">naravnih ali drugih nezgod, vandalizma, </w:t>
      </w:r>
      <w:r w:rsidRPr="006D27A5">
        <w:rPr>
          <w:rFonts w:ascii="Garamond" w:hAnsi="Garamond"/>
          <w:sz w:val="22"/>
          <w:szCs w:val="22"/>
        </w:rPr>
        <w:t>…)</w:t>
      </w:r>
    </w:p>
    <w:p w:rsidR="00E44700" w:rsidRPr="006D27A5" w:rsidRDefault="00E44700" w:rsidP="00E44700">
      <w:pPr>
        <w:pStyle w:val="Glava"/>
        <w:rPr>
          <w:rFonts w:ascii="Garamond" w:hAnsi="Garamond"/>
          <w:sz w:val="22"/>
          <w:szCs w:val="22"/>
        </w:rPr>
      </w:pPr>
      <w:r w:rsidRPr="006D27A5">
        <w:rPr>
          <w:rFonts w:ascii="Garamond" w:hAnsi="Garamond"/>
          <w:sz w:val="22"/>
          <w:szCs w:val="22"/>
        </w:rPr>
        <w:t>Ob rednih mesečnih pregledih naprav in odpravi okvar</w:t>
      </w:r>
      <w:r>
        <w:rPr>
          <w:rFonts w:ascii="Garamond" w:hAnsi="Garamond"/>
          <w:sz w:val="22"/>
          <w:szCs w:val="22"/>
        </w:rPr>
        <w:t>, je izvajalec dolžan opozoriti naročnika</w:t>
      </w:r>
      <w:r w:rsidRPr="006D27A5">
        <w:rPr>
          <w:rFonts w:ascii="Garamond" w:hAnsi="Garamond"/>
          <w:sz w:val="22"/>
          <w:szCs w:val="22"/>
        </w:rPr>
        <w:t xml:space="preserve"> oziroma nadzor o potrebnih delih za normalno in pravilno delovanje SSN</w:t>
      </w:r>
      <w:r>
        <w:rPr>
          <w:rFonts w:ascii="Garamond" w:hAnsi="Garamond"/>
          <w:sz w:val="22"/>
          <w:szCs w:val="22"/>
        </w:rPr>
        <w:t xml:space="preserve"> </w:t>
      </w:r>
      <w:r w:rsidRPr="006D27A5">
        <w:rPr>
          <w:rFonts w:ascii="Garamond" w:hAnsi="Garamond"/>
          <w:sz w:val="22"/>
          <w:szCs w:val="22"/>
        </w:rPr>
        <w:t>ter odpravi napak, ki spadajo med investicijsko vzdrževanje. Za dela investicijskega</w:t>
      </w:r>
      <w:r>
        <w:rPr>
          <w:rFonts w:ascii="Garamond" w:hAnsi="Garamond"/>
          <w:sz w:val="22"/>
          <w:szCs w:val="22"/>
        </w:rPr>
        <w:t xml:space="preserve"> </w:t>
      </w:r>
      <w:r w:rsidRPr="006D27A5">
        <w:rPr>
          <w:rFonts w:ascii="Garamond" w:hAnsi="Garamond"/>
          <w:sz w:val="22"/>
          <w:szCs w:val="22"/>
        </w:rPr>
        <w:t xml:space="preserve">vzdrževanja mora izvajalec v soglasju z </w:t>
      </w:r>
      <w:r>
        <w:rPr>
          <w:rFonts w:ascii="Garamond" w:hAnsi="Garamond"/>
          <w:sz w:val="22"/>
          <w:szCs w:val="22"/>
        </w:rPr>
        <w:t>naročnikom</w:t>
      </w:r>
      <w:r w:rsidRPr="006D27A5">
        <w:rPr>
          <w:rFonts w:ascii="Garamond" w:hAnsi="Garamond"/>
          <w:sz w:val="22"/>
          <w:szCs w:val="22"/>
        </w:rPr>
        <w:t xml:space="preserve"> o</w:t>
      </w:r>
      <w:r>
        <w:rPr>
          <w:rFonts w:ascii="Garamond" w:hAnsi="Garamond"/>
          <w:sz w:val="22"/>
          <w:szCs w:val="22"/>
        </w:rPr>
        <w:t xml:space="preserve">ziroma nadzorom predhodno </w:t>
      </w:r>
      <w:r w:rsidRPr="006D27A5">
        <w:rPr>
          <w:rFonts w:ascii="Garamond" w:hAnsi="Garamond"/>
          <w:sz w:val="22"/>
          <w:szCs w:val="22"/>
        </w:rPr>
        <w:t>izdelati predračun.</w:t>
      </w:r>
    </w:p>
    <w:p w:rsidR="00E44700" w:rsidRDefault="00E44700" w:rsidP="00E44700">
      <w:pPr>
        <w:pStyle w:val="Glava"/>
        <w:rPr>
          <w:rFonts w:ascii="Garamond" w:hAnsi="Garamond"/>
          <w:sz w:val="22"/>
          <w:szCs w:val="22"/>
        </w:rPr>
      </w:pPr>
    </w:p>
    <w:p w:rsidR="00E44700" w:rsidRPr="000251F2" w:rsidRDefault="00E44700" w:rsidP="00E44700">
      <w:pPr>
        <w:pStyle w:val="Glava"/>
        <w:rPr>
          <w:rFonts w:ascii="Garamond" w:hAnsi="Garamond"/>
          <w:b/>
          <w:sz w:val="22"/>
          <w:szCs w:val="22"/>
        </w:rPr>
      </w:pPr>
      <w:r w:rsidRPr="000251F2">
        <w:rPr>
          <w:rFonts w:ascii="Garamond" w:hAnsi="Garamond"/>
          <w:b/>
          <w:sz w:val="22"/>
          <w:szCs w:val="22"/>
        </w:rPr>
        <w:t>Vzdrževanje katastra SSN</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Kataster obsega popis vseh </w:t>
      </w:r>
      <w:r>
        <w:rPr>
          <w:rFonts w:ascii="Garamond" w:hAnsi="Garamond"/>
          <w:sz w:val="22"/>
          <w:szCs w:val="22"/>
        </w:rPr>
        <w:t>SSN</w:t>
      </w:r>
      <w:r w:rsidRPr="006D27A5">
        <w:rPr>
          <w:rFonts w:ascii="Garamond" w:hAnsi="Garamond"/>
          <w:sz w:val="22"/>
          <w:szCs w:val="22"/>
        </w:rPr>
        <w:t>, ki jih vzdržuje občina.</w:t>
      </w:r>
    </w:p>
    <w:p w:rsidR="00E44700" w:rsidRPr="006D27A5" w:rsidRDefault="00E44700" w:rsidP="00E44700">
      <w:pPr>
        <w:pStyle w:val="Glava"/>
        <w:rPr>
          <w:rFonts w:ascii="Garamond" w:hAnsi="Garamond"/>
          <w:sz w:val="22"/>
          <w:szCs w:val="22"/>
        </w:rPr>
      </w:pPr>
      <w:r w:rsidRPr="006D27A5">
        <w:rPr>
          <w:rFonts w:ascii="Garamond" w:hAnsi="Garamond"/>
          <w:sz w:val="22"/>
          <w:szCs w:val="22"/>
        </w:rPr>
        <w:t>Izvajalec mora ves čas izvajanja del evidentirati vse:</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spremembe na obstoječih </w:t>
      </w:r>
      <w:r>
        <w:rPr>
          <w:rFonts w:ascii="Garamond" w:hAnsi="Garamond"/>
          <w:sz w:val="22"/>
          <w:szCs w:val="22"/>
        </w:rPr>
        <w:t>SSN</w:t>
      </w:r>
      <w:r w:rsidRPr="006D27A5">
        <w:rPr>
          <w:rFonts w:ascii="Garamond" w:hAnsi="Garamond"/>
          <w:sz w:val="22"/>
          <w:szCs w:val="22"/>
        </w:rPr>
        <w:t>,</w:t>
      </w:r>
    </w:p>
    <w:p w:rsidR="00E44700" w:rsidRDefault="00E44700" w:rsidP="00E44700">
      <w:pPr>
        <w:pStyle w:val="Glava"/>
        <w:rPr>
          <w:rFonts w:ascii="Garamond" w:hAnsi="Garamond"/>
          <w:sz w:val="22"/>
          <w:szCs w:val="22"/>
        </w:rPr>
      </w:pPr>
      <w:r w:rsidRPr="006D27A5">
        <w:rPr>
          <w:rFonts w:ascii="Garamond" w:hAnsi="Garamond"/>
          <w:sz w:val="22"/>
          <w:szCs w:val="22"/>
        </w:rPr>
        <w:t>· postavitve novih naprav na celotnem območju</w:t>
      </w:r>
      <w:r>
        <w:rPr>
          <w:rFonts w:ascii="Garamond" w:hAnsi="Garamond"/>
          <w:sz w:val="22"/>
          <w:szCs w:val="22"/>
        </w:rPr>
        <w:t xml:space="preserve"> občine</w:t>
      </w:r>
    </w:p>
    <w:p w:rsidR="00E44700" w:rsidRPr="006D27A5" w:rsidRDefault="00E44700" w:rsidP="00E44700">
      <w:pPr>
        <w:pStyle w:val="Glava"/>
        <w:rPr>
          <w:rFonts w:ascii="Garamond" w:hAnsi="Garamond"/>
          <w:sz w:val="22"/>
          <w:szCs w:val="22"/>
        </w:rPr>
      </w:pPr>
      <w:r w:rsidRPr="006D27A5">
        <w:rPr>
          <w:rFonts w:ascii="Garamond" w:hAnsi="Garamond"/>
          <w:sz w:val="22"/>
          <w:szCs w:val="22"/>
        </w:rPr>
        <w:t>Kataster mora biti ažuriran mesečno z vsemi sprem</w:t>
      </w:r>
      <w:r>
        <w:rPr>
          <w:rFonts w:ascii="Garamond" w:hAnsi="Garamond"/>
          <w:sz w:val="22"/>
          <w:szCs w:val="22"/>
        </w:rPr>
        <w:t xml:space="preserve">embami oziroma dopolnitvami, ki </w:t>
      </w:r>
      <w:r w:rsidRPr="006D27A5">
        <w:rPr>
          <w:rFonts w:ascii="Garamond" w:hAnsi="Garamond"/>
          <w:sz w:val="22"/>
          <w:szCs w:val="22"/>
        </w:rPr>
        <w:t xml:space="preserve">se tičejo </w:t>
      </w:r>
      <w:r>
        <w:rPr>
          <w:rFonts w:ascii="Garamond" w:hAnsi="Garamond"/>
          <w:sz w:val="22"/>
          <w:szCs w:val="22"/>
        </w:rPr>
        <w:t>SSN</w:t>
      </w:r>
      <w:r w:rsidRPr="006D27A5">
        <w:rPr>
          <w:rFonts w:ascii="Garamond" w:hAnsi="Garamond"/>
          <w:sz w:val="22"/>
          <w:szCs w:val="22"/>
        </w:rPr>
        <w:t>.</w:t>
      </w:r>
    </w:p>
    <w:p w:rsidR="00E44700" w:rsidRPr="006D27A5" w:rsidRDefault="00E44700" w:rsidP="00E44700">
      <w:pPr>
        <w:pStyle w:val="Glava"/>
        <w:rPr>
          <w:rFonts w:ascii="Garamond" w:hAnsi="Garamond"/>
          <w:sz w:val="22"/>
          <w:szCs w:val="22"/>
        </w:rPr>
      </w:pPr>
      <w:r w:rsidRPr="006D27A5">
        <w:rPr>
          <w:rFonts w:ascii="Garamond" w:hAnsi="Garamond"/>
          <w:sz w:val="22"/>
          <w:szCs w:val="22"/>
        </w:rPr>
        <w:t>Vodenje katastra je potrebno izvajati na prostorsko informacijskem sistemu, ki je v</w:t>
      </w:r>
      <w:r>
        <w:rPr>
          <w:rFonts w:ascii="Garamond" w:hAnsi="Garamond"/>
          <w:sz w:val="22"/>
          <w:szCs w:val="22"/>
        </w:rPr>
        <w:t xml:space="preserve"> </w:t>
      </w:r>
      <w:r w:rsidRPr="006D27A5">
        <w:rPr>
          <w:rFonts w:ascii="Garamond" w:hAnsi="Garamond"/>
          <w:sz w:val="22"/>
          <w:szCs w:val="22"/>
        </w:rPr>
        <w:t xml:space="preserve">uporabi v Občini </w:t>
      </w:r>
      <w:r>
        <w:rPr>
          <w:rFonts w:ascii="Garamond" w:hAnsi="Garamond"/>
          <w:sz w:val="22"/>
          <w:szCs w:val="22"/>
        </w:rPr>
        <w:t>Trzin</w:t>
      </w:r>
      <w:r w:rsidRPr="006D27A5">
        <w:rPr>
          <w:rFonts w:ascii="Garamond" w:hAnsi="Garamond"/>
          <w:sz w:val="22"/>
          <w:szCs w:val="22"/>
        </w:rPr>
        <w:t>.</w:t>
      </w:r>
    </w:p>
    <w:p w:rsidR="00E44700" w:rsidRDefault="00E44700" w:rsidP="00E44700">
      <w:pPr>
        <w:pStyle w:val="Glava"/>
        <w:rPr>
          <w:rFonts w:ascii="Garamond" w:hAnsi="Garamond"/>
          <w:sz w:val="22"/>
          <w:szCs w:val="22"/>
        </w:rPr>
      </w:pPr>
    </w:p>
    <w:p w:rsidR="00E44700" w:rsidRPr="000251F2" w:rsidRDefault="00E44700" w:rsidP="00E44700">
      <w:pPr>
        <w:pStyle w:val="Glava"/>
        <w:rPr>
          <w:rFonts w:ascii="Garamond" w:hAnsi="Garamond"/>
          <w:b/>
          <w:sz w:val="22"/>
          <w:szCs w:val="22"/>
        </w:rPr>
      </w:pPr>
      <w:r w:rsidRPr="000251F2">
        <w:rPr>
          <w:rFonts w:ascii="Garamond" w:hAnsi="Garamond"/>
          <w:b/>
          <w:sz w:val="22"/>
          <w:szCs w:val="22"/>
        </w:rPr>
        <w:t>Pogoji vzdrževanja</w:t>
      </w:r>
    </w:p>
    <w:p w:rsidR="00E44700" w:rsidRPr="006D27A5" w:rsidRDefault="00E44700" w:rsidP="00E44700">
      <w:pPr>
        <w:pStyle w:val="Glava"/>
        <w:rPr>
          <w:rFonts w:ascii="Garamond" w:hAnsi="Garamond"/>
          <w:sz w:val="22"/>
          <w:szCs w:val="22"/>
        </w:rPr>
      </w:pPr>
      <w:r w:rsidRPr="006D27A5">
        <w:rPr>
          <w:rFonts w:ascii="Garamond" w:hAnsi="Garamond"/>
          <w:sz w:val="22"/>
          <w:szCs w:val="22"/>
        </w:rPr>
        <w:t>Izvajalec del mora dela izvajati k</w:t>
      </w:r>
      <w:r>
        <w:rPr>
          <w:rFonts w:ascii="Garamond" w:hAnsi="Garamond"/>
          <w:sz w:val="22"/>
          <w:szCs w:val="22"/>
        </w:rPr>
        <w:t>akovostno</w:t>
      </w:r>
      <w:r w:rsidRPr="006D27A5">
        <w:rPr>
          <w:rFonts w:ascii="Garamond" w:hAnsi="Garamond"/>
          <w:sz w:val="22"/>
          <w:szCs w:val="22"/>
        </w:rPr>
        <w:t xml:space="preserve"> in v rokih,</w:t>
      </w:r>
      <w:r>
        <w:rPr>
          <w:rFonts w:ascii="Garamond" w:hAnsi="Garamond"/>
          <w:sz w:val="22"/>
          <w:szCs w:val="22"/>
        </w:rPr>
        <w:t xml:space="preserve"> ki so podani v nadaljevanju te </w:t>
      </w:r>
      <w:r w:rsidRPr="006D27A5">
        <w:rPr>
          <w:rFonts w:ascii="Garamond" w:hAnsi="Garamond"/>
          <w:sz w:val="22"/>
          <w:szCs w:val="22"/>
        </w:rPr>
        <w:t>točke. K</w:t>
      </w:r>
      <w:r>
        <w:rPr>
          <w:rFonts w:ascii="Garamond" w:hAnsi="Garamond"/>
          <w:sz w:val="22"/>
          <w:szCs w:val="22"/>
        </w:rPr>
        <w:t>akovost</w:t>
      </w:r>
      <w:r w:rsidRPr="006D27A5">
        <w:rPr>
          <w:rFonts w:ascii="Garamond" w:hAnsi="Garamond"/>
          <w:sz w:val="22"/>
          <w:szCs w:val="22"/>
        </w:rPr>
        <w:t xml:space="preserve"> del mora ustrezati vsem veljavnim </w:t>
      </w:r>
      <w:r>
        <w:rPr>
          <w:rFonts w:ascii="Garamond" w:hAnsi="Garamond"/>
          <w:sz w:val="22"/>
          <w:szCs w:val="22"/>
        </w:rPr>
        <w:t xml:space="preserve">predpisom, zahtevam naročnika </w:t>
      </w:r>
      <w:r w:rsidRPr="006D27A5">
        <w:rPr>
          <w:rFonts w:ascii="Garamond" w:hAnsi="Garamond"/>
          <w:sz w:val="22"/>
          <w:szCs w:val="22"/>
        </w:rPr>
        <w:t>oziroma nadzornega organa in elektrogospodarstva. Dežurna služba s strani izvajalca</w:t>
      </w:r>
      <w:r>
        <w:rPr>
          <w:rFonts w:ascii="Garamond" w:hAnsi="Garamond"/>
          <w:sz w:val="22"/>
          <w:szCs w:val="22"/>
        </w:rPr>
        <w:t xml:space="preserve"> </w:t>
      </w:r>
      <w:r w:rsidRPr="006D27A5">
        <w:rPr>
          <w:rFonts w:ascii="Garamond" w:hAnsi="Garamond"/>
          <w:sz w:val="22"/>
          <w:szCs w:val="22"/>
        </w:rPr>
        <w:t>mora biti zagotovljena 24 ur na dan.</w:t>
      </w:r>
    </w:p>
    <w:p w:rsidR="00E44700" w:rsidRPr="000251F2" w:rsidRDefault="00E44700" w:rsidP="00E44700">
      <w:pPr>
        <w:pStyle w:val="Glava"/>
        <w:rPr>
          <w:rFonts w:ascii="Garamond" w:hAnsi="Garamond"/>
          <w:b/>
          <w:sz w:val="22"/>
          <w:szCs w:val="22"/>
        </w:rPr>
      </w:pPr>
      <w:r w:rsidRPr="000251F2">
        <w:rPr>
          <w:rFonts w:ascii="Garamond" w:hAnsi="Garamond"/>
          <w:b/>
          <w:sz w:val="22"/>
          <w:szCs w:val="22"/>
        </w:rPr>
        <w:t>1. Rok za odpravo okvar:</w:t>
      </w:r>
    </w:p>
    <w:p w:rsidR="00E44700" w:rsidRPr="006D27A5" w:rsidRDefault="00E44700" w:rsidP="00E44700">
      <w:pPr>
        <w:pStyle w:val="Glava"/>
        <w:rPr>
          <w:rFonts w:ascii="Garamond" w:hAnsi="Garamond"/>
          <w:sz w:val="22"/>
          <w:szCs w:val="22"/>
        </w:rPr>
      </w:pPr>
      <w:r>
        <w:rPr>
          <w:rFonts w:ascii="Garamond" w:hAnsi="Garamond"/>
          <w:sz w:val="22"/>
          <w:szCs w:val="22"/>
        </w:rPr>
        <w:t xml:space="preserve">· na semaforjih: </w:t>
      </w:r>
      <w:r w:rsidRPr="006D27A5">
        <w:rPr>
          <w:rFonts w:ascii="Garamond" w:hAnsi="Garamond"/>
          <w:sz w:val="22"/>
          <w:szCs w:val="22"/>
        </w:rPr>
        <w:t xml:space="preserve">posredovanje takoj oziroma najkasneje v 1 uri ob </w:t>
      </w:r>
      <w:r>
        <w:rPr>
          <w:rFonts w:ascii="Garamond" w:hAnsi="Garamond"/>
          <w:sz w:val="22"/>
          <w:szCs w:val="22"/>
        </w:rPr>
        <w:t xml:space="preserve">neposredni prometni </w:t>
      </w:r>
      <w:r w:rsidRPr="006D27A5">
        <w:rPr>
          <w:rFonts w:ascii="Garamond" w:hAnsi="Garamond"/>
          <w:sz w:val="22"/>
          <w:szCs w:val="22"/>
        </w:rPr>
        <w:t>nevarnosti, popolna ali začasna odprava napake v 6 urah po prijavi okvare.</w:t>
      </w:r>
    </w:p>
    <w:p w:rsidR="00E44700" w:rsidRDefault="00E44700" w:rsidP="00E44700">
      <w:pPr>
        <w:pStyle w:val="Glava"/>
        <w:rPr>
          <w:rFonts w:ascii="Garamond" w:hAnsi="Garamond"/>
          <w:sz w:val="22"/>
          <w:szCs w:val="22"/>
        </w:rPr>
      </w:pPr>
      <w:r w:rsidRPr="006D27A5">
        <w:rPr>
          <w:rFonts w:ascii="Garamond" w:hAnsi="Garamond"/>
          <w:sz w:val="22"/>
          <w:szCs w:val="22"/>
        </w:rPr>
        <w:t>Pr</w:t>
      </w:r>
      <w:r>
        <w:rPr>
          <w:rFonts w:ascii="Garamond" w:hAnsi="Garamond"/>
          <w:sz w:val="22"/>
          <w:szCs w:val="22"/>
        </w:rPr>
        <w:t>ijava mora biti posredovana po e</w:t>
      </w:r>
      <w:r w:rsidRPr="006D27A5">
        <w:rPr>
          <w:rFonts w:ascii="Garamond" w:hAnsi="Garamond"/>
          <w:sz w:val="22"/>
          <w:szCs w:val="22"/>
        </w:rPr>
        <w:t>-pošti, tele</w:t>
      </w:r>
      <w:r>
        <w:rPr>
          <w:rFonts w:ascii="Garamond" w:hAnsi="Garamond"/>
          <w:sz w:val="22"/>
          <w:szCs w:val="22"/>
        </w:rPr>
        <w:t xml:space="preserve">fonu, faksu ali na kakršen koli </w:t>
      </w:r>
      <w:r w:rsidRPr="006D27A5">
        <w:rPr>
          <w:rFonts w:ascii="Garamond" w:hAnsi="Garamond"/>
          <w:sz w:val="22"/>
          <w:szCs w:val="22"/>
        </w:rPr>
        <w:t>običajen način s strani predstavnikov, ki so pristojni za ugotavljanje napak</w:t>
      </w:r>
      <w:r>
        <w:rPr>
          <w:rFonts w:ascii="Garamond" w:hAnsi="Garamond"/>
          <w:sz w:val="22"/>
          <w:szCs w:val="22"/>
        </w:rPr>
        <w:t xml:space="preserve"> </w:t>
      </w:r>
      <w:r w:rsidRPr="006D27A5">
        <w:rPr>
          <w:rFonts w:ascii="Garamond" w:hAnsi="Garamond"/>
          <w:sz w:val="22"/>
          <w:szCs w:val="22"/>
        </w:rPr>
        <w:t>oziroma okvar na SSN</w:t>
      </w:r>
      <w:r>
        <w:rPr>
          <w:rFonts w:ascii="Garamond" w:hAnsi="Garamond"/>
          <w:sz w:val="22"/>
          <w:szCs w:val="22"/>
        </w:rPr>
        <w:t>.</w:t>
      </w:r>
    </w:p>
    <w:p w:rsidR="00E44700" w:rsidRDefault="00E44700" w:rsidP="00E44700">
      <w:pPr>
        <w:pStyle w:val="Glava"/>
        <w:rPr>
          <w:rFonts w:ascii="Garamond" w:hAnsi="Garamond"/>
          <w:sz w:val="22"/>
          <w:szCs w:val="22"/>
        </w:rPr>
      </w:pPr>
      <w:r>
        <w:rPr>
          <w:rFonts w:ascii="Garamond" w:hAnsi="Garamond"/>
          <w:sz w:val="22"/>
          <w:szCs w:val="22"/>
        </w:rPr>
        <w:t>1</w:t>
      </w:r>
      <w:r w:rsidRPr="006D27A5">
        <w:rPr>
          <w:rFonts w:ascii="Garamond" w:hAnsi="Garamond"/>
          <w:sz w:val="22"/>
          <w:szCs w:val="22"/>
        </w:rPr>
        <w:t xml:space="preserve"> x mesečni pregled in odprava napak na vseh </w:t>
      </w:r>
      <w:r>
        <w:rPr>
          <w:rFonts w:ascii="Garamond" w:hAnsi="Garamond"/>
          <w:sz w:val="22"/>
          <w:szCs w:val="22"/>
        </w:rPr>
        <w:t>SSN (</w:t>
      </w:r>
      <w:r w:rsidRPr="006D27A5">
        <w:rPr>
          <w:rFonts w:ascii="Garamond" w:hAnsi="Garamond"/>
          <w:sz w:val="22"/>
          <w:szCs w:val="22"/>
        </w:rPr>
        <w:t>prevoziti cest</w:t>
      </w:r>
      <w:r>
        <w:rPr>
          <w:rFonts w:ascii="Garamond" w:hAnsi="Garamond"/>
          <w:sz w:val="22"/>
          <w:szCs w:val="22"/>
        </w:rPr>
        <w:t xml:space="preserve">no mrežo in odpraviti napake </w:t>
      </w:r>
      <w:r w:rsidR="005C6C06">
        <w:rPr>
          <w:rFonts w:ascii="Garamond" w:hAnsi="Garamond"/>
          <w:sz w:val="22"/>
          <w:szCs w:val="22"/>
        </w:rPr>
        <w:t xml:space="preserve">praviloma </w:t>
      </w:r>
      <w:r>
        <w:rPr>
          <w:rFonts w:ascii="Garamond" w:hAnsi="Garamond"/>
          <w:sz w:val="22"/>
          <w:szCs w:val="22"/>
        </w:rPr>
        <w:t>do vključno 15</w:t>
      </w:r>
      <w:r w:rsidRPr="006D27A5">
        <w:rPr>
          <w:rFonts w:ascii="Garamond" w:hAnsi="Garamond"/>
          <w:sz w:val="22"/>
          <w:szCs w:val="22"/>
        </w:rPr>
        <w:t>. v me</w:t>
      </w:r>
      <w:r>
        <w:rPr>
          <w:rFonts w:ascii="Garamond" w:hAnsi="Garamond"/>
          <w:sz w:val="22"/>
          <w:szCs w:val="22"/>
        </w:rPr>
        <w:t>secu)</w:t>
      </w:r>
    </w:p>
    <w:p w:rsidR="00E44700" w:rsidRPr="000251F2" w:rsidRDefault="00E44700" w:rsidP="00E44700">
      <w:pPr>
        <w:pStyle w:val="Glava"/>
        <w:rPr>
          <w:rFonts w:ascii="Garamond" w:hAnsi="Garamond"/>
          <w:b/>
          <w:sz w:val="22"/>
          <w:szCs w:val="22"/>
        </w:rPr>
      </w:pPr>
      <w:r w:rsidRPr="000251F2">
        <w:rPr>
          <w:rFonts w:ascii="Garamond" w:hAnsi="Garamond"/>
          <w:b/>
          <w:sz w:val="22"/>
          <w:szCs w:val="22"/>
        </w:rPr>
        <w:t>2. Pristojnost ugotavljanja okvar na prometno SSN:</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Pristojni občinski organ – </w:t>
      </w:r>
      <w:r>
        <w:rPr>
          <w:rFonts w:ascii="Garamond" w:hAnsi="Garamond"/>
          <w:sz w:val="22"/>
          <w:szCs w:val="22"/>
        </w:rPr>
        <w:t>občinska uprava</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w:t>
      </w:r>
      <w:r>
        <w:rPr>
          <w:rFonts w:ascii="Garamond" w:hAnsi="Garamond"/>
          <w:sz w:val="22"/>
          <w:szCs w:val="22"/>
        </w:rPr>
        <w:t>Medobčinski inšpektorat in redarstvo s sedežem v Trzinu</w:t>
      </w:r>
    </w:p>
    <w:p w:rsidR="00E44700" w:rsidRPr="006D27A5" w:rsidRDefault="00E44700" w:rsidP="00E44700">
      <w:pPr>
        <w:pStyle w:val="Glava"/>
        <w:rPr>
          <w:rFonts w:ascii="Garamond" w:hAnsi="Garamond"/>
          <w:sz w:val="22"/>
          <w:szCs w:val="22"/>
        </w:rPr>
      </w:pPr>
      <w:r w:rsidRPr="006D27A5">
        <w:rPr>
          <w:rFonts w:ascii="Garamond" w:hAnsi="Garamond"/>
          <w:sz w:val="22"/>
          <w:szCs w:val="22"/>
        </w:rPr>
        <w:t>· Prometna policija</w:t>
      </w:r>
    </w:p>
    <w:p w:rsidR="00E44700" w:rsidRPr="006D27A5" w:rsidRDefault="00E44700" w:rsidP="00E44700">
      <w:pPr>
        <w:pStyle w:val="Glava"/>
        <w:rPr>
          <w:rFonts w:ascii="Garamond" w:hAnsi="Garamond"/>
          <w:sz w:val="22"/>
          <w:szCs w:val="22"/>
        </w:rPr>
      </w:pPr>
      <w:r w:rsidRPr="006D27A5">
        <w:rPr>
          <w:rFonts w:ascii="Garamond" w:hAnsi="Garamond"/>
          <w:sz w:val="22"/>
          <w:szCs w:val="22"/>
        </w:rPr>
        <w:t>· Izvajalec vzdrževalnih del</w:t>
      </w:r>
      <w:r>
        <w:rPr>
          <w:rFonts w:ascii="Garamond" w:hAnsi="Garamond"/>
          <w:sz w:val="22"/>
          <w:szCs w:val="22"/>
        </w:rPr>
        <w:t xml:space="preserve"> na SSN</w:t>
      </w:r>
    </w:p>
    <w:p w:rsidR="00E44700" w:rsidRDefault="00E44700" w:rsidP="00E44700">
      <w:pPr>
        <w:pStyle w:val="Glava"/>
        <w:rPr>
          <w:rFonts w:ascii="Garamond" w:hAnsi="Garamond"/>
          <w:sz w:val="22"/>
          <w:szCs w:val="22"/>
        </w:rPr>
      </w:pPr>
      <w:r w:rsidRPr="006D27A5">
        <w:rPr>
          <w:rFonts w:ascii="Garamond" w:hAnsi="Garamond"/>
          <w:sz w:val="22"/>
          <w:szCs w:val="22"/>
        </w:rPr>
        <w:t xml:space="preserve">· Vzdrževalec </w:t>
      </w:r>
      <w:r>
        <w:rPr>
          <w:rFonts w:ascii="Garamond" w:hAnsi="Garamond"/>
          <w:sz w:val="22"/>
          <w:szCs w:val="22"/>
        </w:rPr>
        <w:t>občinskih cest</w:t>
      </w:r>
    </w:p>
    <w:p w:rsidR="00E44700" w:rsidRDefault="00E44700" w:rsidP="00E44700">
      <w:pPr>
        <w:pStyle w:val="Glava"/>
        <w:rPr>
          <w:rFonts w:ascii="Garamond" w:hAnsi="Garamond"/>
          <w:sz w:val="22"/>
          <w:szCs w:val="22"/>
        </w:rPr>
      </w:pPr>
      <w:r w:rsidRPr="006D27A5">
        <w:rPr>
          <w:rFonts w:ascii="Garamond" w:hAnsi="Garamond"/>
          <w:sz w:val="22"/>
          <w:szCs w:val="22"/>
        </w:rPr>
        <w:lastRenderedPageBreak/>
        <w:t xml:space="preserve">· </w:t>
      </w:r>
      <w:r>
        <w:rPr>
          <w:rFonts w:ascii="Garamond" w:hAnsi="Garamond"/>
          <w:sz w:val="22"/>
          <w:szCs w:val="22"/>
        </w:rPr>
        <w:t>Občani oziroma udeleženci v prometu</w:t>
      </w:r>
      <w:r w:rsidRPr="006D27A5">
        <w:rPr>
          <w:rFonts w:ascii="Garamond" w:hAnsi="Garamond"/>
          <w:sz w:val="22"/>
          <w:szCs w:val="22"/>
        </w:rPr>
        <w:t xml:space="preserve"> </w:t>
      </w:r>
    </w:p>
    <w:p w:rsidR="00E44700" w:rsidRPr="006D27A5"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r w:rsidRPr="006D27A5">
        <w:rPr>
          <w:rFonts w:ascii="Garamond" w:hAnsi="Garamond"/>
          <w:sz w:val="22"/>
          <w:szCs w:val="22"/>
        </w:rPr>
        <w:t xml:space="preserve">Prijava okvare na SSN s strani </w:t>
      </w:r>
      <w:r>
        <w:rPr>
          <w:rFonts w:ascii="Garamond" w:hAnsi="Garamond"/>
          <w:sz w:val="22"/>
          <w:szCs w:val="22"/>
        </w:rPr>
        <w:t xml:space="preserve">mora biti posredovana naročniku </w:t>
      </w:r>
      <w:r w:rsidRPr="006D27A5">
        <w:rPr>
          <w:rFonts w:ascii="Garamond" w:hAnsi="Garamond"/>
          <w:sz w:val="22"/>
          <w:szCs w:val="22"/>
        </w:rPr>
        <w:t>v pisni obliki po elektronski pošti, pošti</w:t>
      </w:r>
      <w:r>
        <w:rPr>
          <w:rFonts w:ascii="Garamond" w:hAnsi="Garamond"/>
          <w:sz w:val="22"/>
          <w:szCs w:val="22"/>
        </w:rPr>
        <w:t xml:space="preserve"> ali po faksu, ki posreduje naročilo izvajalcu. </w:t>
      </w:r>
    </w:p>
    <w:p w:rsidR="00E44700" w:rsidRPr="006D27A5" w:rsidRDefault="00E44700" w:rsidP="00E44700">
      <w:pPr>
        <w:pStyle w:val="Glava"/>
        <w:rPr>
          <w:rFonts w:ascii="Garamond" w:hAnsi="Garamond"/>
          <w:sz w:val="22"/>
          <w:szCs w:val="22"/>
        </w:rPr>
      </w:pPr>
      <w:r>
        <w:rPr>
          <w:rFonts w:ascii="Garamond" w:hAnsi="Garamond"/>
          <w:sz w:val="22"/>
          <w:szCs w:val="22"/>
        </w:rPr>
        <w:t xml:space="preserve">V primeru neposredne prometne </w:t>
      </w:r>
      <w:r w:rsidRPr="006D27A5">
        <w:rPr>
          <w:rFonts w:ascii="Garamond" w:hAnsi="Garamond"/>
          <w:sz w:val="22"/>
          <w:szCs w:val="22"/>
        </w:rPr>
        <w:t>nevarnosti</w:t>
      </w:r>
      <w:r>
        <w:rPr>
          <w:rFonts w:ascii="Garamond" w:hAnsi="Garamond"/>
          <w:sz w:val="22"/>
          <w:szCs w:val="22"/>
        </w:rPr>
        <w:t xml:space="preserve"> lahko naročilo neposredno izvajalcu posredujete tudi Medobčinski inšpektorat in redarstvo s sedežem v Trzinu ali prometna policija, naročilo pa v vednost posreduje tudi naročniku-občinski upravi.</w:t>
      </w: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Pr="008166CD" w:rsidRDefault="00E44700" w:rsidP="00E44700">
      <w:pPr>
        <w:jc w:val="both"/>
        <w:rPr>
          <w:rFonts w:ascii="Garamond" w:hAnsi="Garamond"/>
          <w:sz w:val="22"/>
          <w:szCs w:val="22"/>
        </w:rPr>
      </w:pPr>
      <w:r w:rsidRPr="008166CD">
        <w:rPr>
          <w:rFonts w:ascii="Garamond" w:hAnsi="Garamond"/>
          <w:sz w:val="22"/>
          <w:szCs w:val="22"/>
        </w:rPr>
        <w:t>T</w:t>
      </w:r>
      <w:r>
        <w:rPr>
          <w:rFonts w:ascii="Garamond" w:hAnsi="Garamond"/>
          <w:sz w:val="22"/>
          <w:szCs w:val="22"/>
        </w:rPr>
        <w:t xml:space="preserve">ehnični pogoji so </w:t>
      </w:r>
      <w:r w:rsidRPr="008166CD">
        <w:rPr>
          <w:rFonts w:ascii="Garamond" w:hAnsi="Garamond"/>
          <w:sz w:val="22"/>
          <w:szCs w:val="22"/>
        </w:rPr>
        <w:t xml:space="preserve">sestavni del prijave s katero se prijavljamo na javno naročilo </w:t>
      </w:r>
      <w:r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Pr>
          <w:rFonts w:ascii="Garamond" w:hAnsi="Garamond"/>
          <w:sz w:val="22"/>
          <w:szCs w:val="22"/>
        </w:rPr>
        <w:t>. 4. 2015</w:t>
      </w:r>
      <w:r w:rsidRPr="008166CD">
        <w:rPr>
          <w:rFonts w:ascii="Garamond" w:hAnsi="Garamond"/>
          <w:sz w:val="22"/>
          <w:szCs w:val="22"/>
        </w:rPr>
        <w:t>.</w:t>
      </w:r>
    </w:p>
    <w:p w:rsidR="00E44700" w:rsidRPr="008166CD" w:rsidRDefault="00E44700" w:rsidP="00E44700">
      <w:pPr>
        <w:jc w:val="both"/>
        <w:rPr>
          <w:rFonts w:ascii="Garamond" w:hAnsi="Garamond"/>
          <w:b/>
          <w:sz w:val="22"/>
          <w:szCs w:val="22"/>
        </w:rPr>
      </w:pP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 ___. 4. 2015    </w:t>
      </w:r>
      <w:r w:rsidRPr="008166CD">
        <w:rPr>
          <w:rFonts w:ascii="Garamond" w:hAnsi="Garamond"/>
          <w:sz w:val="22"/>
          <w:szCs w:val="22"/>
        </w:rPr>
        <w:tab/>
        <w:t xml:space="preserve">   </w:t>
      </w:r>
      <w:r w:rsidRPr="008166CD">
        <w:rPr>
          <w:rFonts w:ascii="Garamond" w:hAnsi="Garamond"/>
          <w:sz w:val="22"/>
          <w:szCs w:val="22"/>
        </w:rPr>
        <w:tab/>
        <w:t xml:space="preserve"> 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44700" w:rsidRPr="008166CD" w:rsidRDefault="00E44700" w:rsidP="00E44700">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E44700" w:rsidRDefault="00E44700" w:rsidP="00E44700">
      <w:pPr>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805F1C" w:rsidRDefault="00805F1C"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44700" w:rsidRPr="008166CD" w:rsidTr="00756A49">
        <w:trPr>
          <w:trHeight w:val="144"/>
        </w:trPr>
        <w:tc>
          <w:tcPr>
            <w:tcW w:w="10008" w:type="dxa"/>
            <w:tcBorders>
              <w:top w:val="nil"/>
              <w:left w:val="nil"/>
              <w:bottom w:val="nil"/>
              <w:right w:val="nil"/>
            </w:tcBorders>
            <w:shd w:val="clear" w:color="auto" w:fill="C0C0C0"/>
          </w:tcPr>
          <w:p w:rsidR="00E44700" w:rsidRPr="006D27A5" w:rsidRDefault="00E44700" w:rsidP="00756A49">
            <w:pPr>
              <w:pStyle w:val="Glava"/>
              <w:jc w:val="center"/>
              <w:rPr>
                <w:rFonts w:ascii="Garamond" w:hAnsi="Garamond"/>
                <w:b/>
                <w:sz w:val="22"/>
                <w:szCs w:val="22"/>
              </w:rPr>
            </w:pPr>
            <w:r>
              <w:rPr>
                <w:rFonts w:ascii="Garamond" w:hAnsi="Garamond"/>
                <w:b/>
                <w:sz w:val="22"/>
                <w:szCs w:val="22"/>
              </w:rPr>
              <w:lastRenderedPageBreak/>
              <w:t>SPLOŠNI</w:t>
            </w:r>
            <w:r w:rsidRPr="006D27A5">
              <w:rPr>
                <w:rFonts w:ascii="Garamond" w:hAnsi="Garamond"/>
                <w:b/>
                <w:sz w:val="22"/>
                <w:szCs w:val="22"/>
              </w:rPr>
              <w:t xml:space="preserve"> POGOJI ZA VZDRŽEVANJE SSN</w:t>
            </w:r>
            <w:r>
              <w:rPr>
                <w:rFonts w:ascii="Garamond" w:hAnsi="Garamond"/>
                <w:b/>
                <w:sz w:val="22"/>
                <w:szCs w:val="22"/>
              </w:rPr>
              <w:t xml:space="preserve"> V OBČINI TRZIN</w:t>
            </w:r>
          </w:p>
        </w:tc>
      </w:tr>
    </w:tbl>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Pr="006D27A5" w:rsidRDefault="00E44700" w:rsidP="00E44700">
      <w:pPr>
        <w:pStyle w:val="Glava"/>
        <w:rPr>
          <w:rFonts w:ascii="Garamond" w:hAnsi="Garamond"/>
          <w:sz w:val="22"/>
          <w:szCs w:val="22"/>
        </w:rPr>
      </w:pPr>
      <w:r w:rsidRPr="006D27A5">
        <w:rPr>
          <w:rFonts w:ascii="Garamond" w:hAnsi="Garamond"/>
          <w:sz w:val="22"/>
          <w:szCs w:val="22"/>
        </w:rPr>
        <w:t>Obračun izvršenih del</w:t>
      </w:r>
    </w:p>
    <w:p w:rsidR="00E44700" w:rsidRPr="000F235B" w:rsidRDefault="00E44700" w:rsidP="00E44700">
      <w:pPr>
        <w:pStyle w:val="Glava"/>
        <w:rPr>
          <w:rFonts w:ascii="Garamond" w:hAnsi="Garamond"/>
          <w:b/>
          <w:sz w:val="22"/>
          <w:szCs w:val="22"/>
        </w:rPr>
      </w:pPr>
      <w:r w:rsidRPr="000F235B">
        <w:rPr>
          <w:rFonts w:ascii="Garamond" w:hAnsi="Garamond"/>
          <w:b/>
          <w:sz w:val="22"/>
          <w:szCs w:val="22"/>
        </w:rPr>
        <w:t>1. Način obračunavanja:</w:t>
      </w:r>
    </w:p>
    <w:p w:rsidR="00E44700" w:rsidRPr="006D27A5" w:rsidRDefault="00E44700" w:rsidP="00E44700">
      <w:pPr>
        <w:pStyle w:val="Glava"/>
        <w:rPr>
          <w:rFonts w:ascii="Garamond" w:hAnsi="Garamond"/>
          <w:sz w:val="22"/>
          <w:szCs w:val="22"/>
        </w:rPr>
      </w:pPr>
      <w:r w:rsidRPr="006D27A5">
        <w:rPr>
          <w:rFonts w:ascii="Garamond" w:hAnsi="Garamond"/>
          <w:sz w:val="22"/>
          <w:szCs w:val="22"/>
        </w:rPr>
        <w:t>1.1. Redno vzdrževanje:</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 Mesečni obračun opravljanega dela za </w:t>
      </w:r>
      <w:r>
        <w:rPr>
          <w:rFonts w:ascii="Garamond" w:hAnsi="Garamond"/>
          <w:sz w:val="22"/>
          <w:szCs w:val="22"/>
        </w:rPr>
        <w:t>vzdrževanje SSN</w:t>
      </w:r>
      <w:r w:rsidRPr="006D27A5">
        <w:rPr>
          <w:rFonts w:ascii="Garamond" w:hAnsi="Garamond"/>
          <w:sz w:val="22"/>
          <w:szCs w:val="22"/>
        </w:rPr>
        <w:t xml:space="preserve"> ter vzdrževanje katastra</w:t>
      </w:r>
    </w:p>
    <w:p w:rsidR="00E44700" w:rsidRPr="006D27A5" w:rsidRDefault="00E44700" w:rsidP="00E44700">
      <w:pPr>
        <w:pStyle w:val="Glava"/>
        <w:rPr>
          <w:rFonts w:ascii="Garamond" w:hAnsi="Garamond"/>
          <w:sz w:val="22"/>
          <w:szCs w:val="22"/>
        </w:rPr>
      </w:pPr>
      <w:r w:rsidRPr="006D27A5">
        <w:rPr>
          <w:rFonts w:ascii="Garamond" w:hAnsi="Garamond"/>
          <w:sz w:val="22"/>
          <w:szCs w:val="22"/>
        </w:rPr>
        <w:t>1.2. Investicijsko vzdrževanje:</w:t>
      </w:r>
    </w:p>
    <w:p w:rsidR="00E44700" w:rsidRPr="006D27A5" w:rsidRDefault="00E44700" w:rsidP="00E44700">
      <w:pPr>
        <w:pStyle w:val="Glava"/>
        <w:rPr>
          <w:rFonts w:ascii="Garamond" w:hAnsi="Garamond"/>
          <w:sz w:val="22"/>
          <w:szCs w:val="22"/>
        </w:rPr>
      </w:pPr>
      <w:r w:rsidRPr="006D27A5">
        <w:rPr>
          <w:rFonts w:ascii="Garamond" w:hAnsi="Garamond"/>
          <w:sz w:val="22"/>
          <w:szCs w:val="22"/>
        </w:rPr>
        <w:t>· Obračun izvršenih del po predračunu, pripra</w:t>
      </w:r>
      <w:r>
        <w:rPr>
          <w:rFonts w:ascii="Garamond" w:hAnsi="Garamond"/>
          <w:sz w:val="22"/>
          <w:szCs w:val="22"/>
        </w:rPr>
        <w:t xml:space="preserve">vljenem na osnovi </w:t>
      </w:r>
      <w:proofErr w:type="spellStart"/>
      <w:r>
        <w:rPr>
          <w:rFonts w:ascii="Garamond" w:hAnsi="Garamond"/>
          <w:sz w:val="22"/>
          <w:szCs w:val="22"/>
        </w:rPr>
        <w:t>kalkulativnih</w:t>
      </w:r>
      <w:proofErr w:type="spellEnd"/>
      <w:r>
        <w:rPr>
          <w:rFonts w:ascii="Garamond" w:hAnsi="Garamond"/>
          <w:sz w:val="22"/>
          <w:szCs w:val="22"/>
        </w:rPr>
        <w:t xml:space="preserve"> </w:t>
      </w:r>
      <w:r w:rsidRPr="006D27A5">
        <w:rPr>
          <w:rFonts w:ascii="Garamond" w:hAnsi="Garamond"/>
          <w:sz w:val="22"/>
          <w:szCs w:val="22"/>
        </w:rPr>
        <w:t>elementov ponudbe in dejansko izvršenih količin. Predračun mora biti pred</w:t>
      </w:r>
      <w:r>
        <w:rPr>
          <w:rFonts w:ascii="Garamond" w:hAnsi="Garamond"/>
          <w:sz w:val="22"/>
          <w:szCs w:val="22"/>
        </w:rPr>
        <w:t xml:space="preserve"> </w:t>
      </w:r>
      <w:r w:rsidRPr="006D27A5">
        <w:rPr>
          <w:rFonts w:ascii="Garamond" w:hAnsi="Garamond"/>
          <w:sz w:val="22"/>
          <w:szCs w:val="22"/>
        </w:rPr>
        <w:t xml:space="preserve">izvedbo potrjen s strani </w:t>
      </w:r>
      <w:r>
        <w:rPr>
          <w:rFonts w:ascii="Garamond" w:hAnsi="Garamond"/>
          <w:sz w:val="22"/>
          <w:szCs w:val="22"/>
        </w:rPr>
        <w:t>naročnika</w:t>
      </w:r>
      <w:r w:rsidRPr="006D27A5">
        <w:rPr>
          <w:rFonts w:ascii="Garamond" w:hAnsi="Garamond"/>
          <w:sz w:val="22"/>
          <w:szCs w:val="22"/>
        </w:rPr>
        <w:t>.</w:t>
      </w:r>
    </w:p>
    <w:p w:rsidR="00E44700" w:rsidRDefault="00E44700" w:rsidP="00E44700">
      <w:pPr>
        <w:pStyle w:val="Glava"/>
        <w:rPr>
          <w:rFonts w:ascii="Garamond" w:hAnsi="Garamond"/>
          <w:sz w:val="22"/>
          <w:szCs w:val="22"/>
        </w:rPr>
      </w:pPr>
    </w:p>
    <w:p w:rsidR="00E44700" w:rsidRPr="000F235B" w:rsidRDefault="00E44700" w:rsidP="00E44700">
      <w:pPr>
        <w:pStyle w:val="Glava"/>
        <w:rPr>
          <w:rFonts w:ascii="Garamond" w:hAnsi="Garamond"/>
          <w:b/>
          <w:sz w:val="22"/>
          <w:szCs w:val="22"/>
        </w:rPr>
      </w:pPr>
      <w:r w:rsidRPr="000F235B">
        <w:rPr>
          <w:rFonts w:ascii="Garamond" w:hAnsi="Garamond"/>
          <w:b/>
          <w:sz w:val="22"/>
          <w:szCs w:val="22"/>
        </w:rPr>
        <w:t>2. Izstavitev situacije:</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Za vsa v preteklem mesecu opravljena vzdrževalna dela na </w:t>
      </w:r>
      <w:r>
        <w:rPr>
          <w:rFonts w:ascii="Garamond" w:hAnsi="Garamond"/>
          <w:sz w:val="22"/>
          <w:szCs w:val="22"/>
        </w:rPr>
        <w:t>SSN</w:t>
      </w:r>
      <w:r w:rsidRPr="006D27A5">
        <w:rPr>
          <w:rFonts w:ascii="Garamond" w:hAnsi="Garamond"/>
          <w:sz w:val="22"/>
          <w:szCs w:val="22"/>
        </w:rPr>
        <w:t>, ki bodo pr</w:t>
      </w:r>
      <w:r>
        <w:rPr>
          <w:rFonts w:ascii="Garamond" w:hAnsi="Garamond"/>
          <w:sz w:val="22"/>
          <w:szCs w:val="22"/>
        </w:rPr>
        <w:t>edmet pogodbe, je potrebno</w:t>
      </w:r>
      <w:r w:rsidR="005C6C06">
        <w:rPr>
          <w:rFonts w:ascii="Garamond" w:hAnsi="Garamond"/>
          <w:sz w:val="22"/>
          <w:szCs w:val="22"/>
        </w:rPr>
        <w:t xml:space="preserve"> praviloma</w:t>
      </w:r>
      <w:r>
        <w:rPr>
          <w:rFonts w:ascii="Garamond" w:hAnsi="Garamond"/>
          <w:sz w:val="22"/>
          <w:szCs w:val="22"/>
        </w:rPr>
        <w:t xml:space="preserve"> do 25</w:t>
      </w:r>
      <w:r w:rsidRPr="006D27A5">
        <w:rPr>
          <w:rFonts w:ascii="Garamond" w:hAnsi="Garamond"/>
          <w:sz w:val="22"/>
          <w:szCs w:val="22"/>
        </w:rPr>
        <w:t>. v mesecu izstaviti začasno</w:t>
      </w:r>
      <w:r>
        <w:rPr>
          <w:rFonts w:ascii="Garamond" w:hAnsi="Garamond"/>
          <w:sz w:val="22"/>
          <w:szCs w:val="22"/>
        </w:rPr>
        <w:t xml:space="preserve"> </w:t>
      </w:r>
      <w:r w:rsidRPr="006D27A5">
        <w:rPr>
          <w:rFonts w:ascii="Garamond" w:hAnsi="Garamond"/>
          <w:sz w:val="22"/>
          <w:szCs w:val="22"/>
        </w:rPr>
        <w:t xml:space="preserve">mesečno situacijo </w:t>
      </w:r>
      <w:r>
        <w:rPr>
          <w:rFonts w:ascii="Garamond" w:hAnsi="Garamond"/>
          <w:sz w:val="22"/>
          <w:szCs w:val="22"/>
        </w:rPr>
        <w:t>naročniku</w:t>
      </w:r>
      <w:r w:rsidRPr="006D27A5">
        <w:rPr>
          <w:rFonts w:ascii="Garamond" w:hAnsi="Garamond"/>
          <w:sz w:val="22"/>
          <w:szCs w:val="22"/>
        </w:rPr>
        <w:t xml:space="preserve"> oziroma nadzornemu organu, ki bo vršil nadzor nad</w:t>
      </w:r>
      <w:r>
        <w:rPr>
          <w:rFonts w:ascii="Garamond" w:hAnsi="Garamond"/>
          <w:sz w:val="22"/>
          <w:szCs w:val="22"/>
        </w:rPr>
        <w:t xml:space="preserve"> kakovostjo izvedenih del</w:t>
      </w:r>
      <w:r w:rsidRPr="006D27A5">
        <w:rPr>
          <w:rFonts w:ascii="Garamond" w:hAnsi="Garamond"/>
          <w:sz w:val="22"/>
          <w:szCs w:val="22"/>
        </w:rPr>
        <w:t>.</w:t>
      </w:r>
    </w:p>
    <w:p w:rsidR="00E44700" w:rsidRPr="006D27A5" w:rsidRDefault="00E44700" w:rsidP="00E44700">
      <w:pPr>
        <w:pStyle w:val="Glava"/>
        <w:rPr>
          <w:rFonts w:ascii="Garamond" w:hAnsi="Garamond"/>
          <w:sz w:val="22"/>
          <w:szCs w:val="22"/>
        </w:rPr>
      </w:pPr>
      <w:r w:rsidRPr="006D27A5">
        <w:rPr>
          <w:rFonts w:ascii="Garamond" w:hAnsi="Garamond"/>
          <w:sz w:val="22"/>
          <w:szCs w:val="22"/>
        </w:rPr>
        <w:t>Situacija mora vsebovati naslednje priloge:</w:t>
      </w:r>
    </w:p>
    <w:p w:rsidR="00E44700" w:rsidRPr="006D27A5" w:rsidRDefault="00E44700" w:rsidP="00E44700">
      <w:pPr>
        <w:pStyle w:val="Glava"/>
        <w:rPr>
          <w:rFonts w:ascii="Garamond" w:hAnsi="Garamond"/>
          <w:sz w:val="22"/>
          <w:szCs w:val="22"/>
        </w:rPr>
      </w:pPr>
      <w:r w:rsidRPr="006D27A5">
        <w:rPr>
          <w:rFonts w:ascii="Garamond" w:hAnsi="Garamond"/>
          <w:sz w:val="22"/>
          <w:szCs w:val="22"/>
        </w:rPr>
        <w:t>2.1. Vse kopije ali originale dnevnikov o izva</w:t>
      </w:r>
      <w:r>
        <w:rPr>
          <w:rFonts w:ascii="Garamond" w:hAnsi="Garamond"/>
          <w:sz w:val="22"/>
          <w:szCs w:val="22"/>
        </w:rPr>
        <w:t xml:space="preserve">janju del. V dnevniku mora biti </w:t>
      </w:r>
      <w:r w:rsidRPr="006D27A5">
        <w:rPr>
          <w:rFonts w:ascii="Garamond" w:hAnsi="Garamond"/>
          <w:sz w:val="22"/>
          <w:szCs w:val="22"/>
        </w:rPr>
        <w:t>navedena lokacija izvedenih del za vsako napravo posebej:</w:t>
      </w:r>
    </w:p>
    <w:p w:rsidR="00E44700" w:rsidRPr="006D27A5" w:rsidRDefault="00E44700" w:rsidP="00E44700">
      <w:pPr>
        <w:pStyle w:val="Glava"/>
        <w:rPr>
          <w:rFonts w:ascii="Garamond" w:hAnsi="Garamond"/>
          <w:sz w:val="22"/>
          <w:szCs w:val="22"/>
        </w:rPr>
      </w:pPr>
      <w:r w:rsidRPr="006D27A5">
        <w:rPr>
          <w:rFonts w:ascii="Garamond" w:hAnsi="Garamond"/>
          <w:sz w:val="22"/>
          <w:szCs w:val="22"/>
        </w:rPr>
        <w:t>· oznaka ceste in naprave,</w:t>
      </w:r>
    </w:p>
    <w:p w:rsidR="00E44700" w:rsidRPr="006D27A5" w:rsidRDefault="00E44700" w:rsidP="00E44700">
      <w:pPr>
        <w:pStyle w:val="Glava"/>
        <w:rPr>
          <w:rFonts w:ascii="Garamond" w:hAnsi="Garamond"/>
          <w:sz w:val="22"/>
          <w:szCs w:val="22"/>
        </w:rPr>
      </w:pPr>
      <w:r w:rsidRPr="006D27A5">
        <w:rPr>
          <w:rFonts w:ascii="Garamond" w:hAnsi="Garamond"/>
          <w:sz w:val="22"/>
          <w:szCs w:val="22"/>
        </w:rPr>
        <w:t>· opis izvršenih del,</w:t>
      </w:r>
    </w:p>
    <w:p w:rsidR="00E44700" w:rsidRPr="006D27A5" w:rsidRDefault="00E44700" w:rsidP="00E44700">
      <w:pPr>
        <w:pStyle w:val="Glava"/>
        <w:rPr>
          <w:rFonts w:ascii="Garamond" w:hAnsi="Garamond"/>
          <w:sz w:val="22"/>
          <w:szCs w:val="22"/>
        </w:rPr>
      </w:pPr>
      <w:r w:rsidRPr="006D27A5">
        <w:rPr>
          <w:rFonts w:ascii="Garamond" w:hAnsi="Garamond"/>
          <w:sz w:val="22"/>
          <w:szCs w:val="22"/>
        </w:rPr>
        <w:t>· specifikacija porabljenega materiala,</w:t>
      </w:r>
    </w:p>
    <w:p w:rsidR="00E44700" w:rsidRPr="006D27A5" w:rsidRDefault="00E44700" w:rsidP="00E44700">
      <w:pPr>
        <w:pStyle w:val="Glava"/>
        <w:rPr>
          <w:rFonts w:ascii="Garamond" w:hAnsi="Garamond"/>
          <w:sz w:val="22"/>
          <w:szCs w:val="22"/>
        </w:rPr>
      </w:pPr>
      <w:r w:rsidRPr="006D27A5">
        <w:rPr>
          <w:rFonts w:ascii="Garamond" w:hAnsi="Garamond"/>
          <w:sz w:val="22"/>
          <w:szCs w:val="22"/>
        </w:rPr>
        <w:t>· število opravljenih ur delovne sile in</w:t>
      </w:r>
    </w:p>
    <w:p w:rsidR="00E44700" w:rsidRDefault="00E44700" w:rsidP="00E44700">
      <w:pPr>
        <w:pStyle w:val="Glava"/>
        <w:rPr>
          <w:rFonts w:ascii="Garamond" w:hAnsi="Garamond"/>
          <w:sz w:val="22"/>
          <w:szCs w:val="22"/>
        </w:rPr>
      </w:pPr>
      <w:r w:rsidRPr="006D27A5">
        <w:rPr>
          <w:rFonts w:ascii="Garamond" w:hAnsi="Garamond"/>
          <w:sz w:val="22"/>
          <w:szCs w:val="22"/>
        </w:rPr>
        <w:t>· opravljeni kilometri za prevoze (samo pri investicijskem</w:t>
      </w:r>
      <w:r>
        <w:rPr>
          <w:rFonts w:ascii="Garamond" w:hAnsi="Garamond"/>
          <w:sz w:val="22"/>
          <w:szCs w:val="22"/>
        </w:rPr>
        <w:t xml:space="preserve"> </w:t>
      </w:r>
      <w:r w:rsidRPr="006D27A5">
        <w:rPr>
          <w:rFonts w:ascii="Garamond" w:hAnsi="Garamond"/>
          <w:sz w:val="22"/>
          <w:szCs w:val="22"/>
        </w:rPr>
        <w:t>vzdrževanju).</w:t>
      </w:r>
    </w:p>
    <w:p w:rsidR="00E44700" w:rsidRPr="006D27A5" w:rsidRDefault="00E44700" w:rsidP="00E44700">
      <w:pPr>
        <w:pStyle w:val="Glava"/>
        <w:rPr>
          <w:rFonts w:ascii="Garamond" w:hAnsi="Garamond"/>
          <w:sz w:val="22"/>
          <w:szCs w:val="22"/>
        </w:rPr>
      </w:pPr>
      <w:r w:rsidRPr="006D27A5">
        <w:rPr>
          <w:rFonts w:ascii="Garamond" w:hAnsi="Garamond"/>
          <w:sz w:val="22"/>
          <w:szCs w:val="22"/>
        </w:rPr>
        <w:t>2.2. Obračunski list za investicijsko vz</w:t>
      </w:r>
      <w:r>
        <w:rPr>
          <w:rFonts w:ascii="Garamond" w:hAnsi="Garamond"/>
          <w:sz w:val="22"/>
          <w:szCs w:val="22"/>
        </w:rPr>
        <w:t xml:space="preserve">drževanje (obračun porabljenega </w:t>
      </w:r>
      <w:r w:rsidRPr="006D27A5">
        <w:rPr>
          <w:rFonts w:ascii="Garamond" w:hAnsi="Garamond"/>
          <w:sz w:val="22"/>
          <w:szCs w:val="22"/>
        </w:rPr>
        <w:t>materiala, delovne sile, prevozov po predhodnem predračunu izvajalca),</w:t>
      </w:r>
    </w:p>
    <w:p w:rsidR="00E44700" w:rsidRPr="006D27A5" w:rsidRDefault="00E44700" w:rsidP="00E44700">
      <w:pPr>
        <w:pStyle w:val="Glava"/>
        <w:rPr>
          <w:rFonts w:ascii="Garamond" w:hAnsi="Garamond"/>
          <w:sz w:val="22"/>
          <w:szCs w:val="22"/>
        </w:rPr>
      </w:pPr>
      <w:r w:rsidRPr="006D27A5">
        <w:rPr>
          <w:rFonts w:ascii="Garamond" w:hAnsi="Garamond"/>
          <w:sz w:val="22"/>
          <w:szCs w:val="22"/>
        </w:rPr>
        <w:t>2.3. Vse račune podizvajalcev (če bodo le-ti vršili storitve vključno z</w:t>
      </w:r>
      <w:r>
        <w:rPr>
          <w:rFonts w:ascii="Garamond" w:hAnsi="Garamond"/>
          <w:sz w:val="22"/>
          <w:szCs w:val="22"/>
        </w:rPr>
        <w:t xml:space="preserve"> </w:t>
      </w:r>
      <w:r w:rsidRPr="006D27A5">
        <w:rPr>
          <w:rFonts w:ascii="Garamond" w:hAnsi="Garamond"/>
          <w:sz w:val="22"/>
          <w:szCs w:val="22"/>
        </w:rPr>
        <w:t>zahtevanimi dnevniki), mora podizvajalec uskladiti z vsebino, navedeno v</w:t>
      </w:r>
      <w:r>
        <w:rPr>
          <w:rFonts w:ascii="Garamond" w:hAnsi="Garamond"/>
          <w:sz w:val="22"/>
          <w:szCs w:val="22"/>
        </w:rPr>
        <w:t xml:space="preserve"> </w:t>
      </w:r>
      <w:r w:rsidRPr="006D27A5">
        <w:rPr>
          <w:rFonts w:ascii="Garamond" w:hAnsi="Garamond"/>
          <w:sz w:val="22"/>
          <w:szCs w:val="22"/>
        </w:rPr>
        <w:t>točki 2.1.</w:t>
      </w:r>
    </w:p>
    <w:p w:rsidR="00E44700" w:rsidRPr="006D27A5" w:rsidRDefault="00E44700" w:rsidP="00E44700">
      <w:pPr>
        <w:pStyle w:val="Glava"/>
        <w:rPr>
          <w:rFonts w:ascii="Garamond" w:hAnsi="Garamond"/>
          <w:sz w:val="22"/>
          <w:szCs w:val="22"/>
        </w:rPr>
      </w:pPr>
      <w:r w:rsidRPr="006D27A5">
        <w:rPr>
          <w:rFonts w:ascii="Garamond" w:hAnsi="Garamond"/>
          <w:sz w:val="22"/>
          <w:szCs w:val="22"/>
        </w:rPr>
        <w:t xml:space="preserve">2.4. Vse </w:t>
      </w:r>
      <w:proofErr w:type="spellStart"/>
      <w:r w:rsidRPr="006D27A5">
        <w:rPr>
          <w:rFonts w:ascii="Garamond" w:hAnsi="Garamond"/>
          <w:sz w:val="22"/>
          <w:szCs w:val="22"/>
        </w:rPr>
        <w:t>izdajnice</w:t>
      </w:r>
      <w:proofErr w:type="spellEnd"/>
      <w:r w:rsidRPr="006D27A5">
        <w:rPr>
          <w:rFonts w:ascii="Garamond" w:hAnsi="Garamond"/>
          <w:sz w:val="22"/>
          <w:szCs w:val="22"/>
        </w:rPr>
        <w:t xml:space="preserve"> za porabljeni material morajo biti priložene (če je delo opravil</w:t>
      </w:r>
      <w:r>
        <w:rPr>
          <w:rFonts w:ascii="Garamond" w:hAnsi="Garamond"/>
          <w:sz w:val="22"/>
          <w:szCs w:val="22"/>
        </w:rPr>
        <w:t>)</w:t>
      </w:r>
    </w:p>
    <w:p w:rsidR="00E44700" w:rsidRDefault="00E44700" w:rsidP="00E44700">
      <w:pPr>
        <w:pStyle w:val="Glava"/>
        <w:rPr>
          <w:rFonts w:ascii="Garamond" w:hAnsi="Garamond"/>
          <w:sz w:val="22"/>
          <w:szCs w:val="22"/>
        </w:rPr>
      </w:pPr>
    </w:p>
    <w:p w:rsidR="00E44700" w:rsidRDefault="00E44700" w:rsidP="00E44700">
      <w:pPr>
        <w:jc w:val="both"/>
        <w:rPr>
          <w:rFonts w:ascii="Garamond" w:hAnsi="Garamond"/>
          <w:bCs/>
          <w:sz w:val="22"/>
          <w:szCs w:val="22"/>
        </w:rPr>
      </w:pPr>
      <w:r>
        <w:rPr>
          <w:rFonts w:ascii="Garamond" w:hAnsi="Garamond"/>
          <w:bCs/>
          <w:sz w:val="22"/>
          <w:szCs w:val="22"/>
        </w:rPr>
        <w:t>Z uveljavitvijo sprememb</w:t>
      </w:r>
      <w:r w:rsidRPr="00E83CAC">
        <w:rPr>
          <w:rFonts w:ascii="Garamond" w:hAnsi="Garamond"/>
          <w:bCs/>
          <w:sz w:val="22"/>
          <w:szCs w:val="22"/>
        </w:rPr>
        <w:t xml:space="preserve"> Zakona o opravljanju plačilnih storitev za proračunske uporabnike (Ur</w:t>
      </w:r>
      <w:r>
        <w:rPr>
          <w:rFonts w:ascii="Garamond" w:hAnsi="Garamond"/>
          <w:bCs/>
          <w:sz w:val="22"/>
          <w:szCs w:val="22"/>
        </w:rPr>
        <w:t>adni</w:t>
      </w:r>
      <w:r w:rsidRPr="00E83CAC">
        <w:rPr>
          <w:rFonts w:ascii="Garamond" w:hAnsi="Garamond"/>
          <w:bCs/>
          <w:sz w:val="22"/>
          <w:szCs w:val="22"/>
        </w:rPr>
        <w:t xml:space="preserve"> list RS, št. 59/10 in 111/13) </w:t>
      </w:r>
      <w:r>
        <w:rPr>
          <w:rFonts w:ascii="Garamond" w:hAnsi="Garamond"/>
          <w:bCs/>
          <w:sz w:val="22"/>
          <w:szCs w:val="22"/>
        </w:rPr>
        <w:t>Občina Trzin z dnem</w:t>
      </w:r>
      <w:r w:rsidRPr="00E83CAC">
        <w:rPr>
          <w:rFonts w:ascii="Garamond" w:hAnsi="Garamond"/>
          <w:bCs/>
          <w:sz w:val="22"/>
          <w:szCs w:val="22"/>
        </w:rPr>
        <w:t xml:space="preserve"> 1.</w:t>
      </w:r>
      <w:r>
        <w:rPr>
          <w:rFonts w:ascii="Garamond" w:hAnsi="Garamond"/>
          <w:bCs/>
          <w:sz w:val="22"/>
          <w:szCs w:val="22"/>
        </w:rPr>
        <w:t xml:space="preserve"> </w:t>
      </w:r>
      <w:r w:rsidRPr="00E83CAC">
        <w:rPr>
          <w:rFonts w:ascii="Garamond" w:hAnsi="Garamond"/>
          <w:bCs/>
          <w:sz w:val="22"/>
          <w:szCs w:val="22"/>
        </w:rPr>
        <w:t>1.</w:t>
      </w:r>
      <w:r>
        <w:rPr>
          <w:rFonts w:ascii="Garamond" w:hAnsi="Garamond"/>
          <w:bCs/>
          <w:sz w:val="22"/>
          <w:szCs w:val="22"/>
        </w:rPr>
        <w:t xml:space="preserve"> </w:t>
      </w:r>
      <w:r w:rsidRPr="00E83CAC">
        <w:rPr>
          <w:rFonts w:ascii="Garamond" w:hAnsi="Garamond"/>
          <w:bCs/>
          <w:sz w:val="22"/>
          <w:szCs w:val="22"/>
        </w:rPr>
        <w:t xml:space="preserve">2015 za posredne in neposredne proračunske uporabnike ter pravne in fizične osebe, </w:t>
      </w:r>
      <w:r>
        <w:rPr>
          <w:rFonts w:ascii="Garamond" w:hAnsi="Garamond"/>
          <w:bCs/>
          <w:sz w:val="22"/>
          <w:szCs w:val="22"/>
        </w:rPr>
        <w:t>poslujejo z njimi izključno prek</w:t>
      </w:r>
      <w:r w:rsidRPr="00E83CAC">
        <w:rPr>
          <w:rFonts w:ascii="Garamond" w:hAnsi="Garamond"/>
          <w:bCs/>
          <w:sz w:val="22"/>
          <w:szCs w:val="22"/>
        </w:rPr>
        <w:t xml:space="preserve"> elektronskih računov (E-račun)</w:t>
      </w:r>
      <w:r>
        <w:rPr>
          <w:rFonts w:ascii="Garamond" w:hAnsi="Garamond"/>
          <w:bCs/>
          <w:sz w:val="22"/>
          <w:szCs w:val="22"/>
        </w:rPr>
        <w:t>.</w:t>
      </w: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Pr="008166CD" w:rsidRDefault="00E44700" w:rsidP="00E44700">
      <w:pPr>
        <w:jc w:val="both"/>
        <w:rPr>
          <w:rFonts w:ascii="Garamond" w:hAnsi="Garamond"/>
          <w:sz w:val="22"/>
          <w:szCs w:val="22"/>
        </w:rPr>
      </w:pPr>
      <w:r>
        <w:rPr>
          <w:rFonts w:ascii="Garamond" w:hAnsi="Garamond"/>
          <w:sz w:val="22"/>
          <w:szCs w:val="22"/>
        </w:rPr>
        <w:t>Splošni pogoji so sestavni del</w:t>
      </w:r>
      <w:r w:rsidRPr="008166CD">
        <w:rPr>
          <w:rFonts w:ascii="Garamond" w:hAnsi="Garamond"/>
          <w:sz w:val="22"/>
          <w:szCs w:val="22"/>
        </w:rPr>
        <w:t xml:space="preserve"> prijave s katero se prijavljamo na javno naročilo </w:t>
      </w:r>
      <w:r w:rsidRPr="00A80A40">
        <w:rPr>
          <w:rFonts w:ascii="Garamond" w:hAnsi="Garamond"/>
          <w:b/>
          <w:sz w:val="22"/>
          <w:szCs w:val="22"/>
        </w:rPr>
        <w:t>»Vzdrževanje svetlobno signalnih naprav (semaforjev) v občini Trzin za obdobje 2015-2020«</w:t>
      </w:r>
      <w:r w:rsidRPr="008166CD">
        <w:rPr>
          <w:rFonts w:ascii="Garamond" w:hAnsi="Garamond"/>
          <w:sz w:val="22"/>
          <w:szCs w:val="22"/>
        </w:rPr>
        <w:t xml:space="preserve"> z dne </w:t>
      </w:r>
      <w:r w:rsidR="005C6C06">
        <w:rPr>
          <w:rFonts w:ascii="Garamond" w:hAnsi="Garamond"/>
          <w:sz w:val="22"/>
          <w:szCs w:val="22"/>
        </w:rPr>
        <w:t>17</w:t>
      </w:r>
      <w:r>
        <w:rPr>
          <w:rFonts w:ascii="Garamond" w:hAnsi="Garamond"/>
          <w:sz w:val="22"/>
          <w:szCs w:val="22"/>
        </w:rPr>
        <w:t>. 4. 2015</w:t>
      </w:r>
      <w:r w:rsidRPr="008166CD">
        <w:rPr>
          <w:rFonts w:ascii="Garamond" w:hAnsi="Garamond"/>
          <w:sz w:val="22"/>
          <w:szCs w:val="22"/>
        </w:rPr>
        <w:t>.</w:t>
      </w: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b/>
          <w:sz w:val="22"/>
          <w:szCs w:val="22"/>
        </w:rPr>
      </w:pP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sz w:val="22"/>
          <w:szCs w:val="22"/>
        </w:rPr>
      </w:pPr>
    </w:p>
    <w:p w:rsidR="00E44700" w:rsidRPr="008166CD" w:rsidRDefault="00E44700" w:rsidP="00E44700">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 ___. 4. 2015    </w:t>
      </w:r>
      <w:r w:rsidRPr="008166CD">
        <w:rPr>
          <w:rFonts w:ascii="Garamond" w:hAnsi="Garamond"/>
          <w:sz w:val="22"/>
          <w:szCs w:val="22"/>
        </w:rPr>
        <w:tab/>
        <w:t xml:space="preserve">   </w:t>
      </w:r>
      <w:r w:rsidRPr="008166CD">
        <w:rPr>
          <w:rFonts w:ascii="Garamond" w:hAnsi="Garamond"/>
          <w:sz w:val="22"/>
          <w:szCs w:val="22"/>
        </w:rPr>
        <w:tab/>
        <w:t xml:space="preserve"> 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E44700" w:rsidRPr="008166CD" w:rsidRDefault="00E44700" w:rsidP="00E44700">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E44700" w:rsidRDefault="00E44700" w:rsidP="00E44700">
      <w:pPr>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805F1C" w:rsidRDefault="00805F1C" w:rsidP="00E44700">
      <w:pPr>
        <w:pStyle w:val="Glava"/>
        <w:rPr>
          <w:rFonts w:ascii="Garamond" w:hAnsi="Garamond"/>
          <w:sz w:val="22"/>
          <w:szCs w:val="22"/>
        </w:rPr>
      </w:pPr>
    </w:p>
    <w:p w:rsidR="00E44700" w:rsidRDefault="00E44700" w:rsidP="00E44700">
      <w:pPr>
        <w:pStyle w:val="Glava"/>
        <w:rPr>
          <w:rFonts w:ascii="Garamond" w:hAnsi="Garamond"/>
          <w:sz w:val="22"/>
          <w:szCs w:val="22"/>
        </w:rPr>
      </w:pPr>
    </w:p>
    <w:p w:rsidR="00BF0767" w:rsidRPr="00E754A3" w:rsidRDefault="00BF0767" w:rsidP="00BF0767">
      <w:pPr>
        <w:pStyle w:val="Glava"/>
        <w:rPr>
          <w:rFonts w:ascii="Garamond" w:hAnsi="Garamond"/>
          <w:b/>
          <w:sz w:val="22"/>
          <w:szCs w:val="22"/>
        </w:rPr>
      </w:pPr>
      <w:bookmarkStart w:id="1" w:name="specifikacija"/>
      <w:bookmarkEnd w:id="1"/>
      <w:r w:rsidRPr="00E754A3">
        <w:rPr>
          <w:rFonts w:ascii="Garamond" w:hAnsi="Garamond"/>
          <w:b/>
          <w:sz w:val="22"/>
          <w:szCs w:val="22"/>
        </w:rPr>
        <w:lastRenderedPageBreak/>
        <w:t>POPIS DEL</w:t>
      </w:r>
    </w:p>
    <w:p w:rsidR="00BF0767" w:rsidRPr="00E754A3" w:rsidRDefault="00BF0767" w:rsidP="00BF0767">
      <w:pPr>
        <w:pStyle w:val="Glava"/>
        <w:rPr>
          <w:rFonts w:ascii="Garamond" w:hAnsi="Garamond"/>
          <w:b/>
          <w:sz w:val="22"/>
          <w:szCs w:val="22"/>
        </w:rPr>
      </w:pPr>
    </w:p>
    <w:p w:rsidR="00BF0767" w:rsidRPr="00E754A3" w:rsidRDefault="00BF0767" w:rsidP="00BF0767">
      <w:pPr>
        <w:pStyle w:val="Glava"/>
        <w:rPr>
          <w:rFonts w:ascii="Garamond" w:hAnsi="Garamond"/>
          <w:b/>
          <w:sz w:val="22"/>
          <w:szCs w:val="22"/>
        </w:rPr>
      </w:pPr>
      <w:r w:rsidRPr="00E754A3">
        <w:rPr>
          <w:rFonts w:ascii="Garamond" w:hAnsi="Garamond"/>
          <w:b/>
          <w:sz w:val="22"/>
          <w:szCs w:val="22"/>
        </w:rPr>
        <w:t xml:space="preserve">Navedene količine v popisu, so predvidene za </w:t>
      </w:r>
      <w:r w:rsidR="00B50E40">
        <w:rPr>
          <w:rFonts w:ascii="Garamond" w:hAnsi="Garamond"/>
          <w:b/>
          <w:sz w:val="22"/>
          <w:szCs w:val="22"/>
        </w:rPr>
        <w:t xml:space="preserve">obdobje </w:t>
      </w:r>
      <w:r w:rsidR="00AC7D56">
        <w:rPr>
          <w:rFonts w:ascii="Garamond" w:hAnsi="Garamond"/>
          <w:b/>
          <w:sz w:val="22"/>
          <w:szCs w:val="22"/>
        </w:rPr>
        <w:t>pet</w:t>
      </w:r>
      <w:r w:rsidR="00B50E40">
        <w:rPr>
          <w:rFonts w:ascii="Garamond" w:hAnsi="Garamond"/>
          <w:b/>
          <w:sz w:val="22"/>
          <w:szCs w:val="22"/>
        </w:rPr>
        <w:t>ih</w:t>
      </w:r>
      <w:r w:rsidRPr="00E754A3">
        <w:rPr>
          <w:rFonts w:ascii="Garamond" w:hAnsi="Garamond"/>
          <w:b/>
          <w:sz w:val="22"/>
          <w:szCs w:val="22"/>
        </w:rPr>
        <w:t xml:space="preserve"> </w:t>
      </w:r>
      <w:r w:rsidR="00AC7D56">
        <w:rPr>
          <w:rFonts w:ascii="Garamond" w:hAnsi="Garamond"/>
          <w:b/>
          <w:sz w:val="22"/>
          <w:szCs w:val="22"/>
        </w:rPr>
        <w:t xml:space="preserve">(5) </w:t>
      </w:r>
      <w:r w:rsidRPr="00E754A3">
        <w:rPr>
          <w:rFonts w:ascii="Garamond" w:hAnsi="Garamond"/>
          <w:b/>
          <w:sz w:val="22"/>
          <w:szCs w:val="22"/>
        </w:rPr>
        <w:t>let.</w:t>
      </w:r>
    </w:p>
    <w:p w:rsidR="00BF0767" w:rsidRPr="00E754A3" w:rsidRDefault="00BF0767" w:rsidP="00BF0767">
      <w:pPr>
        <w:pStyle w:val="Glava"/>
        <w:rPr>
          <w:rFonts w:ascii="Garamond" w:hAnsi="Garamond"/>
          <w:b/>
          <w:sz w:val="22"/>
          <w:szCs w:val="22"/>
        </w:rPr>
      </w:pPr>
    </w:p>
    <w:tbl>
      <w:tblPr>
        <w:tblW w:w="18379" w:type="dxa"/>
        <w:tblInd w:w="-72" w:type="dxa"/>
        <w:tblCellMar>
          <w:left w:w="70" w:type="dxa"/>
          <w:right w:w="70" w:type="dxa"/>
        </w:tblCellMar>
        <w:tblLook w:val="04A0" w:firstRow="1" w:lastRow="0" w:firstColumn="1" w:lastColumn="0" w:noHBand="0" w:noVBand="1"/>
      </w:tblPr>
      <w:tblGrid>
        <w:gridCol w:w="127"/>
        <w:gridCol w:w="669"/>
        <w:gridCol w:w="3491"/>
        <w:gridCol w:w="960"/>
        <w:gridCol w:w="960"/>
        <w:gridCol w:w="960"/>
        <w:gridCol w:w="960"/>
        <w:gridCol w:w="960"/>
        <w:gridCol w:w="960"/>
        <w:gridCol w:w="4465"/>
        <w:gridCol w:w="829"/>
        <w:gridCol w:w="967"/>
        <w:gridCol w:w="1241"/>
        <w:gridCol w:w="830"/>
      </w:tblGrid>
      <w:tr w:rsidR="00BF0767" w:rsidRPr="00E754A3" w:rsidTr="00BA2514">
        <w:trPr>
          <w:trHeight w:val="255"/>
        </w:trPr>
        <w:tc>
          <w:tcPr>
            <w:tcW w:w="796" w:type="dxa"/>
            <w:gridSpan w:val="2"/>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bCs/>
                <w:sz w:val="22"/>
                <w:szCs w:val="22"/>
              </w:rPr>
            </w:pPr>
            <w:r w:rsidRPr="00E754A3">
              <w:rPr>
                <w:rFonts w:ascii="Garamond" w:hAnsi="Garamond"/>
                <w:bCs/>
                <w:sz w:val="22"/>
                <w:szCs w:val="22"/>
              </w:rPr>
              <w:t>1.</w:t>
            </w:r>
          </w:p>
        </w:tc>
        <w:tc>
          <w:tcPr>
            <w:tcW w:w="13716" w:type="dxa"/>
            <w:gridSpan w:val="8"/>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bCs/>
                <w:sz w:val="22"/>
                <w:szCs w:val="22"/>
              </w:rPr>
            </w:pPr>
            <w:r w:rsidRPr="00E754A3">
              <w:rPr>
                <w:rFonts w:ascii="Garamond" w:hAnsi="Garamond"/>
                <w:bCs/>
                <w:sz w:val="22"/>
                <w:szCs w:val="22"/>
              </w:rPr>
              <w:t>VZDRŽEVANJE SVETLOBNO SIGNALNIH NAPRAV (SEMAFORJEV)</w:t>
            </w:r>
          </w:p>
        </w:tc>
        <w:tc>
          <w:tcPr>
            <w:tcW w:w="829"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c>
          <w:tcPr>
            <w:tcW w:w="967"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c>
          <w:tcPr>
            <w:tcW w:w="1241"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c>
          <w:tcPr>
            <w:tcW w:w="830"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r>
      <w:tr w:rsidR="00BF0767" w:rsidRPr="00E754A3" w:rsidTr="00BA2514">
        <w:trPr>
          <w:trHeight w:val="225"/>
        </w:trPr>
        <w:tc>
          <w:tcPr>
            <w:tcW w:w="796" w:type="dxa"/>
            <w:gridSpan w:val="2"/>
            <w:tcBorders>
              <w:top w:val="nil"/>
              <w:left w:val="nil"/>
              <w:bottom w:val="nil"/>
              <w:right w:val="nil"/>
            </w:tcBorders>
            <w:shd w:val="clear" w:color="auto" w:fill="auto"/>
            <w:noWrap/>
            <w:vAlign w:val="bottom"/>
          </w:tcPr>
          <w:p w:rsidR="00BF0767" w:rsidRPr="00E754A3" w:rsidRDefault="00BF0767" w:rsidP="00BF0767">
            <w:pPr>
              <w:rPr>
                <w:rFonts w:ascii="Garamond" w:hAnsi="Garamond"/>
                <w:sz w:val="22"/>
                <w:szCs w:val="22"/>
              </w:rPr>
            </w:pPr>
          </w:p>
        </w:tc>
        <w:tc>
          <w:tcPr>
            <w:tcW w:w="13716" w:type="dxa"/>
            <w:gridSpan w:val="8"/>
            <w:tcBorders>
              <w:top w:val="nil"/>
              <w:left w:val="nil"/>
              <w:bottom w:val="nil"/>
              <w:right w:val="nil"/>
            </w:tcBorders>
            <w:shd w:val="clear" w:color="auto" w:fill="auto"/>
            <w:noWrap/>
            <w:vAlign w:val="bottom"/>
          </w:tcPr>
          <w:p w:rsidR="00BA2514" w:rsidRPr="00E754A3" w:rsidRDefault="00BA2514" w:rsidP="00C61DE3">
            <w:pPr>
              <w:rPr>
                <w:rFonts w:ascii="Garamond" w:hAnsi="Garamond"/>
                <w:sz w:val="22"/>
                <w:szCs w:val="22"/>
              </w:rPr>
            </w:pPr>
          </w:p>
        </w:tc>
        <w:tc>
          <w:tcPr>
            <w:tcW w:w="829"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c>
          <w:tcPr>
            <w:tcW w:w="967"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c>
          <w:tcPr>
            <w:tcW w:w="1241"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c>
          <w:tcPr>
            <w:tcW w:w="830" w:type="dxa"/>
            <w:tcBorders>
              <w:top w:val="nil"/>
              <w:left w:val="nil"/>
              <w:bottom w:val="nil"/>
              <w:right w:val="nil"/>
            </w:tcBorders>
            <w:shd w:val="clear" w:color="auto" w:fill="auto"/>
            <w:noWrap/>
            <w:vAlign w:val="bottom"/>
            <w:hideMark/>
          </w:tcPr>
          <w:p w:rsidR="00BF0767" w:rsidRPr="00E754A3" w:rsidRDefault="00BF0767" w:rsidP="00BF0767">
            <w:pPr>
              <w:rPr>
                <w:rFonts w:ascii="Garamond" w:hAnsi="Garamond"/>
                <w:sz w:val="22"/>
                <w:szCs w:val="22"/>
              </w:rPr>
            </w:pPr>
          </w:p>
        </w:tc>
      </w:tr>
      <w:tr w:rsidR="00BA2514" w:rsidRPr="00BA2514" w:rsidTr="00BA2514">
        <w:trPr>
          <w:gridBefore w:val="1"/>
          <w:gridAfter w:val="5"/>
          <w:wBefore w:w="127" w:type="dxa"/>
          <w:wAfter w:w="8332" w:type="dxa"/>
          <w:trHeight w:val="600"/>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 xml:space="preserve">Element </w:t>
            </w:r>
            <w:r w:rsidRPr="00BA2514">
              <w:rPr>
                <w:rFonts w:ascii="Garamond" w:hAnsi="Garamond"/>
                <w:color w:val="000000"/>
                <w:sz w:val="22"/>
                <w:szCs w:val="22"/>
              </w:rPr>
              <w:t>(material mora biti visoke kakovosti, dobavitelj mora zagotavljati certifikat in garancijo za kakovost materiala)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količina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 xml:space="preserve"> enota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 xml:space="preserve">Cena v EUR za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SKUPAJ</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DDV</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SKUPAJ z DDV</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Žarnica 10V 50W</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75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Žarnica 75W</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proofErr w:type="spellStart"/>
            <w:r w:rsidRPr="00BA2514">
              <w:rPr>
                <w:rFonts w:ascii="Garamond" w:hAnsi="Garamond"/>
                <w:color w:val="000000"/>
                <w:sz w:val="22"/>
                <w:szCs w:val="22"/>
              </w:rPr>
              <w:t>Transfomator</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LED vložek, fi 210 s silhueto pešca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Tipka za pešce-komplet</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Varovalka NV</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Signalni dajalnik 3-delni fi 300 H</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LED vložek, fi 210 s silhueto pešca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Semaforska glava LED, fi 300 - trodelna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b/>
                <w:bCs/>
                <w:color w:val="000000"/>
                <w:sz w:val="22"/>
                <w:szCs w:val="22"/>
              </w:rPr>
            </w:pPr>
            <w:r w:rsidRPr="00BA2514">
              <w:rPr>
                <w:rFonts w:ascii="Garamond" w:hAnsi="Garamond"/>
                <w:b/>
                <w:bCs/>
                <w:color w:val="000000"/>
                <w:sz w:val="22"/>
                <w:szCs w:val="22"/>
              </w:rPr>
              <w:t>Element SKUPAJ</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8000" w:type="dxa"/>
            <w:gridSpan w:val="6"/>
            <w:tcBorders>
              <w:top w:val="nil"/>
              <w:left w:val="nil"/>
              <w:bottom w:val="nil"/>
              <w:right w:val="nil"/>
            </w:tcBorders>
            <w:shd w:val="clear" w:color="auto" w:fill="auto"/>
            <w:noWrap/>
            <w:vAlign w:val="center"/>
            <w:hideMark/>
          </w:tcPr>
          <w:p w:rsidR="00BA2514" w:rsidRPr="00BA2514" w:rsidRDefault="00BA2514" w:rsidP="00BA2514">
            <w:pPr>
              <w:rPr>
                <w:rFonts w:ascii="Garamond" w:hAnsi="Garamond"/>
                <w:color w:val="000000"/>
                <w:sz w:val="22"/>
                <w:szCs w:val="22"/>
              </w:rPr>
            </w:pPr>
          </w:p>
        </w:tc>
        <w:tc>
          <w:tcPr>
            <w:tcW w:w="960" w:type="dxa"/>
            <w:tcBorders>
              <w:top w:val="nil"/>
              <w:left w:val="nil"/>
              <w:bottom w:val="nil"/>
              <w:right w:val="nil"/>
            </w:tcBorders>
            <w:shd w:val="clear" w:color="auto" w:fill="auto"/>
            <w:noWrap/>
            <w:vAlign w:val="bottom"/>
            <w:hideMark/>
          </w:tcPr>
          <w:p w:rsidR="00BA2514" w:rsidRPr="00BA2514" w:rsidRDefault="00BA2514" w:rsidP="00BA2514">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BA2514" w:rsidRPr="00BA2514" w:rsidRDefault="00BA2514" w:rsidP="00BA2514">
            <w:pPr>
              <w:rPr>
                <w:rFonts w:ascii="Calibri" w:hAnsi="Calibri"/>
                <w:color w:val="000000"/>
                <w:sz w:val="22"/>
                <w:szCs w:val="22"/>
              </w:rPr>
            </w:pPr>
          </w:p>
        </w:tc>
      </w:tr>
      <w:tr w:rsidR="00BA2514" w:rsidRPr="00BA2514" w:rsidTr="00BA2514">
        <w:trPr>
          <w:gridBefore w:val="1"/>
          <w:gridAfter w:val="5"/>
          <w:wBefore w:w="127" w:type="dxa"/>
          <w:wAfter w:w="8332" w:type="dxa"/>
          <w:trHeight w:val="900"/>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Storitev</w:t>
            </w:r>
            <w:r w:rsidRPr="00BA2514">
              <w:rPr>
                <w:rFonts w:ascii="Garamond" w:hAnsi="Garamond"/>
                <w:color w:val="000000"/>
                <w:sz w:val="22"/>
                <w:szCs w:val="22"/>
              </w:rPr>
              <w:t xml:space="preserve"> (v ceni vzdrževanja morajo biti že vračunane vse režijske ure za vozila in delavce)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količina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 xml:space="preserve"> enota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Cena v EUR za 1 enoto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SKUPAJ</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DDV</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SKUPAJ z DDV</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Pregled delovanja (vključuje vse SSN)</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60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 </w:t>
            </w:r>
          </w:p>
        </w:tc>
      </w:tr>
      <w:tr w:rsidR="00BA2514" w:rsidRPr="00BA2514" w:rsidTr="00BA2514">
        <w:trPr>
          <w:gridBefore w:val="1"/>
          <w:gridAfter w:val="5"/>
          <w:wBefore w:w="127" w:type="dxa"/>
          <w:wAfter w:w="8332" w:type="dxa"/>
          <w:trHeight w:val="315"/>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Zamenjava žarnice/</w:t>
            </w:r>
            <w:proofErr w:type="spellStart"/>
            <w:r w:rsidRPr="00BA2514">
              <w:rPr>
                <w:rFonts w:ascii="Garamond" w:hAnsi="Garamond"/>
                <w:sz w:val="22"/>
                <w:szCs w:val="22"/>
              </w:rPr>
              <w:t>trafo</w:t>
            </w:r>
            <w:proofErr w:type="spellEnd"/>
            <w:r w:rsidRPr="00BA2514">
              <w:rPr>
                <w:rFonts w:ascii="Garamond" w:hAnsi="Garamond"/>
                <w:sz w:val="22"/>
                <w:szCs w:val="22"/>
              </w:rPr>
              <w:t xml:space="preserve"> na pokončnem delu</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75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15"/>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Zamenjava žarnice/</w:t>
            </w:r>
            <w:proofErr w:type="spellStart"/>
            <w:r w:rsidRPr="00BA2514">
              <w:rPr>
                <w:rFonts w:ascii="Garamond" w:hAnsi="Garamond"/>
                <w:sz w:val="22"/>
                <w:szCs w:val="22"/>
              </w:rPr>
              <w:t>trafo</w:t>
            </w:r>
            <w:proofErr w:type="spellEnd"/>
            <w:r w:rsidRPr="00BA2514">
              <w:rPr>
                <w:rFonts w:ascii="Garamond" w:hAnsi="Garamond"/>
                <w:sz w:val="22"/>
                <w:szCs w:val="22"/>
              </w:rPr>
              <w:t xml:space="preserve"> na usločenem delu</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Intervencijsko posredovanje</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Popravilo manjše okvare</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Popravilo težje okvare</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Čiščenje stekla na ravnem delu</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154</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Čiščenje stekla na usločenem delu</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60</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kos</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6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Prestavitev na zimski/poletni čas - delo elektromonterja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sz w:val="22"/>
                <w:szCs w:val="22"/>
              </w:rPr>
            </w:pPr>
            <w:r w:rsidRPr="00BA2514">
              <w:rPr>
                <w:rFonts w:ascii="Garamond" w:hAnsi="Garamond"/>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ura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b/>
                <w:bCs/>
                <w:sz w:val="22"/>
                <w:szCs w:val="22"/>
              </w:rPr>
            </w:pPr>
            <w:r w:rsidRPr="00BA2514">
              <w:rPr>
                <w:rFonts w:ascii="Garamond" w:hAnsi="Garamond"/>
                <w:b/>
                <w:bCs/>
                <w:sz w:val="22"/>
                <w:szCs w:val="22"/>
              </w:rPr>
              <w:t>Storitev SKUPAJ</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 </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sz w:val="22"/>
                <w:szCs w:val="22"/>
              </w:rPr>
            </w:pPr>
            <w:r w:rsidRPr="00BA2514">
              <w:rPr>
                <w:rFonts w:ascii="Garamond" w:hAnsi="Garamond"/>
                <w:sz w:val="22"/>
                <w:szCs w:val="22"/>
              </w:rPr>
              <w:t> </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8000" w:type="dxa"/>
            <w:gridSpan w:val="6"/>
            <w:tcBorders>
              <w:top w:val="nil"/>
              <w:left w:val="nil"/>
              <w:bottom w:val="nil"/>
              <w:right w:val="nil"/>
            </w:tcBorders>
            <w:shd w:val="clear" w:color="auto" w:fill="auto"/>
            <w:noWrap/>
            <w:vAlign w:val="center"/>
            <w:hideMark/>
          </w:tcPr>
          <w:p w:rsidR="00BA2514" w:rsidRPr="00BA2514" w:rsidRDefault="00BA2514" w:rsidP="00BA2514">
            <w:pPr>
              <w:rPr>
                <w:rFonts w:ascii="Garamond" w:hAnsi="Garamond"/>
                <w:b/>
                <w:bCs/>
                <w:color w:val="000000"/>
              </w:rPr>
            </w:pPr>
          </w:p>
        </w:tc>
        <w:tc>
          <w:tcPr>
            <w:tcW w:w="960" w:type="dxa"/>
            <w:tcBorders>
              <w:top w:val="nil"/>
              <w:left w:val="nil"/>
              <w:bottom w:val="nil"/>
              <w:right w:val="nil"/>
            </w:tcBorders>
            <w:shd w:val="clear" w:color="auto" w:fill="auto"/>
            <w:vAlign w:val="center"/>
            <w:hideMark/>
          </w:tcPr>
          <w:p w:rsidR="00BA2514" w:rsidRPr="00BA2514" w:rsidRDefault="00BA2514" w:rsidP="00BA2514">
            <w:pPr>
              <w:rPr>
                <w:rFonts w:ascii="Garamond" w:hAnsi="Garamond"/>
                <w:color w:val="000000"/>
                <w:sz w:val="22"/>
                <w:szCs w:val="22"/>
              </w:rPr>
            </w:pPr>
          </w:p>
        </w:tc>
        <w:tc>
          <w:tcPr>
            <w:tcW w:w="960" w:type="dxa"/>
            <w:tcBorders>
              <w:top w:val="nil"/>
              <w:left w:val="nil"/>
              <w:bottom w:val="nil"/>
              <w:right w:val="nil"/>
            </w:tcBorders>
            <w:shd w:val="clear" w:color="auto" w:fill="auto"/>
            <w:vAlign w:val="center"/>
            <w:hideMark/>
          </w:tcPr>
          <w:p w:rsidR="00BA2514" w:rsidRPr="00BA2514" w:rsidRDefault="00BA2514" w:rsidP="00BA2514">
            <w:pPr>
              <w:rPr>
                <w:rFonts w:ascii="Garamond" w:hAnsi="Garamond"/>
                <w:color w:val="000000"/>
                <w:sz w:val="22"/>
                <w:szCs w:val="22"/>
              </w:rPr>
            </w:pPr>
          </w:p>
        </w:tc>
      </w:tr>
      <w:tr w:rsidR="00BA2514" w:rsidRPr="00BA2514" w:rsidTr="00BA2514">
        <w:trPr>
          <w:gridBefore w:val="1"/>
          <w:gridAfter w:val="5"/>
          <w:wBefore w:w="127" w:type="dxa"/>
          <w:wAfter w:w="8332" w:type="dxa"/>
          <w:trHeight w:val="900"/>
        </w:trPr>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Režijske ure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količina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enota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Cena v EUR za 1 enoto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SKUPAJ</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DDV</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b/>
                <w:bCs/>
                <w:color w:val="000000"/>
                <w:sz w:val="22"/>
                <w:szCs w:val="22"/>
              </w:rPr>
            </w:pPr>
            <w:r w:rsidRPr="00BA2514">
              <w:rPr>
                <w:rFonts w:ascii="Garamond" w:hAnsi="Garamond"/>
                <w:b/>
                <w:bCs/>
                <w:color w:val="000000"/>
                <w:sz w:val="22"/>
                <w:szCs w:val="22"/>
              </w:rPr>
              <w:t>SKUPAJ Z DDV</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Delo elektromonterja (KV in VKV delavec)</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ura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Delavec (NK in PK delavec)</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ura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Osebno vozilo/kombi</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ura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Tovorno vozilo do 7,5 t</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ura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Avtodvigalo do 13 m</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color w:val="000000"/>
                <w:sz w:val="22"/>
                <w:szCs w:val="22"/>
              </w:rPr>
            </w:pPr>
            <w:r w:rsidRPr="00BA2514">
              <w:rPr>
                <w:rFonts w:ascii="Garamond" w:hAnsi="Garamond"/>
                <w:color w:val="000000"/>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ura</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r w:rsidR="00BA2514" w:rsidRPr="00BA2514" w:rsidTr="00BA2514">
        <w:trPr>
          <w:gridBefore w:val="1"/>
          <w:gridAfter w:val="5"/>
          <w:wBefore w:w="127" w:type="dxa"/>
          <w:wAfter w:w="8332" w:type="dxa"/>
          <w:trHeight w:val="300"/>
        </w:trPr>
        <w:tc>
          <w:tcPr>
            <w:tcW w:w="4160" w:type="dxa"/>
            <w:gridSpan w:val="2"/>
            <w:tcBorders>
              <w:top w:val="nil"/>
              <w:left w:val="single" w:sz="4" w:space="0" w:color="auto"/>
              <w:bottom w:val="single" w:sz="4" w:space="0" w:color="auto"/>
              <w:right w:val="single" w:sz="4" w:space="0" w:color="auto"/>
            </w:tcBorders>
            <w:shd w:val="clear" w:color="auto" w:fill="auto"/>
            <w:vAlign w:val="center"/>
            <w:hideMark/>
          </w:tcPr>
          <w:p w:rsidR="00BA2514" w:rsidRPr="00BA2514" w:rsidRDefault="00BA2514" w:rsidP="00BA2514">
            <w:pPr>
              <w:jc w:val="right"/>
              <w:rPr>
                <w:rFonts w:ascii="Garamond" w:hAnsi="Garamond"/>
                <w:b/>
                <w:bCs/>
                <w:color w:val="000000"/>
                <w:sz w:val="22"/>
                <w:szCs w:val="22"/>
              </w:rPr>
            </w:pPr>
            <w:r w:rsidRPr="00BA2514">
              <w:rPr>
                <w:rFonts w:ascii="Garamond" w:hAnsi="Garamond"/>
                <w:b/>
                <w:bCs/>
                <w:color w:val="000000"/>
                <w:sz w:val="22"/>
                <w:szCs w:val="22"/>
              </w:rPr>
              <w:t>Režijske ure SKUPAJ</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000000" w:fill="808080"/>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rsidR="00BA2514" w:rsidRPr="00BA2514" w:rsidRDefault="00BA2514" w:rsidP="00BA2514">
            <w:pPr>
              <w:rPr>
                <w:rFonts w:ascii="Garamond" w:hAnsi="Garamond"/>
                <w:color w:val="000000"/>
                <w:sz w:val="22"/>
                <w:szCs w:val="22"/>
              </w:rPr>
            </w:pPr>
            <w:r w:rsidRPr="00BA2514">
              <w:rPr>
                <w:rFonts w:ascii="Garamond" w:hAnsi="Garamond"/>
                <w:color w:val="000000"/>
                <w:sz w:val="22"/>
                <w:szCs w:val="22"/>
              </w:rPr>
              <w:t> </w:t>
            </w:r>
          </w:p>
        </w:tc>
      </w:tr>
    </w:tbl>
    <w:p w:rsidR="00BA2514" w:rsidRDefault="00BA2514" w:rsidP="00D626E5">
      <w:pPr>
        <w:tabs>
          <w:tab w:val="left" w:pos="1467"/>
        </w:tabs>
        <w:jc w:val="both"/>
        <w:rPr>
          <w:rFonts w:ascii="Garamond" w:hAnsi="Garamond"/>
          <w:b/>
          <w:sz w:val="22"/>
          <w:szCs w:val="22"/>
        </w:rPr>
      </w:pPr>
    </w:p>
    <w:p w:rsidR="00BF0767" w:rsidRPr="00E754A3" w:rsidRDefault="00D626E5" w:rsidP="00D626E5">
      <w:pPr>
        <w:tabs>
          <w:tab w:val="left" w:pos="1467"/>
        </w:tabs>
        <w:jc w:val="both"/>
        <w:rPr>
          <w:rFonts w:ascii="Garamond" w:hAnsi="Garamond"/>
          <w:b/>
          <w:sz w:val="22"/>
          <w:szCs w:val="22"/>
        </w:rPr>
      </w:pPr>
      <w:r w:rsidRPr="00E754A3">
        <w:rPr>
          <w:rFonts w:ascii="Garamond" w:hAnsi="Garamond"/>
          <w:b/>
          <w:sz w:val="22"/>
          <w:szCs w:val="22"/>
        </w:rPr>
        <w:t xml:space="preserve">Ponudnik mora </w:t>
      </w:r>
      <w:r w:rsidRPr="00E754A3">
        <w:rPr>
          <w:rFonts w:ascii="Garamond" w:hAnsi="Garamond"/>
          <w:b/>
          <w:sz w:val="22"/>
          <w:szCs w:val="22"/>
          <w:u w:val="single"/>
        </w:rPr>
        <w:t>obvezno</w:t>
      </w:r>
      <w:r w:rsidRPr="00E754A3">
        <w:rPr>
          <w:rFonts w:ascii="Garamond" w:hAnsi="Garamond"/>
          <w:b/>
          <w:sz w:val="22"/>
          <w:szCs w:val="22"/>
        </w:rPr>
        <w:t xml:space="preserve"> k popisu del priložiti veljavni cenik ostalih </w:t>
      </w:r>
      <w:r w:rsidR="009B3241" w:rsidRPr="00E754A3">
        <w:rPr>
          <w:rFonts w:ascii="Garamond" w:hAnsi="Garamond"/>
          <w:b/>
          <w:sz w:val="22"/>
          <w:szCs w:val="22"/>
        </w:rPr>
        <w:t>elementov,</w:t>
      </w:r>
      <w:r w:rsidRPr="00E754A3">
        <w:rPr>
          <w:rFonts w:ascii="Garamond" w:hAnsi="Garamond"/>
          <w:b/>
          <w:sz w:val="22"/>
          <w:szCs w:val="22"/>
        </w:rPr>
        <w:t xml:space="preserve"> storitev</w:t>
      </w:r>
      <w:r w:rsidR="009B3241" w:rsidRPr="00E754A3">
        <w:rPr>
          <w:rFonts w:ascii="Garamond" w:hAnsi="Garamond"/>
          <w:b/>
          <w:sz w:val="22"/>
          <w:szCs w:val="22"/>
        </w:rPr>
        <w:t xml:space="preserve"> ter režijskih ur</w:t>
      </w:r>
      <w:r w:rsidR="001E4B96">
        <w:rPr>
          <w:rFonts w:ascii="Garamond" w:hAnsi="Garamond"/>
          <w:b/>
          <w:sz w:val="22"/>
          <w:szCs w:val="22"/>
        </w:rPr>
        <w:t xml:space="preserve"> vzdrževanje SSN</w:t>
      </w:r>
      <w:r w:rsidR="000131B8" w:rsidRPr="00E754A3">
        <w:rPr>
          <w:rFonts w:ascii="Garamond" w:hAnsi="Garamond"/>
          <w:b/>
          <w:sz w:val="22"/>
          <w:szCs w:val="22"/>
        </w:rPr>
        <w:t>, ki niso zajete v popisu del</w:t>
      </w:r>
      <w:r w:rsidRPr="00E754A3">
        <w:rPr>
          <w:rFonts w:ascii="Garamond" w:hAnsi="Garamond"/>
          <w:b/>
          <w:sz w:val="22"/>
          <w:szCs w:val="22"/>
        </w:rPr>
        <w:t>.</w:t>
      </w:r>
    </w:p>
    <w:p w:rsidR="00092C18" w:rsidRPr="00101E5D" w:rsidRDefault="00101E5D" w:rsidP="00101E5D">
      <w:pPr>
        <w:autoSpaceDE w:val="0"/>
        <w:autoSpaceDN w:val="0"/>
        <w:adjustRightInd w:val="0"/>
        <w:rPr>
          <w:rFonts w:ascii="Garamond" w:hAnsi="Garamond"/>
          <w:b/>
          <w:sz w:val="22"/>
          <w:szCs w:val="22"/>
        </w:rPr>
      </w:pPr>
      <w:r w:rsidRPr="00101E5D">
        <w:rPr>
          <w:rFonts w:ascii="Garamond" w:hAnsi="Garamond"/>
          <w:b/>
          <w:sz w:val="22"/>
          <w:szCs w:val="22"/>
        </w:rPr>
        <w:t xml:space="preserve">Elementi iz priloženega cenika </w:t>
      </w:r>
      <w:r w:rsidRPr="00101E5D">
        <w:rPr>
          <w:rFonts w:ascii="Garamond" w:hAnsi="Garamond"/>
          <w:b/>
          <w:sz w:val="22"/>
          <w:szCs w:val="22"/>
        </w:rPr>
        <w:t>mora</w:t>
      </w:r>
      <w:r w:rsidRPr="00101E5D">
        <w:rPr>
          <w:rFonts w:ascii="Garamond" w:hAnsi="Garamond"/>
          <w:b/>
          <w:sz w:val="22"/>
          <w:szCs w:val="22"/>
        </w:rPr>
        <w:t>jo</w:t>
      </w:r>
      <w:r w:rsidRPr="00101E5D">
        <w:rPr>
          <w:rFonts w:ascii="Garamond" w:hAnsi="Garamond"/>
          <w:b/>
          <w:sz w:val="22"/>
          <w:szCs w:val="22"/>
        </w:rPr>
        <w:t xml:space="preserve"> biti</w:t>
      </w:r>
      <w:r w:rsidRPr="00101E5D">
        <w:rPr>
          <w:rFonts w:ascii="Garamond" w:hAnsi="Garamond"/>
          <w:b/>
          <w:sz w:val="22"/>
          <w:szCs w:val="22"/>
        </w:rPr>
        <w:t xml:space="preserve"> </w:t>
      </w:r>
      <w:r w:rsidRPr="00101E5D">
        <w:rPr>
          <w:rFonts w:ascii="Garamond" w:hAnsi="Garamond"/>
          <w:b/>
          <w:sz w:val="22"/>
          <w:szCs w:val="22"/>
        </w:rPr>
        <w:t>visoke kakovosti, dobavitelj mora zagotavljati certifikat in</w:t>
      </w:r>
      <w:r w:rsidRPr="00101E5D">
        <w:rPr>
          <w:rFonts w:ascii="Garamond" w:hAnsi="Garamond"/>
          <w:b/>
          <w:sz w:val="22"/>
          <w:szCs w:val="22"/>
        </w:rPr>
        <w:t xml:space="preserve"> </w:t>
      </w:r>
      <w:r w:rsidRPr="00101E5D">
        <w:rPr>
          <w:rFonts w:ascii="Garamond" w:hAnsi="Garamond"/>
          <w:b/>
          <w:sz w:val="22"/>
          <w:szCs w:val="22"/>
        </w:rPr>
        <w:t>garancijo za k</w:t>
      </w:r>
      <w:r w:rsidRPr="00101E5D">
        <w:rPr>
          <w:rFonts w:ascii="Garamond" w:hAnsi="Garamond"/>
          <w:b/>
          <w:sz w:val="22"/>
          <w:szCs w:val="22"/>
        </w:rPr>
        <w:t>akovost elementov.</w:t>
      </w:r>
    </w:p>
    <w:p w:rsidR="00092C18" w:rsidRPr="00E754A3" w:rsidRDefault="00092C18" w:rsidP="00BF0767">
      <w:pPr>
        <w:tabs>
          <w:tab w:val="left" w:pos="1467"/>
        </w:tabs>
        <w:rPr>
          <w:rFonts w:ascii="Garamond" w:hAnsi="Garamond"/>
        </w:rPr>
      </w:pPr>
    </w:p>
    <w:p w:rsidR="00092C18" w:rsidRPr="00E754A3" w:rsidRDefault="00092C18" w:rsidP="00BF0767">
      <w:pPr>
        <w:tabs>
          <w:tab w:val="left" w:pos="1467"/>
        </w:tabs>
        <w:rPr>
          <w:rFonts w:ascii="Garamond" w:hAnsi="Garamond"/>
        </w:rPr>
      </w:pPr>
    </w:p>
    <w:p w:rsidR="00092C18" w:rsidRPr="00E754A3" w:rsidRDefault="00092C18" w:rsidP="00BF0767">
      <w:pPr>
        <w:tabs>
          <w:tab w:val="left" w:pos="1467"/>
        </w:tabs>
        <w:rPr>
          <w:rFonts w:ascii="Garamond" w:hAnsi="Garamond"/>
        </w:rPr>
      </w:pPr>
    </w:p>
    <w:p w:rsidR="00092C18" w:rsidRPr="00E754A3" w:rsidRDefault="00092C18" w:rsidP="00BF0767">
      <w:pPr>
        <w:tabs>
          <w:tab w:val="left" w:pos="1467"/>
        </w:tabs>
        <w:rPr>
          <w:rFonts w:ascii="Garamond" w:hAnsi="Garamond"/>
        </w:rPr>
      </w:pPr>
    </w:p>
    <w:p w:rsidR="00092C18" w:rsidRPr="00E754A3" w:rsidRDefault="00092C18" w:rsidP="00BF0767">
      <w:pPr>
        <w:tabs>
          <w:tab w:val="left" w:pos="1467"/>
        </w:tabs>
        <w:rPr>
          <w:rFonts w:ascii="Garamond" w:hAnsi="Garamond"/>
        </w:rPr>
      </w:pPr>
    </w:p>
    <w:p w:rsidR="00092C18" w:rsidRDefault="00092C18"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Pr="00E754A3" w:rsidRDefault="00636163" w:rsidP="00BF0767">
      <w:pPr>
        <w:tabs>
          <w:tab w:val="left" w:pos="1467"/>
        </w:tabs>
        <w:rPr>
          <w:rFonts w:ascii="Garamond" w:hAnsi="Garamond"/>
        </w:rPr>
      </w:pPr>
    </w:p>
    <w:p w:rsidR="00092C18" w:rsidRPr="00E754A3" w:rsidRDefault="00092C18" w:rsidP="00BF0767">
      <w:pPr>
        <w:tabs>
          <w:tab w:val="left" w:pos="1467"/>
        </w:tabs>
        <w:rPr>
          <w:rFonts w:ascii="Garamond" w:hAnsi="Garamond"/>
        </w:rPr>
      </w:pPr>
    </w:p>
    <w:p w:rsidR="00636163" w:rsidRPr="00AC7D56" w:rsidRDefault="00636163" w:rsidP="00636163">
      <w:pPr>
        <w:tabs>
          <w:tab w:val="left" w:pos="1467"/>
        </w:tabs>
        <w:jc w:val="center"/>
        <w:rPr>
          <w:rFonts w:ascii="Garamond" w:hAnsi="Garamond"/>
          <w:b/>
          <w:sz w:val="22"/>
          <w:szCs w:val="22"/>
        </w:rPr>
      </w:pPr>
      <w:r w:rsidRPr="00AC7D56">
        <w:rPr>
          <w:rFonts w:ascii="Garamond" w:hAnsi="Garamond"/>
          <w:b/>
          <w:sz w:val="22"/>
          <w:szCs w:val="22"/>
        </w:rPr>
        <w:t>IZJAVA</w:t>
      </w:r>
    </w:p>
    <w:p w:rsidR="00BA2514" w:rsidRDefault="00BA2514" w:rsidP="00636163">
      <w:pPr>
        <w:tabs>
          <w:tab w:val="left" w:pos="1467"/>
        </w:tabs>
        <w:jc w:val="center"/>
        <w:rPr>
          <w:rFonts w:ascii="Garamond" w:hAnsi="Garamond"/>
          <w:b/>
          <w:sz w:val="22"/>
          <w:szCs w:val="22"/>
        </w:rPr>
      </w:pPr>
    </w:p>
    <w:p w:rsidR="00636163" w:rsidRPr="00AC7D56" w:rsidRDefault="00636163" w:rsidP="00636163">
      <w:pPr>
        <w:tabs>
          <w:tab w:val="left" w:pos="1467"/>
        </w:tabs>
        <w:jc w:val="center"/>
        <w:rPr>
          <w:rFonts w:ascii="Garamond" w:hAnsi="Garamond"/>
          <w:b/>
          <w:sz w:val="22"/>
          <w:szCs w:val="22"/>
        </w:rPr>
      </w:pPr>
      <w:r w:rsidRPr="00AC7D56">
        <w:rPr>
          <w:rFonts w:ascii="Garamond" w:hAnsi="Garamond"/>
          <w:b/>
          <w:sz w:val="22"/>
          <w:szCs w:val="22"/>
        </w:rPr>
        <w:t>O POPRAVI OČITNIH RAČUNSKIH NAPAK</w:t>
      </w:r>
    </w:p>
    <w:p w:rsidR="00636163" w:rsidRDefault="00636163" w:rsidP="00636163">
      <w:pPr>
        <w:tabs>
          <w:tab w:val="left" w:pos="1467"/>
        </w:tabs>
        <w:rPr>
          <w:rFonts w:ascii="Garamond" w:hAnsi="Garamond"/>
        </w:rPr>
      </w:pPr>
    </w:p>
    <w:p w:rsidR="00BA2514" w:rsidRDefault="00BA2514" w:rsidP="00636163">
      <w:pPr>
        <w:tabs>
          <w:tab w:val="left" w:pos="1467"/>
        </w:tabs>
        <w:rPr>
          <w:rFonts w:ascii="Garamond" w:hAnsi="Garamond"/>
        </w:rPr>
      </w:pPr>
    </w:p>
    <w:p w:rsidR="00BA2514" w:rsidRDefault="00BA2514" w:rsidP="00636163">
      <w:pPr>
        <w:tabs>
          <w:tab w:val="left" w:pos="1467"/>
        </w:tabs>
        <w:rPr>
          <w:rFonts w:ascii="Garamond" w:hAnsi="Garamond"/>
        </w:rPr>
      </w:pP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Soglašamo, da naročnik popravi očitne računske napake v ponudbi, ki so ugotovljene pri računskem preverjanju ponudb.</w:t>
      </w:r>
    </w:p>
    <w:p w:rsidR="00636163" w:rsidRPr="00AC7D56" w:rsidRDefault="00636163" w:rsidP="00636163">
      <w:pPr>
        <w:tabs>
          <w:tab w:val="left" w:pos="1467"/>
        </w:tabs>
        <w:jc w:val="both"/>
        <w:rPr>
          <w:rFonts w:ascii="Garamond" w:hAnsi="Garamond"/>
          <w:sz w:val="22"/>
          <w:szCs w:val="22"/>
        </w:rPr>
      </w:pP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Naročnik bo očitne računske napake odpravil ob pisnem soglasju ponudnika na naslednji način:</w:t>
      </w: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 kjer se bo pojavila razlika med zneski, izraženimi v številkah in zneski, izraženimi z besedami, bo naročnik upošteval zneske, izražene v številkah;</w:t>
      </w: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 kjer se bo pojavila napaka pri ceni brez DDV in ceni z DDV, bo naročnik upošteval ponudbeno ceno brez DDV in pravilno preračunal ceno z DDV;</w:t>
      </w: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 kjer se bo pojavila napaka v množenju cene na enoto in količine, bo naročnik upošteval ceno na enoto in bo popravil skupni zmnožek;</w:t>
      </w: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 kjer se bo pojavila napaka v seštevku, bo naročnik popravil seštevek.</w:t>
      </w:r>
    </w:p>
    <w:p w:rsidR="00636163" w:rsidRPr="00AC7D56" w:rsidRDefault="00636163" w:rsidP="00636163">
      <w:pPr>
        <w:tabs>
          <w:tab w:val="left" w:pos="1467"/>
        </w:tabs>
        <w:jc w:val="both"/>
        <w:rPr>
          <w:rFonts w:ascii="Garamond" w:hAnsi="Garamond"/>
          <w:sz w:val="22"/>
          <w:szCs w:val="22"/>
        </w:rPr>
      </w:pPr>
    </w:p>
    <w:p w:rsidR="00636163" w:rsidRPr="00AC7D56" w:rsidRDefault="00636163" w:rsidP="00636163">
      <w:pPr>
        <w:tabs>
          <w:tab w:val="left" w:pos="1467"/>
        </w:tabs>
        <w:jc w:val="both"/>
        <w:rPr>
          <w:rFonts w:ascii="Garamond" w:hAnsi="Garamond"/>
          <w:sz w:val="22"/>
          <w:szCs w:val="22"/>
        </w:rPr>
      </w:pPr>
      <w:r w:rsidRPr="00AC7D56">
        <w:rPr>
          <w:rFonts w:ascii="Garamond" w:hAnsi="Garamond"/>
          <w:sz w:val="22"/>
          <w:szCs w:val="22"/>
        </w:rPr>
        <w:t>Pri odpravi računskih napak se količina in cena na enoto ne smeta spreminjati.</w:t>
      </w:r>
    </w:p>
    <w:p w:rsidR="00636163" w:rsidRPr="00AC7D56" w:rsidRDefault="00636163" w:rsidP="00636163">
      <w:pPr>
        <w:tabs>
          <w:tab w:val="left" w:pos="1467"/>
        </w:tabs>
        <w:jc w:val="both"/>
        <w:rPr>
          <w:rFonts w:ascii="Garamond" w:hAnsi="Garamond"/>
          <w:sz w:val="22"/>
          <w:szCs w:val="22"/>
        </w:rPr>
      </w:pPr>
    </w:p>
    <w:p w:rsidR="00636163" w:rsidRPr="00AC7D56" w:rsidRDefault="00636163" w:rsidP="00636163">
      <w:pPr>
        <w:tabs>
          <w:tab w:val="left" w:pos="1467"/>
        </w:tabs>
        <w:jc w:val="both"/>
        <w:rPr>
          <w:rFonts w:ascii="Garamond" w:hAnsi="Garamond"/>
          <w:sz w:val="22"/>
          <w:szCs w:val="22"/>
        </w:rPr>
      </w:pPr>
    </w:p>
    <w:p w:rsidR="00636163" w:rsidRPr="00AC7D56" w:rsidRDefault="00636163" w:rsidP="00636163">
      <w:pPr>
        <w:tabs>
          <w:tab w:val="left" w:pos="1467"/>
        </w:tabs>
        <w:jc w:val="both"/>
        <w:rPr>
          <w:rFonts w:ascii="Garamond" w:hAnsi="Garamond"/>
          <w:sz w:val="22"/>
          <w:szCs w:val="22"/>
        </w:rPr>
      </w:pPr>
    </w:p>
    <w:p w:rsidR="00636163" w:rsidRPr="00AC7D56" w:rsidRDefault="00636163" w:rsidP="00636163">
      <w:pPr>
        <w:tabs>
          <w:tab w:val="left" w:pos="1467"/>
        </w:tabs>
        <w:jc w:val="center"/>
        <w:rPr>
          <w:rFonts w:ascii="Garamond" w:hAnsi="Garamond"/>
          <w:sz w:val="22"/>
          <w:szCs w:val="22"/>
        </w:rPr>
      </w:pPr>
      <w:r w:rsidRPr="00AC7D56">
        <w:rPr>
          <w:rFonts w:ascii="Garamond" w:hAnsi="Garamond"/>
          <w:sz w:val="22"/>
          <w:szCs w:val="22"/>
        </w:rPr>
        <w:t xml:space="preserve"> </w:t>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t>Ponudnik</w:t>
      </w:r>
    </w:p>
    <w:p w:rsidR="00636163" w:rsidRPr="00AC7D56" w:rsidRDefault="00636163" w:rsidP="00636163">
      <w:pPr>
        <w:tabs>
          <w:tab w:val="left" w:pos="1467"/>
        </w:tabs>
        <w:jc w:val="right"/>
        <w:rPr>
          <w:rFonts w:ascii="Garamond" w:hAnsi="Garamond"/>
          <w:sz w:val="22"/>
          <w:szCs w:val="22"/>
        </w:rPr>
      </w:pPr>
      <w:r w:rsidRPr="00AC7D56">
        <w:rPr>
          <w:rFonts w:ascii="Garamond" w:hAnsi="Garamond"/>
          <w:sz w:val="22"/>
          <w:szCs w:val="22"/>
        </w:rPr>
        <w:t>____________________________</w:t>
      </w:r>
    </w:p>
    <w:p w:rsidR="00636163" w:rsidRPr="00AC7D56" w:rsidRDefault="00636163" w:rsidP="00636163">
      <w:pPr>
        <w:tabs>
          <w:tab w:val="left" w:pos="1467"/>
        </w:tabs>
        <w:jc w:val="right"/>
        <w:rPr>
          <w:rFonts w:ascii="Garamond" w:hAnsi="Garamond"/>
          <w:sz w:val="22"/>
          <w:szCs w:val="22"/>
        </w:rPr>
      </w:pPr>
      <w:r w:rsidRPr="00AC7D56">
        <w:rPr>
          <w:rFonts w:ascii="Garamond" w:hAnsi="Garamond"/>
          <w:sz w:val="22"/>
          <w:szCs w:val="22"/>
        </w:rPr>
        <w:t>(ime in priimek pooblaščene osebe)</w:t>
      </w:r>
    </w:p>
    <w:p w:rsidR="00636163" w:rsidRPr="00AC7D56" w:rsidRDefault="00636163" w:rsidP="00636163">
      <w:pPr>
        <w:tabs>
          <w:tab w:val="left" w:pos="1467"/>
        </w:tabs>
        <w:jc w:val="right"/>
        <w:rPr>
          <w:rFonts w:ascii="Garamond" w:hAnsi="Garamond"/>
          <w:sz w:val="22"/>
          <w:szCs w:val="22"/>
        </w:rPr>
      </w:pPr>
      <w:r w:rsidRPr="00AC7D56">
        <w:rPr>
          <w:rFonts w:ascii="Garamond" w:hAnsi="Garamond"/>
          <w:sz w:val="22"/>
          <w:szCs w:val="22"/>
        </w:rPr>
        <w:t>____________________________</w:t>
      </w:r>
    </w:p>
    <w:p w:rsidR="00092C18" w:rsidRPr="00AC7D56" w:rsidRDefault="00636163" w:rsidP="00636163">
      <w:pPr>
        <w:tabs>
          <w:tab w:val="left" w:pos="1467"/>
        </w:tabs>
        <w:jc w:val="center"/>
        <w:rPr>
          <w:rFonts w:ascii="Garamond" w:hAnsi="Garamond"/>
          <w:sz w:val="22"/>
          <w:szCs w:val="22"/>
        </w:rPr>
      </w:pPr>
      <w:r w:rsidRPr="00AC7D56">
        <w:rPr>
          <w:rFonts w:ascii="Garamond" w:hAnsi="Garamond"/>
          <w:sz w:val="22"/>
          <w:szCs w:val="22"/>
        </w:rPr>
        <w:t xml:space="preserve">                      </w:t>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r>
      <w:r w:rsidRPr="00AC7D56">
        <w:rPr>
          <w:rFonts w:ascii="Garamond" w:hAnsi="Garamond"/>
          <w:sz w:val="22"/>
          <w:szCs w:val="22"/>
        </w:rPr>
        <w:tab/>
        <w:t>(podpis)</w:t>
      </w:r>
    </w:p>
    <w:p w:rsidR="00092C18" w:rsidRPr="00AC7D56" w:rsidRDefault="00092C18" w:rsidP="00BF0767">
      <w:pPr>
        <w:tabs>
          <w:tab w:val="left" w:pos="1467"/>
        </w:tabs>
        <w:rPr>
          <w:rFonts w:ascii="Garamond" w:hAnsi="Garamond"/>
          <w:sz w:val="22"/>
          <w:szCs w:val="22"/>
        </w:rPr>
      </w:pPr>
    </w:p>
    <w:p w:rsidR="000251F2" w:rsidRPr="00AC7D56" w:rsidRDefault="000251F2" w:rsidP="00BF0767">
      <w:pPr>
        <w:tabs>
          <w:tab w:val="left" w:pos="1467"/>
        </w:tabs>
        <w:rPr>
          <w:rFonts w:ascii="Garamond" w:hAnsi="Garamond"/>
          <w:sz w:val="22"/>
          <w:szCs w:val="22"/>
        </w:rPr>
      </w:pPr>
    </w:p>
    <w:p w:rsidR="00092C18" w:rsidRPr="00AC7D56" w:rsidRDefault="00092C18" w:rsidP="00BF0767">
      <w:pPr>
        <w:tabs>
          <w:tab w:val="left" w:pos="1467"/>
        </w:tabs>
        <w:rPr>
          <w:rFonts w:ascii="Garamond" w:hAnsi="Garamond"/>
          <w:sz w:val="22"/>
          <w:szCs w:val="22"/>
        </w:rPr>
      </w:pPr>
    </w:p>
    <w:p w:rsidR="00636163" w:rsidRPr="00AC7D56" w:rsidRDefault="00636163" w:rsidP="00BF0767">
      <w:pPr>
        <w:tabs>
          <w:tab w:val="left" w:pos="1467"/>
        </w:tabs>
        <w:rPr>
          <w:rFonts w:ascii="Garamond" w:hAnsi="Garamond"/>
          <w:sz w:val="22"/>
          <w:szCs w:val="22"/>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636163" w:rsidRDefault="00636163" w:rsidP="00BF0767">
      <w:pPr>
        <w:tabs>
          <w:tab w:val="left" w:pos="1467"/>
        </w:tabs>
        <w:rPr>
          <w:rFonts w:ascii="Garamond" w:hAnsi="Garamond"/>
        </w:rPr>
      </w:pPr>
    </w:p>
    <w:p w:rsidR="00A6566C" w:rsidRDefault="00A6566C" w:rsidP="00A6566C">
      <w:pPr>
        <w:ind w:left="8496"/>
        <w:rPr>
          <w:rFonts w:ascii="Garamond" w:hAnsi="Garamond"/>
          <w:sz w:val="22"/>
          <w:szCs w:val="22"/>
        </w:rPr>
      </w:pPr>
      <w:r w:rsidRPr="00A6566C">
        <w:rPr>
          <w:rFonts w:ascii="Garamond" w:hAnsi="Garamond"/>
          <w:b/>
          <w:sz w:val="22"/>
          <w:szCs w:val="22"/>
        </w:rPr>
        <w:lastRenderedPageBreak/>
        <w:t>OBR-11</w:t>
      </w:r>
    </w:p>
    <w:p w:rsidR="00BF0767" w:rsidRPr="00E754A3" w:rsidRDefault="00BF0767" w:rsidP="00BF0767">
      <w:pPr>
        <w:rPr>
          <w:rFonts w:ascii="Garamond" w:hAnsi="Garamond"/>
          <w:sz w:val="22"/>
          <w:szCs w:val="22"/>
        </w:rPr>
      </w:pPr>
      <w:r w:rsidRPr="00E754A3">
        <w:rPr>
          <w:rFonts w:ascii="Garamond" w:hAnsi="Garamond"/>
          <w:sz w:val="22"/>
          <w:szCs w:val="22"/>
        </w:rPr>
        <w:t>Pogodbeni stranki:</w:t>
      </w:r>
      <w:r w:rsidRPr="00E754A3">
        <w:rPr>
          <w:rFonts w:ascii="Garamond" w:hAnsi="Garamond"/>
          <w:sz w:val="22"/>
          <w:szCs w:val="22"/>
        </w:rPr>
        <w:tab/>
      </w:r>
      <w:r w:rsidR="00A6566C">
        <w:rPr>
          <w:rFonts w:ascii="Garamond" w:hAnsi="Garamond"/>
          <w:sz w:val="22"/>
          <w:szCs w:val="22"/>
        </w:rPr>
        <w:tab/>
      </w:r>
      <w:r w:rsidR="00A6566C">
        <w:rPr>
          <w:rFonts w:ascii="Garamond" w:hAnsi="Garamond"/>
          <w:sz w:val="22"/>
          <w:szCs w:val="22"/>
        </w:rPr>
        <w:tab/>
      </w:r>
      <w:r w:rsidR="00A6566C">
        <w:rPr>
          <w:rFonts w:ascii="Garamond" w:hAnsi="Garamond"/>
          <w:sz w:val="22"/>
          <w:szCs w:val="22"/>
        </w:rPr>
        <w:tab/>
      </w:r>
      <w:r w:rsidR="00A6566C">
        <w:rPr>
          <w:rFonts w:ascii="Garamond" w:hAnsi="Garamond"/>
          <w:sz w:val="22"/>
          <w:szCs w:val="22"/>
        </w:rPr>
        <w:tab/>
      </w:r>
      <w:r w:rsidR="00A6566C">
        <w:rPr>
          <w:rFonts w:ascii="Garamond" w:hAnsi="Garamond"/>
          <w:sz w:val="22"/>
          <w:szCs w:val="22"/>
        </w:rPr>
        <w:tab/>
      </w:r>
      <w:r w:rsidR="00A6566C">
        <w:rPr>
          <w:rFonts w:ascii="Garamond" w:hAnsi="Garamond"/>
          <w:sz w:val="22"/>
          <w:szCs w:val="22"/>
        </w:rPr>
        <w:tab/>
        <w:t xml:space="preserve">     </w:t>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p>
    <w:p w:rsidR="00BF0767" w:rsidRPr="00E754A3" w:rsidRDefault="00BF0767" w:rsidP="00BF0767">
      <w:pPr>
        <w:rPr>
          <w:rFonts w:ascii="Garamond" w:hAnsi="Garamond"/>
          <w:sz w:val="22"/>
          <w:szCs w:val="22"/>
        </w:rPr>
      </w:pPr>
      <w:r w:rsidRPr="00E754A3">
        <w:rPr>
          <w:rFonts w:ascii="Garamond" w:hAnsi="Garamond"/>
          <w:b/>
          <w:sz w:val="22"/>
          <w:szCs w:val="22"/>
        </w:rPr>
        <w:t xml:space="preserve">Naročnik: </w:t>
      </w:r>
      <w:r w:rsidRPr="00E754A3">
        <w:rPr>
          <w:rFonts w:ascii="Garamond" w:hAnsi="Garamond"/>
          <w:sz w:val="22"/>
          <w:szCs w:val="22"/>
        </w:rPr>
        <w:t xml:space="preserve">Občina Trzin, Mengeška cesta 22, 1236 Trzin, </w:t>
      </w:r>
    </w:p>
    <w:p w:rsidR="00BF0767" w:rsidRPr="00E754A3" w:rsidRDefault="00BF0767" w:rsidP="00BF0767">
      <w:pPr>
        <w:rPr>
          <w:rFonts w:ascii="Garamond" w:hAnsi="Garamond"/>
          <w:sz w:val="22"/>
          <w:szCs w:val="22"/>
        </w:rPr>
      </w:pPr>
      <w:r w:rsidRPr="00E754A3">
        <w:rPr>
          <w:rFonts w:ascii="Garamond" w:hAnsi="Garamond"/>
          <w:sz w:val="22"/>
          <w:szCs w:val="22"/>
        </w:rPr>
        <w:t xml:space="preserve">ki ga zastopa župan </w:t>
      </w:r>
      <w:r w:rsidR="007520C7">
        <w:rPr>
          <w:rFonts w:ascii="Garamond" w:hAnsi="Garamond"/>
          <w:sz w:val="22"/>
          <w:szCs w:val="22"/>
        </w:rPr>
        <w:t>Peter Ložar</w:t>
      </w:r>
      <w:r w:rsidRPr="00E754A3">
        <w:rPr>
          <w:rFonts w:ascii="Garamond" w:hAnsi="Garamond"/>
          <w:sz w:val="22"/>
          <w:szCs w:val="22"/>
        </w:rPr>
        <w:t>.</w:t>
      </w:r>
    </w:p>
    <w:p w:rsidR="00BF0767" w:rsidRPr="00E754A3" w:rsidRDefault="00BF0767" w:rsidP="00BF0767">
      <w:pPr>
        <w:rPr>
          <w:rFonts w:ascii="Garamond" w:hAnsi="Garamond"/>
          <w:sz w:val="22"/>
          <w:szCs w:val="22"/>
        </w:rPr>
      </w:pPr>
      <w:r w:rsidRPr="00E754A3">
        <w:rPr>
          <w:rFonts w:ascii="Garamond" w:hAnsi="Garamond"/>
          <w:sz w:val="22"/>
          <w:szCs w:val="22"/>
        </w:rPr>
        <w:t>Matična številka: 1358561</w:t>
      </w:r>
      <w:r w:rsidR="005C6C06">
        <w:rPr>
          <w:rFonts w:ascii="Garamond" w:hAnsi="Garamond"/>
          <w:sz w:val="22"/>
          <w:szCs w:val="22"/>
        </w:rPr>
        <w:t>000</w:t>
      </w:r>
    </w:p>
    <w:p w:rsidR="00BF0767" w:rsidRPr="00E754A3" w:rsidRDefault="00BF0767" w:rsidP="00BF0767">
      <w:pPr>
        <w:rPr>
          <w:rFonts w:ascii="Garamond" w:hAnsi="Garamond"/>
          <w:sz w:val="22"/>
          <w:szCs w:val="22"/>
        </w:rPr>
      </w:pPr>
      <w:r w:rsidRPr="00E754A3">
        <w:rPr>
          <w:rFonts w:ascii="Garamond" w:hAnsi="Garamond"/>
          <w:sz w:val="22"/>
          <w:szCs w:val="22"/>
        </w:rPr>
        <w:t>Identifikacijska številka za DDV: SI33714789</w:t>
      </w:r>
    </w:p>
    <w:p w:rsidR="00BF0767" w:rsidRPr="00E754A3" w:rsidRDefault="00BF0767" w:rsidP="00BF0767">
      <w:pPr>
        <w:rPr>
          <w:rFonts w:ascii="Garamond" w:hAnsi="Garamond"/>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 xml:space="preserve">in </w:t>
      </w:r>
    </w:p>
    <w:p w:rsidR="00BF0767" w:rsidRPr="00E754A3" w:rsidRDefault="00BF0767" w:rsidP="00BF0767">
      <w:pPr>
        <w:rPr>
          <w:rFonts w:ascii="Garamond" w:hAnsi="Garamond"/>
          <w:b/>
          <w:sz w:val="22"/>
          <w:szCs w:val="22"/>
        </w:rPr>
      </w:pPr>
    </w:p>
    <w:p w:rsidR="00BF0767" w:rsidRPr="00E754A3" w:rsidRDefault="00BF0767" w:rsidP="00BF0767">
      <w:pPr>
        <w:rPr>
          <w:rFonts w:ascii="Garamond" w:hAnsi="Garamond"/>
          <w:sz w:val="22"/>
          <w:szCs w:val="22"/>
        </w:rPr>
      </w:pPr>
      <w:r w:rsidRPr="00E754A3">
        <w:rPr>
          <w:rFonts w:ascii="Garamond" w:hAnsi="Garamond"/>
          <w:b/>
          <w:sz w:val="22"/>
          <w:szCs w:val="22"/>
        </w:rPr>
        <w:t>Izvajalec:</w:t>
      </w:r>
      <w:r w:rsidRPr="00E754A3">
        <w:rPr>
          <w:rFonts w:ascii="Garamond" w:hAnsi="Garamond"/>
          <w:sz w:val="22"/>
          <w:szCs w:val="22"/>
        </w:rPr>
        <w:tab/>
        <w:t>____________________________________________,</w:t>
      </w:r>
    </w:p>
    <w:p w:rsidR="00BF0767" w:rsidRPr="00E754A3" w:rsidRDefault="00BF0767" w:rsidP="00BF0767">
      <w:pPr>
        <w:rPr>
          <w:rFonts w:ascii="Garamond" w:hAnsi="Garamond"/>
          <w:sz w:val="22"/>
          <w:szCs w:val="22"/>
        </w:rPr>
      </w:pPr>
      <w:r w:rsidRPr="00E754A3">
        <w:rPr>
          <w:rFonts w:ascii="Garamond" w:hAnsi="Garamond"/>
          <w:sz w:val="22"/>
          <w:szCs w:val="22"/>
        </w:rPr>
        <w:t>ki ga zastopa:____________________________________________.</w:t>
      </w:r>
    </w:p>
    <w:p w:rsidR="00BF0767" w:rsidRPr="00E754A3" w:rsidRDefault="00BF0767" w:rsidP="00BF0767">
      <w:pPr>
        <w:rPr>
          <w:rFonts w:ascii="Garamond" w:hAnsi="Garamond"/>
          <w:sz w:val="22"/>
          <w:szCs w:val="22"/>
        </w:rPr>
      </w:pPr>
      <w:r w:rsidRPr="00E754A3">
        <w:rPr>
          <w:rFonts w:ascii="Garamond" w:hAnsi="Garamond"/>
          <w:sz w:val="22"/>
          <w:szCs w:val="22"/>
        </w:rPr>
        <w:t>Matična številka: _________________________________________</w:t>
      </w:r>
    </w:p>
    <w:p w:rsidR="00BF0767" w:rsidRPr="00E754A3" w:rsidRDefault="00BF0767" w:rsidP="00BF0767">
      <w:pPr>
        <w:rPr>
          <w:rFonts w:ascii="Garamond" w:hAnsi="Garamond"/>
          <w:sz w:val="22"/>
          <w:szCs w:val="22"/>
        </w:rPr>
      </w:pPr>
      <w:r w:rsidRPr="00E754A3">
        <w:rPr>
          <w:rFonts w:ascii="Garamond" w:hAnsi="Garamond"/>
          <w:sz w:val="22"/>
          <w:szCs w:val="22"/>
        </w:rPr>
        <w:t>Identifikacijska številka za DDV: ____________________________</w:t>
      </w:r>
    </w:p>
    <w:p w:rsidR="00BF0767" w:rsidRPr="00E754A3" w:rsidRDefault="00BF0767" w:rsidP="00BF0767">
      <w:pPr>
        <w:rPr>
          <w:rFonts w:ascii="Garamond" w:hAnsi="Garamond"/>
          <w:sz w:val="22"/>
          <w:szCs w:val="22"/>
        </w:rPr>
      </w:pP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t xml:space="preserve"> </w:t>
      </w:r>
    </w:p>
    <w:p w:rsidR="00BF0767" w:rsidRPr="00E754A3" w:rsidRDefault="00BF0767" w:rsidP="00BF0767">
      <w:pPr>
        <w:rPr>
          <w:rFonts w:ascii="Garamond" w:hAnsi="Garamond"/>
          <w:sz w:val="22"/>
          <w:szCs w:val="22"/>
        </w:rPr>
      </w:pP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t xml:space="preserve"> </w:t>
      </w:r>
    </w:p>
    <w:p w:rsidR="00BF0767" w:rsidRPr="00E754A3" w:rsidRDefault="00BF0767" w:rsidP="00BF0767">
      <w:pPr>
        <w:rPr>
          <w:rFonts w:ascii="Garamond" w:hAnsi="Garamond"/>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sklepata</w:t>
      </w:r>
    </w:p>
    <w:p w:rsidR="00BF0767" w:rsidRPr="00E754A3" w:rsidRDefault="00BF0767" w:rsidP="00BF0767">
      <w:pPr>
        <w:rPr>
          <w:rFonts w:ascii="Garamond" w:hAnsi="Garamond"/>
          <w:sz w:val="22"/>
          <w:szCs w:val="22"/>
        </w:rPr>
      </w:pPr>
    </w:p>
    <w:p w:rsidR="00BF0767" w:rsidRPr="00E754A3" w:rsidRDefault="00BF0767" w:rsidP="00BF0767">
      <w:pPr>
        <w:rPr>
          <w:rFonts w:ascii="Garamond" w:hAnsi="Garamond"/>
          <w:sz w:val="22"/>
          <w:szCs w:val="22"/>
        </w:rPr>
      </w:pPr>
    </w:p>
    <w:p w:rsidR="00BF0767" w:rsidRPr="00E754A3" w:rsidRDefault="00BF0767" w:rsidP="00BF0767">
      <w:pPr>
        <w:jc w:val="center"/>
        <w:rPr>
          <w:rFonts w:ascii="Garamond" w:hAnsi="Garamond"/>
          <w:b/>
          <w:sz w:val="24"/>
          <w:szCs w:val="24"/>
        </w:rPr>
      </w:pPr>
      <w:r w:rsidRPr="00E754A3">
        <w:rPr>
          <w:rFonts w:ascii="Garamond" w:hAnsi="Garamond"/>
          <w:b/>
          <w:sz w:val="24"/>
          <w:szCs w:val="24"/>
        </w:rPr>
        <w:t>P O G O D B O</w:t>
      </w:r>
    </w:p>
    <w:p w:rsidR="00034A0A" w:rsidRPr="00E754A3" w:rsidRDefault="00BF0767" w:rsidP="00BF0767">
      <w:pPr>
        <w:pStyle w:val="Telobesedila"/>
        <w:jc w:val="center"/>
        <w:rPr>
          <w:rFonts w:ascii="Garamond" w:hAnsi="Garamond"/>
          <w:b/>
          <w:sz w:val="24"/>
          <w:szCs w:val="24"/>
        </w:rPr>
      </w:pPr>
      <w:r w:rsidRPr="00E754A3">
        <w:rPr>
          <w:rFonts w:ascii="Garamond" w:hAnsi="Garamond"/>
          <w:b/>
          <w:sz w:val="24"/>
          <w:szCs w:val="24"/>
        </w:rPr>
        <w:t xml:space="preserve">za vzdrževanje svetlobno signalnih naprav (semaforjev) </w:t>
      </w:r>
    </w:p>
    <w:p w:rsidR="00BF0767" w:rsidRPr="00E754A3" w:rsidRDefault="007520C7" w:rsidP="00BF0767">
      <w:pPr>
        <w:pStyle w:val="Telobesedila"/>
        <w:jc w:val="center"/>
        <w:rPr>
          <w:rFonts w:ascii="Garamond" w:hAnsi="Garamond"/>
          <w:b/>
          <w:sz w:val="24"/>
          <w:szCs w:val="24"/>
        </w:rPr>
      </w:pPr>
      <w:r>
        <w:rPr>
          <w:rFonts w:ascii="Garamond" w:hAnsi="Garamond"/>
          <w:b/>
          <w:sz w:val="24"/>
          <w:szCs w:val="24"/>
        </w:rPr>
        <w:t>na področju o</w:t>
      </w:r>
      <w:r w:rsidR="00BF0767" w:rsidRPr="00E754A3">
        <w:rPr>
          <w:rFonts w:ascii="Garamond" w:hAnsi="Garamond"/>
          <w:b/>
          <w:sz w:val="24"/>
          <w:szCs w:val="24"/>
        </w:rPr>
        <w:t xml:space="preserve">bčine Trzin za </w:t>
      </w:r>
      <w:r>
        <w:rPr>
          <w:rFonts w:ascii="Garamond" w:hAnsi="Garamond"/>
          <w:b/>
          <w:sz w:val="24"/>
          <w:szCs w:val="24"/>
        </w:rPr>
        <w:t>obdobje 2015-2020</w:t>
      </w:r>
    </w:p>
    <w:p w:rsidR="00BF0767" w:rsidRPr="00E754A3" w:rsidRDefault="00BF0767" w:rsidP="00BF0767">
      <w:pPr>
        <w:rPr>
          <w:rFonts w:ascii="Garamond" w:hAnsi="Garamond"/>
          <w:sz w:val="24"/>
          <w:szCs w:val="24"/>
        </w:rPr>
      </w:pPr>
    </w:p>
    <w:p w:rsidR="00092C18" w:rsidRPr="00E754A3" w:rsidRDefault="00092C18" w:rsidP="00BF0767">
      <w:pPr>
        <w:rPr>
          <w:rFonts w:ascii="Garamond" w:hAnsi="Garamond"/>
          <w:sz w:val="24"/>
          <w:szCs w:val="24"/>
        </w:rPr>
      </w:pPr>
    </w:p>
    <w:p w:rsidR="00BF0767" w:rsidRPr="001E4B96" w:rsidRDefault="00BF0767" w:rsidP="00EB03C7">
      <w:pPr>
        <w:pStyle w:val="Odstavekseznama"/>
        <w:numPr>
          <w:ilvl w:val="0"/>
          <w:numId w:val="10"/>
        </w:numPr>
        <w:contextualSpacing/>
        <w:jc w:val="center"/>
        <w:rPr>
          <w:rFonts w:ascii="Garamond" w:hAnsi="Garamond"/>
          <w:b/>
          <w:sz w:val="22"/>
          <w:szCs w:val="22"/>
        </w:rPr>
      </w:pPr>
      <w:r w:rsidRPr="001E4B96">
        <w:rPr>
          <w:rFonts w:ascii="Garamond" w:hAnsi="Garamond"/>
          <w:b/>
          <w:sz w:val="22"/>
          <w:szCs w:val="22"/>
        </w:rPr>
        <w:t>člen</w:t>
      </w:r>
    </w:p>
    <w:p w:rsidR="00BF0767" w:rsidRPr="00E754A3" w:rsidRDefault="00BF0767" w:rsidP="00034A0A">
      <w:pPr>
        <w:numPr>
          <w:ilvl w:val="12"/>
          <w:numId w:val="0"/>
        </w:numPr>
        <w:ind w:left="142" w:hanging="142"/>
        <w:jc w:val="both"/>
        <w:rPr>
          <w:rFonts w:ascii="Garamond" w:hAnsi="Garamond"/>
          <w:sz w:val="22"/>
          <w:szCs w:val="22"/>
        </w:rPr>
      </w:pPr>
      <w:r w:rsidRPr="00E754A3">
        <w:rPr>
          <w:rFonts w:ascii="Garamond" w:hAnsi="Garamond"/>
          <w:sz w:val="22"/>
          <w:szCs w:val="22"/>
        </w:rPr>
        <w:t xml:space="preserve">Pogodbeni stranki uvodoma ugotavljata: </w:t>
      </w:r>
    </w:p>
    <w:p w:rsidR="00BF0767" w:rsidRPr="00E754A3" w:rsidRDefault="00BF0767" w:rsidP="00EB03C7">
      <w:pPr>
        <w:pStyle w:val="Oznaenseznam"/>
        <w:numPr>
          <w:ilvl w:val="0"/>
          <w:numId w:val="6"/>
        </w:numPr>
        <w:rPr>
          <w:rFonts w:ascii="Garamond" w:hAnsi="Garamond"/>
          <w:szCs w:val="22"/>
        </w:rPr>
      </w:pPr>
      <w:r w:rsidRPr="00E754A3">
        <w:rPr>
          <w:rFonts w:ascii="Garamond" w:hAnsi="Garamond"/>
          <w:szCs w:val="22"/>
        </w:rPr>
        <w:t>da je bil izvajalec izbran na podlagi javnega naročila, po post</w:t>
      </w:r>
      <w:r w:rsidR="005C6C06">
        <w:rPr>
          <w:rFonts w:ascii="Garamond" w:hAnsi="Garamond"/>
          <w:szCs w:val="22"/>
        </w:rPr>
        <w:t>opku zbiranja ponudb, dne 17</w:t>
      </w:r>
      <w:r w:rsidR="007520C7">
        <w:rPr>
          <w:rFonts w:ascii="Garamond" w:hAnsi="Garamond"/>
          <w:szCs w:val="22"/>
        </w:rPr>
        <w:t>. 4. 2015, št. 430</w:t>
      </w:r>
      <w:r w:rsidRPr="00E754A3">
        <w:rPr>
          <w:rFonts w:ascii="Garamond" w:hAnsi="Garamond"/>
          <w:szCs w:val="22"/>
        </w:rPr>
        <w:t>-</w:t>
      </w:r>
      <w:r w:rsidR="007520C7">
        <w:rPr>
          <w:rFonts w:ascii="Garamond" w:hAnsi="Garamond"/>
          <w:szCs w:val="22"/>
        </w:rPr>
        <w:t>00</w:t>
      </w:r>
      <w:r w:rsidR="00D1684C">
        <w:rPr>
          <w:rFonts w:ascii="Garamond" w:hAnsi="Garamond"/>
          <w:szCs w:val="22"/>
        </w:rPr>
        <w:t>19</w:t>
      </w:r>
      <w:r w:rsidR="007520C7">
        <w:rPr>
          <w:rFonts w:ascii="Garamond" w:hAnsi="Garamond"/>
          <w:szCs w:val="22"/>
        </w:rPr>
        <w:t>/2015</w:t>
      </w:r>
      <w:r w:rsidRPr="00E754A3">
        <w:rPr>
          <w:rFonts w:ascii="Garamond" w:hAnsi="Garamond"/>
          <w:szCs w:val="22"/>
        </w:rPr>
        <w:t>-</w:t>
      </w:r>
      <w:r w:rsidR="007520C7">
        <w:rPr>
          <w:rFonts w:ascii="Garamond" w:hAnsi="Garamond"/>
          <w:szCs w:val="22"/>
        </w:rPr>
        <w:t>2</w:t>
      </w:r>
      <w:r w:rsidRPr="00E754A3">
        <w:rPr>
          <w:rFonts w:ascii="Garamond" w:hAnsi="Garamond"/>
          <w:szCs w:val="22"/>
        </w:rPr>
        <w:t>;</w:t>
      </w:r>
    </w:p>
    <w:p w:rsidR="00BF0767" w:rsidRPr="00E754A3" w:rsidRDefault="00BF0767" w:rsidP="00EB03C7">
      <w:pPr>
        <w:pStyle w:val="Oznaenseznam"/>
        <w:numPr>
          <w:ilvl w:val="0"/>
          <w:numId w:val="6"/>
        </w:numPr>
        <w:rPr>
          <w:rFonts w:ascii="Garamond" w:hAnsi="Garamond"/>
          <w:szCs w:val="22"/>
        </w:rPr>
      </w:pPr>
      <w:r w:rsidRPr="00E754A3">
        <w:rPr>
          <w:rFonts w:ascii="Garamond" w:hAnsi="Garamond"/>
          <w:szCs w:val="22"/>
        </w:rPr>
        <w:t>da je bila ponudba in predračun izvajalca š</w:t>
      </w:r>
      <w:r w:rsidR="007520C7">
        <w:rPr>
          <w:rFonts w:ascii="Garamond" w:hAnsi="Garamond"/>
          <w:szCs w:val="22"/>
        </w:rPr>
        <w:t>t. ________________ z dne __. 4. 2015</w:t>
      </w:r>
      <w:r w:rsidRPr="00E754A3">
        <w:rPr>
          <w:rFonts w:ascii="Garamond" w:hAnsi="Garamond"/>
          <w:szCs w:val="22"/>
        </w:rPr>
        <w:t xml:space="preserve"> sestavljena na podlagi razpisne dokumentacije katera je sestavni del te pogodbe.</w:t>
      </w:r>
    </w:p>
    <w:p w:rsidR="00BF0767" w:rsidRPr="00E754A3" w:rsidRDefault="00BF0767" w:rsidP="00BF0767">
      <w:pPr>
        <w:jc w:val="center"/>
        <w:rPr>
          <w:rFonts w:ascii="Garamond" w:hAnsi="Garamond"/>
          <w:sz w:val="22"/>
          <w:szCs w:val="22"/>
        </w:rPr>
      </w:pPr>
    </w:p>
    <w:p w:rsidR="00BF0767" w:rsidRPr="001E4B96" w:rsidRDefault="00BF0767" w:rsidP="00EB03C7">
      <w:pPr>
        <w:pStyle w:val="Odstavekseznama"/>
        <w:numPr>
          <w:ilvl w:val="0"/>
          <w:numId w:val="10"/>
        </w:numPr>
        <w:contextualSpacing/>
        <w:jc w:val="center"/>
        <w:rPr>
          <w:rFonts w:ascii="Garamond" w:hAnsi="Garamond"/>
          <w:b/>
          <w:sz w:val="22"/>
          <w:szCs w:val="22"/>
        </w:rPr>
      </w:pPr>
      <w:r w:rsidRPr="001E4B96">
        <w:rPr>
          <w:rFonts w:ascii="Garamond" w:hAnsi="Garamond"/>
          <w:b/>
          <w:sz w:val="22"/>
          <w:szCs w:val="22"/>
        </w:rPr>
        <w:t>člen</w:t>
      </w:r>
    </w:p>
    <w:p w:rsidR="00BF0767" w:rsidRPr="00E754A3" w:rsidRDefault="00BF0767" w:rsidP="00034A0A">
      <w:pPr>
        <w:jc w:val="both"/>
        <w:rPr>
          <w:rFonts w:ascii="Garamond" w:hAnsi="Garamond"/>
          <w:sz w:val="22"/>
          <w:szCs w:val="22"/>
        </w:rPr>
      </w:pPr>
      <w:r w:rsidRPr="00E754A3">
        <w:rPr>
          <w:rFonts w:ascii="Garamond" w:hAnsi="Garamond"/>
          <w:sz w:val="22"/>
          <w:szCs w:val="22"/>
        </w:rPr>
        <w:t>Naročnik odda, izvajalec pa prevzame program vzdrževanja svetlobno signalnih naprav (s</w:t>
      </w:r>
      <w:r w:rsidR="007520C7">
        <w:rPr>
          <w:rFonts w:ascii="Garamond" w:hAnsi="Garamond"/>
          <w:sz w:val="22"/>
          <w:szCs w:val="22"/>
        </w:rPr>
        <w:t>emaforjev) na celotnem območju o</w:t>
      </w:r>
      <w:r w:rsidRPr="00E754A3">
        <w:rPr>
          <w:rFonts w:ascii="Garamond" w:hAnsi="Garamond"/>
          <w:sz w:val="22"/>
          <w:szCs w:val="22"/>
        </w:rPr>
        <w:t>bčine Trzin in sicer v naslednjem obsegu;</w:t>
      </w:r>
    </w:p>
    <w:p w:rsidR="001E4B96" w:rsidRPr="00164F63" w:rsidRDefault="00164F63" w:rsidP="00164F63">
      <w:pPr>
        <w:contextualSpacing/>
        <w:jc w:val="both"/>
        <w:rPr>
          <w:rFonts w:ascii="Garamond" w:hAnsi="Garamond"/>
          <w:sz w:val="22"/>
          <w:szCs w:val="22"/>
        </w:rPr>
      </w:pPr>
      <w:r w:rsidRPr="00164F63">
        <w:rPr>
          <w:rFonts w:ascii="Garamond" w:hAnsi="Garamond"/>
          <w:sz w:val="22"/>
          <w:szCs w:val="22"/>
        </w:rPr>
        <w:t xml:space="preserve">- </w:t>
      </w:r>
      <w:r w:rsidR="00BF0767" w:rsidRPr="00164F63">
        <w:rPr>
          <w:rFonts w:ascii="Garamond" w:hAnsi="Garamond"/>
          <w:sz w:val="22"/>
          <w:szCs w:val="22"/>
        </w:rPr>
        <w:t>redno vzdrževanje</w:t>
      </w:r>
      <w:r w:rsidR="001E4B96" w:rsidRPr="00164F63">
        <w:rPr>
          <w:rFonts w:ascii="Garamond" w:hAnsi="Garamond"/>
          <w:sz w:val="22"/>
          <w:szCs w:val="22"/>
        </w:rPr>
        <w:t>,</w:t>
      </w:r>
    </w:p>
    <w:p w:rsidR="00BF0767" w:rsidRPr="00164F63" w:rsidRDefault="00164F63" w:rsidP="00164F63">
      <w:pPr>
        <w:contextualSpacing/>
        <w:jc w:val="both"/>
        <w:rPr>
          <w:rFonts w:ascii="Garamond" w:hAnsi="Garamond"/>
          <w:sz w:val="22"/>
          <w:szCs w:val="22"/>
        </w:rPr>
      </w:pPr>
      <w:r>
        <w:rPr>
          <w:rFonts w:ascii="Garamond" w:hAnsi="Garamond"/>
          <w:sz w:val="22"/>
          <w:szCs w:val="22"/>
        </w:rPr>
        <w:t xml:space="preserve">- </w:t>
      </w:r>
      <w:r w:rsidR="001E4B96" w:rsidRPr="00164F63">
        <w:rPr>
          <w:rFonts w:ascii="Garamond" w:hAnsi="Garamond"/>
          <w:sz w:val="22"/>
          <w:szCs w:val="22"/>
        </w:rPr>
        <w:t>investicijsko vzdrževanje</w:t>
      </w:r>
      <w:r w:rsidR="00BF0767" w:rsidRPr="00164F63">
        <w:rPr>
          <w:rFonts w:ascii="Garamond" w:hAnsi="Garamond"/>
          <w:sz w:val="22"/>
          <w:szCs w:val="22"/>
        </w:rPr>
        <w:t xml:space="preserve"> in</w:t>
      </w:r>
    </w:p>
    <w:p w:rsidR="00BF0767" w:rsidRPr="00164F63" w:rsidRDefault="00164F63" w:rsidP="00164F63">
      <w:pPr>
        <w:contextualSpacing/>
        <w:jc w:val="both"/>
        <w:rPr>
          <w:rFonts w:ascii="Garamond" w:hAnsi="Garamond"/>
          <w:sz w:val="22"/>
          <w:szCs w:val="22"/>
        </w:rPr>
      </w:pPr>
      <w:r>
        <w:rPr>
          <w:rFonts w:ascii="Garamond" w:hAnsi="Garamond"/>
          <w:sz w:val="22"/>
          <w:szCs w:val="22"/>
        </w:rPr>
        <w:t xml:space="preserve">- </w:t>
      </w:r>
      <w:r w:rsidR="00BF0767" w:rsidRPr="00164F63">
        <w:rPr>
          <w:rFonts w:ascii="Garamond" w:hAnsi="Garamond"/>
          <w:sz w:val="22"/>
          <w:szCs w:val="22"/>
        </w:rPr>
        <w:t>intervencijska popravila,</w:t>
      </w:r>
    </w:p>
    <w:p w:rsidR="00BF0767" w:rsidRPr="00E754A3" w:rsidRDefault="00BF0767" w:rsidP="00034A0A">
      <w:pPr>
        <w:jc w:val="both"/>
        <w:rPr>
          <w:rFonts w:ascii="Garamond" w:hAnsi="Garamond"/>
          <w:sz w:val="22"/>
          <w:szCs w:val="22"/>
        </w:rPr>
      </w:pPr>
      <w:r w:rsidRPr="00E754A3">
        <w:rPr>
          <w:rFonts w:ascii="Garamond" w:hAnsi="Garamond"/>
          <w:sz w:val="22"/>
          <w:szCs w:val="22"/>
        </w:rPr>
        <w:t>za naslednje svetlobno signalne naprave:</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v križišču K4 z Ljubljansko cesto LZ 07426</w:t>
      </w:r>
      <w:r w:rsidR="001E4B96">
        <w:rPr>
          <w:rFonts w:ascii="Garamond" w:hAnsi="Garamond"/>
          <w:sz w:val="22"/>
          <w:szCs w:val="22"/>
          <w:lang w:eastAsia="en-US"/>
        </w:rPr>
        <w:t>1</w:t>
      </w:r>
      <w:r w:rsidRPr="00E754A3">
        <w:rPr>
          <w:rFonts w:ascii="Garamond" w:hAnsi="Garamond"/>
          <w:sz w:val="22"/>
          <w:szCs w:val="22"/>
          <w:lang w:eastAsia="en-US"/>
        </w:rPr>
        <w:t xml:space="preserve">, pri Gasilskem domu Trzin, </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xml:space="preserve">- pri občinski stavbi, Trzin, Mengeška cesta 9, križišče K3 s stranskima krakoma Mengeške ceste JP 574134 ter JP 574136 in </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v križišču K2 s stranskim krakom Jemčeve ceste JP 574121-</w:t>
      </w:r>
      <w:r w:rsidR="00034A0A" w:rsidRPr="00E754A3">
        <w:rPr>
          <w:rFonts w:ascii="Garamond" w:hAnsi="Garamond"/>
          <w:sz w:val="22"/>
          <w:szCs w:val="22"/>
          <w:lang w:eastAsia="en-US"/>
        </w:rPr>
        <w:t xml:space="preserve"> pri avtobusni postaji Trzin vas</w:t>
      </w:r>
      <w:r w:rsidRPr="00E754A3">
        <w:rPr>
          <w:rFonts w:ascii="Garamond" w:hAnsi="Garamond"/>
          <w:sz w:val="22"/>
          <w:szCs w:val="22"/>
          <w:lang w:eastAsia="en-US"/>
        </w:rPr>
        <w:t>.</w:t>
      </w:r>
    </w:p>
    <w:p w:rsidR="00BF0767" w:rsidRPr="00E754A3" w:rsidRDefault="00BF0767" w:rsidP="00BF0767">
      <w:pPr>
        <w:pStyle w:val="Odstavekseznama"/>
        <w:rPr>
          <w:rFonts w:ascii="Garamond" w:hAnsi="Garamond"/>
          <w:sz w:val="22"/>
          <w:szCs w:val="22"/>
        </w:rPr>
      </w:pPr>
    </w:p>
    <w:p w:rsidR="00BF0767" w:rsidRPr="001E4B96" w:rsidRDefault="00034A0A" w:rsidP="00EB03C7">
      <w:pPr>
        <w:pStyle w:val="Odstavekseznama"/>
        <w:numPr>
          <w:ilvl w:val="0"/>
          <w:numId w:val="9"/>
        </w:numPr>
        <w:jc w:val="center"/>
        <w:rPr>
          <w:rFonts w:ascii="Garamond" w:hAnsi="Garamond"/>
          <w:b/>
          <w:sz w:val="22"/>
          <w:szCs w:val="22"/>
        </w:rPr>
      </w:pPr>
      <w:r w:rsidRPr="001E4B96">
        <w:rPr>
          <w:rFonts w:ascii="Garamond" w:hAnsi="Garamond"/>
          <w:b/>
          <w:sz w:val="22"/>
          <w:szCs w:val="22"/>
        </w:rPr>
        <w:t>člen</w:t>
      </w:r>
    </w:p>
    <w:p w:rsidR="00BF0767" w:rsidRPr="00E754A3" w:rsidRDefault="00BF0767" w:rsidP="00BF0767">
      <w:pPr>
        <w:pStyle w:val="Brezrazmikov"/>
        <w:jc w:val="both"/>
        <w:rPr>
          <w:rFonts w:ascii="Garamond" w:hAnsi="Garamond"/>
          <w:sz w:val="22"/>
          <w:szCs w:val="22"/>
        </w:rPr>
      </w:pPr>
      <w:r w:rsidRPr="00E754A3">
        <w:rPr>
          <w:rFonts w:ascii="Garamond" w:hAnsi="Garamond"/>
          <w:sz w:val="22"/>
          <w:szCs w:val="22"/>
        </w:rPr>
        <w:t xml:space="preserve">Izvajalec se zavezuje prevzeta dela izvajati varno, strokovno, </w:t>
      </w:r>
      <w:r w:rsidR="007520C7">
        <w:rPr>
          <w:rFonts w:ascii="Garamond" w:hAnsi="Garamond"/>
          <w:sz w:val="22"/>
          <w:szCs w:val="22"/>
        </w:rPr>
        <w:t xml:space="preserve">kakovostno, </w:t>
      </w:r>
      <w:r w:rsidRPr="00E754A3">
        <w:rPr>
          <w:rFonts w:ascii="Garamond" w:hAnsi="Garamond"/>
          <w:sz w:val="22"/>
          <w:szCs w:val="22"/>
        </w:rPr>
        <w:t>skladno z normativi in standardi stroke.</w:t>
      </w:r>
    </w:p>
    <w:p w:rsidR="00034A0A" w:rsidRPr="00E754A3" w:rsidRDefault="00034A0A" w:rsidP="00034A0A">
      <w:pPr>
        <w:pStyle w:val="Odstavekseznama"/>
        <w:ind w:left="720"/>
        <w:contextualSpacing/>
        <w:jc w:val="both"/>
        <w:rPr>
          <w:rFonts w:ascii="Garamond" w:hAnsi="Garamond"/>
          <w:sz w:val="22"/>
          <w:szCs w:val="22"/>
        </w:rPr>
      </w:pPr>
    </w:p>
    <w:p w:rsidR="00BF0767" w:rsidRPr="001E4B96" w:rsidRDefault="00BF0767" w:rsidP="00EB03C7">
      <w:pPr>
        <w:pStyle w:val="Odstavekseznama"/>
        <w:numPr>
          <w:ilvl w:val="0"/>
          <w:numId w:val="9"/>
        </w:numPr>
        <w:contextualSpacing/>
        <w:jc w:val="center"/>
        <w:rPr>
          <w:rFonts w:ascii="Garamond" w:hAnsi="Garamond"/>
          <w:b/>
          <w:sz w:val="22"/>
          <w:szCs w:val="22"/>
        </w:rPr>
      </w:pPr>
      <w:r w:rsidRPr="001E4B96">
        <w:rPr>
          <w:rFonts w:ascii="Garamond" w:hAnsi="Garamond"/>
          <w:b/>
          <w:sz w:val="22"/>
          <w:szCs w:val="22"/>
        </w:rPr>
        <w:t>člen</w:t>
      </w:r>
    </w:p>
    <w:p w:rsidR="00BF0767" w:rsidRPr="00E754A3" w:rsidRDefault="00BF0767" w:rsidP="00034A0A">
      <w:pPr>
        <w:pStyle w:val="Brezrazmikov"/>
        <w:jc w:val="both"/>
        <w:rPr>
          <w:rFonts w:ascii="Garamond" w:hAnsi="Garamond"/>
          <w:sz w:val="22"/>
          <w:szCs w:val="22"/>
        </w:rPr>
      </w:pPr>
      <w:r w:rsidRPr="00E754A3">
        <w:rPr>
          <w:rFonts w:ascii="Garamond" w:hAnsi="Garamond"/>
          <w:sz w:val="22"/>
          <w:szCs w:val="22"/>
        </w:rPr>
        <w:t xml:space="preserve">Urgentna naročila odprave okvar bo izvajalec sprejemal in odpravljal v dogovoru </w:t>
      </w:r>
      <w:r w:rsidR="001E4B96">
        <w:rPr>
          <w:rFonts w:ascii="Garamond" w:hAnsi="Garamond"/>
          <w:sz w:val="22"/>
          <w:szCs w:val="22"/>
        </w:rPr>
        <w:t>s</w:t>
      </w:r>
      <w:r w:rsidRPr="00E754A3">
        <w:rPr>
          <w:rFonts w:ascii="Garamond" w:hAnsi="Garamond"/>
          <w:sz w:val="22"/>
          <w:szCs w:val="22"/>
        </w:rPr>
        <w:t xml:space="preserve"> predstavnikom naročnika, v izjemnih primerih tudi od </w:t>
      </w:r>
      <w:r w:rsidR="001E4B96">
        <w:rPr>
          <w:rFonts w:ascii="Garamond" w:hAnsi="Garamond"/>
          <w:sz w:val="22"/>
          <w:szCs w:val="22"/>
        </w:rPr>
        <w:t xml:space="preserve">prometne </w:t>
      </w:r>
      <w:r w:rsidRPr="00E754A3">
        <w:rPr>
          <w:rFonts w:ascii="Garamond" w:hAnsi="Garamond"/>
          <w:sz w:val="22"/>
          <w:szCs w:val="22"/>
        </w:rPr>
        <w:t>policije</w:t>
      </w:r>
      <w:r w:rsidR="001E4B96">
        <w:rPr>
          <w:rFonts w:ascii="Garamond" w:hAnsi="Garamond"/>
          <w:sz w:val="22"/>
          <w:szCs w:val="22"/>
        </w:rPr>
        <w:t xml:space="preserve"> ali Medobčinskega inšpektorata in redarstva s sedežem v Trzinu</w:t>
      </w:r>
      <w:r w:rsidRPr="00E754A3">
        <w:rPr>
          <w:rFonts w:ascii="Garamond" w:hAnsi="Garamond"/>
          <w:sz w:val="22"/>
          <w:szCs w:val="22"/>
        </w:rPr>
        <w:t>, tudi izven rednega delavnega časa.</w:t>
      </w:r>
    </w:p>
    <w:p w:rsidR="00BF0767" w:rsidRPr="00E754A3" w:rsidRDefault="00BF0767" w:rsidP="00BF0767">
      <w:pPr>
        <w:pStyle w:val="Brezrazmikov"/>
        <w:rPr>
          <w:rFonts w:ascii="Garamond" w:hAnsi="Garamond"/>
          <w:sz w:val="22"/>
          <w:szCs w:val="22"/>
        </w:rPr>
      </w:pPr>
    </w:p>
    <w:p w:rsidR="00BF0767" w:rsidRPr="001E4B96" w:rsidRDefault="00BF0767" w:rsidP="00EB03C7">
      <w:pPr>
        <w:pStyle w:val="Odstavekseznama"/>
        <w:numPr>
          <w:ilvl w:val="0"/>
          <w:numId w:val="8"/>
        </w:numPr>
        <w:contextualSpacing/>
        <w:jc w:val="center"/>
        <w:rPr>
          <w:rFonts w:ascii="Garamond" w:hAnsi="Garamond"/>
          <w:b/>
          <w:sz w:val="22"/>
          <w:szCs w:val="22"/>
        </w:rPr>
      </w:pPr>
      <w:r w:rsidRPr="001E4B96">
        <w:rPr>
          <w:rFonts w:ascii="Garamond" w:hAnsi="Garamond"/>
          <w:b/>
          <w:sz w:val="22"/>
          <w:szCs w:val="22"/>
        </w:rPr>
        <w:t>člen</w:t>
      </w:r>
    </w:p>
    <w:p w:rsidR="00BF0767" w:rsidRPr="00E754A3" w:rsidRDefault="00BF0767" w:rsidP="00034A0A">
      <w:pPr>
        <w:jc w:val="both"/>
        <w:rPr>
          <w:rFonts w:ascii="Garamond" w:hAnsi="Garamond"/>
          <w:sz w:val="22"/>
          <w:szCs w:val="22"/>
        </w:rPr>
      </w:pPr>
      <w:r w:rsidRPr="00E754A3">
        <w:rPr>
          <w:rFonts w:ascii="Garamond" w:hAnsi="Garamond"/>
          <w:sz w:val="22"/>
          <w:szCs w:val="22"/>
        </w:rPr>
        <w:t>Osnova za določitev vrednosti del so:</w:t>
      </w:r>
    </w:p>
    <w:p w:rsidR="00BF0767" w:rsidRPr="00E754A3" w:rsidRDefault="00BF0767" w:rsidP="00EB03C7">
      <w:pPr>
        <w:numPr>
          <w:ilvl w:val="0"/>
          <w:numId w:val="5"/>
        </w:numPr>
        <w:jc w:val="both"/>
        <w:rPr>
          <w:rFonts w:ascii="Garamond" w:hAnsi="Garamond"/>
          <w:sz w:val="22"/>
          <w:szCs w:val="22"/>
        </w:rPr>
      </w:pPr>
      <w:r w:rsidRPr="00E754A3">
        <w:rPr>
          <w:rFonts w:ascii="Garamond" w:hAnsi="Garamond"/>
          <w:sz w:val="22"/>
          <w:szCs w:val="22"/>
        </w:rPr>
        <w:t>obseg del, ki jih določi predstavnik naročnika v ok</w:t>
      </w:r>
      <w:r w:rsidR="00034A0A" w:rsidRPr="00E754A3">
        <w:rPr>
          <w:rFonts w:ascii="Garamond" w:hAnsi="Garamond"/>
          <w:sz w:val="22"/>
          <w:szCs w:val="22"/>
        </w:rPr>
        <w:t xml:space="preserve">viru programa in razpoložljivih </w:t>
      </w:r>
      <w:r w:rsidRPr="00E754A3">
        <w:rPr>
          <w:rFonts w:ascii="Garamond" w:hAnsi="Garamond"/>
          <w:sz w:val="22"/>
          <w:szCs w:val="22"/>
        </w:rPr>
        <w:t>sredstev,</w:t>
      </w:r>
    </w:p>
    <w:p w:rsidR="00BF0767" w:rsidRPr="00E754A3" w:rsidRDefault="00BF0767" w:rsidP="00EB03C7">
      <w:pPr>
        <w:numPr>
          <w:ilvl w:val="0"/>
          <w:numId w:val="5"/>
        </w:numPr>
        <w:jc w:val="both"/>
        <w:rPr>
          <w:rFonts w:ascii="Garamond" w:hAnsi="Garamond"/>
          <w:sz w:val="22"/>
          <w:szCs w:val="22"/>
        </w:rPr>
      </w:pPr>
      <w:r w:rsidRPr="00E754A3">
        <w:rPr>
          <w:rFonts w:ascii="Garamond" w:hAnsi="Garamond"/>
          <w:sz w:val="22"/>
          <w:szCs w:val="22"/>
        </w:rPr>
        <w:t>ponudba – predra</w:t>
      </w:r>
      <w:r w:rsidR="001E4B96">
        <w:rPr>
          <w:rFonts w:ascii="Garamond" w:hAnsi="Garamond"/>
          <w:sz w:val="22"/>
          <w:szCs w:val="22"/>
        </w:rPr>
        <w:t>čun št. ___________ z dne __. 4</w:t>
      </w:r>
      <w:r w:rsidRPr="00E754A3">
        <w:rPr>
          <w:rFonts w:ascii="Garamond" w:hAnsi="Garamond"/>
          <w:sz w:val="22"/>
          <w:szCs w:val="22"/>
        </w:rPr>
        <w:t>. 201</w:t>
      </w:r>
      <w:r w:rsidR="001E4B96">
        <w:rPr>
          <w:rFonts w:ascii="Garamond" w:hAnsi="Garamond"/>
          <w:sz w:val="22"/>
          <w:szCs w:val="22"/>
        </w:rPr>
        <w:t>5</w:t>
      </w:r>
      <w:r w:rsidRPr="00E754A3">
        <w:rPr>
          <w:rFonts w:ascii="Garamond" w:hAnsi="Garamond"/>
          <w:sz w:val="22"/>
          <w:szCs w:val="22"/>
        </w:rPr>
        <w:t xml:space="preserve"> </w:t>
      </w:r>
    </w:p>
    <w:p w:rsidR="00BF0767" w:rsidRPr="00E754A3" w:rsidRDefault="00BF0767" w:rsidP="00EB03C7">
      <w:pPr>
        <w:numPr>
          <w:ilvl w:val="0"/>
          <w:numId w:val="5"/>
        </w:numPr>
        <w:jc w:val="both"/>
        <w:rPr>
          <w:rFonts w:ascii="Garamond" w:hAnsi="Garamond"/>
          <w:sz w:val="22"/>
          <w:szCs w:val="22"/>
        </w:rPr>
      </w:pPr>
      <w:r w:rsidRPr="00E754A3">
        <w:rPr>
          <w:rFonts w:ascii="Garamond" w:hAnsi="Garamond"/>
          <w:sz w:val="22"/>
          <w:szCs w:val="22"/>
        </w:rPr>
        <w:t xml:space="preserve">cenik izvajalca, ki je kot priloga sestavni del pogodbe. </w:t>
      </w:r>
    </w:p>
    <w:p w:rsidR="00BF0767" w:rsidRPr="00E754A3" w:rsidRDefault="00BF0767" w:rsidP="00034A0A">
      <w:pPr>
        <w:jc w:val="both"/>
        <w:rPr>
          <w:rFonts w:ascii="Garamond" w:hAnsi="Garamond"/>
          <w:sz w:val="22"/>
          <w:szCs w:val="22"/>
        </w:rPr>
      </w:pPr>
    </w:p>
    <w:p w:rsidR="00BF0767" w:rsidRPr="00E754A3" w:rsidRDefault="00BF0767" w:rsidP="00034A0A">
      <w:pPr>
        <w:jc w:val="both"/>
        <w:rPr>
          <w:rFonts w:ascii="Garamond" w:hAnsi="Garamond"/>
          <w:sz w:val="22"/>
          <w:szCs w:val="22"/>
        </w:rPr>
      </w:pPr>
      <w:r w:rsidRPr="00E754A3">
        <w:rPr>
          <w:rFonts w:ascii="Garamond" w:hAnsi="Garamond"/>
          <w:sz w:val="22"/>
          <w:szCs w:val="22"/>
        </w:rPr>
        <w:t>Cene na enoto so v okviru ponudbenega predračuna in priloženega c</w:t>
      </w:r>
      <w:r w:rsidR="001E4B96">
        <w:rPr>
          <w:rFonts w:ascii="Garamond" w:hAnsi="Garamond"/>
          <w:sz w:val="22"/>
          <w:szCs w:val="22"/>
        </w:rPr>
        <w:t>enika fiksne do dne 31. 12. 2020</w:t>
      </w:r>
      <w:r w:rsidRPr="00E754A3">
        <w:rPr>
          <w:rFonts w:ascii="Garamond" w:hAnsi="Garamond"/>
          <w:sz w:val="22"/>
          <w:szCs w:val="22"/>
        </w:rPr>
        <w:t>.</w:t>
      </w:r>
    </w:p>
    <w:p w:rsidR="00BF0767" w:rsidRPr="00E754A3" w:rsidRDefault="00BF0767" w:rsidP="00BF0767">
      <w:pPr>
        <w:rPr>
          <w:rFonts w:ascii="Garamond" w:hAnsi="Garamond"/>
          <w:sz w:val="22"/>
          <w:szCs w:val="22"/>
          <w:u w:val="single"/>
        </w:rPr>
      </w:pPr>
    </w:p>
    <w:p w:rsidR="00BF0767" w:rsidRPr="00E754A3" w:rsidRDefault="00BF0767" w:rsidP="00BF0767">
      <w:pPr>
        <w:rPr>
          <w:rFonts w:ascii="Garamond" w:hAnsi="Garamond"/>
          <w:sz w:val="22"/>
          <w:szCs w:val="22"/>
        </w:rPr>
      </w:pPr>
      <w:r w:rsidRPr="00E754A3">
        <w:rPr>
          <w:rFonts w:ascii="Garamond" w:hAnsi="Garamond"/>
          <w:sz w:val="22"/>
          <w:szCs w:val="22"/>
        </w:rPr>
        <w:t xml:space="preserve">Pogodbena vrednost za </w:t>
      </w:r>
      <w:r w:rsidR="001E4B96">
        <w:rPr>
          <w:rFonts w:ascii="Garamond" w:hAnsi="Garamond"/>
          <w:sz w:val="22"/>
          <w:szCs w:val="22"/>
        </w:rPr>
        <w:t>obdobje 2015-2020</w:t>
      </w:r>
      <w:r w:rsidRPr="00E754A3">
        <w:rPr>
          <w:rFonts w:ascii="Garamond" w:hAnsi="Garamond"/>
          <w:sz w:val="22"/>
          <w:szCs w:val="22"/>
        </w:rPr>
        <w:t xml:space="preserve"> znaša: </w:t>
      </w:r>
    </w:p>
    <w:p w:rsidR="00BF0767" w:rsidRPr="00E754A3" w:rsidRDefault="00BF0767" w:rsidP="00BF0767">
      <w:pPr>
        <w:rPr>
          <w:rFonts w:ascii="Garamond" w:hAnsi="Garamond"/>
          <w:b/>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brez DDV:                                  _________________ EUR</w:t>
      </w:r>
    </w:p>
    <w:p w:rsidR="00BF0767" w:rsidRPr="00E754A3" w:rsidRDefault="00BF0767" w:rsidP="00BF0767">
      <w:pPr>
        <w:rPr>
          <w:rFonts w:ascii="Garamond" w:hAnsi="Garamond"/>
          <w:sz w:val="22"/>
          <w:szCs w:val="22"/>
        </w:rPr>
      </w:pPr>
      <w:r w:rsidRPr="00E754A3">
        <w:rPr>
          <w:rFonts w:ascii="Garamond" w:hAnsi="Garamond"/>
          <w:sz w:val="22"/>
          <w:szCs w:val="22"/>
        </w:rPr>
        <w:t xml:space="preserve">Komercialni popust ____%   </w:t>
      </w:r>
      <w:r w:rsidR="00034A0A" w:rsidRPr="00E754A3">
        <w:rPr>
          <w:rFonts w:ascii="Garamond" w:hAnsi="Garamond"/>
          <w:sz w:val="22"/>
          <w:szCs w:val="22"/>
        </w:rPr>
        <w:tab/>
      </w:r>
      <w:r w:rsidRPr="00E754A3">
        <w:rPr>
          <w:rFonts w:ascii="Garamond" w:hAnsi="Garamond"/>
          <w:sz w:val="22"/>
          <w:szCs w:val="22"/>
        </w:rPr>
        <w:t xml:space="preserve">_________________ EUR </w:t>
      </w:r>
    </w:p>
    <w:p w:rsidR="00BF0767" w:rsidRPr="00E754A3" w:rsidRDefault="00BF0767" w:rsidP="00BF0767">
      <w:pPr>
        <w:rPr>
          <w:rFonts w:ascii="Garamond" w:hAnsi="Garamond"/>
          <w:sz w:val="22"/>
          <w:szCs w:val="22"/>
        </w:rPr>
      </w:pPr>
      <w:r w:rsidRPr="00E754A3">
        <w:rPr>
          <w:rFonts w:ascii="Garamond" w:hAnsi="Garamond"/>
          <w:sz w:val="22"/>
          <w:szCs w:val="22"/>
        </w:rPr>
        <w:t xml:space="preserve">s popustom brez DDV             </w:t>
      </w:r>
      <w:r w:rsidR="00034A0A" w:rsidRPr="00E754A3">
        <w:rPr>
          <w:rFonts w:ascii="Garamond" w:hAnsi="Garamond"/>
          <w:sz w:val="22"/>
          <w:szCs w:val="22"/>
        </w:rPr>
        <w:tab/>
      </w:r>
      <w:r w:rsidRPr="00E754A3">
        <w:rPr>
          <w:rFonts w:ascii="Garamond" w:hAnsi="Garamond"/>
          <w:sz w:val="22"/>
          <w:szCs w:val="22"/>
        </w:rPr>
        <w:t>_________________ EUR</w:t>
      </w:r>
    </w:p>
    <w:p w:rsidR="00BF0767" w:rsidRPr="00E754A3" w:rsidRDefault="00BF0767" w:rsidP="00BF0767">
      <w:pPr>
        <w:rPr>
          <w:rFonts w:ascii="Garamond" w:hAnsi="Garamond"/>
          <w:sz w:val="22"/>
          <w:szCs w:val="22"/>
        </w:rPr>
      </w:pPr>
      <w:r w:rsidRPr="00E754A3">
        <w:rPr>
          <w:rFonts w:ascii="Garamond" w:hAnsi="Garamond"/>
          <w:sz w:val="22"/>
          <w:szCs w:val="22"/>
        </w:rPr>
        <w:t>DDV _____%:                            _________________ EUR</w:t>
      </w:r>
    </w:p>
    <w:p w:rsidR="00BF0767" w:rsidRPr="00E754A3" w:rsidRDefault="00BF0767" w:rsidP="00BF0767">
      <w:pPr>
        <w:rPr>
          <w:rFonts w:ascii="Garamond" w:hAnsi="Garamond"/>
          <w:b/>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Skupaj z DDV:                           _________________ EUR</w:t>
      </w:r>
    </w:p>
    <w:p w:rsidR="00BF0767" w:rsidRPr="00E754A3" w:rsidRDefault="00BF0767" w:rsidP="00BF0767">
      <w:pPr>
        <w:jc w:val="center"/>
        <w:rPr>
          <w:rFonts w:ascii="Garamond" w:hAnsi="Garamond"/>
          <w:b/>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z besedo: _____________________________________________EUR, ______/100</w:t>
      </w:r>
    </w:p>
    <w:p w:rsidR="00BF0767" w:rsidRPr="00E754A3" w:rsidRDefault="00BF0767" w:rsidP="00BF0767">
      <w:pPr>
        <w:jc w:val="center"/>
        <w:rPr>
          <w:rFonts w:ascii="Garamond" w:hAnsi="Garamond"/>
          <w:sz w:val="22"/>
          <w:szCs w:val="22"/>
        </w:rPr>
      </w:pPr>
    </w:p>
    <w:p w:rsidR="00BF0767" w:rsidRPr="009738D2" w:rsidRDefault="00092C18" w:rsidP="00092C18">
      <w:pPr>
        <w:contextualSpacing/>
        <w:jc w:val="center"/>
        <w:rPr>
          <w:rFonts w:ascii="Garamond" w:hAnsi="Garamond"/>
          <w:b/>
          <w:sz w:val="22"/>
          <w:szCs w:val="22"/>
        </w:rPr>
      </w:pPr>
      <w:r w:rsidRPr="009738D2">
        <w:rPr>
          <w:rFonts w:ascii="Garamond" w:hAnsi="Garamond"/>
          <w:b/>
          <w:sz w:val="22"/>
          <w:szCs w:val="22"/>
        </w:rPr>
        <w:t xml:space="preserve">VI. </w:t>
      </w:r>
      <w:r w:rsidR="00BF0767" w:rsidRPr="009738D2">
        <w:rPr>
          <w:rFonts w:ascii="Garamond" w:hAnsi="Garamond"/>
          <w:b/>
          <w:sz w:val="22"/>
          <w:szCs w:val="22"/>
        </w:rPr>
        <w:t>člen</w:t>
      </w:r>
    </w:p>
    <w:p w:rsidR="00BF0767" w:rsidRPr="00E754A3" w:rsidRDefault="00BF0767" w:rsidP="00BF0767">
      <w:pPr>
        <w:rPr>
          <w:rFonts w:ascii="Garamond" w:hAnsi="Garamond"/>
          <w:sz w:val="22"/>
          <w:szCs w:val="22"/>
        </w:rPr>
      </w:pPr>
      <w:r w:rsidRPr="00E754A3">
        <w:rPr>
          <w:rFonts w:ascii="Garamond" w:hAnsi="Garamond"/>
          <w:sz w:val="22"/>
          <w:szCs w:val="22"/>
        </w:rPr>
        <w:t>Pogodbeni odzivni čas od klica naročnika, ali za to pooblaščene osebe, do prihoda na sedež naročnika je:</w:t>
      </w:r>
    </w:p>
    <w:p w:rsidR="00BF0767" w:rsidRPr="00E754A3" w:rsidRDefault="009738D2" w:rsidP="00BF0767">
      <w:pPr>
        <w:rPr>
          <w:rFonts w:ascii="Garamond" w:hAnsi="Garamond"/>
          <w:sz w:val="22"/>
          <w:szCs w:val="22"/>
        </w:rPr>
      </w:pPr>
      <w:r>
        <w:rPr>
          <w:rFonts w:ascii="Garamond" w:hAnsi="Garamond"/>
          <w:sz w:val="22"/>
          <w:szCs w:val="22"/>
        </w:rPr>
        <w:t xml:space="preserve">60 </w:t>
      </w:r>
      <w:r w:rsidR="00BF0767" w:rsidRPr="00E754A3">
        <w:rPr>
          <w:rFonts w:ascii="Garamond" w:hAnsi="Garamond"/>
          <w:sz w:val="22"/>
          <w:szCs w:val="22"/>
        </w:rPr>
        <w:t>minut. Pogodbeni odzivni čas velja 24 ur na dan</w:t>
      </w:r>
      <w:r>
        <w:rPr>
          <w:rFonts w:ascii="Garamond" w:hAnsi="Garamond"/>
          <w:sz w:val="22"/>
          <w:szCs w:val="22"/>
        </w:rPr>
        <w:t>, 7 dni v tednu, 365 dni v letu</w:t>
      </w:r>
      <w:r w:rsidR="00BF0767" w:rsidRPr="00E754A3">
        <w:rPr>
          <w:rFonts w:ascii="Garamond" w:hAnsi="Garamond"/>
          <w:sz w:val="22"/>
          <w:szCs w:val="22"/>
        </w:rPr>
        <w:t xml:space="preserve">, za čas veljavnosti pogodbe. </w:t>
      </w:r>
    </w:p>
    <w:p w:rsidR="00BF0767" w:rsidRPr="00E754A3" w:rsidRDefault="00BF0767" w:rsidP="00BF0767">
      <w:pPr>
        <w:jc w:val="center"/>
        <w:rPr>
          <w:rFonts w:ascii="Garamond" w:hAnsi="Garamond"/>
          <w:sz w:val="22"/>
          <w:szCs w:val="22"/>
        </w:rPr>
      </w:pPr>
    </w:p>
    <w:p w:rsidR="00BF0767" w:rsidRPr="009738D2" w:rsidRDefault="00092C18" w:rsidP="00092C18">
      <w:pPr>
        <w:contextualSpacing/>
        <w:jc w:val="center"/>
        <w:rPr>
          <w:rFonts w:ascii="Garamond" w:hAnsi="Garamond"/>
          <w:b/>
          <w:sz w:val="22"/>
          <w:szCs w:val="22"/>
        </w:rPr>
      </w:pPr>
      <w:r w:rsidRPr="009738D2">
        <w:rPr>
          <w:rFonts w:ascii="Garamond" w:hAnsi="Garamond"/>
          <w:b/>
          <w:sz w:val="22"/>
          <w:szCs w:val="22"/>
        </w:rPr>
        <w:t xml:space="preserve">VII. </w:t>
      </w:r>
      <w:r w:rsidR="00BF0767" w:rsidRPr="009738D2">
        <w:rPr>
          <w:rFonts w:ascii="Garamond" w:hAnsi="Garamond"/>
          <w:b/>
          <w:sz w:val="22"/>
          <w:szCs w:val="22"/>
        </w:rPr>
        <w:t>člen</w:t>
      </w:r>
    </w:p>
    <w:p w:rsidR="00BF0767" w:rsidRDefault="00BF0767" w:rsidP="00034A0A">
      <w:pPr>
        <w:jc w:val="both"/>
        <w:rPr>
          <w:rFonts w:ascii="Garamond" w:hAnsi="Garamond"/>
          <w:sz w:val="22"/>
          <w:szCs w:val="22"/>
        </w:rPr>
      </w:pPr>
      <w:r w:rsidRPr="00E754A3">
        <w:rPr>
          <w:rFonts w:ascii="Garamond" w:hAnsi="Garamond"/>
          <w:sz w:val="22"/>
          <w:szCs w:val="22"/>
        </w:rPr>
        <w:t>Na osnovi predračunov, pregledanega in podpisanega dnevnika izvedenih del, delavnih nalogov, izvajalec izstavi mesečno s</w:t>
      </w:r>
      <w:r w:rsidR="009738D2">
        <w:rPr>
          <w:rFonts w:ascii="Garamond" w:hAnsi="Garamond"/>
          <w:sz w:val="22"/>
          <w:szCs w:val="22"/>
        </w:rPr>
        <w:t xml:space="preserve">ituacijo preteklega meseca </w:t>
      </w:r>
      <w:r w:rsidR="005C6C06">
        <w:rPr>
          <w:rFonts w:ascii="Garamond" w:hAnsi="Garamond"/>
          <w:sz w:val="22"/>
          <w:szCs w:val="22"/>
        </w:rPr>
        <w:t xml:space="preserve">praviloma </w:t>
      </w:r>
      <w:r w:rsidR="009738D2">
        <w:rPr>
          <w:rFonts w:ascii="Garamond" w:hAnsi="Garamond"/>
          <w:sz w:val="22"/>
          <w:szCs w:val="22"/>
        </w:rPr>
        <w:t>do 25</w:t>
      </w:r>
      <w:r w:rsidRPr="00E754A3">
        <w:rPr>
          <w:rFonts w:ascii="Garamond" w:hAnsi="Garamond"/>
          <w:sz w:val="22"/>
          <w:szCs w:val="22"/>
        </w:rPr>
        <w:t>. dne v tekočem mesecu.</w:t>
      </w:r>
    </w:p>
    <w:p w:rsidR="009738D2" w:rsidRPr="006D27A5" w:rsidRDefault="009738D2" w:rsidP="009738D2">
      <w:pPr>
        <w:pStyle w:val="Glava"/>
        <w:rPr>
          <w:rFonts w:ascii="Garamond" w:hAnsi="Garamond"/>
          <w:sz w:val="22"/>
          <w:szCs w:val="22"/>
        </w:rPr>
      </w:pPr>
      <w:r w:rsidRPr="006D27A5">
        <w:rPr>
          <w:rFonts w:ascii="Garamond" w:hAnsi="Garamond"/>
          <w:sz w:val="22"/>
          <w:szCs w:val="22"/>
        </w:rPr>
        <w:t>Situacija mora vsebovati naslednje priloge:</w:t>
      </w:r>
    </w:p>
    <w:p w:rsidR="009738D2" w:rsidRPr="006D27A5" w:rsidRDefault="009738D2" w:rsidP="009738D2">
      <w:pPr>
        <w:pStyle w:val="Glava"/>
        <w:rPr>
          <w:rFonts w:ascii="Garamond" w:hAnsi="Garamond"/>
          <w:sz w:val="22"/>
          <w:szCs w:val="22"/>
        </w:rPr>
      </w:pPr>
      <w:r w:rsidRPr="006D27A5">
        <w:rPr>
          <w:rFonts w:ascii="Garamond" w:hAnsi="Garamond"/>
          <w:sz w:val="22"/>
          <w:szCs w:val="22"/>
        </w:rPr>
        <w:t>- vse kopije ali originale dnevnikov o izvajanju del. V dnevn</w:t>
      </w:r>
      <w:r>
        <w:rPr>
          <w:rFonts w:ascii="Garamond" w:hAnsi="Garamond"/>
          <w:sz w:val="22"/>
          <w:szCs w:val="22"/>
        </w:rPr>
        <w:t xml:space="preserve">iku mora biti navedena lokacija </w:t>
      </w:r>
      <w:r w:rsidRPr="006D27A5">
        <w:rPr>
          <w:rFonts w:ascii="Garamond" w:hAnsi="Garamond"/>
          <w:sz w:val="22"/>
          <w:szCs w:val="22"/>
        </w:rPr>
        <w:t>izvedenih del za vsako napravo posebej:</w:t>
      </w:r>
    </w:p>
    <w:p w:rsidR="009738D2" w:rsidRPr="006D27A5" w:rsidRDefault="009738D2" w:rsidP="009738D2">
      <w:pPr>
        <w:pStyle w:val="Glava"/>
        <w:rPr>
          <w:rFonts w:ascii="Garamond" w:hAnsi="Garamond"/>
          <w:sz w:val="22"/>
          <w:szCs w:val="22"/>
        </w:rPr>
      </w:pPr>
      <w:r>
        <w:rPr>
          <w:rFonts w:ascii="Garamond" w:hAnsi="Garamond"/>
          <w:sz w:val="22"/>
          <w:szCs w:val="22"/>
        </w:rPr>
        <w:t xml:space="preserve">- </w:t>
      </w:r>
      <w:r w:rsidRPr="006D27A5">
        <w:rPr>
          <w:rFonts w:ascii="Garamond" w:hAnsi="Garamond"/>
          <w:sz w:val="22"/>
          <w:szCs w:val="22"/>
        </w:rPr>
        <w:t>oznak</w:t>
      </w:r>
      <w:r>
        <w:rPr>
          <w:rFonts w:ascii="Garamond" w:hAnsi="Garamond"/>
          <w:sz w:val="22"/>
          <w:szCs w:val="22"/>
        </w:rPr>
        <w:t xml:space="preserve">o </w:t>
      </w:r>
      <w:r w:rsidRPr="006D27A5">
        <w:rPr>
          <w:rFonts w:ascii="Garamond" w:hAnsi="Garamond"/>
          <w:sz w:val="22"/>
          <w:szCs w:val="22"/>
        </w:rPr>
        <w:t>ceste</w:t>
      </w:r>
      <w:r>
        <w:rPr>
          <w:rFonts w:ascii="Garamond" w:hAnsi="Garamond"/>
          <w:sz w:val="22"/>
          <w:szCs w:val="22"/>
        </w:rPr>
        <w:t xml:space="preserve"> oz. križišča</w:t>
      </w:r>
      <w:r w:rsidRPr="006D27A5">
        <w:rPr>
          <w:rFonts w:ascii="Garamond" w:hAnsi="Garamond"/>
          <w:sz w:val="22"/>
          <w:szCs w:val="22"/>
        </w:rPr>
        <w:t xml:space="preserve"> in </w:t>
      </w:r>
      <w:r>
        <w:rPr>
          <w:rFonts w:ascii="Garamond" w:hAnsi="Garamond"/>
          <w:sz w:val="22"/>
          <w:szCs w:val="22"/>
        </w:rPr>
        <w:t>SSN</w:t>
      </w:r>
      <w:r w:rsidRPr="006D27A5">
        <w:rPr>
          <w:rFonts w:ascii="Garamond" w:hAnsi="Garamond"/>
          <w:sz w:val="22"/>
          <w:szCs w:val="22"/>
        </w:rPr>
        <w:t>,</w:t>
      </w:r>
    </w:p>
    <w:p w:rsidR="009738D2" w:rsidRPr="006D27A5" w:rsidRDefault="009738D2" w:rsidP="009738D2">
      <w:pPr>
        <w:pStyle w:val="Glava"/>
        <w:rPr>
          <w:rFonts w:ascii="Garamond" w:hAnsi="Garamond"/>
          <w:sz w:val="22"/>
          <w:szCs w:val="22"/>
        </w:rPr>
      </w:pPr>
      <w:r>
        <w:rPr>
          <w:rFonts w:ascii="Garamond" w:hAnsi="Garamond"/>
          <w:sz w:val="22"/>
          <w:szCs w:val="22"/>
        </w:rPr>
        <w:t xml:space="preserve">- </w:t>
      </w:r>
      <w:r w:rsidRPr="006D27A5">
        <w:rPr>
          <w:rFonts w:ascii="Garamond" w:hAnsi="Garamond"/>
          <w:sz w:val="22"/>
          <w:szCs w:val="22"/>
        </w:rPr>
        <w:t>opis izvršenih del,</w:t>
      </w:r>
    </w:p>
    <w:p w:rsidR="009738D2" w:rsidRPr="006D27A5" w:rsidRDefault="009738D2" w:rsidP="009738D2">
      <w:pPr>
        <w:pStyle w:val="Glava"/>
        <w:rPr>
          <w:rFonts w:ascii="Garamond" w:hAnsi="Garamond"/>
          <w:sz w:val="22"/>
          <w:szCs w:val="22"/>
        </w:rPr>
      </w:pPr>
      <w:r>
        <w:rPr>
          <w:rFonts w:ascii="Garamond" w:hAnsi="Garamond"/>
          <w:sz w:val="22"/>
          <w:szCs w:val="22"/>
        </w:rPr>
        <w:t xml:space="preserve">- </w:t>
      </w:r>
      <w:r w:rsidRPr="006D27A5">
        <w:rPr>
          <w:rFonts w:ascii="Garamond" w:hAnsi="Garamond"/>
          <w:sz w:val="22"/>
          <w:szCs w:val="22"/>
        </w:rPr>
        <w:t>specifikacija porabljenega materiala,</w:t>
      </w:r>
    </w:p>
    <w:p w:rsidR="009738D2" w:rsidRPr="006D27A5" w:rsidRDefault="009738D2" w:rsidP="009738D2">
      <w:pPr>
        <w:pStyle w:val="Glava"/>
        <w:rPr>
          <w:rFonts w:ascii="Garamond" w:hAnsi="Garamond"/>
          <w:sz w:val="22"/>
          <w:szCs w:val="22"/>
        </w:rPr>
      </w:pPr>
      <w:r>
        <w:rPr>
          <w:rFonts w:ascii="Garamond" w:hAnsi="Garamond"/>
          <w:sz w:val="22"/>
          <w:szCs w:val="22"/>
        </w:rPr>
        <w:t xml:space="preserve">- </w:t>
      </w:r>
      <w:r w:rsidRPr="006D27A5">
        <w:rPr>
          <w:rFonts w:ascii="Garamond" w:hAnsi="Garamond"/>
          <w:sz w:val="22"/>
          <w:szCs w:val="22"/>
        </w:rPr>
        <w:t>število opravljenih ur delovne sile in vozil</w:t>
      </w:r>
    </w:p>
    <w:p w:rsidR="009738D2" w:rsidRPr="006D27A5" w:rsidRDefault="009738D2" w:rsidP="009738D2">
      <w:pPr>
        <w:pStyle w:val="Glava"/>
        <w:rPr>
          <w:rFonts w:ascii="Garamond" w:hAnsi="Garamond"/>
          <w:sz w:val="22"/>
          <w:szCs w:val="22"/>
        </w:rPr>
      </w:pPr>
      <w:r w:rsidRPr="006D27A5">
        <w:rPr>
          <w:rFonts w:ascii="Garamond" w:hAnsi="Garamond"/>
          <w:sz w:val="22"/>
          <w:szCs w:val="22"/>
        </w:rPr>
        <w:t>- obračunski list za investicijsko vzdrževanje skladno s pogodbo.</w:t>
      </w:r>
    </w:p>
    <w:p w:rsidR="00A84AF1" w:rsidRPr="006D27A5" w:rsidRDefault="00A84AF1" w:rsidP="00A84AF1">
      <w:pPr>
        <w:pStyle w:val="Glava"/>
        <w:rPr>
          <w:rFonts w:ascii="Garamond" w:hAnsi="Garamond"/>
          <w:sz w:val="22"/>
          <w:szCs w:val="22"/>
        </w:rPr>
      </w:pPr>
      <w:r w:rsidRPr="006D27A5">
        <w:rPr>
          <w:rFonts w:ascii="Garamond" w:hAnsi="Garamond"/>
          <w:sz w:val="22"/>
          <w:szCs w:val="22"/>
        </w:rPr>
        <w:t>V situaciji je potrebno ločeno prikazati dela rednega vzdrževanja SSN in vzdrževanja</w:t>
      </w:r>
      <w:r>
        <w:rPr>
          <w:rFonts w:ascii="Garamond" w:hAnsi="Garamond"/>
          <w:sz w:val="22"/>
          <w:szCs w:val="22"/>
        </w:rPr>
        <w:t xml:space="preserve"> </w:t>
      </w:r>
      <w:r w:rsidRPr="006D27A5">
        <w:rPr>
          <w:rFonts w:ascii="Garamond" w:hAnsi="Garamond"/>
          <w:sz w:val="22"/>
          <w:szCs w:val="22"/>
        </w:rPr>
        <w:t>katastra ter dela za investicijsko vzdrževanje.</w:t>
      </w:r>
    </w:p>
    <w:p w:rsidR="009738D2" w:rsidRDefault="009738D2" w:rsidP="00034A0A">
      <w:pPr>
        <w:jc w:val="both"/>
        <w:rPr>
          <w:rFonts w:ascii="Garamond" w:hAnsi="Garamond"/>
          <w:sz w:val="22"/>
          <w:szCs w:val="22"/>
        </w:rPr>
      </w:pPr>
    </w:p>
    <w:p w:rsidR="00BF0767" w:rsidRPr="00E754A3" w:rsidRDefault="00BF0767" w:rsidP="00034A0A">
      <w:pPr>
        <w:jc w:val="both"/>
        <w:rPr>
          <w:rFonts w:ascii="Garamond" w:hAnsi="Garamond"/>
          <w:sz w:val="22"/>
          <w:szCs w:val="22"/>
        </w:rPr>
      </w:pPr>
      <w:r w:rsidRPr="00E754A3">
        <w:rPr>
          <w:rFonts w:ascii="Garamond" w:hAnsi="Garamond"/>
          <w:sz w:val="22"/>
          <w:szCs w:val="22"/>
        </w:rPr>
        <w:t xml:space="preserve">Naročnik je dolžan pregledati situacijo v </w:t>
      </w:r>
      <w:r w:rsidR="00A84AF1">
        <w:rPr>
          <w:rFonts w:ascii="Garamond" w:hAnsi="Garamond"/>
          <w:sz w:val="22"/>
          <w:szCs w:val="22"/>
        </w:rPr>
        <w:t>petih</w:t>
      </w:r>
      <w:r w:rsidRPr="00E754A3">
        <w:rPr>
          <w:rFonts w:ascii="Garamond" w:hAnsi="Garamond"/>
          <w:sz w:val="22"/>
          <w:szCs w:val="22"/>
        </w:rPr>
        <w:t xml:space="preserve"> del</w:t>
      </w:r>
      <w:r w:rsidR="009738D2">
        <w:rPr>
          <w:rFonts w:ascii="Garamond" w:hAnsi="Garamond"/>
          <w:sz w:val="22"/>
          <w:szCs w:val="22"/>
        </w:rPr>
        <w:t>ovnih dneh. Naročnik je dolžan</w:t>
      </w:r>
      <w:r w:rsidRPr="00E754A3">
        <w:rPr>
          <w:rFonts w:ascii="Garamond" w:hAnsi="Garamond"/>
          <w:sz w:val="22"/>
          <w:szCs w:val="22"/>
        </w:rPr>
        <w:t xml:space="preserve"> 30</w:t>
      </w:r>
      <w:r w:rsidR="009738D2">
        <w:rPr>
          <w:rFonts w:ascii="Garamond" w:hAnsi="Garamond"/>
          <w:sz w:val="22"/>
          <w:szCs w:val="22"/>
        </w:rPr>
        <w:t>.</w:t>
      </w:r>
      <w:r w:rsidRPr="00E754A3">
        <w:rPr>
          <w:rFonts w:ascii="Garamond" w:hAnsi="Garamond"/>
          <w:sz w:val="22"/>
          <w:szCs w:val="22"/>
        </w:rPr>
        <w:t xml:space="preserve"> d</w:t>
      </w:r>
      <w:r w:rsidR="009738D2">
        <w:rPr>
          <w:rFonts w:ascii="Garamond" w:hAnsi="Garamond"/>
          <w:sz w:val="22"/>
          <w:szCs w:val="22"/>
        </w:rPr>
        <w:t>an</w:t>
      </w:r>
      <w:r w:rsidRPr="00E754A3">
        <w:rPr>
          <w:rFonts w:ascii="Garamond" w:hAnsi="Garamond"/>
          <w:sz w:val="22"/>
          <w:szCs w:val="22"/>
        </w:rPr>
        <w:t xml:space="preserve"> plačati nesporni del situacije. O spornem delu zneska in razlogih izpodbijanja mora naročnik obvestiti izvajalca v roku, ki je določen za plačilo mesečne situacije.</w:t>
      </w:r>
    </w:p>
    <w:p w:rsidR="00BF0767" w:rsidRPr="00E754A3" w:rsidRDefault="00BF0767" w:rsidP="00034A0A">
      <w:pPr>
        <w:pStyle w:val="Telobesedila"/>
        <w:rPr>
          <w:rFonts w:ascii="Garamond" w:hAnsi="Garamond"/>
          <w:sz w:val="22"/>
          <w:szCs w:val="22"/>
        </w:rPr>
      </w:pPr>
      <w:r w:rsidRPr="00E754A3">
        <w:rPr>
          <w:rFonts w:ascii="Garamond" w:hAnsi="Garamond"/>
          <w:sz w:val="22"/>
          <w:szCs w:val="22"/>
        </w:rPr>
        <w:t>Kolikor gre pri obračunu za material oziroma storitev, ki ni navedena v ceniku, se vrsta, količina in cena storitve oziroma materiala po kateri bo izveden obračun navede v dnevniku, ki ga pregleda in s podpisom potrdi naročnik.</w:t>
      </w:r>
    </w:p>
    <w:p w:rsidR="00BF0767" w:rsidRPr="00E754A3" w:rsidRDefault="00BF0767" w:rsidP="00BF0767">
      <w:pPr>
        <w:pStyle w:val="Telobesedila"/>
        <w:rPr>
          <w:rFonts w:ascii="Garamond" w:hAnsi="Garamond"/>
          <w:sz w:val="22"/>
          <w:szCs w:val="22"/>
        </w:rPr>
      </w:pPr>
    </w:p>
    <w:p w:rsidR="00BF0767" w:rsidRPr="009738D2" w:rsidRDefault="00092C18" w:rsidP="00034A0A">
      <w:pPr>
        <w:contextualSpacing/>
        <w:jc w:val="center"/>
        <w:rPr>
          <w:rFonts w:ascii="Garamond" w:hAnsi="Garamond"/>
          <w:b/>
          <w:sz w:val="22"/>
          <w:szCs w:val="22"/>
        </w:rPr>
      </w:pPr>
      <w:r w:rsidRPr="009738D2">
        <w:rPr>
          <w:rFonts w:ascii="Garamond" w:hAnsi="Garamond"/>
          <w:b/>
          <w:sz w:val="22"/>
          <w:szCs w:val="22"/>
        </w:rPr>
        <w:t>VIII</w:t>
      </w:r>
      <w:r w:rsidR="00034A0A" w:rsidRPr="009738D2">
        <w:rPr>
          <w:rFonts w:ascii="Garamond" w:hAnsi="Garamond"/>
          <w:b/>
          <w:sz w:val="22"/>
          <w:szCs w:val="22"/>
        </w:rPr>
        <w:t>.</w:t>
      </w:r>
      <w:r w:rsidRPr="009738D2">
        <w:rPr>
          <w:rFonts w:ascii="Garamond" w:hAnsi="Garamond"/>
          <w:b/>
          <w:sz w:val="22"/>
          <w:szCs w:val="22"/>
        </w:rPr>
        <w:t xml:space="preserve"> </w:t>
      </w:r>
      <w:r w:rsidR="00BF0767" w:rsidRPr="009738D2">
        <w:rPr>
          <w:rFonts w:ascii="Garamond" w:hAnsi="Garamond"/>
          <w:b/>
          <w:sz w:val="22"/>
          <w:szCs w:val="22"/>
        </w:rPr>
        <w:t>člen</w:t>
      </w:r>
    </w:p>
    <w:p w:rsidR="00BF0767" w:rsidRPr="00E754A3" w:rsidRDefault="00BF0767" w:rsidP="00034A0A">
      <w:pPr>
        <w:jc w:val="both"/>
        <w:rPr>
          <w:rFonts w:ascii="Garamond" w:hAnsi="Garamond"/>
          <w:sz w:val="22"/>
          <w:szCs w:val="22"/>
        </w:rPr>
      </w:pPr>
      <w:r w:rsidRPr="00E754A3">
        <w:rPr>
          <w:rFonts w:ascii="Garamond" w:hAnsi="Garamond"/>
          <w:sz w:val="22"/>
          <w:szCs w:val="22"/>
        </w:rPr>
        <w:t>Plačilni rok je 30 dni.</w:t>
      </w:r>
    </w:p>
    <w:p w:rsidR="00BF0767" w:rsidRDefault="00BF0767" w:rsidP="00034A0A">
      <w:pPr>
        <w:spacing w:after="200" w:line="276" w:lineRule="auto"/>
        <w:jc w:val="both"/>
        <w:rPr>
          <w:rFonts w:ascii="Garamond" w:hAnsi="Garamond"/>
          <w:sz w:val="22"/>
          <w:szCs w:val="22"/>
        </w:rPr>
      </w:pPr>
      <w:r w:rsidRPr="00E754A3">
        <w:rPr>
          <w:rFonts w:ascii="Garamond" w:hAnsi="Garamond"/>
          <w:sz w:val="22"/>
          <w:szCs w:val="22"/>
        </w:rPr>
        <w:t>Plačilni rok začne teči naslednji dan po prejemu listine, ki je podlaga za izplačilo. Če zadnji dan roka sovpada z dnem, ko je po zakonu dela prost dan oziroma v plačilnem sistemu ni opredeljen kot plačilni dan, se za zadnji dan roka šteje naslednji delavnik oziroma naslednji plačilni dan.</w:t>
      </w:r>
    </w:p>
    <w:p w:rsidR="009738D2" w:rsidRDefault="009738D2" w:rsidP="009738D2">
      <w:pPr>
        <w:jc w:val="both"/>
        <w:rPr>
          <w:rFonts w:ascii="Garamond" w:hAnsi="Garamond"/>
          <w:bCs/>
          <w:sz w:val="22"/>
          <w:szCs w:val="22"/>
        </w:rPr>
      </w:pPr>
      <w:r>
        <w:rPr>
          <w:rFonts w:ascii="Garamond" w:hAnsi="Garamond"/>
          <w:bCs/>
          <w:sz w:val="22"/>
          <w:szCs w:val="22"/>
        </w:rPr>
        <w:t>Z uveljavitvijo sprememb</w:t>
      </w:r>
      <w:r w:rsidRPr="00E83CAC">
        <w:rPr>
          <w:rFonts w:ascii="Garamond" w:hAnsi="Garamond"/>
          <w:bCs/>
          <w:sz w:val="22"/>
          <w:szCs w:val="22"/>
        </w:rPr>
        <w:t xml:space="preserve"> Zakona o opravljanju plačilnih storitev za proračunske uporabnike (Ur</w:t>
      </w:r>
      <w:r>
        <w:rPr>
          <w:rFonts w:ascii="Garamond" w:hAnsi="Garamond"/>
          <w:bCs/>
          <w:sz w:val="22"/>
          <w:szCs w:val="22"/>
        </w:rPr>
        <w:t>adni</w:t>
      </w:r>
      <w:r w:rsidRPr="00E83CAC">
        <w:rPr>
          <w:rFonts w:ascii="Garamond" w:hAnsi="Garamond"/>
          <w:bCs/>
          <w:sz w:val="22"/>
          <w:szCs w:val="22"/>
        </w:rPr>
        <w:t xml:space="preserve"> list RS, št. 59/10 in 111/13) </w:t>
      </w:r>
      <w:r>
        <w:rPr>
          <w:rFonts w:ascii="Garamond" w:hAnsi="Garamond"/>
          <w:bCs/>
          <w:sz w:val="22"/>
          <w:szCs w:val="22"/>
        </w:rPr>
        <w:t>Občina Trzin z dnem</w:t>
      </w:r>
      <w:r w:rsidRPr="00E83CAC">
        <w:rPr>
          <w:rFonts w:ascii="Garamond" w:hAnsi="Garamond"/>
          <w:bCs/>
          <w:sz w:val="22"/>
          <w:szCs w:val="22"/>
        </w:rPr>
        <w:t xml:space="preserve"> 1.</w:t>
      </w:r>
      <w:r>
        <w:rPr>
          <w:rFonts w:ascii="Garamond" w:hAnsi="Garamond"/>
          <w:bCs/>
          <w:sz w:val="22"/>
          <w:szCs w:val="22"/>
        </w:rPr>
        <w:t xml:space="preserve"> </w:t>
      </w:r>
      <w:r w:rsidRPr="00E83CAC">
        <w:rPr>
          <w:rFonts w:ascii="Garamond" w:hAnsi="Garamond"/>
          <w:bCs/>
          <w:sz w:val="22"/>
          <w:szCs w:val="22"/>
        </w:rPr>
        <w:t>1.</w:t>
      </w:r>
      <w:r>
        <w:rPr>
          <w:rFonts w:ascii="Garamond" w:hAnsi="Garamond"/>
          <w:bCs/>
          <w:sz w:val="22"/>
          <w:szCs w:val="22"/>
        </w:rPr>
        <w:t xml:space="preserve"> </w:t>
      </w:r>
      <w:r w:rsidRPr="00E83CAC">
        <w:rPr>
          <w:rFonts w:ascii="Garamond" w:hAnsi="Garamond"/>
          <w:bCs/>
          <w:sz w:val="22"/>
          <w:szCs w:val="22"/>
        </w:rPr>
        <w:t xml:space="preserve">2015 za posredne in neposredne proračunske uporabnike ter pravne in fizične osebe, </w:t>
      </w:r>
      <w:r>
        <w:rPr>
          <w:rFonts w:ascii="Garamond" w:hAnsi="Garamond"/>
          <w:bCs/>
          <w:sz w:val="22"/>
          <w:szCs w:val="22"/>
        </w:rPr>
        <w:t>poslujejo z njimi izključno prek</w:t>
      </w:r>
      <w:r w:rsidRPr="00E83CAC">
        <w:rPr>
          <w:rFonts w:ascii="Garamond" w:hAnsi="Garamond"/>
          <w:bCs/>
          <w:sz w:val="22"/>
          <w:szCs w:val="22"/>
        </w:rPr>
        <w:t xml:space="preserve"> elektronskih računov (E-račun)</w:t>
      </w:r>
      <w:r>
        <w:rPr>
          <w:rFonts w:ascii="Garamond" w:hAnsi="Garamond"/>
          <w:bCs/>
          <w:sz w:val="22"/>
          <w:szCs w:val="22"/>
        </w:rPr>
        <w:t>.</w:t>
      </w:r>
    </w:p>
    <w:p w:rsidR="005C6C06" w:rsidRDefault="005C6C06" w:rsidP="00034A0A">
      <w:pPr>
        <w:pStyle w:val="Telobesedila"/>
        <w:jc w:val="center"/>
        <w:rPr>
          <w:rFonts w:ascii="Garamond" w:hAnsi="Garamond"/>
          <w:b/>
          <w:sz w:val="22"/>
          <w:szCs w:val="22"/>
        </w:rPr>
      </w:pPr>
    </w:p>
    <w:p w:rsidR="00BF0767" w:rsidRPr="009738D2" w:rsidRDefault="00092C18" w:rsidP="00034A0A">
      <w:pPr>
        <w:pStyle w:val="Telobesedila"/>
        <w:jc w:val="center"/>
        <w:rPr>
          <w:rFonts w:ascii="Garamond" w:hAnsi="Garamond"/>
          <w:b/>
          <w:sz w:val="22"/>
          <w:szCs w:val="22"/>
        </w:rPr>
      </w:pPr>
      <w:r w:rsidRPr="009738D2">
        <w:rPr>
          <w:rFonts w:ascii="Garamond" w:hAnsi="Garamond"/>
          <w:b/>
          <w:sz w:val="22"/>
          <w:szCs w:val="22"/>
        </w:rPr>
        <w:t>IX</w:t>
      </w:r>
      <w:r w:rsidR="00BF0767" w:rsidRPr="009738D2">
        <w:rPr>
          <w:rFonts w:ascii="Garamond" w:hAnsi="Garamond"/>
          <w:b/>
          <w:sz w:val="22"/>
          <w:szCs w:val="22"/>
        </w:rPr>
        <w:t>.</w:t>
      </w:r>
      <w:r w:rsidRPr="009738D2">
        <w:rPr>
          <w:rFonts w:ascii="Garamond" w:hAnsi="Garamond"/>
          <w:b/>
          <w:sz w:val="22"/>
          <w:szCs w:val="22"/>
        </w:rPr>
        <w:t xml:space="preserve"> </w:t>
      </w:r>
      <w:r w:rsidR="00BF0767" w:rsidRPr="009738D2">
        <w:rPr>
          <w:rFonts w:ascii="Garamond" w:hAnsi="Garamond"/>
          <w:b/>
          <w:sz w:val="22"/>
          <w:szCs w:val="22"/>
        </w:rPr>
        <w:t>člen</w:t>
      </w:r>
    </w:p>
    <w:p w:rsidR="00BF0767" w:rsidRPr="00E754A3" w:rsidRDefault="00BF0767" w:rsidP="00034A0A">
      <w:pPr>
        <w:pStyle w:val="Telobesedila"/>
        <w:rPr>
          <w:rFonts w:ascii="Garamond" w:hAnsi="Garamond"/>
          <w:sz w:val="22"/>
          <w:szCs w:val="22"/>
        </w:rPr>
      </w:pPr>
      <w:r w:rsidRPr="00E754A3">
        <w:rPr>
          <w:rFonts w:ascii="Garamond" w:hAnsi="Garamond"/>
          <w:sz w:val="22"/>
          <w:szCs w:val="22"/>
        </w:rPr>
        <w:t>Vse spremembe in dopolnitve dogovorjenih del so predmet dogovora med naročnikom in izvajalcem in se smejo izvesti le po sprejetem soglasju obeh zgoraj navedenih pogodbenih strank. Spremembe in dodatna dela, ki pomenijo širitev naloge, štejejo za naročena s sklenitvijo dodatka k tej pogodbi. Spremembe, ki so posledica državne zakonodaje, na katero nobena od pogodbenih strank nima vpliva, bodo vključene v dodatek k tej pogodbi v času njihove uvedbe.</w:t>
      </w:r>
    </w:p>
    <w:p w:rsidR="00BF0767" w:rsidRPr="009738D2" w:rsidRDefault="00BF0767" w:rsidP="00034A0A">
      <w:pPr>
        <w:pStyle w:val="Telobesedila"/>
        <w:rPr>
          <w:rFonts w:ascii="Garamond" w:hAnsi="Garamond"/>
          <w:b/>
          <w:sz w:val="22"/>
          <w:szCs w:val="22"/>
        </w:rPr>
      </w:pPr>
    </w:p>
    <w:p w:rsidR="00BF0767" w:rsidRPr="009738D2" w:rsidRDefault="00092C18" w:rsidP="00034A0A">
      <w:pPr>
        <w:pStyle w:val="Telobesedila"/>
        <w:jc w:val="center"/>
        <w:rPr>
          <w:rFonts w:ascii="Garamond" w:hAnsi="Garamond"/>
          <w:b/>
          <w:sz w:val="22"/>
          <w:szCs w:val="22"/>
        </w:rPr>
      </w:pPr>
      <w:r w:rsidRPr="009738D2">
        <w:rPr>
          <w:rFonts w:ascii="Garamond" w:hAnsi="Garamond"/>
          <w:b/>
          <w:sz w:val="22"/>
          <w:szCs w:val="22"/>
        </w:rPr>
        <w:t>X</w:t>
      </w:r>
      <w:r w:rsidR="00034A0A" w:rsidRPr="009738D2">
        <w:rPr>
          <w:rFonts w:ascii="Garamond" w:hAnsi="Garamond"/>
          <w:b/>
          <w:sz w:val="22"/>
          <w:szCs w:val="22"/>
        </w:rPr>
        <w:t>.</w:t>
      </w:r>
      <w:r w:rsidRPr="009738D2">
        <w:rPr>
          <w:rFonts w:ascii="Garamond" w:hAnsi="Garamond"/>
          <w:b/>
          <w:sz w:val="22"/>
          <w:szCs w:val="22"/>
        </w:rPr>
        <w:t xml:space="preserve"> </w:t>
      </w:r>
      <w:r w:rsidR="00BF0767" w:rsidRPr="009738D2">
        <w:rPr>
          <w:rFonts w:ascii="Garamond" w:hAnsi="Garamond"/>
          <w:b/>
          <w:sz w:val="22"/>
          <w:szCs w:val="22"/>
        </w:rPr>
        <w:t>člen</w:t>
      </w:r>
    </w:p>
    <w:p w:rsidR="00BF0767" w:rsidRPr="00E754A3" w:rsidRDefault="00BF0767" w:rsidP="00034A0A">
      <w:pPr>
        <w:jc w:val="both"/>
        <w:rPr>
          <w:rFonts w:ascii="Garamond" w:hAnsi="Garamond"/>
          <w:sz w:val="22"/>
          <w:szCs w:val="22"/>
        </w:rPr>
      </w:pPr>
      <w:r w:rsidRPr="00E754A3">
        <w:rPr>
          <w:rFonts w:ascii="Garamond" w:hAnsi="Garamond"/>
          <w:sz w:val="22"/>
          <w:szCs w:val="22"/>
        </w:rPr>
        <w:t xml:space="preserve">Obračun del za nepredvidena dela se opravi na osnovi cen, ki so določene po </w:t>
      </w:r>
      <w:proofErr w:type="spellStart"/>
      <w:r w:rsidRPr="00E754A3">
        <w:rPr>
          <w:rFonts w:ascii="Garamond" w:hAnsi="Garamond"/>
          <w:sz w:val="22"/>
          <w:szCs w:val="22"/>
        </w:rPr>
        <w:t>kalkulativnih</w:t>
      </w:r>
      <w:proofErr w:type="spellEnd"/>
      <w:r w:rsidRPr="00E754A3">
        <w:rPr>
          <w:rFonts w:ascii="Garamond" w:hAnsi="Garamond"/>
          <w:sz w:val="22"/>
          <w:szCs w:val="22"/>
        </w:rPr>
        <w:t xml:space="preserve"> osnovah v skladu s cenikom materialov, storitev in dela iz ponudbe. Pri tem se upošteva določilo prejšnjega člena.</w:t>
      </w:r>
    </w:p>
    <w:p w:rsidR="00BF0767" w:rsidRPr="009738D2" w:rsidRDefault="00092C18" w:rsidP="00034A0A">
      <w:pPr>
        <w:pStyle w:val="clen"/>
        <w:tabs>
          <w:tab w:val="clear" w:pos="720"/>
          <w:tab w:val="clear" w:pos="4613"/>
        </w:tabs>
        <w:spacing w:before="360"/>
        <w:ind w:left="0" w:firstLine="0"/>
        <w:rPr>
          <w:rFonts w:ascii="Garamond" w:hAnsi="Garamond"/>
          <w:sz w:val="22"/>
          <w:szCs w:val="22"/>
        </w:rPr>
      </w:pPr>
      <w:r w:rsidRPr="009738D2">
        <w:rPr>
          <w:rFonts w:ascii="Garamond" w:hAnsi="Garamond"/>
          <w:sz w:val="22"/>
          <w:szCs w:val="22"/>
        </w:rPr>
        <w:lastRenderedPageBreak/>
        <w:t>XI</w:t>
      </w:r>
      <w:r w:rsidR="00034A0A" w:rsidRPr="009738D2">
        <w:rPr>
          <w:rFonts w:ascii="Garamond" w:hAnsi="Garamond"/>
          <w:sz w:val="22"/>
          <w:szCs w:val="22"/>
        </w:rPr>
        <w:t>.</w:t>
      </w:r>
      <w:r w:rsidRPr="009738D2">
        <w:rPr>
          <w:rFonts w:ascii="Garamond" w:hAnsi="Garamond"/>
          <w:sz w:val="22"/>
          <w:szCs w:val="22"/>
        </w:rPr>
        <w:t xml:space="preserve"> </w:t>
      </w:r>
      <w:r w:rsidR="00BF0767" w:rsidRPr="009738D2">
        <w:rPr>
          <w:rFonts w:ascii="Garamond" w:hAnsi="Garamond"/>
          <w:sz w:val="22"/>
          <w:szCs w:val="22"/>
        </w:rPr>
        <w:t>člen</w:t>
      </w:r>
    </w:p>
    <w:p w:rsidR="00A84AF1" w:rsidRPr="006D27A5" w:rsidRDefault="00A84AF1" w:rsidP="00A84AF1">
      <w:pPr>
        <w:pStyle w:val="Glava"/>
        <w:rPr>
          <w:rFonts w:ascii="Garamond" w:hAnsi="Garamond"/>
          <w:sz w:val="22"/>
          <w:szCs w:val="22"/>
        </w:rPr>
      </w:pPr>
      <w:r w:rsidRPr="006D27A5">
        <w:rPr>
          <w:rFonts w:ascii="Garamond" w:hAnsi="Garamond"/>
          <w:sz w:val="22"/>
          <w:szCs w:val="22"/>
        </w:rPr>
        <w:t>V zvezi z izvajanjem s to pogodbo prevzetih del se izvajalec obvezuje:</w:t>
      </w:r>
    </w:p>
    <w:p w:rsidR="00A84AF1" w:rsidRPr="006D27A5" w:rsidRDefault="00A84AF1" w:rsidP="00A84AF1">
      <w:pPr>
        <w:pStyle w:val="Glava"/>
        <w:rPr>
          <w:rFonts w:ascii="Garamond" w:hAnsi="Garamond"/>
          <w:sz w:val="22"/>
          <w:szCs w:val="22"/>
        </w:rPr>
      </w:pPr>
      <w:r w:rsidRPr="006D27A5">
        <w:rPr>
          <w:rFonts w:ascii="Garamond" w:hAnsi="Garamond"/>
          <w:sz w:val="22"/>
          <w:szCs w:val="22"/>
        </w:rPr>
        <w:t>· izvršiti dela k</w:t>
      </w:r>
      <w:r>
        <w:rPr>
          <w:rFonts w:ascii="Garamond" w:hAnsi="Garamond"/>
          <w:sz w:val="22"/>
          <w:szCs w:val="22"/>
        </w:rPr>
        <w:t>akovostno</w:t>
      </w:r>
      <w:r w:rsidRPr="006D27A5">
        <w:rPr>
          <w:rFonts w:ascii="Garamond" w:hAnsi="Garamond"/>
          <w:sz w:val="22"/>
          <w:szCs w:val="22"/>
        </w:rPr>
        <w:t xml:space="preserve"> v skladu z veljavnimi tehničnimi predpisi, standardi in normativi,</w:t>
      </w:r>
    </w:p>
    <w:p w:rsidR="00A84AF1" w:rsidRPr="006D27A5" w:rsidRDefault="00A84AF1" w:rsidP="00A84AF1">
      <w:pPr>
        <w:pStyle w:val="Glava"/>
        <w:rPr>
          <w:rFonts w:ascii="Garamond" w:hAnsi="Garamond"/>
          <w:sz w:val="22"/>
          <w:szCs w:val="22"/>
        </w:rPr>
      </w:pPr>
      <w:r w:rsidRPr="006D27A5">
        <w:rPr>
          <w:rFonts w:ascii="Garamond" w:hAnsi="Garamond"/>
          <w:sz w:val="22"/>
          <w:szCs w:val="22"/>
        </w:rPr>
        <w:t>· izročiti naročniku dokazila (ateste) o vgrajenih materialih in konstrukcijah,</w:t>
      </w:r>
    </w:p>
    <w:p w:rsidR="00A84AF1" w:rsidRDefault="00A84AF1" w:rsidP="00A84AF1">
      <w:pPr>
        <w:pStyle w:val="Glava"/>
        <w:rPr>
          <w:rFonts w:ascii="Garamond" w:hAnsi="Garamond"/>
          <w:sz w:val="22"/>
          <w:szCs w:val="22"/>
        </w:rPr>
      </w:pPr>
      <w:r w:rsidRPr="006D27A5">
        <w:rPr>
          <w:rFonts w:ascii="Garamond" w:hAnsi="Garamond"/>
          <w:sz w:val="22"/>
          <w:szCs w:val="22"/>
        </w:rPr>
        <w:t>· ažurno voditi dnevnik o izvajanju del in knjigo obračunsk</w:t>
      </w:r>
      <w:r>
        <w:rPr>
          <w:rFonts w:ascii="Garamond" w:hAnsi="Garamond"/>
          <w:sz w:val="22"/>
          <w:szCs w:val="22"/>
        </w:rPr>
        <w:t>ih izmer za ves čas vzdrževanja,</w:t>
      </w:r>
    </w:p>
    <w:p w:rsidR="00A84AF1" w:rsidRPr="00E754A3" w:rsidRDefault="00A84AF1" w:rsidP="00A84AF1">
      <w:pPr>
        <w:pStyle w:val="Glava"/>
        <w:rPr>
          <w:rFonts w:ascii="Garamond" w:hAnsi="Garamond"/>
          <w:sz w:val="22"/>
          <w:szCs w:val="22"/>
        </w:rPr>
      </w:pPr>
      <w:r w:rsidRPr="006D27A5">
        <w:rPr>
          <w:rFonts w:ascii="Garamond" w:hAnsi="Garamond"/>
          <w:sz w:val="22"/>
          <w:szCs w:val="22"/>
        </w:rPr>
        <w:t>·</w:t>
      </w:r>
      <w:r w:rsidRPr="00A84AF1">
        <w:rPr>
          <w:rFonts w:ascii="Garamond" w:hAnsi="Garamond"/>
          <w:sz w:val="22"/>
          <w:szCs w:val="22"/>
        </w:rPr>
        <w:t xml:space="preserve"> </w:t>
      </w:r>
      <w:r w:rsidRPr="00E754A3">
        <w:rPr>
          <w:rFonts w:ascii="Garamond" w:hAnsi="Garamond"/>
          <w:sz w:val="22"/>
          <w:szCs w:val="22"/>
        </w:rPr>
        <w:t xml:space="preserve">da bo vodil evidenco opravljenih del in storitev ter evidenco tahografskih zapisov s potnimi nalogi, za vse delovna </w:t>
      </w:r>
      <w:r w:rsidRPr="006D27A5">
        <w:rPr>
          <w:rFonts w:ascii="Garamond" w:hAnsi="Garamond"/>
          <w:sz w:val="22"/>
          <w:szCs w:val="22"/>
        </w:rPr>
        <w:t>·</w:t>
      </w:r>
      <w:r>
        <w:rPr>
          <w:rFonts w:ascii="Garamond" w:hAnsi="Garamond"/>
          <w:sz w:val="22"/>
          <w:szCs w:val="22"/>
        </w:rPr>
        <w:t xml:space="preserve"> </w:t>
      </w:r>
      <w:r w:rsidRPr="00E754A3">
        <w:rPr>
          <w:rFonts w:ascii="Garamond" w:hAnsi="Garamond"/>
          <w:sz w:val="22"/>
          <w:szCs w:val="22"/>
        </w:rPr>
        <w:t>sredstva, ki to omogočajo in za vsa dela, ki so se izvajala v skladu s to pogodbo prevzetimi deli,</w:t>
      </w:r>
    </w:p>
    <w:p w:rsidR="00A84AF1" w:rsidRPr="00A84AF1" w:rsidRDefault="00A84AF1" w:rsidP="00A84AF1">
      <w:pPr>
        <w:widowControl w:val="0"/>
        <w:autoSpaceDE w:val="0"/>
        <w:autoSpaceDN w:val="0"/>
        <w:adjustRightInd w:val="0"/>
        <w:jc w:val="both"/>
        <w:rPr>
          <w:rFonts w:ascii="Garamond" w:hAnsi="Garamond"/>
          <w:sz w:val="22"/>
          <w:szCs w:val="22"/>
        </w:rPr>
      </w:pPr>
      <w:r w:rsidRPr="00A84AF1">
        <w:rPr>
          <w:rFonts w:ascii="Garamond" w:hAnsi="Garamond"/>
          <w:sz w:val="22"/>
          <w:szCs w:val="22"/>
        </w:rPr>
        <w:t>da bo zagotavljal ustrezne tehnične zmogljivosti glede na obseg del ter bo dela izvajal z ustrezno opremo, glede na specifiko del,</w:t>
      </w:r>
    </w:p>
    <w:p w:rsidR="00A84AF1" w:rsidRPr="00E754A3" w:rsidRDefault="00A84AF1" w:rsidP="00A84AF1">
      <w:pPr>
        <w:pStyle w:val="Glava"/>
        <w:rPr>
          <w:rFonts w:ascii="Garamond" w:hAnsi="Garamond"/>
          <w:sz w:val="22"/>
          <w:szCs w:val="22"/>
        </w:rPr>
      </w:pPr>
      <w:r w:rsidRPr="006D27A5">
        <w:rPr>
          <w:rFonts w:ascii="Garamond" w:hAnsi="Garamond"/>
          <w:sz w:val="22"/>
          <w:szCs w:val="22"/>
        </w:rPr>
        <w:t>·</w:t>
      </w:r>
      <w:r>
        <w:rPr>
          <w:rFonts w:ascii="Garamond" w:hAnsi="Garamond"/>
          <w:sz w:val="22"/>
          <w:szCs w:val="22"/>
        </w:rPr>
        <w:t xml:space="preserve"> </w:t>
      </w:r>
      <w:r w:rsidRPr="00E754A3">
        <w:rPr>
          <w:rFonts w:ascii="Garamond" w:hAnsi="Garamond"/>
          <w:sz w:val="22"/>
          <w:szCs w:val="22"/>
        </w:rPr>
        <w:t>da bodo dela izvajali strokovno usposobljeni delavci in, da bo zagotovil strokovno vodstvo izvajanja del ter lastno kontrolo,</w:t>
      </w:r>
    </w:p>
    <w:p w:rsidR="00A84AF1" w:rsidRPr="00E754A3" w:rsidRDefault="00A84AF1" w:rsidP="00A84AF1">
      <w:pPr>
        <w:pStyle w:val="Glava"/>
        <w:rPr>
          <w:rFonts w:ascii="Garamond" w:hAnsi="Garamond"/>
          <w:sz w:val="22"/>
          <w:szCs w:val="22"/>
        </w:rPr>
      </w:pPr>
      <w:r w:rsidRPr="006D27A5">
        <w:rPr>
          <w:rFonts w:ascii="Garamond" w:hAnsi="Garamond"/>
          <w:sz w:val="22"/>
          <w:szCs w:val="22"/>
        </w:rPr>
        <w:t>·</w:t>
      </w:r>
      <w:r>
        <w:rPr>
          <w:rFonts w:ascii="Garamond" w:hAnsi="Garamond"/>
          <w:sz w:val="22"/>
          <w:szCs w:val="22"/>
        </w:rPr>
        <w:t xml:space="preserve"> </w:t>
      </w:r>
      <w:r w:rsidRPr="00E754A3">
        <w:rPr>
          <w:rFonts w:ascii="Garamond" w:hAnsi="Garamond"/>
          <w:sz w:val="22"/>
          <w:szCs w:val="22"/>
        </w:rPr>
        <w:t>da bo tam, kjer je to mogoče uporabljal materiale in stroje, ki manj obremenjujejo okolje.</w:t>
      </w:r>
    </w:p>
    <w:p w:rsidR="00A84AF1" w:rsidRPr="006D27A5" w:rsidRDefault="00A84AF1" w:rsidP="00A84AF1">
      <w:pPr>
        <w:pStyle w:val="Glava"/>
        <w:rPr>
          <w:rFonts w:ascii="Garamond" w:hAnsi="Garamond"/>
          <w:sz w:val="22"/>
          <w:szCs w:val="22"/>
        </w:rPr>
      </w:pPr>
      <w:r w:rsidRPr="006D27A5">
        <w:rPr>
          <w:rFonts w:ascii="Garamond" w:hAnsi="Garamond"/>
          <w:sz w:val="22"/>
          <w:szCs w:val="22"/>
        </w:rPr>
        <w:t>v roku 3. mesecev po podpisu te pogodbe vzpostaviti in po</w:t>
      </w:r>
      <w:r>
        <w:rPr>
          <w:rFonts w:ascii="Garamond" w:hAnsi="Garamond"/>
          <w:sz w:val="22"/>
          <w:szCs w:val="22"/>
        </w:rPr>
        <w:t xml:space="preserve"> </w:t>
      </w:r>
      <w:r w:rsidRPr="006D27A5">
        <w:rPr>
          <w:rFonts w:ascii="Garamond" w:hAnsi="Garamond"/>
          <w:sz w:val="22"/>
          <w:szCs w:val="22"/>
        </w:rPr>
        <w:t xml:space="preserve">vzpostavitvi redno ažurirati kataster SSN v skladu z navodili za popis </w:t>
      </w:r>
      <w:r>
        <w:rPr>
          <w:rFonts w:ascii="Garamond" w:hAnsi="Garamond"/>
          <w:sz w:val="22"/>
          <w:szCs w:val="22"/>
        </w:rPr>
        <w:t>SSN</w:t>
      </w:r>
      <w:r w:rsidRPr="006D27A5">
        <w:rPr>
          <w:rFonts w:ascii="Garamond" w:hAnsi="Garamond"/>
          <w:sz w:val="22"/>
          <w:szCs w:val="22"/>
        </w:rPr>
        <w:t xml:space="preserve"> za vnos podatkov v kataster signalizacije po razpisni dokumentaciji</w:t>
      </w:r>
      <w:r>
        <w:rPr>
          <w:rFonts w:ascii="Garamond" w:hAnsi="Garamond"/>
          <w:sz w:val="22"/>
          <w:szCs w:val="22"/>
        </w:rPr>
        <w:t xml:space="preserve"> št. 430-00</w:t>
      </w:r>
      <w:r w:rsidR="005C6C06">
        <w:rPr>
          <w:rFonts w:ascii="Garamond" w:hAnsi="Garamond"/>
          <w:sz w:val="22"/>
          <w:szCs w:val="22"/>
        </w:rPr>
        <w:t>19</w:t>
      </w:r>
      <w:r>
        <w:rPr>
          <w:rFonts w:ascii="Garamond" w:hAnsi="Garamond"/>
          <w:sz w:val="22"/>
          <w:szCs w:val="22"/>
        </w:rPr>
        <w:t xml:space="preserve">/2015-2 </w:t>
      </w:r>
      <w:r w:rsidRPr="006D27A5">
        <w:rPr>
          <w:rFonts w:ascii="Garamond" w:hAnsi="Garamond"/>
          <w:sz w:val="22"/>
          <w:szCs w:val="22"/>
        </w:rPr>
        <w:t xml:space="preserve">z dne </w:t>
      </w:r>
      <w:r w:rsidR="005C6C06">
        <w:rPr>
          <w:rFonts w:ascii="Garamond" w:hAnsi="Garamond"/>
          <w:sz w:val="22"/>
          <w:szCs w:val="22"/>
        </w:rPr>
        <w:t>1</w:t>
      </w:r>
      <w:r>
        <w:rPr>
          <w:rFonts w:ascii="Garamond" w:hAnsi="Garamond"/>
          <w:sz w:val="22"/>
          <w:szCs w:val="22"/>
        </w:rPr>
        <w:t>7. 4. 2015</w:t>
      </w:r>
      <w:r w:rsidRPr="006D27A5">
        <w:rPr>
          <w:rFonts w:ascii="Garamond" w:hAnsi="Garamond"/>
          <w:sz w:val="22"/>
          <w:szCs w:val="22"/>
        </w:rPr>
        <w:t>.</w:t>
      </w:r>
    </w:p>
    <w:p w:rsidR="00A84AF1" w:rsidRPr="006D27A5" w:rsidRDefault="00A84AF1" w:rsidP="00A84AF1">
      <w:pPr>
        <w:pStyle w:val="Glava"/>
        <w:rPr>
          <w:rFonts w:ascii="Garamond" w:hAnsi="Garamond"/>
          <w:sz w:val="22"/>
          <w:szCs w:val="22"/>
        </w:rPr>
      </w:pPr>
      <w:r w:rsidRPr="006D27A5">
        <w:rPr>
          <w:rFonts w:ascii="Garamond" w:hAnsi="Garamond"/>
          <w:sz w:val="22"/>
          <w:szCs w:val="22"/>
        </w:rPr>
        <w:t>Kataster je izvajalec po preteku pogodbenega roka dolžan predati naročniku.</w:t>
      </w:r>
    </w:p>
    <w:p w:rsidR="00A84AF1" w:rsidRDefault="00A84AF1" w:rsidP="00A84AF1">
      <w:pPr>
        <w:pStyle w:val="Glava"/>
        <w:rPr>
          <w:rFonts w:ascii="Garamond" w:hAnsi="Garamond"/>
          <w:sz w:val="22"/>
          <w:szCs w:val="22"/>
        </w:rPr>
      </w:pPr>
    </w:p>
    <w:p w:rsidR="00A84AF1" w:rsidRPr="006D27A5" w:rsidRDefault="00A84AF1" w:rsidP="00A84AF1">
      <w:pPr>
        <w:pStyle w:val="Glava"/>
        <w:rPr>
          <w:rFonts w:ascii="Garamond" w:hAnsi="Garamond"/>
          <w:sz w:val="22"/>
          <w:szCs w:val="22"/>
        </w:rPr>
      </w:pPr>
      <w:r w:rsidRPr="006D27A5">
        <w:rPr>
          <w:rFonts w:ascii="Garamond" w:hAnsi="Garamond"/>
          <w:sz w:val="22"/>
          <w:szCs w:val="22"/>
        </w:rPr>
        <w:t>Izvajalec izjavlja, da mu je poznan predmet pogodbe in vsi spremljajoči riziki v zvezi z izvedbo</w:t>
      </w:r>
      <w:r>
        <w:rPr>
          <w:rFonts w:ascii="Garamond" w:hAnsi="Garamond"/>
          <w:sz w:val="22"/>
          <w:szCs w:val="22"/>
        </w:rPr>
        <w:t xml:space="preserve"> </w:t>
      </w:r>
      <w:r w:rsidRPr="006D27A5">
        <w:rPr>
          <w:rFonts w:ascii="Garamond" w:hAnsi="Garamond"/>
          <w:sz w:val="22"/>
          <w:szCs w:val="22"/>
        </w:rPr>
        <w:t xml:space="preserve">del in </w:t>
      </w:r>
      <w:r w:rsidR="00164F63">
        <w:rPr>
          <w:rFonts w:ascii="Garamond" w:hAnsi="Garamond"/>
          <w:sz w:val="22"/>
          <w:szCs w:val="22"/>
        </w:rPr>
        <w:t>razpisno</w:t>
      </w:r>
      <w:r w:rsidRPr="006D27A5">
        <w:rPr>
          <w:rFonts w:ascii="Garamond" w:hAnsi="Garamond"/>
          <w:sz w:val="22"/>
          <w:szCs w:val="22"/>
        </w:rPr>
        <w:t xml:space="preserve"> dokumentacijo, ter da so mu razumljivi in jasni pogoji ter okoliščine za</w:t>
      </w:r>
      <w:r>
        <w:rPr>
          <w:rFonts w:ascii="Garamond" w:hAnsi="Garamond"/>
          <w:sz w:val="22"/>
          <w:szCs w:val="22"/>
        </w:rPr>
        <w:t xml:space="preserve"> </w:t>
      </w:r>
      <w:r w:rsidRPr="006D27A5">
        <w:rPr>
          <w:rFonts w:ascii="Garamond" w:hAnsi="Garamond"/>
          <w:sz w:val="22"/>
          <w:szCs w:val="22"/>
        </w:rPr>
        <w:t>izvedbo pogodbenih obveznosti.</w:t>
      </w:r>
    </w:p>
    <w:p w:rsidR="00A84AF1" w:rsidRDefault="00A84AF1" w:rsidP="00A84AF1">
      <w:pPr>
        <w:pStyle w:val="Glava"/>
        <w:rPr>
          <w:rFonts w:ascii="Garamond" w:hAnsi="Garamond"/>
          <w:sz w:val="22"/>
          <w:szCs w:val="22"/>
        </w:rPr>
      </w:pPr>
    </w:p>
    <w:p w:rsidR="00A84AF1" w:rsidRPr="006D27A5" w:rsidRDefault="00A84AF1" w:rsidP="00A84AF1">
      <w:pPr>
        <w:pStyle w:val="Glava"/>
        <w:rPr>
          <w:rFonts w:ascii="Garamond" w:hAnsi="Garamond"/>
          <w:sz w:val="22"/>
          <w:szCs w:val="22"/>
        </w:rPr>
      </w:pPr>
      <w:r w:rsidRPr="006D27A5">
        <w:rPr>
          <w:rFonts w:ascii="Garamond" w:hAnsi="Garamond"/>
          <w:sz w:val="22"/>
          <w:szCs w:val="22"/>
        </w:rPr>
        <w:t>Dežurna služba s strani izvajalca mora</w:t>
      </w:r>
      <w:r>
        <w:rPr>
          <w:rFonts w:ascii="Garamond" w:hAnsi="Garamond"/>
          <w:sz w:val="22"/>
          <w:szCs w:val="22"/>
        </w:rPr>
        <w:t xml:space="preserve"> </w:t>
      </w:r>
      <w:r w:rsidRPr="006D27A5">
        <w:rPr>
          <w:rFonts w:ascii="Garamond" w:hAnsi="Garamond"/>
          <w:sz w:val="22"/>
          <w:szCs w:val="22"/>
        </w:rPr>
        <w:t>biti zagotovljena 24 ur na dan</w:t>
      </w:r>
      <w:r>
        <w:rPr>
          <w:rFonts w:ascii="Garamond" w:hAnsi="Garamond"/>
          <w:sz w:val="22"/>
          <w:szCs w:val="22"/>
        </w:rPr>
        <w:t>, 7 dni v tednu</w:t>
      </w:r>
      <w:r w:rsidRPr="006D27A5">
        <w:rPr>
          <w:rFonts w:ascii="Garamond" w:hAnsi="Garamond"/>
          <w:sz w:val="22"/>
          <w:szCs w:val="22"/>
        </w:rPr>
        <w:t>. Ob izrednih primerih mora biti posredovanje takoj oziroma</w:t>
      </w:r>
      <w:r>
        <w:rPr>
          <w:rFonts w:ascii="Garamond" w:hAnsi="Garamond"/>
          <w:sz w:val="22"/>
          <w:szCs w:val="22"/>
        </w:rPr>
        <w:t xml:space="preserve"> </w:t>
      </w:r>
      <w:r w:rsidRPr="006D27A5">
        <w:rPr>
          <w:rFonts w:ascii="Garamond" w:hAnsi="Garamond"/>
          <w:sz w:val="22"/>
          <w:szCs w:val="22"/>
        </w:rPr>
        <w:t>najkasneje v 1 uri ob neposredni prometni nevarnosti, popolna ali začasna odprava napake v</w:t>
      </w:r>
    </w:p>
    <w:p w:rsidR="00A84AF1" w:rsidRDefault="00A84AF1" w:rsidP="00A84AF1">
      <w:pPr>
        <w:pStyle w:val="Glava"/>
        <w:rPr>
          <w:rFonts w:ascii="Garamond" w:hAnsi="Garamond"/>
          <w:sz w:val="22"/>
          <w:szCs w:val="22"/>
        </w:rPr>
      </w:pPr>
      <w:r w:rsidRPr="006D27A5">
        <w:rPr>
          <w:rFonts w:ascii="Garamond" w:hAnsi="Garamond"/>
          <w:sz w:val="22"/>
          <w:szCs w:val="22"/>
        </w:rPr>
        <w:t>6 urah po prijavi okvare. Pr</w:t>
      </w:r>
      <w:r>
        <w:rPr>
          <w:rFonts w:ascii="Garamond" w:hAnsi="Garamond"/>
          <w:sz w:val="22"/>
          <w:szCs w:val="22"/>
        </w:rPr>
        <w:t>ijava mora biti posredovana po e</w:t>
      </w:r>
      <w:r w:rsidRPr="006D27A5">
        <w:rPr>
          <w:rFonts w:ascii="Garamond" w:hAnsi="Garamond"/>
          <w:sz w:val="22"/>
          <w:szCs w:val="22"/>
        </w:rPr>
        <w:t>-pošti, telefonu, faksu ali na</w:t>
      </w:r>
      <w:r>
        <w:rPr>
          <w:rFonts w:ascii="Garamond" w:hAnsi="Garamond"/>
          <w:sz w:val="22"/>
          <w:szCs w:val="22"/>
        </w:rPr>
        <w:t xml:space="preserve"> </w:t>
      </w:r>
      <w:r w:rsidRPr="006D27A5">
        <w:rPr>
          <w:rFonts w:ascii="Garamond" w:hAnsi="Garamond"/>
          <w:sz w:val="22"/>
          <w:szCs w:val="22"/>
        </w:rPr>
        <w:t>kakršen koli običajen način s strani predstavnikov, ki so pristojni za ugotavljanje napak</w:t>
      </w:r>
      <w:r>
        <w:rPr>
          <w:rFonts w:ascii="Garamond" w:hAnsi="Garamond"/>
          <w:sz w:val="22"/>
          <w:szCs w:val="22"/>
        </w:rPr>
        <w:t xml:space="preserve"> </w:t>
      </w:r>
      <w:r w:rsidRPr="006D27A5">
        <w:rPr>
          <w:rFonts w:ascii="Garamond" w:hAnsi="Garamond"/>
          <w:sz w:val="22"/>
          <w:szCs w:val="22"/>
        </w:rPr>
        <w:t>oziroma okvar na SSN (</w:t>
      </w:r>
      <w:r>
        <w:rPr>
          <w:rFonts w:ascii="Garamond" w:hAnsi="Garamond"/>
          <w:sz w:val="22"/>
          <w:szCs w:val="22"/>
        </w:rPr>
        <w:t>občinska uprava</w:t>
      </w:r>
      <w:r w:rsidRPr="006D27A5">
        <w:rPr>
          <w:rFonts w:ascii="Garamond" w:hAnsi="Garamond"/>
          <w:sz w:val="22"/>
          <w:szCs w:val="22"/>
        </w:rPr>
        <w:t xml:space="preserve">, </w:t>
      </w:r>
      <w:r>
        <w:rPr>
          <w:rFonts w:ascii="Garamond" w:hAnsi="Garamond"/>
          <w:sz w:val="22"/>
          <w:szCs w:val="22"/>
        </w:rPr>
        <w:t>Medobčinski inšpektorat in redarstvo s sedežem v Trzinu, Policija</w:t>
      </w:r>
      <w:r w:rsidRPr="006D27A5">
        <w:rPr>
          <w:rFonts w:ascii="Garamond" w:hAnsi="Garamond"/>
          <w:sz w:val="22"/>
          <w:szCs w:val="22"/>
        </w:rPr>
        <w:t xml:space="preserve">). </w:t>
      </w:r>
    </w:p>
    <w:p w:rsidR="00A84AF1" w:rsidRPr="006D27A5" w:rsidRDefault="00A84AF1" w:rsidP="00A84AF1">
      <w:pPr>
        <w:pStyle w:val="Glava"/>
        <w:rPr>
          <w:rFonts w:ascii="Garamond" w:hAnsi="Garamond"/>
          <w:sz w:val="22"/>
          <w:szCs w:val="22"/>
        </w:rPr>
      </w:pPr>
      <w:r w:rsidRPr="006D27A5">
        <w:rPr>
          <w:rFonts w:ascii="Garamond" w:hAnsi="Garamond"/>
          <w:sz w:val="22"/>
          <w:szCs w:val="22"/>
        </w:rPr>
        <w:t>Ugotovljene</w:t>
      </w:r>
      <w:r>
        <w:rPr>
          <w:rFonts w:ascii="Garamond" w:hAnsi="Garamond"/>
          <w:sz w:val="22"/>
          <w:szCs w:val="22"/>
        </w:rPr>
        <w:t xml:space="preserve"> </w:t>
      </w:r>
      <w:r w:rsidRPr="006D27A5">
        <w:rPr>
          <w:rFonts w:ascii="Garamond" w:hAnsi="Garamond"/>
          <w:sz w:val="22"/>
          <w:szCs w:val="22"/>
        </w:rPr>
        <w:t xml:space="preserve">okvare na prometno SSN morajo biti s strani izvajalca obvezno dane v vednost </w:t>
      </w:r>
      <w:r>
        <w:rPr>
          <w:rFonts w:ascii="Garamond" w:hAnsi="Garamond"/>
          <w:sz w:val="22"/>
          <w:szCs w:val="22"/>
        </w:rPr>
        <w:t>občinski upravi</w:t>
      </w:r>
      <w:r w:rsidRPr="006D27A5">
        <w:rPr>
          <w:rFonts w:ascii="Garamond" w:hAnsi="Garamond"/>
          <w:sz w:val="22"/>
          <w:szCs w:val="22"/>
        </w:rPr>
        <w:t>.</w:t>
      </w:r>
    </w:p>
    <w:p w:rsidR="00A84AF1" w:rsidRDefault="00A84AF1" w:rsidP="00A84AF1">
      <w:pPr>
        <w:pStyle w:val="Glava"/>
        <w:rPr>
          <w:rFonts w:ascii="Garamond" w:hAnsi="Garamond"/>
          <w:sz w:val="22"/>
          <w:szCs w:val="22"/>
        </w:rPr>
      </w:pPr>
    </w:p>
    <w:p w:rsidR="00A84AF1" w:rsidRDefault="00A84AF1" w:rsidP="00A84AF1">
      <w:pPr>
        <w:pStyle w:val="Glava"/>
        <w:rPr>
          <w:rFonts w:ascii="Garamond" w:hAnsi="Garamond"/>
          <w:sz w:val="22"/>
          <w:szCs w:val="22"/>
        </w:rPr>
      </w:pPr>
      <w:r w:rsidRPr="006D27A5">
        <w:rPr>
          <w:rFonts w:ascii="Garamond" w:hAnsi="Garamond"/>
          <w:sz w:val="22"/>
          <w:szCs w:val="22"/>
        </w:rPr>
        <w:t>Ob rednih mesečnih pregledih naprav in odpravi okvar, je izvajalec dolžan opozoriti</w:t>
      </w:r>
      <w:r>
        <w:rPr>
          <w:rFonts w:ascii="Garamond" w:hAnsi="Garamond"/>
          <w:sz w:val="22"/>
          <w:szCs w:val="22"/>
        </w:rPr>
        <w:t xml:space="preserve"> naročnika</w:t>
      </w:r>
      <w:r w:rsidRPr="006D27A5">
        <w:rPr>
          <w:rFonts w:ascii="Garamond" w:hAnsi="Garamond"/>
          <w:sz w:val="22"/>
          <w:szCs w:val="22"/>
        </w:rPr>
        <w:t xml:space="preserve"> o potrebnih delih za normalno in pravilno delovanje SSN ter</w:t>
      </w:r>
      <w:r>
        <w:rPr>
          <w:rFonts w:ascii="Garamond" w:hAnsi="Garamond"/>
          <w:sz w:val="22"/>
          <w:szCs w:val="22"/>
        </w:rPr>
        <w:t xml:space="preserve"> </w:t>
      </w:r>
      <w:r w:rsidRPr="006D27A5">
        <w:rPr>
          <w:rFonts w:ascii="Garamond" w:hAnsi="Garamond"/>
          <w:sz w:val="22"/>
          <w:szCs w:val="22"/>
        </w:rPr>
        <w:t>odpravi napak, ki spadajo med investicijsko vzdrževanje. Za dela investicijskega vzdrževanja</w:t>
      </w:r>
      <w:r>
        <w:rPr>
          <w:rFonts w:ascii="Garamond" w:hAnsi="Garamond"/>
          <w:sz w:val="22"/>
          <w:szCs w:val="22"/>
        </w:rPr>
        <w:t xml:space="preserve"> </w:t>
      </w:r>
      <w:r w:rsidRPr="006D27A5">
        <w:rPr>
          <w:rFonts w:ascii="Garamond" w:hAnsi="Garamond"/>
          <w:sz w:val="22"/>
          <w:szCs w:val="22"/>
        </w:rPr>
        <w:t xml:space="preserve">mora izvajalec v soglasju z </w:t>
      </w:r>
      <w:r>
        <w:rPr>
          <w:rFonts w:ascii="Garamond" w:hAnsi="Garamond"/>
          <w:sz w:val="22"/>
          <w:szCs w:val="22"/>
        </w:rPr>
        <w:t xml:space="preserve">naročnikom </w:t>
      </w:r>
      <w:r w:rsidRPr="006D27A5">
        <w:rPr>
          <w:rFonts w:ascii="Garamond" w:hAnsi="Garamond"/>
          <w:sz w:val="22"/>
          <w:szCs w:val="22"/>
        </w:rPr>
        <w:t>predhodno izdelati predračun.</w:t>
      </w:r>
      <w:r>
        <w:rPr>
          <w:rFonts w:ascii="Garamond" w:hAnsi="Garamond"/>
          <w:sz w:val="22"/>
          <w:szCs w:val="22"/>
        </w:rPr>
        <w:t xml:space="preserve"> </w:t>
      </w:r>
    </w:p>
    <w:p w:rsidR="00A84AF1" w:rsidRDefault="00A84AF1" w:rsidP="00A84AF1">
      <w:pPr>
        <w:pStyle w:val="Glava"/>
        <w:rPr>
          <w:rFonts w:ascii="Garamond" w:hAnsi="Garamond"/>
          <w:sz w:val="22"/>
          <w:szCs w:val="22"/>
        </w:rPr>
      </w:pPr>
    </w:p>
    <w:p w:rsidR="00A84AF1" w:rsidRPr="006D27A5" w:rsidRDefault="00A84AF1" w:rsidP="00A84AF1">
      <w:pPr>
        <w:pStyle w:val="Glava"/>
        <w:rPr>
          <w:rFonts w:ascii="Garamond" w:hAnsi="Garamond"/>
          <w:sz w:val="22"/>
          <w:szCs w:val="22"/>
        </w:rPr>
      </w:pPr>
      <w:r w:rsidRPr="006D27A5">
        <w:rPr>
          <w:rFonts w:ascii="Garamond" w:hAnsi="Garamond"/>
          <w:sz w:val="22"/>
          <w:szCs w:val="22"/>
        </w:rPr>
        <w:t>Izvajalec je v skladu z veljavno zakonodajo zavarovan za opravljanje dejavnosti za</w:t>
      </w:r>
      <w:r>
        <w:rPr>
          <w:rFonts w:ascii="Garamond" w:hAnsi="Garamond"/>
          <w:sz w:val="22"/>
          <w:szCs w:val="22"/>
        </w:rPr>
        <w:t xml:space="preserve"> </w:t>
      </w:r>
      <w:r w:rsidRPr="006D27A5">
        <w:rPr>
          <w:rFonts w:ascii="Garamond" w:hAnsi="Garamond"/>
          <w:sz w:val="22"/>
          <w:szCs w:val="22"/>
        </w:rPr>
        <w:t>odgovornost za škodo, ki bi utegnila nastati naročniku in tretjim osebam v zvezi z</w:t>
      </w:r>
      <w:r>
        <w:rPr>
          <w:rFonts w:ascii="Garamond" w:hAnsi="Garamond"/>
          <w:sz w:val="22"/>
          <w:szCs w:val="22"/>
        </w:rPr>
        <w:t xml:space="preserve"> </w:t>
      </w:r>
      <w:r w:rsidRPr="006D27A5">
        <w:rPr>
          <w:rFonts w:ascii="Garamond" w:hAnsi="Garamond"/>
          <w:sz w:val="22"/>
          <w:szCs w:val="22"/>
        </w:rPr>
        <w:t>opravljanjem njegove dejavnosti, z zavarovalno polico št.: ………. …..…………., pri</w:t>
      </w:r>
      <w:r>
        <w:rPr>
          <w:rFonts w:ascii="Garamond" w:hAnsi="Garamond"/>
          <w:sz w:val="22"/>
          <w:szCs w:val="22"/>
        </w:rPr>
        <w:t xml:space="preserve"> </w:t>
      </w:r>
      <w:r w:rsidRPr="006D27A5">
        <w:rPr>
          <w:rFonts w:ascii="Garamond" w:hAnsi="Garamond"/>
          <w:sz w:val="22"/>
          <w:szCs w:val="22"/>
        </w:rPr>
        <w:t>zavarovalnici……………….…………………….</w:t>
      </w:r>
    </w:p>
    <w:p w:rsidR="00A84AF1" w:rsidRDefault="00A84AF1" w:rsidP="00A84AF1">
      <w:pPr>
        <w:pStyle w:val="Glava"/>
        <w:rPr>
          <w:rFonts w:ascii="Garamond" w:hAnsi="Garamond"/>
          <w:sz w:val="22"/>
          <w:szCs w:val="22"/>
        </w:rPr>
      </w:pPr>
    </w:p>
    <w:p w:rsidR="00164F63" w:rsidRDefault="00164F63" w:rsidP="00EB03C7">
      <w:pPr>
        <w:pStyle w:val="Odstavekseznama"/>
        <w:widowControl w:val="0"/>
        <w:numPr>
          <w:ilvl w:val="0"/>
          <w:numId w:val="7"/>
        </w:numPr>
        <w:autoSpaceDE w:val="0"/>
        <w:autoSpaceDN w:val="0"/>
        <w:adjustRightInd w:val="0"/>
        <w:jc w:val="center"/>
        <w:rPr>
          <w:rFonts w:ascii="Garamond" w:hAnsi="Garamond"/>
          <w:b/>
          <w:sz w:val="22"/>
          <w:szCs w:val="22"/>
        </w:rPr>
      </w:pPr>
      <w:r>
        <w:rPr>
          <w:rFonts w:ascii="Garamond" w:hAnsi="Garamond"/>
          <w:b/>
          <w:sz w:val="22"/>
          <w:szCs w:val="22"/>
        </w:rPr>
        <w:t>člen</w:t>
      </w:r>
    </w:p>
    <w:p w:rsidR="00164F63" w:rsidRPr="006D27A5" w:rsidRDefault="00164F63" w:rsidP="00164F63">
      <w:pPr>
        <w:pStyle w:val="Glava"/>
        <w:rPr>
          <w:rFonts w:ascii="Garamond" w:hAnsi="Garamond"/>
          <w:sz w:val="22"/>
          <w:szCs w:val="22"/>
        </w:rPr>
      </w:pPr>
      <w:r w:rsidRPr="006D27A5">
        <w:rPr>
          <w:rFonts w:ascii="Garamond" w:hAnsi="Garamond"/>
          <w:sz w:val="22"/>
          <w:szCs w:val="22"/>
        </w:rPr>
        <w:t>Izvajalec bo izvedel dela, prevzeta s to pogodbo, brez podizvajalcev.</w:t>
      </w:r>
    </w:p>
    <w:p w:rsidR="00164F63" w:rsidRPr="00164F63" w:rsidRDefault="00164F63" w:rsidP="00164F63">
      <w:pPr>
        <w:pStyle w:val="Glava"/>
        <w:jc w:val="center"/>
        <w:rPr>
          <w:rFonts w:ascii="Garamond" w:hAnsi="Garamond"/>
          <w:b/>
          <w:sz w:val="22"/>
          <w:szCs w:val="22"/>
        </w:rPr>
      </w:pPr>
      <w:r w:rsidRPr="00164F63">
        <w:rPr>
          <w:rFonts w:ascii="Garamond" w:hAnsi="Garamond"/>
          <w:b/>
          <w:sz w:val="22"/>
          <w:szCs w:val="22"/>
        </w:rPr>
        <w:t>ALI</w:t>
      </w:r>
    </w:p>
    <w:p w:rsidR="00164F63" w:rsidRPr="006D27A5" w:rsidRDefault="00164F63" w:rsidP="00164F63">
      <w:pPr>
        <w:pStyle w:val="Glava"/>
        <w:rPr>
          <w:rFonts w:ascii="Garamond" w:hAnsi="Garamond"/>
          <w:sz w:val="22"/>
          <w:szCs w:val="22"/>
        </w:rPr>
      </w:pPr>
      <w:r w:rsidRPr="006D27A5">
        <w:rPr>
          <w:rFonts w:ascii="Garamond" w:hAnsi="Garamond"/>
          <w:sz w:val="22"/>
          <w:szCs w:val="22"/>
        </w:rPr>
        <w:t>Poleg izvajalca sodelujejo pri izvedbi del tudi podizvajalci iz prilog k tej pogodbi.</w:t>
      </w:r>
    </w:p>
    <w:p w:rsidR="00164F63" w:rsidRPr="006D27A5" w:rsidRDefault="00164F63" w:rsidP="00164F63">
      <w:pPr>
        <w:pStyle w:val="Glava"/>
        <w:rPr>
          <w:rFonts w:ascii="Garamond" w:hAnsi="Garamond"/>
          <w:sz w:val="22"/>
          <w:szCs w:val="22"/>
        </w:rPr>
      </w:pPr>
      <w:r w:rsidRPr="006D27A5">
        <w:rPr>
          <w:rFonts w:ascii="Garamond" w:hAnsi="Garamond"/>
          <w:sz w:val="22"/>
          <w:szCs w:val="22"/>
        </w:rPr>
        <w:t>Izvajalec sme podizvajalce zamenjati le po predhodnem obvestilu in soglasju naročnika.</w:t>
      </w:r>
    </w:p>
    <w:p w:rsidR="00164F63" w:rsidRPr="006D27A5" w:rsidRDefault="00164F63" w:rsidP="00164F63">
      <w:pPr>
        <w:pStyle w:val="Glava"/>
        <w:rPr>
          <w:rFonts w:ascii="Garamond" w:hAnsi="Garamond"/>
          <w:sz w:val="22"/>
          <w:szCs w:val="22"/>
        </w:rPr>
      </w:pPr>
      <w:r w:rsidRPr="006D27A5">
        <w:rPr>
          <w:rFonts w:ascii="Garamond" w:hAnsi="Garamond"/>
          <w:sz w:val="22"/>
          <w:szCs w:val="22"/>
        </w:rPr>
        <w:t>Novi podizvajalec mora izpolnjevati pogoje</w:t>
      </w:r>
      <w:r>
        <w:rPr>
          <w:rFonts w:ascii="Garamond" w:hAnsi="Garamond"/>
          <w:sz w:val="22"/>
          <w:szCs w:val="22"/>
        </w:rPr>
        <w:t xml:space="preserve"> iz 4. odstavka 42. člena ZJN-2</w:t>
      </w:r>
      <w:r w:rsidRPr="006D27A5">
        <w:rPr>
          <w:rFonts w:ascii="Garamond" w:hAnsi="Garamond"/>
          <w:sz w:val="22"/>
          <w:szCs w:val="22"/>
        </w:rPr>
        <w:t>.</w:t>
      </w:r>
    </w:p>
    <w:p w:rsidR="00164F63" w:rsidRPr="006D27A5" w:rsidRDefault="00164F63" w:rsidP="00164F63">
      <w:pPr>
        <w:pStyle w:val="Glava"/>
        <w:rPr>
          <w:rFonts w:ascii="Garamond" w:hAnsi="Garamond"/>
          <w:sz w:val="22"/>
          <w:szCs w:val="22"/>
        </w:rPr>
      </w:pPr>
      <w:r w:rsidRPr="006D27A5">
        <w:rPr>
          <w:rFonts w:ascii="Garamond" w:hAnsi="Garamond"/>
          <w:sz w:val="22"/>
          <w:szCs w:val="22"/>
        </w:rPr>
        <w:t>V primeru, da se po sklenitvi pogodbe zamenja podizvajal</w:t>
      </w:r>
      <w:r>
        <w:rPr>
          <w:rFonts w:ascii="Garamond" w:hAnsi="Garamond"/>
          <w:sz w:val="22"/>
          <w:szCs w:val="22"/>
        </w:rPr>
        <w:t xml:space="preserve">ec, ali če bo izvajalec sklenil </w:t>
      </w:r>
      <w:r w:rsidRPr="006D27A5">
        <w:rPr>
          <w:rFonts w:ascii="Garamond" w:hAnsi="Garamond"/>
          <w:sz w:val="22"/>
          <w:szCs w:val="22"/>
        </w:rPr>
        <w:t>pogodbo z novim podizvajalcem, mora izvajalec naročniku v 5 dneh po spremembi</w:t>
      </w:r>
      <w:r>
        <w:rPr>
          <w:rFonts w:ascii="Garamond" w:hAnsi="Garamond"/>
          <w:sz w:val="22"/>
          <w:szCs w:val="22"/>
        </w:rPr>
        <w:t xml:space="preserve"> </w:t>
      </w:r>
      <w:r w:rsidRPr="006D27A5">
        <w:rPr>
          <w:rFonts w:ascii="Garamond" w:hAnsi="Garamond"/>
          <w:sz w:val="22"/>
          <w:szCs w:val="22"/>
        </w:rPr>
        <w:t>predložiti:</w:t>
      </w:r>
    </w:p>
    <w:p w:rsidR="00164F63" w:rsidRPr="006D27A5" w:rsidRDefault="00164F63" w:rsidP="00164F63">
      <w:pPr>
        <w:pStyle w:val="Glava"/>
        <w:rPr>
          <w:rFonts w:ascii="Garamond" w:hAnsi="Garamond"/>
          <w:sz w:val="22"/>
          <w:szCs w:val="22"/>
        </w:rPr>
      </w:pPr>
      <w:r w:rsidRPr="006D27A5">
        <w:rPr>
          <w:rFonts w:ascii="Garamond" w:hAnsi="Garamond"/>
          <w:sz w:val="22"/>
          <w:szCs w:val="22"/>
        </w:rPr>
        <w:t>· svojo izjavo, da je poravnal vse nesporne obveznost</w:t>
      </w:r>
      <w:r>
        <w:rPr>
          <w:rFonts w:ascii="Garamond" w:hAnsi="Garamond"/>
          <w:sz w:val="22"/>
          <w:szCs w:val="22"/>
        </w:rPr>
        <w:t xml:space="preserve">i prvotnemu podizvajalcu, če je </w:t>
      </w:r>
      <w:r w:rsidRPr="006D27A5">
        <w:rPr>
          <w:rFonts w:ascii="Garamond" w:hAnsi="Garamond"/>
          <w:sz w:val="22"/>
          <w:szCs w:val="22"/>
        </w:rPr>
        <w:t>bil le-ta zamenjan,</w:t>
      </w:r>
    </w:p>
    <w:p w:rsidR="00164F63" w:rsidRPr="006D27A5" w:rsidRDefault="00164F63" w:rsidP="00164F63">
      <w:pPr>
        <w:pStyle w:val="Glava"/>
        <w:rPr>
          <w:rFonts w:ascii="Garamond" w:hAnsi="Garamond"/>
          <w:sz w:val="22"/>
          <w:szCs w:val="22"/>
        </w:rPr>
      </w:pPr>
      <w:r w:rsidRPr="006D27A5">
        <w:rPr>
          <w:rFonts w:ascii="Garamond" w:hAnsi="Garamond"/>
          <w:sz w:val="22"/>
          <w:szCs w:val="22"/>
        </w:rPr>
        <w:t>· soglasje novega podizvajalca k neposrednemu plač</w:t>
      </w:r>
      <w:r>
        <w:rPr>
          <w:rFonts w:ascii="Garamond" w:hAnsi="Garamond"/>
          <w:sz w:val="22"/>
          <w:szCs w:val="22"/>
        </w:rPr>
        <w:t xml:space="preserve">ilu oziroma izpolnjen obrazec 4 </w:t>
      </w:r>
      <w:r w:rsidRPr="006D27A5">
        <w:rPr>
          <w:rFonts w:ascii="Garamond" w:hAnsi="Garamond"/>
          <w:sz w:val="22"/>
          <w:szCs w:val="22"/>
        </w:rPr>
        <w:t>iz razpisne dokumentacije.</w:t>
      </w:r>
    </w:p>
    <w:p w:rsidR="00164F63" w:rsidRDefault="00164F63" w:rsidP="00164F63">
      <w:pPr>
        <w:pStyle w:val="Glava"/>
        <w:rPr>
          <w:rFonts w:ascii="Garamond" w:hAnsi="Garamond"/>
          <w:sz w:val="22"/>
          <w:szCs w:val="22"/>
        </w:rPr>
      </w:pPr>
    </w:p>
    <w:p w:rsidR="00164F63" w:rsidRPr="006D27A5" w:rsidRDefault="00164F63" w:rsidP="00164F63">
      <w:pPr>
        <w:pStyle w:val="Glava"/>
        <w:rPr>
          <w:rFonts w:ascii="Garamond" w:hAnsi="Garamond"/>
          <w:sz w:val="22"/>
          <w:szCs w:val="22"/>
        </w:rPr>
      </w:pPr>
      <w:r w:rsidRPr="006D27A5">
        <w:rPr>
          <w:rFonts w:ascii="Garamond" w:hAnsi="Garamond"/>
          <w:sz w:val="22"/>
          <w:szCs w:val="22"/>
        </w:rPr>
        <w:t>Izvajalec pooblašča naročnika, da na podlagi potrjenega rač</w:t>
      </w:r>
      <w:r>
        <w:rPr>
          <w:rFonts w:ascii="Garamond" w:hAnsi="Garamond"/>
          <w:sz w:val="22"/>
          <w:szCs w:val="22"/>
        </w:rPr>
        <w:t xml:space="preserve">una oz. situacije podizvajalca, </w:t>
      </w:r>
      <w:r w:rsidRPr="006D27A5">
        <w:rPr>
          <w:rFonts w:ascii="Garamond" w:hAnsi="Garamond"/>
          <w:sz w:val="22"/>
          <w:szCs w:val="22"/>
        </w:rPr>
        <w:t>izvede plačilo neposredno podizvajalcu.</w:t>
      </w:r>
    </w:p>
    <w:p w:rsidR="00164F63" w:rsidRPr="00164F63" w:rsidRDefault="00164F63" w:rsidP="00164F63">
      <w:pPr>
        <w:widowControl w:val="0"/>
        <w:autoSpaceDE w:val="0"/>
        <w:autoSpaceDN w:val="0"/>
        <w:adjustRightInd w:val="0"/>
        <w:rPr>
          <w:rFonts w:ascii="Garamond" w:hAnsi="Garamond"/>
          <w:b/>
          <w:sz w:val="22"/>
          <w:szCs w:val="22"/>
        </w:rPr>
      </w:pPr>
    </w:p>
    <w:p w:rsidR="00BF0767" w:rsidRPr="009738D2" w:rsidRDefault="00BF0767" w:rsidP="00EB03C7">
      <w:pPr>
        <w:pStyle w:val="Odstavekseznama"/>
        <w:widowControl w:val="0"/>
        <w:numPr>
          <w:ilvl w:val="0"/>
          <w:numId w:val="7"/>
        </w:numPr>
        <w:autoSpaceDE w:val="0"/>
        <w:autoSpaceDN w:val="0"/>
        <w:adjustRightInd w:val="0"/>
        <w:jc w:val="center"/>
        <w:rPr>
          <w:rFonts w:ascii="Garamond" w:hAnsi="Garamond"/>
          <w:b/>
          <w:sz w:val="22"/>
          <w:szCs w:val="22"/>
        </w:rPr>
      </w:pPr>
      <w:r w:rsidRPr="009738D2">
        <w:rPr>
          <w:rFonts w:ascii="Garamond" w:hAnsi="Garamond"/>
          <w:b/>
          <w:sz w:val="22"/>
          <w:szCs w:val="22"/>
        </w:rPr>
        <w:t>člen</w:t>
      </w:r>
    </w:p>
    <w:p w:rsidR="00BF0767" w:rsidRDefault="00BF0767" w:rsidP="00BF0767">
      <w:pPr>
        <w:pStyle w:val="clen"/>
        <w:tabs>
          <w:tab w:val="clear" w:pos="720"/>
        </w:tabs>
        <w:ind w:left="0" w:firstLine="0"/>
        <w:jc w:val="both"/>
        <w:rPr>
          <w:rFonts w:ascii="Garamond" w:hAnsi="Garamond"/>
          <w:b w:val="0"/>
          <w:sz w:val="22"/>
          <w:szCs w:val="22"/>
        </w:rPr>
      </w:pPr>
      <w:r w:rsidRPr="00E754A3">
        <w:rPr>
          <w:rFonts w:ascii="Garamond" w:hAnsi="Garamond"/>
          <w:b w:val="0"/>
          <w:sz w:val="22"/>
          <w:szCs w:val="22"/>
        </w:rPr>
        <w:t>Pravice in obveznosti naročnika obsegajo zlasti pravico do nadzora nad količinsko in kakovostno izvedbo s to pogodbo dogovorjenih del, ter obveznost zagotovitve rednega plačila izvajalcu, s to pogodbo dogovorjenih zneskov za opravljena dela.</w:t>
      </w:r>
    </w:p>
    <w:p w:rsidR="00164F63" w:rsidRDefault="00164F63" w:rsidP="00BF0767">
      <w:pPr>
        <w:jc w:val="center"/>
        <w:rPr>
          <w:rFonts w:ascii="Garamond" w:hAnsi="Garamond"/>
          <w:b/>
          <w:sz w:val="22"/>
          <w:szCs w:val="22"/>
        </w:rPr>
      </w:pPr>
    </w:p>
    <w:p w:rsidR="00164F63" w:rsidRDefault="00164F63" w:rsidP="00BF0767">
      <w:pPr>
        <w:jc w:val="center"/>
        <w:rPr>
          <w:rFonts w:ascii="Garamond" w:hAnsi="Garamond"/>
          <w:b/>
          <w:sz w:val="22"/>
          <w:szCs w:val="22"/>
        </w:rPr>
      </w:pPr>
    </w:p>
    <w:p w:rsidR="00BF0767" w:rsidRPr="009738D2" w:rsidRDefault="00092C18" w:rsidP="00BF0767">
      <w:pPr>
        <w:jc w:val="center"/>
        <w:rPr>
          <w:rFonts w:ascii="Garamond" w:hAnsi="Garamond"/>
          <w:b/>
          <w:sz w:val="22"/>
          <w:szCs w:val="22"/>
        </w:rPr>
      </w:pPr>
      <w:r w:rsidRPr="009738D2">
        <w:rPr>
          <w:rFonts w:ascii="Garamond" w:hAnsi="Garamond"/>
          <w:b/>
          <w:sz w:val="22"/>
          <w:szCs w:val="22"/>
        </w:rPr>
        <w:lastRenderedPageBreak/>
        <w:t>XIII</w:t>
      </w:r>
      <w:r w:rsidR="00BF0767" w:rsidRPr="009738D2">
        <w:rPr>
          <w:rFonts w:ascii="Garamond" w:hAnsi="Garamond"/>
          <w:b/>
          <w:sz w:val="22"/>
          <w:szCs w:val="22"/>
        </w:rPr>
        <w:t>.  člen</w:t>
      </w:r>
    </w:p>
    <w:p w:rsidR="00BF0767" w:rsidRPr="00E754A3" w:rsidRDefault="00BF0767" w:rsidP="00034A0A">
      <w:pPr>
        <w:jc w:val="both"/>
        <w:rPr>
          <w:rFonts w:ascii="Garamond" w:hAnsi="Garamond"/>
          <w:sz w:val="22"/>
          <w:szCs w:val="22"/>
        </w:rPr>
      </w:pPr>
      <w:r w:rsidRPr="00E754A3">
        <w:rPr>
          <w:rFonts w:ascii="Garamond" w:hAnsi="Garamond"/>
          <w:sz w:val="22"/>
          <w:szCs w:val="22"/>
        </w:rPr>
        <w:t xml:space="preserve">Ob podpisu pogodbe mora izvajalec predložiti menico za dobro izvedbo pogodbenih obveznosti v višini </w:t>
      </w:r>
      <w:r w:rsidR="009738D2">
        <w:rPr>
          <w:rFonts w:ascii="Garamond" w:hAnsi="Garamond"/>
          <w:spacing w:val="5"/>
          <w:sz w:val="22"/>
          <w:szCs w:val="22"/>
        </w:rPr>
        <w:t>1.0</w:t>
      </w:r>
      <w:r w:rsidR="003B353C" w:rsidRPr="00E754A3">
        <w:rPr>
          <w:rFonts w:ascii="Garamond" w:hAnsi="Garamond"/>
          <w:spacing w:val="5"/>
          <w:sz w:val="22"/>
          <w:szCs w:val="22"/>
        </w:rPr>
        <w:t>00,00 EUR</w:t>
      </w:r>
      <w:r w:rsidRPr="00E754A3">
        <w:rPr>
          <w:rFonts w:ascii="Garamond" w:hAnsi="Garamond"/>
          <w:sz w:val="22"/>
          <w:szCs w:val="22"/>
        </w:rPr>
        <w:t>, ki mora ve</w:t>
      </w:r>
      <w:r w:rsidR="009738D2">
        <w:rPr>
          <w:rFonts w:ascii="Garamond" w:hAnsi="Garamond"/>
          <w:sz w:val="22"/>
          <w:szCs w:val="22"/>
        </w:rPr>
        <w:t>ljati najmanj do dne 31. 1. 2021</w:t>
      </w:r>
      <w:r w:rsidRPr="00E754A3">
        <w:rPr>
          <w:rFonts w:ascii="Garamond" w:hAnsi="Garamond"/>
          <w:sz w:val="22"/>
          <w:szCs w:val="22"/>
        </w:rPr>
        <w:t>.</w:t>
      </w:r>
    </w:p>
    <w:p w:rsidR="00BF0767" w:rsidRPr="00E754A3" w:rsidRDefault="00BF0767" w:rsidP="00034A0A">
      <w:pPr>
        <w:jc w:val="both"/>
        <w:rPr>
          <w:rFonts w:ascii="Garamond" w:hAnsi="Garamond"/>
          <w:sz w:val="22"/>
          <w:szCs w:val="22"/>
        </w:rPr>
      </w:pPr>
      <w:r w:rsidRPr="00E754A3">
        <w:rPr>
          <w:rFonts w:ascii="Garamond" w:hAnsi="Garamond"/>
          <w:sz w:val="22"/>
          <w:szCs w:val="22"/>
        </w:rPr>
        <w:t>Če se med trajanjem izvedbe pogodbe spremenijo roki za izvedbo posla, vrsta storitve, kakovost in količina, se mora temu ustrezno spremeniti tudi menica oziroma podaljšati njena veljavnost.</w:t>
      </w:r>
    </w:p>
    <w:p w:rsidR="00BF0767" w:rsidRPr="00E754A3" w:rsidRDefault="00BF0767" w:rsidP="00BF0767">
      <w:pPr>
        <w:jc w:val="center"/>
        <w:rPr>
          <w:rFonts w:ascii="Garamond" w:hAnsi="Garamond"/>
          <w:sz w:val="22"/>
          <w:szCs w:val="22"/>
        </w:rPr>
      </w:pPr>
    </w:p>
    <w:p w:rsidR="00BF0767" w:rsidRPr="009738D2" w:rsidRDefault="00092C18" w:rsidP="00034A0A">
      <w:pPr>
        <w:jc w:val="center"/>
        <w:rPr>
          <w:rFonts w:ascii="Garamond" w:hAnsi="Garamond"/>
          <w:b/>
          <w:sz w:val="22"/>
          <w:szCs w:val="22"/>
        </w:rPr>
      </w:pPr>
      <w:r w:rsidRPr="009738D2">
        <w:rPr>
          <w:rFonts w:ascii="Garamond" w:hAnsi="Garamond"/>
          <w:b/>
          <w:sz w:val="22"/>
          <w:szCs w:val="22"/>
        </w:rPr>
        <w:t>XIV</w:t>
      </w:r>
      <w:r w:rsidR="00BF0767" w:rsidRPr="009738D2">
        <w:rPr>
          <w:rFonts w:ascii="Garamond" w:hAnsi="Garamond"/>
          <w:b/>
          <w:sz w:val="22"/>
          <w:szCs w:val="22"/>
        </w:rPr>
        <w:t>.  člen</w:t>
      </w:r>
    </w:p>
    <w:p w:rsidR="00BF0767" w:rsidRPr="00E754A3" w:rsidRDefault="00BF0767" w:rsidP="00BF0767">
      <w:pPr>
        <w:rPr>
          <w:rFonts w:ascii="Garamond" w:hAnsi="Garamond"/>
          <w:sz w:val="22"/>
          <w:szCs w:val="22"/>
        </w:rPr>
      </w:pPr>
      <w:r w:rsidRPr="00E754A3">
        <w:rPr>
          <w:rFonts w:ascii="Garamond" w:hAnsi="Garamond"/>
          <w:sz w:val="22"/>
          <w:szCs w:val="22"/>
        </w:rPr>
        <w:t>Naročnik pooblašča za nadzor in koordinacijo del delavca občinske uprave: Andrej Gril</w:t>
      </w:r>
      <w:r w:rsidR="009738D2">
        <w:rPr>
          <w:rFonts w:ascii="Garamond" w:hAnsi="Garamond"/>
          <w:sz w:val="22"/>
          <w:szCs w:val="22"/>
        </w:rPr>
        <w:t>, občinska uprava, GSM: 031 669 558, e-naslov: andrej.</w:t>
      </w:r>
      <w:proofErr w:type="spellStart"/>
      <w:r w:rsidR="009738D2">
        <w:rPr>
          <w:rFonts w:ascii="Garamond" w:hAnsi="Garamond"/>
          <w:sz w:val="22"/>
          <w:szCs w:val="22"/>
        </w:rPr>
        <w:t>gril</w:t>
      </w:r>
      <w:proofErr w:type="spellEnd"/>
      <w:r w:rsidR="009738D2">
        <w:rPr>
          <w:rFonts w:ascii="Garamond" w:hAnsi="Garamond"/>
          <w:sz w:val="22"/>
          <w:szCs w:val="22"/>
        </w:rPr>
        <w:t>@</w:t>
      </w:r>
      <w:proofErr w:type="spellStart"/>
      <w:r w:rsidR="009738D2">
        <w:rPr>
          <w:rFonts w:ascii="Garamond" w:hAnsi="Garamond"/>
          <w:sz w:val="22"/>
          <w:szCs w:val="22"/>
        </w:rPr>
        <w:t>trzin</w:t>
      </w:r>
      <w:proofErr w:type="spellEnd"/>
      <w:r w:rsidR="009738D2">
        <w:rPr>
          <w:rFonts w:ascii="Garamond" w:hAnsi="Garamond"/>
          <w:sz w:val="22"/>
          <w:szCs w:val="22"/>
        </w:rPr>
        <w:t>.si</w:t>
      </w:r>
      <w:r w:rsidRPr="00E754A3">
        <w:rPr>
          <w:rFonts w:ascii="Garamond" w:hAnsi="Garamond"/>
          <w:sz w:val="22"/>
          <w:szCs w:val="22"/>
        </w:rPr>
        <w:t>.</w:t>
      </w:r>
    </w:p>
    <w:p w:rsidR="00BF0767" w:rsidRPr="00E754A3" w:rsidRDefault="00BF0767" w:rsidP="00BF0767">
      <w:pPr>
        <w:rPr>
          <w:rFonts w:ascii="Garamond" w:hAnsi="Garamond"/>
          <w:sz w:val="22"/>
          <w:szCs w:val="22"/>
        </w:rPr>
      </w:pPr>
      <w:r w:rsidRPr="00E754A3">
        <w:rPr>
          <w:rFonts w:ascii="Garamond" w:hAnsi="Garamond"/>
          <w:sz w:val="22"/>
          <w:szCs w:val="22"/>
        </w:rPr>
        <w:t>Izvajalec pooblašča za izvajanje in koordinacijo del ___________________.</w:t>
      </w:r>
    </w:p>
    <w:p w:rsidR="00BF0767" w:rsidRPr="00E754A3" w:rsidRDefault="00BF0767" w:rsidP="00BF0767">
      <w:pPr>
        <w:pStyle w:val="Brezrazmikov"/>
        <w:rPr>
          <w:rFonts w:ascii="Garamond" w:hAnsi="Garamond"/>
          <w:sz w:val="22"/>
          <w:szCs w:val="22"/>
        </w:rPr>
      </w:pPr>
    </w:p>
    <w:p w:rsidR="00BF0767" w:rsidRPr="009738D2" w:rsidRDefault="00092C18" w:rsidP="00BF0767">
      <w:pPr>
        <w:jc w:val="center"/>
        <w:rPr>
          <w:rFonts w:ascii="Garamond" w:hAnsi="Garamond"/>
          <w:b/>
          <w:sz w:val="22"/>
          <w:szCs w:val="22"/>
        </w:rPr>
      </w:pPr>
      <w:r w:rsidRPr="009738D2">
        <w:rPr>
          <w:rFonts w:ascii="Garamond" w:hAnsi="Garamond"/>
          <w:b/>
          <w:sz w:val="22"/>
          <w:szCs w:val="22"/>
        </w:rPr>
        <w:t>XV</w:t>
      </w:r>
      <w:r w:rsidR="00BF0767" w:rsidRPr="009738D2">
        <w:rPr>
          <w:rFonts w:ascii="Garamond" w:hAnsi="Garamond"/>
          <w:b/>
          <w:sz w:val="22"/>
          <w:szCs w:val="22"/>
        </w:rPr>
        <w:t>. člen</w:t>
      </w:r>
    </w:p>
    <w:p w:rsidR="00BF0767" w:rsidRPr="00E754A3" w:rsidRDefault="00BF0767" w:rsidP="00034A0A">
      <w:pPr>
        <w:jc w:val="both"/>
        <w:rPr>
          <w:rFonts w:ascii="Garamond" w:hAnsi="Garamond"/>
          <w:sz w:val="22"/>
          <w:szCs w:val="22"/>
        </w:rPr>
      </w:pPr>
      <w:r w:rsidRPr="00E754A3">
        <w:rPr>
          <w:rFonts w:ascii="Garamond" w:hAnsi="Garamond"/>
          <w:sz w:val="22"/>
          <w:szCs w:val="22"/>
        </w:rPr>
        <w:t xml:space="preserve">V primeru, da izvajalec ne konča pogodbenih del oziroma ne odpravi napak v dogovorjenem roku, bo naročnik za izvedbo teh del pooblastil drugega izvajalca, na račun izvajalca te pogodbe in račun drugega izvajalca plačal z unovčenjem menice za dobro izvedbo pogodbenih obveznosti. </w:t>
      </w:r>
    </w:p>
    <w:p w:rsidR="00BF0767" w:rsidRPr="00E754A3" w:rsidRDefault="00BF0767" w:rsidP="00034A0A">
      <w:pPr>
        <w:jc w:val="both"/>
        <w:rPr>
          <w:rFonts w:ascii="Garamond" w:hAnsi="Garamond"/>
          <w:sz w:val="22"/>
          <w:szCs w:val="22"/>
        </w:rPr>
      </w:pPr>
      <w:r w:rsidRPr="00E754A3">
        <w:rPr>
          <w:rFonts w:ascii="Garamond" w:hAnsi="Garamond"/>
          <w:sz w:val="22"/>
          <w:szCs w:val="22"/>
        </w:rPr>
        <w:t>Naročnik do izvajalca lahko uveljavlja tudi vso povzročeno škodo in dodatne stroške zaradi zamude pri izvajanju pogodbenih del. Za dobro izvedbo dela se v primeru nekakovostne izvedbe del pogodbena kazen izračuna po dejansko nastali škodi.</w:t>
      </w:r>
    </w:p>
    <w:p w:rsidR="00BF0767" w:rsidRPr="00E754A3" w:rsidRDefault="00BF0767" w:rsidP="00BF0767">
      <w:pPr>
        <w:pStyle w:val="Brezrazmikov"/>
        <w:rPr>
          <w:rFonts w:ascii="Garamond" w:hAnsi="Garamond"/>
          <w:sz w:val="22"/>
          <w:szCs w:val="22"/>
        </w:rPr>
      </w:pPr>
    </w:p>
    <w:p w:rsidR="00BF0767" w:rsidRPr="00E754A3" w:rsidRDefault="00BF0767" w:rsidP="00BF0767">
      <w:pPr>
        <w:jc w:val="center"/>
        <w:outlineLvl w:val="0"/>
        <w:rPr>
          <w:rFonts w:ascii="Garamond" w:hAnsi="Garamond"/>
          <w:b/>
          <w:bCs/>
          <w:sz w:val="22"/>
          <w:szCs w:val="22"/>
          <w:lang w:eastAsia="en-US"/>
        </w:rPr>
      </w:pPr>
      <w:r w:rsidRPr="00E754A3">
        <w:rPr>
          <w:rFonts w:ascii="Garamond" w:hAnsi="Garamond"/>
          <w:b/>
          <w:bCs/>
          <w:sz w:val="22"/>
          <w:szCs w:val="22"/>
          <w:lang w:eastAsia="en-US"/>
        </w:rPr>
        <w:t>PROTIKORUPCIJSKA KLAVZULA</w:t>
      </w:r>
    </w:p>
    <w:p w:rsidR="00BF0767" w:rsidRPr="009738D2" w:rsidRDefault="00092C18" w:rsidP="00BF0767">
      <w:pPr>
        <w:jc w:val="center"/>
        <w:rPr>
          <w:rFonts w:ascii="Garamond" w:hAnsi="Garamond"/>
          <w:b/>
          <w:sz w:val="22"/>
          <w:szCs w:val="22"/>
          <w:lang w:eastAsia="en-US"/>
        </w:rPr>
      </w:pPr>
      <w:r w:rsidRPr="009738D2">
        <w:rPr>
          <w:rFonts w:ascii="Garamond" w:hAnsi="Garamond"/>
          <w:b/>
          <w:sz w:val="22"/>
          <w:szCs w:val="22"/>
          <w:lang w:eastAsia="en-US"/>
        </w:rPr>
        <w:t>XVI</w:t>
      </w:r>
      <w:r w:rsidR="00BF0767" w:rsidRPr="009738D2">
        <w:rPr>
          <w:rFonts w:ascii="Garamond" w:hAnsi="Garamond"/>
          <w:b/>
          <w:sz w:val="22"/>
          <w:szCs w:val="22"/>
          <w:lang w:eastAsia="en-US"/>
        </w:rPr>
        <w:t>. člen</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xml:space="preserve">Izvajalec del in naročnik vsak zase izrecno izjavljata, da naročniku, predstavniku naročnika, posredniku naročnika ali njegovemu organu izvajalec oz. tretja oseba v imenu ali na račun izvajalca, ni obljubil, ponudil ali dal kakšno nedovoljeno korist za: </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xml:space="preserve">-      pridobitev posla, </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xml:space="preserve">-      sklenitev posla pod ugodnejšimi pogoji, </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opustitev dolžnega nadzora nad izvajanjem pogodbenih obveznosti ali</w:t>
      </w:r>
    </w:p>
    <w:p w:rsidR="00BF0767" w:rsidRPr="00E754A3" w:rsidRDefault="00BF0767" w:rsidP="00034A0A">
      <w:pPr>
        <w:jc w:val="both"/>
        <w:rPr>
          <w:rFonts w:ascii="Garamond" w:hAnsi="Garamond"/>
          <w:sz w:val="22"/>
          <w:szCs w:val="22"/>
          <w:lang w:eastAsia="en-US"/>
        </w:rPr>
      </w:pPr>
      <w:r w:rsidRPr="00E754A3">
        <w:rPr>
          <w:rFonts w:ascii="Garamond" w:hAnsi="Garamond"/>
          <w:sz w:val="22"/>
          <w:szCs w:val="22"/>
          <w:lang w:eastAsia="en-US"/>
        </w:rPr>
        <w:t>-      drugo ravnanje ali opustitev, s katerim je naročniku povzročena škoda ali je omogočena pridobitev nedovoljene koristi predstavniku naročnika, posredniku naročnika, izvajalcu ali njegovemu predstavniku, zastopniku ali posredniku.</w:t>
      </w:r>
    </w:p>
    <w:p w:rsidR="00BF0767" w:rsidRPr="00E754A3" w:rsidRDefault="00BF0767" w:rsidP="00034A0A">
      <w:pPr>
        <w:jc w:val="both"/>
        <w:rPr>
          <w:rFonts w:ascii="Garamond" w:hAnsi="Garamond"/>
          <w:sz w:val="22"/>
          <w:szCs w:val="22"/>
          <w:lang w:eastAsia="en-US"/>
        </w:rPr>
      </w:pPr>
    </w:p>
    <w:p w:rsidR="00BF0767" w:rsidRPr="00E754A3" w:rsidRDefault="00BF0767" w:rsidP="00034A0A">
      <w:pPr>
        <w:jc w:val="both"/>
        <w:outlineLvl w:val="0"/>
        <w:rPr>
          <w:rFonts w:ascii="Garamond" w:hAnsi="Garamond"/>
          <w:sz w:val="22"/>
          <w:szCs w:val="22"/>
          <w:lang w:eastAsia="en-US"/>
        </w:rPr>
      </w:pPr>
      <w:bookmarkStart w:id="2" w:name="_Toc292193869"/>
      <w:r w:rsidRPr="00E754A3">
        <w:rPr>
          <w:rFonts w:ascii="Garamond" w:hAnsi="Garamond"/>
          <w:sz w:val="22"/>
          <w:szCs w:val="22"/>
          <w:lang w:eastAsia="en-US"/>
        </w:rPr>
        <w:t>V primeru kršitve določil protikorupcijske klavzule je pogodba nična.</w:t>
      </w:r>
      <w:bookmarkEnd w:id="2"/>
    </w:p>
    <w:p w:rsidR="00BF0767" w:rsidRPr="00E754A3" w:rsidRDefault="00BF0767" w:rsidP="00BF0767">
      <w:pPr>
        <w:jc w:val="center"/>
        <w:rPr>
          <w:rFonts w:ascii="Garamond" w:hAnsi="Garamond"/>
          <w:sz w:val="22"/>
          <w:szCs w:val="22"/>
        </w:rPr>
      </w:pPr>
    </w:p>
    <w:p w:rsidR="00BF0767" w:rsidRPr="009738D2" w:rsidRDefault="00092C18" w:rsidP="00BF0767">
      <w:pPr>
        <w:tabs>
          <w:tab w:val="left" w:pos="1800"/>
        </w:tabs>
        <w:jc w:val="center"/>
        <w:rPr>
          <w:rFonts w:ascii="Garamond" w:hAnsi="Garamond"/>
          <w:b/>
          <w:sz w:val="22"/>
          <w:szCs w:val="22"/>
          <w:lang w:eastAsia="en-US"/>
        </w:rPr>
      </w:pPr>
      <w:r w:rsidRPr="009738D2">
        <w:rPr>
          <w:rFonts w:ascii="Garamond" w:hAnsi="Garamond"/>
          <w:b/>
          <w:sz w:val="22"/>
          <w:szCs w:val="22"/>
          <w:lang w:eastAsia="en-US"/>
        </w:rPr>
        <w:t>XVII</w:t>
      </w:r>
      <w:r w:rsidR="00BF0767" w:rsidRPr="009738D2">
        <w:rPr>
          <w:rFonts w:ascii="Garamond" w:hAnsi="Garamond"/>
          <w:b/>
          <w:sz w:val="22"/>
          <w:szCs w:val="22"/>
          <w:lang w:eastAsia="en-US"/>
        </w:rPr>
        <w:t>. člen</w:t>
      </w:r>
    </w:p>
    <w:p w:rsidR="00BF0767" w:rsidRPr="00E754A3" w:rsidRDefault="00BF0767" w:rsidP="00BF0767">
      <w:pPr>
        <w:pStyle w:val="Brezrazmikov"/>
        <w:jc w:val="both"/>
        <w:rPr>
          <w:rFonts w:ascii="Garamond" w:hAnsi="Garamond"/>
          <w:sz w:val="22"/>
          <w:szCs w:val="22"/>
        </w:rPr>
      </w:pPr>
      <w:r w:rsidRPr="00E754A3">
        <w:rPr>
          <w:rFonts w:ascii="Garamond" w:hAnsi="Garamond"/>
          <w:sz w:val="22"/>
          <w:szCs w:val="22"/>
        </w:rPr>
        <w:t>Ta pogodba postane pravno veljavna</w:t>
      </w:r>
      <w:r w:rsidR="009738D2">
        <w:rPr>
          <w:rFonts w:ascii="Garamond" w:hAnsi="Garamond"/>
          <w:sz w:val="22"/>
          <w:szCs w:val="22"/>
        </w:rPr>
        <w:t>,</w:t>
      </w:r>
      <w:r w:rsidRPr="00E754A3">
        <w:rPr>
          <w:rFonts w:ascii="Garamond" w:hAnsi="Garamond"/>
          <w:sz w:val="22"/>
          <w:szCs w:val="22"/>
        </w:rPr>
        <w:t xml:space="preserve"> ko jo podpišeta obe pogodbeni s</w:t>
      </w:r>
      <w:r w:rsidR="008B54F9">
        <w:rPr>
          <w:rFonts w:ascii="Garamond" w:hAnsi="Garamond"/>
          <w:sz w:val="22"/>
          <w:szCs w:val="22"/>
        </w:rPr>
        <w:t>tranki, uporablja se od dne 1. 5</w:t>
      </w:r>
      <w:r w:rsidRPr="00E754A3">
        <w:rPr>
          <w:rFonts w:ascii="Garamond" w:hAnsi="Garamond"/>
          <w:sz w:val="22"/>
          <w:szCs w:val="22"/>
        </w:rPr>
        <w:t>. 201</w:t>
      </w:r>
      <w:r w:rsidR="008B54F9">
        <w:rPr>
          <w:rFonts w:ascii="Garamond" w:hAnsi="Garamond"/>
          <w:sz w:val="22"/>
          <w:szCs w:val="22"/>
        </w:rPr>
        <w:t>5</w:t>
      </w:r>
      <w:r w:rsidRPr="00E754A3">
        <w:rPr>
          <w:rFonts w:ascii="Garamond" w:hAnsi="Garamond"/>
          <w:sz w:val="22"/>
          <w:szCs w:val="22"/>
        </w:rPr>
        <w:t xml:space="preserve"> in velja do dne 31. 12. 20</w:t>
      </w:r>
      <w:r w:rsidR="009738D2">
        <w:rPr>
          <w:rFonts w:ascii="Garamond" w:hAnsi="Garamond"/>
          <w:sz w:val="22"/>
          <w:szCs w:val="22"/>
        </w:rPr>
        <w:t>20</w:t>
      </w:r>
      <w:r w:rsidRPr="00E754A3">
        <w:rPr>
          <w:rFonts w:ascii="Garamond" w:hAnsi="Garamond"/>
          <w:sz w:val="22"/>
          <w:szCs w:val="22"/>
        </w:rPr>
        <w:t xml:space="preserve">. Pogodbena stranka, ki želi odstopiti od pogodbe, mora svojo odločitev sporočiti v pisni obliki vsaj tri mesece pred rokom, s katerim želi prekiniti pogodbeno razmerje. </w:t>
      </w:r>
    </w:p>
    <w:p w:rsidR="009738D2" w:rsidRPr="006D27A5" w:rsidRDefault="009738D2" w:rsidP="009738D2">
      <w:pPr>
        <w:pStyle w:val="Glava"/>
        <w:rPr>
          <w:rFonts w:ascii="Garamond" w:hAnsi="Garamond"/>
          <w:sz w:val="22"/>
          <w:szCs w:val="22"/>
        </w:rPr>
      </w:pPr>
      <w:r w:rsidRPr="006D27A5">
        <w:rPr>
          <w:rFonts w:ascii="Garamond" w:hAnsi="Garamond"/>
          <w:sz w:val="22"/>
          <w:szCs w:val="22"/>
        </w:rPr>
        <w:t>Morebitne spore, ki bi nastali v zvezi z izvajanjem te pogodbe, bosta stranki skušali rešiti</w:t>
      </w:r>
      <w:r>
        <w:rPr>
          <w:rFonts w:ascii="Garamond" w:hAnsi="Garamond"/>
          <w:sz w:val="22"/>
          <w:szCs w:val="22"/>
        </w:rPr>
        <w:t xml:space="preserve"> </w:t>
      </w:r>
      <w:r w:rsidRPr="006D27A5">
        <w:rPr>
          <w:rFonts w:ascii="Garamond" w:hAnsi="Garamond"/>
          <w:sz w:val="22"/>
          <w:szCs w:val="22"/>
        </w:rPr>
        <w:t>sporazumno.</w:t>
      </w:r>
    </w:p>
    <w:p w:rsidR="009738D2" w:rsidRPr="006D27A5" w:rsidRDefault="009738D2" w:rsidP="009738D2">
      <w:pPr>
        <w:pStyle w:val="Glava"/>
        <w:rPr>
          <w:rFonts w:ascii="Garamond" w:hAnsi="Garamond"/>
          <w:sz w:val="22"/>
          <w:szCs w:val="22"/>
        </w:rPr>
      </w:pPr>
      <w:r w:rsidRPr="006D27A5">
        <w:rPr>
          <w:rFonts w:ascii="Garamond" w:hAnsi="Garamond"/>
          <w:sz w:val="22"/>
          <w:szCs w:val="22"/>
        </w:rPr>
        <w:t>Če spornega vprašanja ne bo možno rešiti sporazumno, lahko vsaka pogodbena stranka</w:t>
      </w:r>
      <w:r>
        <w:rPr>
          <w:rFonts w:ascii="Garamond" w:hAnsi="Garamond"/>
          <w:sz w:val="22"/>
          <w:szCs w:val="22"/>
        </w:rPr>
        <w:t xml:space="preserve"> </w:t>
      </w:r>
      <w:r w:rsidRPr="006D27A5">
        <w:rPr>
          <w:rFonts w:ascii="Garamond" w:hAnsi="Garamond"/>
          <w:sz w:val="22"/>
          <w:szCs w:val="22"/>
        </w:rPr>
        <w:t>sproži spor pri stvarno pristojnem sodišču po sedežu naročnika.</w:t>
      </w:r>
    </w:p>
    <w:p w:rsidR="00BF0767" w:rsidRPr="00E754A3" w:rsidRDefault="00BF0767" w:rsidP="00BF0767">
      <w:pPr>
        <w:tabs>
          <w:tab w:val="left" w:pos="1800"/>
        </w:tabs>
        <w:rPr>
          <w:rFonts w:ascii="Garamond" w:hAnsi="Garamond"/>
          <w:sz w:val="22"/>
          <w:szCs w:val="22"/>
          <w:lang w:eastAsia="en-US"/>
        </w:rPr>
      </w:pPr>
    </w:p>
    <w:p w:rsidR="00BF0767" w:rsidRPr="009738D2" w:rsidRDefault="00092C18" w:rsidP="00BF0767">
      <w:pPr>
        <w:tabs>
          <w:tab w:val="left" w:pos="1800"/>
        </w:tabs>
        <w:jc w:val="center"/>
        <w:rPr>
          <w:rFonts w:ascii="Garamond" w:hAnsi="Garamond"/>
          <w:b/>
          <w:sz w:val="22"/>
          <w:szCs w:val="22"/>
          <w:lang w:eastAsia="en-US"/>
        </w:rPr>
      </w:pPr>
      <w:r w:rsidRPr="009738D2">
        <w:rPr>
          <w:rFonts w:ascii="Garamond" w:hAnsi="Garamond"/>
          <w:b/>
          <w:sz w:val="22"/>
          <w:szCs w:val="22"/>
          <w:lang w:eastAsia="en-US"/>
        </w:rPr>
        <w:t>XVIII</w:t>
      </w:r>
      <w:r w:rsidR="00BF0767" w:rsidRPr="009738D2">
        <w:rPr>
          <w:rFonts w:ascii="Garamond" w:hAnsi="Garamond"/>
          <w:b/>
          <w:sz w:val="22"/>
          <w:szCs w:val="22"/>
          <w:lang w:eastAsia="en-US"/>
        </w:rPr>
        <w:t>. člen</w:t>
      </w:r>
    </w:p>
    <w:p w:rsidR="00BF0767" w:rsidRPr="00E754A3" w:rsidRDefault="00BF0767" w:rsidP="00BF0767">
      <w:pPr>
        <w:tabs>
          <w:tab w:val="left" w:pos="1800"/>
        </w:tabs>
        <w:rPr>
          <w:rFonts w:ascii="Garamond" w:hAnsi="Garamond"/>
          <w:sz w:val="22"/>
          <w:szCs w:val="22"/>
          <w:lang w:eastAsia="en-US"/>
        </w:rPr>
      </w:pPr>
      <w:r w:rsidRPr="00E754A3">
        <w:rPr>
          <w:rFonts w:ascii="Garamond" w:hAnsi="Garamond"/>
          <w:sz w:val="22"/>
          <w:szCs w:val="22"/>
          <w:lang w:eastAsia="en-US"/>
        </w:rPr>
        <w:t>Ta pogodba je napisana v štirih enakih izvodih, od katerih prejme vsaka pogodbena stranka po dva izvoda.</w:t>
      </w:r>
    </w:p>
    <w:p w:rsidR="00BF0767" w:rsidRPr="00E754A3" w:rsidRDefault="00BF0767" w:rsidP="00BF0767">
      <w:pPr>
        <w:tabs>
          <w:tab w:val="left" w:pos="1800"/>
        </w:tabs>
        <w:rPr>
          <w:rFonts w:ascii="Garamond" w:hAnsi="Garamond"/>
          <w:sz w:val="22"/>
          <w:szCs w:val="22"/>
          <w:lang w:eastAsia="en-US"/>
        </w:rPr>
      </w:pPr>
    </w:p>
    <w:p w:rsidR="00BF0767" w:rsidRPr="00E754A3" w:rsidRDefault="00BF0767" w:rsidP="00BF0767">
      <w:pPr>
        <w:rPr>
          <w:rFonts w:ascii="Garamond" w:hAnsi="Garamond"/>
          <w:sz w:val="22"/>
          <w:szCs w:val="22"/>
        </w:rPr>
      </w:pPr>
    </w:p>
    <w:p w:rsidR="00D1684C" w:rsidRPr="00E754A3" w:rsidRDefault="00D1684C" w:rsidP="00D1684C">
      <w:pPr>
        <w:ind w:left="4956" w:firstLine="708"/>
        <w:rPr>
          <w:rFonts w:ascii="Garamond" w:hAnsi="Garamond"/>
          <w:sz w:val="22"/>
          <w:szCs w:val="22"/>
        </w:rPr>
      </w:pPr>
      <w:r>
        <w:rPr>
          <w:rFonts w:ascii="Garamond" w:hAnsi="Garamond"/>
          <w:sz w:val="22"/>
          <w:szCs w:val="22"/>
        </w:rPr>
        <w:t xml:space="preserve">  </w:t>
      </w:r>
      <w:r w:rsidRPr="00E754A3">
        <w:rPr>
          <w:rFonts w:ascii="Garamond" w:hAnsi="Garamond"/>
          <w:sz w:val="22"/>
          <w:szCs w:val="22"/>
        </w:rPr>
        <w:t xml:space="preserve">Podpisano dne: </w:t>
      </w:r>
      <w:r w:rsidR="008B54F9">
        <w:rPr>
          <w:rFonts w:ascii="Garamond" w:hAnsi="Garamond"/>
          <w:sz w:val="22"/>
          <w:szCs w:val="22"/>
        </w:rPr>
        <w:t>__. __</w:t>
      </w:r>
      <w:r w:rsidRPr="00E754A3">
        <w:rPr>
          <w:rFonts w:ascii="Garamond" w:hAnsi="Garamond"/>
          <w:sz w:val="22"/>
          <w:szCs w:val="22"/>
        </w:rPr>
        <w:t xml:space="preserve">. </w:t>
      </w:r>
      <w:r>
        <w:rPr>
          <w:rFonts w:ascii="Garamond" w:hAnsi="Garamond"/>
          <w:sz w:val="22"/>
          <w:szCs w:val="22"/>
        </w:rPr>
        <w:t>2015</w:t>
      </w:r>
      <w:r w:rsidRPr="00E754A3">
        <w:rPr>
          <w:rFonts w:ascii="Garamond" w:hAnsi="Garamond"/>
          <w:sz w:val="22"/>
          <w:szCs w:val="22"/>
        </w:rPr>
        <w:t>.</w:t>
      </w:r>
    </w:p>
    <w:p w:rsidR="00BF0767" w:rsidRPr="00E754A3" w:rsidRDefault="00D1684C" w:rsidP="00D1684C">
      <w:pPr>
        <w:ind w:left="5664"/>
        <w:rPr>
          <w:rFonts w:ascii="Garamond" w:hAnsi="Garamond"/>
          <w:sz w:val="22"/>
          <w:szCs w:val="22"/>
        </w:rPr>
      </w:pPr>
      <w:r>
        <w:rPr>
          <w:rFonts w:ascii="Garamond" w:hAnsi="Garamond"/>
          <w:sz w:val="22"/>
          <w:szCs w:val="22"/>
        </w:rPr>
        <w:t xml:space="preserve">  </w:t>
      </w:r>
      <w:r w:rsidRPr="00D1684C">
        <w:rPr>
          <w:rFonts w:ascii="Garamond" w:hAnsi="Garamond"/>
          <w:sz w:val="22"/>
          <w:szCs w:val="22"/>
        </w:rPr>
        <w:t xml:space="preserve">Številka: </w:t>
      </w:r>
      <w:r>
        <w:rPr>
          <w:rFonts w:ascii="Garamond" w:hAnsi="Garamond"/>
          <w:sz w:val="22"/>
          <w:szCs w:val="22"/>
        </w:rPr>
        <w:t>430-00</w:t>
      </w:r>
      <w:r w:rsidR="008B54F9">
        <w:rPr>
          <w:rFonts w:ascii="Garamond" w:hAnsi="Garamond"/>
          <w:sz w:val="22"/>
          <w:szCs w:val="22"/>
        </w:rPr>
        <w:t>19</w:t>
      </w:r>
      <w:r>
        <w:rPr>
          <w:rFonts w:ascii="Garamond" w:hAnsi="Garamond"/>
          <w:sz w:val="22"/>
          <w:szCs w:val="22"/>
        </w:rPr>
        <w:t>/2015-</w:t>
      </w:r>
    </w:p>
    <w:tbl>
      <w:tblPr>
        <w:tblW w:w="10031" w:type="dxa"/>
        <w:tblLayout w:type="fixed"/>
        <w:tblLook w:val="0000" w:firstRow="0" w:lastRow="0" w:firstColumn="0" w:lastColumn="0" w:noHBand="0" w:noVBand="0"/>
      </w:tblPr>
      <w:tblGrid>
        <w:gridCol w:w="5778"/>
        <w:gridCol w:w="4253"/>
      </w:tblGrid>
      <w:tr w:rsidR="00BF0767" w:rsidRPr="00E754A3" w:rsidTr="00BF0767">
        <w:trPr>
          <w:trHeight w:val="480"/>
        </w:trPr>
        <w:tc>
          <w:tcPr>
            <w:tcW w:w="5778" w:type="dxa"/>
          </w:tcPr>
          <w:p w:rsidR="00BF0767" w:rsidRPr="00E754A3" w:rsidRDefault="00BF0767" w:rsidP="00BF0767">
            <w:pPr>
              <w:rPr>
                <w:rFonts w:ascii="Garamond" w:hAnsi="Garamond"/>
                <w:sz w:val="22"/>
                <w:szCs w:val="22"/>
              </w:rPr>
            </w:pPr>
            <w:r w:rsidRPr="00E754A3">
              <w:rPr>
                <w:rFonts w:ascii="Garamond" w:hAnsi="Garamond"/>
                <w:sz w:val="22"/>
                <w:szCs w:val="22"/>
              </w:rPr>
              <w:t xml:space="preserve">Podpisano dne: </w:t>
            </w:r>
            <w:r w:rsidR="008B54F9">
              <w:rPr>
                <w:rFonts w:ascii="Garamond" w:hAnsi="Garamond"/>
                <w:sz w:val="22"/>
                <w:szCs w:val="22"/>
              </w:rPr>
              <w:t>__. __</w:t>
            </w:r>
            <w:r w:rsidR="007520C7">
              <w:rPr>
                <w:rFonts w:ascii="Garamond" w:hAnsi="Garamond"/>
                <w:sz w:val="22"/>
                <w:szCs w:val="22"/>
              </w:rPr>
              <w:t>. 2015</w:t>
            </w:r>
            <w:r w:rsidRPr="00E754A3">
              <w:rPr>
                <w:rFonts w:ascii="Garamond" w:hAnsi="Garamond"/>
                <w:sz w:val="22"/>
                <w:szCs w:val="22"/>
              </w:rPr>
              <w:t xml:space="preserve"> </w:t>
            </w:r>
          </w:p>
          <w:p w:rsidR="00BF0767" w:rsidRPr="00E754A3" w:rsidRDefault="00BF0767" w:rsidP="00BF0767">
            <w:pPr>
              <w:pStyle w:val="Brezrazmikov"/>
              <w:rPr>
                <w:rFonts w:ascii="Garamond" w:hAnsi="Garamond"/>
                <w:sz w:val="22"/>
                <w:szCs w:val="22"/>
              </w:rPr>
            </w:pPr>
            <w:r w:rsidRPr="00E754A3">
              <w:rPr>
                <w:rFonts w:ascii="Garamond" w:hAnsi="Garamond"/>
                <w:sz w:val="22"/>
                <w:szCs w:val="22"/>
              </w:rPr>
              <w:t xml:space="preserve">Številka: </w:t>
            </w:r>
          </w:p>
        </w:tc>
        <w:tc>
          <w:tcPr>
            <w:tcW w:w="4253" w:type="dxa"/>
          </w:tcPr>
          <w:p w:rsidR="00BF0767" w:rsidRPr="00E754A3" w:rsidRDefault="00BF0767" w:rsidP="00D1684C">
            <w:pPr>
              <w:pStyle w:val="Brezrazmikov"/>
              <w:rPr>
                <w:rFonts w:ascii="Garamond" w:hAnsi="Garamond"/>
                <w:sz w:val="22"/>
                <w:szCs w:val="22"/>
              </w:rPr>
            </w:pPr>
            <w:r w:rsidRPr="00E754A3">
              <w:rPr>
                <w:rFonts w:ascii="Garamond" w:hAnsi="Garamond"/>
                <w:sz w:val="22"/>
                <w:szCs w:val="22"/>
              </w:rPr>
              <w:t>Številka:</w:t>
            </w:r>
            <w:r w:rsidR="00DF0C0B" w:rsidRPr="00E754A3">
              <w:rPr>
                <w:rFonts w:ascii="Garamond" w:hAnsi="Garamond"/>
                <w:sz w:val="22"/>
                <w:szCs w:val="22"/>
              </w:rPr>
              <w:t xml:space="preserve"> </w:t>
            </w:r>
            <w:r w:rsidR="00D1684C">
              <w:rPr>
                <w:rFonts w:ascii="Garamond" w:hAnsi="Garamond"/>
                <w:sz w:val="22"/>
                <w:szCs w:val="22"/>
              </w:rPr>
              <w:t>80</w:t>
            </w:r>
            <w:r w:rsidR="00DF0C0B" w:rsidRPr="00E754A3">
              <w:rPr>
                <w:rFonts w:ascii="Garamond" w:hAnsi="Garamond"/>
                <w:sz w:val="22"/>
                <w:szCs w:val="22"/>
              </w:rPr>
              <w:t>/201</w:t>
            </w:r>
            <w:r w:rsidR="007520C7">
              <w:rPr>
                <w:rFonts w:ascii="Garamond" w:hAnsi="Garamond"/>
                <w:sz w:val="22"/>
                <w:szCs w:val="22"/>
              </w:rPr>
              <w:t>5</w:t>
            </w:r>
            <w:r w:rsidRPr="00E754A3">
              <w:rPr>
                <w:rFonts w:ascii="Garamond" w:hAnsi="Garamond"/>
                <w:sz w:val="22"/>
                <w:szCs w:val="22"/>
              </w:rPr>
              <w:t xml:space="preserve"> </w:t>
            </w:r>
          </w:p>
        </w:tc>
      </w:tr>
      <w:tr w:rsidR="00BF0767" w:rsidRPr="00E754A3" w:rsidTr="00BF0767">
        <w:tc>
          <w:tcPr>
            <w:tcW w:w="5778" w:type="dxa"/>
            <w:vAlign w:val="center"/>
          </w:tcPr>
          <w:p w:rsidR="00BF0767" w:rsidRPr="00E754A3" w:rsidRDefault="00BF0767" w:rsidP="00BF0767">
            <w:pPr>
              <w:rPr>
                <w:rFonts w:ascii="Garamond" w:hAnsi="Garamond"/>
                <w:b/>
                <w:sz w:val="22"/>
                <w:szCs w:val="22"/>
              </w:rPr>
            </w:pPr>
          </w:p>
          <w:p w:rsidR="00BF0767" w:rsidRPr="00E754A3" w:rsidRDefault="00BF0767" w:rsidP="00BF0767">
            <w:pPr>
              <w:rPr>
                <w:rFonts w:ascii="Garamond" w:hAnsi="Garamond"/>
                <w:b/>
                <w:sz w:val="22"/>
                <w:szCs w:val="22"/>
                <w:u w:val="single"/>
              </w:rPr>
            </w:pPr>
            <w:r w:rsidRPr="00E754A3">
              <w:rPr>
                <w:rFonts w:ascii="Garamond" w:hAnsi="Garamond"/>
                <w:b/>
                <w:sz w:val="22"/>
                <w:szCs w:val="22"/>
                <w:u w:val="single"/>
              </w:rPr>
              <w:t xml:space="preserve">IZVAJALEC: </w:t>
            </w:r>
          </w:p>
        </w:tc>
        <w:tc>
          <w:tcPr>
            <w:tcW w:w="4253" w:type="dxa"/>
            <w:vAlign w:val="center"/>
          </w:tcPr>
          <w:p w:rsidR="00BF0767" w:rsidRPr="00E754A3" w:rsidRDefault="00BF0767" w:rsidP="00BF0767">
            <w:pPr>
              <w:rPr>
                <w:rFonts w:ascii="Garamond" w:hAnsi="Garamond"/>
                <w:b/>
                <w:sz w:val="22"/>
                <w:szCs w:val="22"/>
                <w:u w:val="single"/>
              </w:rPr>
            </w:pPr>
          </w:p>
          <w:p w:rsidR="00BF0767" w:rsidRPr="00E754A3" w:rsidRDefault="00BF0767" w:rsidP="00BF0767">
            <w:pPr>
              <w:rPr>
                <w:rFonts w:ascii="Garamond" w:hAnsi="Garamond"/>
                <w:b/>
                <w:sz w:val="22"/>
                <w:szCs w:val="22"/>
                <w:u w:val="single"/>
              </w:rPr>
            </w:pPr>
            <w:r w:rsidRPr="00E754A3">
              <w:rPr>
                <w:rFonts w:ascii="Garamond" w:hAnsi="Garamond"/>
                <w:b/>
                <w:sz w:val="22"/>
                <w:szCs w:val="22"/>
                <w:u w:val="single"/>
              </w:rPr>
              <w:t>NAROČNIK:</w:t>
            </w:r>
          </w:p>
        </w:tc>
      </w:tr>
      <w:tr w:rsidR="00BF0767" w:rsidRPr="00E754A3" w:rsidTr="00BF0767">
        <w:tc>
          <w:tcPr>
            <w:tcW w:w="5778" w:type="dxa"/>
          </w:tcPr>
          <w:p w:rsidR="00BF0767" w:rsidRPr="00E754A3" w:rsidRDefault="00BF0767" w:rsidP="00BF0767">
            <w:pPr>
              <w:rPr>
                <w:rFonts w:ascii="Garamond" w:hAnsi="Garamond"/>
                <w:sz w:val="22"/>
                <w:szCs w:val="22"/>
              </w:rPr>
            </w:pPr>
          </w:p>
        </w:tc>
        <w:tc>
          <w:tcPr>
            <w:tcW w:w="4253" w:type="dxa"/>
          </w:tcPr>
          <w:p w:rsidR="00BF0767" w:rsidRPr="00E754A3" w:rsidRDefault="00BF0767" w:rsidP="00BF0767">
            <w:pPr>
              <w:pStyle w:val="Brezrazmikov"/>
              <w:rPr>
                <w:rFonts w:ascii="Garamond" w:hAnsi="Garamond"/>
                <w:b/>
                <w:sz w:val="22"/>
                <w:szCs w:val="22"/>
              </w:rPr>
            </w:pPr>
            <w:r w:rsidRPr="00E754A3">
              <w:rPr>
                <w:rFonts w:ascii="Garamond" w:hAnsi="Garamond"/>
                <w:b/>
                <w:sz w:val="22"/>
                <w:szCs w:val="22"/>
              </w:rPr>
              <w:t>Občina Trzin</w:t>
            </w:r>
          </w:p>
          <w:p w:rsidR="00BF0767" w:rsidRPr="00E754A3" w:rsidRDefault="00BF0767" w:rsidP="00BF0767">
            <w:pPr>
              <w:pStyle w:val="Brezrazmikov"/>
              <w:rPr>
                <w:rFonts w:ascii="Garamond" w:hAnsi="Garamond"/>
                <w:b/>
                <w:sz w:val="22"/>
                <w:szCs w:val="22"/>
              </w:rPr>
            </w:pPr>
            <w:r w:rsidRPr="00E754A3">
              <w:rPr>
                <w:rFonts w:ascii="Garamond" w:hAnsi="Garamond"/>
                <w:b/>
                <w:sz w:val="22"/>
                <w:szCs w:val="22"/>
              </w:rPr>
              <w:t>Župan</w:t>
            </w:r>
          </w:p>
        </w:tc>
      </w:tr>
      <w:tr w:rsidR="00BF0767" w:rsidRPr="00E754A3" w:rsidTr="00BF0767">
        <w:trPr>
          <w:trHeight w:val="273"/>
        </w:trPr>
        <w:tc>
          <w:tcPr>
            <w:tcW w:w="5778" w:type="dxa"/>
          </w:tcPr>
          <w:p w:rsidR="00BF0767" w:rsidRPr="00E754A3" w:rsidRDefault="00BF0767" w:rsidP="00BF0767">
            <w:pPr>
              <w:rPr>
                <w:rFonts w:ascii="Garamond" w:hAnsi="Garamond"/>
                <w:sz w:val="22"/>
                <w:szCs w:val="22"/>
              </w:rPr>
            </w:pPr>
          </w:p>
        </w:tc>
        <w:tc>
          <w:tcPr>
            <w:tcW w:w="4253" w:type="dxa"/>
          </w:tcPr>
          <w:p w:rsidR="00BF0767" w:rsidRPr="00E754A3" w:rsidRDefault="007520C7" w:rsidP="00BF0767">
            <w:pPr>
              <w:pStyle w:val="Brezrazmikov"/>
              <w:rPr>
                <w:rFonts w:ascii="Garamond" w:hAnsi="Garamond"/>
                <w:b/>
                <w:sz w:val="22"/>
                <w:szCs w:val="22"/>
              </w:rPr>
            </w:pPr>
            <w:r>
              <w:rPr>
                <w:rFonts w:ascii="Garamond" w:hAnsi="Garamond"/>
                <w:b/>
                <w:sz w:val="22"/>
                <w:szCs w:val="22"/>
              </w:rPr>
              <w:t>Peter Ložar</w:t>
            </w:r>
          </w:p>
        </w:tc>
      </w:tr>
      <w:tr w:rsidR="00BF0767" w:rsidRPr="00E754A3" w:rsidTr="00BF0767">
        <w:tc>
          <w:tcPr>
            <w:tcW w:w="5778" w:type="dxa"/>
          </w:tcPr>
          <w:p w:rsidR="00BF0767" w:rsidRPr="00E754A3" w:rsidRDefault="00BF0767" w:rsidP="00BF0767">
            <w:pPr>
              <w:rPr>
                <w:rFonts w:ascii="Garamond" w:hAnsi="Garamond"/>
                <w:sz w:val="22"/>
                <w:szCs w:val="22"/>
              </w:rPr>
            </w:pPr>
          </w:p>
        </w:tc>
        <w:tc>
          <w:tcPr>
            <w:tcW w:w="4253" w:type="dxa"/>
          </w:tcPr>
          <w:p w:rsidR="00BF0767" w:rsidRPr="00E754A3" w:rsidRDefault="00BF0767" w:rsidP="00BF0767">
            <w:pPr>
              <w:pStyle w:val="Brezrazmikov"/>
              <w:rPr>
                <w:rFonts w:ascii="Garamond" w:hAnsi="Garamond"/>
                <w:sz w:val="22"/>
                <w:szCs w:val="22"/>
              </w:rPr>
            </w:pPr>
          </w:p>
        </w:tc>
      </w:tr>
    </w:tbl>
    <w:p w:rsidR="00A84AF1" w:rsidRDefault="00A84AF1" w:rsidP="00DF0C0B">
      <w:pPr>
        <w:pStyle w:val="Naslov2"/>
        <w:spacing w:after="120"/>
        <w:ind w:left="7788" w:firstLine="708"/>
        <w:jc w:val="center"/>
        <w:rPr>
          <w:rFonts w:ascii="Garamond" w:hAnsi="Garamond" w:cs="Times New Roman"/>
          <w:i w:val="0"/>
          <w:sz w:val="22"/>
          <w:szCs w:val="22"/>
        </w:rPr>
      </w:pPr>
      <w:bookmarkStart w:id="3" w:name="_Toc188411913"/>
    </w:p>
    <w:p w:rsidR="00A84AF1" w:rsidRDefault="00A84AF1" w:rsidP="00A84AF1"/>
    <w:p w:rsidR="00DF0C0B" w:rsidRPr="00E754A3" w:rsidRDefault="00DF0C0B" w:rsidP="00034A0A">
      <w:pPr>
        <w:pStyle w:val="Naslov2"/>
        <w:spacing w:after="120"/>
        <w:jc w:val="center"/>
        <w:rPr>
          <w:rFonts w:ascii="Garamond" w:hAnsi="Garamond" w:cs="Times New Roman"/>
          <w:i w:val="0"/>
          <w:sz w:val="22"/>
          <w:szCs w:val="22"/>
        </w:rPr>
      </w:pPr>
    </w:p>
    <w:p w:rsidR="00BF0767" w:rsidRPr="00E754A3" w:rsidRDefault="00034A0A" w:rsidP="00034A0A">
      <w:pPr>
        <w:pStyle w:val="Naslov2"/>
        <w:spacing w:after="120"/>
        <w:jc w:val="center"/>
        <w:rPr>
          <w:rFonts w:ascii="Garamond" w:hAnsi="Garamond" w:cs="Times New Roman"/>
          <w:i w:val="0"/>
          <w:sz w:val="22"/>
          <w:szCs w:val="22"/>
        </w:rPr>
      </w:pPr>
      <w:r w:rsidRPr="00E754A3">
        <w:rPr>
          <w:rFonts w:ascii="Garamond" w:hAnsi="Garamond" w:cs="Times New Roman"/>
          <w:i w:val="0"/>
          <w:sz w:val="22"/>
          <w:szCs w:val="22"/>
        </w:rPr>
        <w:t>K</w:t>
      </w:r>
      <w:r w:rsidR="00BF0767" w:rsidRPr="00E754A3">
        <w:rPr>
          <w:rFonts w:ascii="Garamond" w:hAnsi="Garamond" w:cs="Times New Roman"/>
          <w:i w:val="0"/>
          <w:sz w:val="22"/>
          <w:szCs w:val="22"/>
        </w:rPr>
        <w:t>ROVNA IZJAVA PONUDNIKA</w:t>
      </w:r>
      <w:bookmarkEnd w:id="3"/>
    </w:p>
    <w:p w:rsidR="00BF0767" w:rsidRPr="00E754A3" w:rsidRDefault="00BF0767" w:rsidP="00BF0767">
      <w:pPr>
        <w:pStyle w:val="Default"/>
        <w:pBdr>
          <w:bottom w:val="single" w:sz="12" w:space="1" w:color="auto"/>
        </w:pBdr>
        <w:rPr>
          <w:rFonts w:ascii="Garamond" w:hAnsi="Garamond"/>
          <w:sz w:val="22"/>
          <w:szCs w:val="22"/>
        </w:rPr>
      </w:pPr>
    </w:p>
    <w:p w:rsidR="00BF0767" w:rsidRPr="00E754A3" w:rsidRDefault="00BF0767" w:rsidP="00BF0767">
      <w:pPr>
        <w:pStyle w:val="Default"/>
        <w:jc w:val="center"/>
        <w:rPr>
          <w:rFonts w:ascii="Garamond" w:hAnsi="Garamond"/>
          <w:sz w:val="22"/>
          <w:szCs w:val="22"/>
        </w:rPr>
      </w:pPr>
      <w:r w:rsidRPr="00E754A3">
        <w:rPr>
          <w:rFonts w:ascii="Garamond" w:hAnsi="Garamond"/>
          <w:bCs/>
          <w:sz w:val="22"/>
          <w:szCs w:val="22"/>
        </w:rPr>
        <w:t>(ponudnik)</w:t>
      </w:r>
    </w:p>
    <w:p w:rsidR="00BF0767" w:rsidRPr="00E754A3" w:rsidRDefault="00BF0767" w:rsidP="00BF0767">
      <w:pPr>
        <w:pStyle w:val="Default"/>
        <w:rPr>
          <w:rFonts w:ascii="Garamond" w:hAnsi="Garamond"/>
          <w:b/>
          <w:bCs/>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 xml:space="preserve">Pod kazensko in materialno odgovornostjo izjavljamo: </w:t>
      </w:r>
    </w:p>
    <w:p w:rsidR="00BF0767" w:rsidRPr="00E754A3" w:rsidRDefault="00BF0767" w:rsidP="00BF0767">
      <w:pPr>
        <w:pStyle w:val="Oznaenseznam"/>
        <w:rPr>
          <w:rFonts w:ascii="Garamond" w:hAnsi="Garamond"/>
          <w:szCs w:val="22"/>
        </w:rPr>
      </w:pPr>
      <w:r w:rsidRPr="00E754A3">
        <w:rPr>
          <w:rFonts w:ascii="Garamond" w:hAnsi="Garamond"/>
          <w:szCs w:val="22"/>
        </w:rPr>
        <w:t xml:space="preserve">da vse kopije dokumentov, ki so priložene ponudbi, ustrezajo originalom, naročnik pa ima pravico do vpogleda v originalne dokumente; </w:t>
      </w:r>
    </w:p>
    <w:p w:rsidR="00BF0767" w:rsidRPr="00E754A3" w:rsidRDefault="00BF0767" w:rsidP="00BF0767">
      <w:pPr>
        <w:pStyle w:val="Oznaenseznam"/>
        <w:rPr>
          <w:rFonts w:ascii="Garamond" w:hAnsi="Garamond"/>
          <w:szCs w:val="22"/>
        </w:rPr>
      </w:pPr>
      <w:r w:rsidRPr="00E754A3">
        <w:rPr>
          <w:rFonts w:ascii="Garamond" w:hAnsi="Garamond"/>
          <w:szCs w:val="22"/>
        </w:rPr>
        <w:t>da vse navedbe, ki smo jih podali v ponudbi ustrezajo dejanskemu stanju, naročniku pa dajemo pravico da jih preveri pri pristojnih ustanovah in institucijah</w:t>
      </w:r>
      <w:r w:rsidR="009B3241" w:rsidRPr="00E754A3">
        <w:rPr>
          <w:rFonts w:ascii="Garamond" w:hAnsi="Garamond"/>
          <w:szCs w:val="22"/>
        </w:rPr>
        <w:t xml:space="preserve"> oziroma jih bomo na poziv naročnika predložili sami</w:t>
      </w:r>
      <w:r w:rsidRPr="00E754A3">
        <w:rPr>
          <w:rFonts w:ascii="Garamond" w:hAnsi="Garamond"/>
          <w:szCs w:val="22"/>
        </w:rPr>
        <w:t xml:space="preserve">; </w:t>
      </w:r>
    </w:p>
    <w:p w:rsidR="00BF0767" w:rsidRPr="00E754A3" w:rsidRDefault="00BF0767" w:rsidP="00BF0767">
      <w:pPr>
        <w:pStyle w:val="Oznaenseznam"/>
        <w:rPr>
          <w:rFonts w:ascii="Garamond" w:hAnsi="Garamond"/>
          <w:szCs w:val="22"/>
        </w:rPr>
      </w:pPr>
      <w:r w:rsidRPr="00E754A3">
        <w:rPr>
          <w:rFonts w:ascii="Garamond" w:hAnsi="Garamond"/>
          <w:szCs w:val="22"/>
        </w:rPr>
        <w:t xml:space="preserve">da nam zakon ne prepoveduje skleniti pogodbe za izvedbo javnega naročila;  </w:t>
      </w:r>
    </w:p>
    <w:p w:rsidR="00034A0A" w:rsidRPr="00E754A3" w:rsidRDefault="00BF0767" w:rsidP="00034A0A">
      <w:pPr>
        <w:pStyle w:val="Oznaenseznam"/>
        <w:rPr>
          <w:rFonts w:ascii="Garamond" w:hAnsi="Garamond"/>
          <w:szCs w:val="22"/>
        </w:rPr>
      </w:pPr>
      <w:r w:rsidRPr="00E754A3">
        <w:rPr>
          <w:rFonts w:ascii="Garamond" w:hAnsi="Garamond"/>
          <w:szCs w:val="22"/>
        </w:rPr>
        <w:t xml:space="preserve">da smo navedli vse transakcijske račune; </w:t>
      </w:r>
    </w:p>
    <w:p w:rsidR="00BF0767" w:rsidRPr="00E754A3" w:rsidRDefault="00BF0767" w:rsidP="00034A0A">
      <w:pPr>
        <w:pStyle w:val="Oznaenseznam"/>
        <w:rPr>
          <w:rFonts w:ascii="Garamond" w:hAnsi="Garamond"/>
          <w:szCs w:val="22"/>
        </w:rPr>
      </w:pPr>
      <w:r w:rsidRPr="00E754A3">
        <w:rPr>
          <w:rFonts w:ascii="Garamond" w:hAnsi="Garamond"/>
          <w:szCs w:val="22"/>
        </w:rPr>
        <w:t xml:space="preserve">da bomo glede na že sklenjene pogodbe, v primeru, da bomo izbrani, sposobni kakovostno in pravočasno izvajati dela razpisanega javnega naročila in da razpolagamo z zadostnimi tehničnimi zmogljivostmi. </w:t>
      </w: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pStyle w:val="Default"/>
        <w:rPr>
          <w:rFonts w:ascii="Garamond" w:hAnsi="Garamond"/>
          <w:sz w:val="22"/>
          <w:szCs w:val="22"/>
        </w:rPr>
      </w:pPr>
    </w:p>
    <w:p w:rsidR="00BF0767" w:rsidRPr="00E754A3" w:rsidRDefault="00BF0767" w:rsidP="00BF0767">
      <w:pPr>
        <w:rPr>
          <w:rFonts w:ascii="Garamond" w:hAnsi="Garamond"/>
          <w:sz w:val="22"/>
          <w:szCs w:val="22"/>
        </w:rPr>
      </w:pPr>
      <w:r w:rsidRPr="00E754A3">
        <w:rPr>
          <w:rFonts w:ascii="Garamond" w:hAnsi="Garamond"/>
          <w:sz w:val="22"/>
          <w:szCs w:val="22"/>
        </w:rPr>
        <w:t>Datum:</w:t>
      </w:r>
      <w:r w:rsidR="00A84AF1">
        <w:rPr>
          <w:rFonts w:ascii="Garamond" w:hAnsi="Garamond"/>
          <w:sz w:val="22"/>
          <w:szCs w:val="22"/>
        </w:rPr>
        <w:t xml:space="preserve"> __. 4. 2015 </w:t>
      </w:r>
      <w:r w:rsidR="00A84AF1">
        <w:rPr>
          <w:rFonts w:ascii="Garamond" w:hAnsi="Garamond"/>
          <w:sz w:val="22"/>
          <w:szCs w:val="22"/>
        </w:rPr>
        <w:tab/>
      </w:r>
      <w:r w:rsidR="00A84AF1">
        <w:rPr>
          <w:rFonts w:ascii="Garamond" w:hAnsi="Garamond"/>
          <w:sz w:val="22"/>
          <w:szCs w:val="22"/>
        </w:rPr>
        <w:tab/>
      </w:r>
      <w:r w:rsidR="00A84AF1">
        <w:rPr>
          <w:rFonts w:ascii="Garamond" w:hAnsi="Garamond"/>
          <w:sz w:val="22"/>
          <w:szCs w:val="22"/>
        </w:rPr>
        <w:tab/>
      </w:r>
      <w:r w:rsidR="00A84AF1">
        <w:rPr>
          <w:rFonts w:ascii="Garamond" w:hAnsi="Garamond"/>
          <w:sz w:val="22"/>
          <w:szCs w:val="22"/>
        </w:rPr>
        <w:tab/>
        <w:t>ž</w:t>
      </w:r>
      <w:r w:rsidRPr="00E754A3">
        <w:rPr>
          <w:rFonts w:ascii="Garamond" w:hAnsi="Garamond"/>
          <w:sz w:val="22"/>
          <w:szCs w:val="22"/>
        </w:rPr>
        <w:t xml:space="preserve">ig: </w:t>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t xml:space="preserve">Podpis: </w:t>
      </w:r>
    </w:p>
    <w:p w:rsidR="00BF0767" w:rsidRPr="00E754A3" w:rsidRDefault="00BF0767" w:rsidP="00BF0767">
      <w:pPr>
        <w:rPr>
          <w:rFonts w:ascii="Garamond" w:hAnsi="Garamond"/>
          <w:sz w:val="22"/>
          <w:szCs w:val="22"/>
        </w:rPr>
      </w:pPr>
      <w:r w:rsidRPr="00E754A3">
        <w:rPr>
          <w:rFonts w:ascii="Garamond" w:hAnsi="Garamond"/>
          <w:sz w:val="22"/>
          <w:szCs w:val="22"/>
        </w:rPr>
        <w:t xml:space="preserve"> </w:t>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Pr="00E754A3">
        <w:rPr>
          <w:rFonts w:ascii="Garamond" w:hAnsi="Garamond"/>
          <w:sz w:val="22"/>
          <w:szCs w:val="22"/>
        </w:rPr>
        <w:tab/>
      </w:r>
      <w:r w:rsidR="00A84AF1">
        <w:rPr>
          <w:rFonts w:ascii="Garamond" w:hAnsi="Garamond"/>
          <w:sz w:val="22"/>
          <w:szCs w:val="22"/>
        </w:rPr>
        <w:tab/>
      </w:r>
      <w:r w:rsidR="00A84AF1">
        <w:rPr>
          <w:rFonts w:ascii="Garamond" w:hAnsi="Garamond"/>
          <w:sz w:val="22"/>
          <w:szCs w:val="22"/>
        </w:rPr>
        <w:tab/>
      </w:r>
      <w:r w:rsidR="00A84AF1">
        <w:rPr>
          <w:rFonts w:ascii="Garamond" w:hAnsi="Garamond"/>
          <w:sz w:val="22"/>
          <w:szCs w:val="22"/>
        </w:rPr>
        <w:tab/>
      </w:r>
      <w:r w:rsidR="00636163">
        <w:rPr>
          <w:rFonts w:ascii="Garamond" w:hAnsi="Garamond"/>
          <w:sz w:val="22"/>
          <w:szCs w:val="22"/>
        </w:rPr>
        <w:tab/>
      </w:r>
      <w:r w:rsidRPr="00E754A3">
        <w:rPr>
          <w:rFonts w:ascii="Garamond" w:hAnsi="Garamond"/>
          <w:sz w:val="22"/>
          <w:szCs w:val="22"/>
        </w:rPr>
        <w:t xml:space="preserve">_________________________ </w:t>
      </w:r>
    </w:p>
    <w:p w:rsidR="00BF0767" w:rsidRPr="00E754A3" w:rsidRDefault="00BF0767" w:rsidP="00BF0767">
      <w:pPr>
        <w:rPr>
          <w:rFonts w:ascii="Garamond" w:hAnsi="Garamond"/>
          <w:sz w:val="22"/>
          <w:szCs w:val="22"/>
        </w:rPr>
      </w:pPr>
    </w:p>
    <w:p w:rsidR="00BF0767" w:rsidRPr="00E754A3" w:rsidRDefault="00BF0767" w:rsidP="00BF0767">
      <w:pPr>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jc w:val="right"/>
        <w:rPr>
          <w:rFonts w:ascii="Garamond" w:hAnsi="Garamond"/>
          <w:b/>
          <w:sz w:val="22"/>
          <w:szCs w:val="22"/>
        </w:rPr>
      </w:pPr>
    </w:p>
    <w:p w:rsidR="006D27A5" w:rsidRPr="00E754A3" w:rsidRDefault="006D27A5"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Pr="00E754A3" w:rsidRDefault="00BF0767" w:rsidP="00BF0767">
      <w:pPr>
        <w:pStyle w:val="Glava"/>
        <w:rPr>
          <w:rFonts w:ascii="Garamond" w:hAnsi="Garamond"/>
          <w:sz w:val="22"/>
          <w:szCs w:val="22"/>
        </w:rPr>
      </w:pPr>
    </w:p>
    <w:p w:rsidR="00BF0767" w:rsidRDefault="00BF0767" w:rsidP="00BF0767">
      <w:pPr>
        <w:rPr>
          <w:rFonts w:ascii="Garamond" w:hAnsi="Garamond"/>
          <w:color w:val="0070C0"/>
          <w:sz w:val="22"/>
          <w:szCs w:val="22"/>
        </w:rPr>
      </w:pPr>
    </w:p>
    <w:p w:rsidR="001D04CB" w:rsidRDefault="001D04CB" w:rsidP="00BF0767">
      <w:pPr>
        <w:rPr>
          <w:rFonts w:ascii="Garamond" w:hAnsi="Garamond"/>
          <w:color w:val="0070C0"/>
          <w:sz w:val="22"/>
          <w:szCs w:val="22"/>
        </w:rPr>
      </w:pPr>
    </w:p>
    <w:p w:rsidR="001D04CB" w:rsidRDefault="001D04CB" w:rsidP="00BF0767">
      <w:pPr>
        <w:rPr>
          <w:rFonts w:ascii="Garamond" w:hAnsi="Garamond"/>
          <w:color w:val="0070C0"/>
          <w:sz w:val="22"/>
          <w:szCs w:val="22"/>
        </w:rPr>
      </w:pPr>
    </w:p>
    <w:p w:rsidR="001D04CB" w:rsidRDefault="001D04CB" w:rsidP="00BF0767">
      <w:pPr>
        <w:rPr>
          <w:rFonts w:ascii="Garamond" w:hAnsi="Garamond"/>
          <w:color w:val="0070C0"/>
          <w:sz w:val="22"/>
          <w:szCs w:val="22"/>
        </w:rPr>
      </w:pPr>
    </w:p>
    <w:p w:rsidR="001D04CB" w:rsidRDefault="001D04CB" w:rsidP="00BF0767">
      <w:pPr>
        <w:rPr>
          <w:rFonts w:ascii="Garamond" w:hAnsi="Garamond"/>
          <w:color w:val="0070C0"/>
          <w:sz w:val="22"/>
          <w:szCs w:val="22"/>
        </w:rPr>
      </w:pPr>
    </w:p>
    <w:p w:rsidR="001D04CB" w:rsidRPr="00E754A3" w:rsidRDefault="001D04CB" w:rsidP="00BF0767">
      <w:pPr>
        <w:rPr>
          <w:rFonts w:ascii="Garamond" w:hAnsi="Garamond"/>
          <w:color w:val="0070C0"/>
          <w:sz w:val="22"/>
          <w:szCs w:val="22"/>
        </w:rPr>
      </w:pPr>
    </w:p>
    <w:sectPr w:rsidR="001D04CB" w:rsidRPr="00E754A3" w:rsidSect="00BF0767">
      <w:footerReference w:type="even" r:id="rId9"/>
      <w:footerReference w:type="default" r:id="rId10"/>
      <w:headerReference w:type="first" r:id="rId11"/>
      <w:footerReference w:type="first" r:id="rId12"/>
      <w:pgSz w:w="11906" w:h="16838" w:code="9"/>
      <w:pgMar w:top="851" w:right="991" w:bottom="1418" w:left="993" w:header="425"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7E" w:rsidRDefault="00B3467E">
      <w:r>
        <w:separator/>
      </w:r>
    </w:p>
  </w:endnote>
  <w:endnote w:type="continuationSeparator" w:id="0">
    <w:p w:rsidR="00B3467E" w:rsidRDefault="00B3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entury Gothic CE">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63" w:rsidRDefault="00636163" w:rsidP="0078525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36163" w:rsidRDefault="00636163" w:rsidP="00165809">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63" w:rsidRPr="00E754A3" w:rsidRDefault="00636163" w:rsidP="00DF0C0B">
    <w:pPr>
      <w:pBdr>
        <w:top w:val="single" w:sz="4" w:space="1" w:color="auto"/>
      </w:pBdr>
      <w:tabs>
        <w:tab w:val="center" w:pos="4536"/>
        <w:tab w:val="right" w:pos="9072"/>
      </w:tabs>
      <w:rPr>
        <w:rFonts w:ascii="Garamond" w:hAnsi="Garamond"/>
        <w:sz w:val="18"/>
        <w:szCs w:val="18"/>
      </w:rPr>
    </w:pPr>
    <w:r>
      <w:rPr>
        <w:rFonts w:ascii="Garamond" w:hAnsi="Garamond"/>
        <w:sz w:val="18"/>
        <w:szCs w:val="18"/>
      </w:rPr>
      <w:t>spletna stran: http://</w:t>
    </w:r>
    <w:r w:rsidRPr="00E754A3">
      <w:rPr>
        <w:rFonts w:ascii="Garamond" w:hAnsi="Garamond"/>
        <w:sz w:val="18"/>
        <w:szCs w:val="18"/>
      </w:rPr>
      <w:t xml:space="preserve">www.trzin.si                                                                                                                                                             </w:t>
    </w:r>
    <w:r w:rsidRPr="00E754A3">
      <w:rPr>
        <w:rFonts w:ascii="Garamond" w:hAnsi="Garamond"/>
        <w:sz w:val="18"/>
        <w:szCs w:val="18"/>
      </w:rPr>
      <w:fldChar w:fldCharType="begin"/>
    </w:r>
    <w:r w:rsidRPr="00E754A3">
      <w:rPr>
        <w:rFonts w:ascii="Garamond" w:hAnsi="Garamond"/>
        <w:sz w:val="18"/>
        <w:szCs w:val="18"/>
      </w:rPr>
      <w:instrText>PAGE   \* MERGEFORMAT</w:instrText>
    </w:r>
    <w:r w:rsidRPr="00E754A3">
      <w:rPr>
        <w:rFonts w:ascii="Garamond" w:hAnsi="Garamond"/>
        <w:sz w:val="18"/>
        <w:szCs w:val="18"/>
      </w:rPr>
      <w:fldChar w:fldCharType="separate"/>
    </w:r>
    <w:r w:rsidR="00F70C4D">
      <w:rPr>
        <w:rFonts w:ascii="Garamond" w:hAnsi="Garamond"/>
        <w:noProof/>
        <w:sz w:val="18"/>
        <w:szCs w:val="18"/>
      </w:rPr>
      <w:t>33</w:t>
    </w:r>
    <w:r w:rsidRPr="00E754A3">
      <w:rPr>
        <w:rFonts w:ascii="Garamond" w:hAnsi="Garamond"/>
        <w:sz w:val="18"/>
        <w:szCs w:val="18"/>
      </w:rPr>
      <w:fldChar w:fldCharType="end"/>
    </w:r>
    <w:r>
      <w:rPr>
        <w:rFonts w:ascii="Garamond" w:hAnsi="Garamond"/>
        <w:sz w:val="18"/>
        <w:szCs w:val="18"/>
      </w:rPr>
      <w:t>/3</w:t>
    </w:r>
    <w:r w:rsidR="001D04CB">
      <w:rPr>
        <w:rFonts w:ascii="Garamond" w:hAnsi="Garamond"/>
        <w:sz w:val="18"/>
        <w:szCs w:val="18"/>
      </w:rPr>
      <w:t>3</w:t>
    </w:r>
    <w:r w:rsidRPr="00E754A3">
      <w:rPr>
        <w:rFonts w:ascii="Garamond" w:hAnsi="Garamond"/>
        <w:sz w:val="18"/>
        <w:szCs w:val="18"/>
      </w:rPr>
      <w:t xml:space="preserve">                          </w:t>
    </w:r>
  </w:p>
  <w:p w:rsidR="00636163" w:rsidRPr="00E754A3" w:rsidRDefault="00636163" w:rsidP="009940A3">
    <w:pPr>
      <w:pBdr>
        <w:top w:val="single" w:sz="4" w:space="1" w:color="auto"/>
      </w:pBdr>
      <w:tabs>
        <w:tab w:val="center" w:pos="4536"/>
        <w:tab w:val="right" w:pos="9072"/>
      </w:tabs>
      <w:rPr>
        <w:rFonts w:ascii="Garamond" w:hAnsi="Garamond"/>
        <w:sz w:val="18"/>
        <w:szCs w:val="18"/>
      </w:rPr>
    </w:pPr>
    <w:r w:rsidRPr="00E754A3">
      <w:rPr>
        <w:rFonts w:ascii="Garamond" w:hAnsi="Garamond"/>
        <w:sz w:val="18"/>
        <w:szCs w:val="18"/>
      </w:rPr>
      <w:t>e-naslov: info@trzin.si</w:t>
    </w:r>
  </w:p>
  <w:p w:rsidR="00636163" w:rsidRDefault="00636163" w:rsidP="00165809">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63" w:rsidRPr="00E754A3" w:rsidRDefault="00636163" w:rsidP="00DF0C0B">
    <w:pPr>
      <w:pBdr>
        <w:top w:val="single" w:sz="4" w:space="1" w:color="auto"/>
      </w:pBdr>
      <w:tabs>
        <w:tab w:val="center" w:pos="4536"/>
        <w:tab w:val="right" w:pos="9072"/>
      </w:tabs>
      <w:rPr>
        <w:rFonts w:ascii="Garamond" w:hAnsi="Garamond"/>
        <w:sz w:val="18"/>
        <w:szCs w:val="18"/>
      </w:rPr>
    </w:pPr>
    <w:r>
      <w:rPr>
        <w:rFonts w:ascii="Garamond" w:hAnsi="Garamond"/>
        <w:sz w:val="18"/>
        <w:szCs w:val="18"/>
      </w:rPr>
      <w:t>spletna stran: http://</w:t>
    </w:r>
    <w:r w:rsidRPr="00E754A3">
      <w:rPr>
        <w:rFonts w:ascii="Garamond" w:hAnsi="Garamond"/>
        <w:sz w:val="18"/>
        <w:szCs w:val="18"/>
      </w:rPr>
      <w:t xml:space="preserve">www.trzin.si                                                                                                                                                      </w:t>
    </w:r>
    <w:r>
      <w:rPr>
        <w:rFonts w:ascii="Garamond" w:hAnsi="Garamond"/>
        <w:sz w:val="18"/>
        <w:szCs w:val="18"/>
      </w:rPr>
      <w:t xml:space="preserve">      </w:t>
    </w:r>
    <w:r w:rsidRPr="00E754A3">
      <w:rPr>
        <w:rFonts w:ascii="Garamond" w:hAnsi="Garamond"/>
        <w:sz w:val="18"/>
        <w:szCs w:val="18"/>
      </w:rPr>
      <w:fldChar w:fldCharType="begin"/>
    </w:r>
    <w:r w:rsidRPr="00E754A3">
      <w:rPr>
        <w:rFonts w:ascii="Garamond" w:hAnsi="Garamond"/>
        <w:sz w:val="18"/>
        <w:szCs w:val="18"/>
      </w:rPr>
      <w:instrText>PAGE   \* MERGEFORMAT</w:instrText>
    </w:r>
    <w:r w:rsidRPr="00E754A3">
      <w:rPr>
        <w:rFonts w:ascii="Garamond" w:hAnsi="Garamond"/>
        <w:sz w:val="18"/>
        <w:szCs w:val="18"/>
      </w:rPr>
      <w:fldChar w:fldCharType="separate"/>
    </w:r>
    <w:r w:rsidR="00A6566C">
      <w:rPr>
        <w:rFonts w:ascii="Garamond" w:hAnsi="Garamond"/>
        <w:noProof/>
        <w:sz w:val="18"/>
        <w:szCs w:val="18"/>
      </w:rPr>
      <w:t>1</w:t>
    </w:r>
    <w:r w:rsidRPr="00E754A3">
      <w:rPr>
        <w:rFonts w:ascii="Garamond" w:hAnsi="Garamond"/>
        <w:sz w:val="18"/>
        <w:szCs w:val="18"/>
      </w:rPr>
      <w:fldChar w:fldCharType="end"/>
    </w:r>
    <w:r w:rsidR="00E9008B">
      <w:rPr>
        <w:rFonts w:ascii="Garamond" w:hAnsi="Garamond"/>
        <w:sz w:val="18"/>
        <w:szCs w:val="18"/>
      </w:rPr>
      <w:t>/3</w:t>
    </w:r>
    <w:r w:rsidR="00666FD8">
      <w:rPr>
        <w:rFonts w:ascii="Garamond" w:hAnsi="Garamond"/>
        <w:sz w:val="18"/>
        <w:szCs w:val="18"/>
      </w:rPr>
      <w:t>3</w:t>
    </w:r>
    <w:r>
      <w:rPr>
        <w:rFonts w:ascii="Garamond" w:hAnsi="Garamond"/>
        <w:sz w:val="18"/>
        <w:szCs w:val="18"/>
      </w:rPr>
      <w:t xml:space="preserve">                   </w:t>
    </w:r>
  </w:p>
  <w:p w:rsidR="00636163" w:rsidRPr="00E754A3" w:rsidRDefault="00636163" w:rsidP="00EE1857">
    <w:pPr>
      <w:pStyle w:val="Noga"/>
      <w:pBdr>
        <w:top w:val="single" w:sz="4" w:space="1" w:color="auto"/>
      </w:pBdr>
      <w:rPr>
        <w:rFonts w:ascii="Garamond" w:hAnsi="Garamond"/>
        <w:sz w:val="18"/>
        <w:szCs w:val="18"/>
      </w:rPr>
    </w:pPr>
    <w:r w:rsidRPr="00E754A3">
      <w:rPr>
        <w:rFonts w:ascii="Garamond" w:hAnsi="Garamond"/>
        <w:sz w:val="18"/>
        <w:szCs w:val="18"/>
      </w:rPr>
      <w:t>e-naslov: info@trzin.si</w:t>
    </w:r>
  </w:p>
  <w:p w:rsidR="00636163" w:rsidRDefault="00636163" w:rsidP="009661BB">
    <w:pPr>
      <w:pStyle w:val="Noga"/>
      <w:tabs>
        <w:tab w:val="clear" w:pos="4536"/>
        <w:tab w:val="clear" w:pos="9072"/>
        <w:tab w:val="right" w:pos="10555"/>
      </w:tabs>
      <w:spacing w:before="120"/>
      <w:ind w:right="-62"/>
      <w:rPr>
        <w:rFonts w:cs="Arial"/>
        <w:i/>
        <w:noProof/>
        <w:sz w:val="14"/>
        <w:szCs w:val="14"/>
      </w:rPr>
    </w:pPr>
  </w:p>
  <w:p w:rsidR="00636163" w:rsidRPr="00915F07" w:rsidRDefault="00636163" w:rsidP="009661BB">
    <w:pPr>
      <w:pStyle w:val="Noga"/>
      <w:tabs>
        <w:tab w:val="clear" w:pos="4536"/>
        <w:tab w:val="clear" w:pos="9072"/>
        <w:tab w:val="right" w:pos="10555"/>
      </w:tabs>
      <w:spacing w:before="40"/>
      <w:ind w:right="-62"/>
      <w:rPr>
        <w:rFonts w:cs="Arial"/>
        <w:noProof/>
        <w:sz w:val="16"/>
        <w:szCs w:val="16"/>
      </w:rPr>
    </w:pPr>
    <w:r>
      <w:rPr>
        <w:rFonts w:cs="Arial"/>
        <w:noProof/>
        <w:sz w:val="16"/>
        <w:szCs w:val="16"/>
      </w:rPr>
      <w:tab/>
    </w:r>
  </w:p>
  <w:p w:rsidR="00636163" w:rsidRDefault="0063616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7E" w:rsidRDefault="00B3467E">
      <w:r>
        <w:separator/>
      </w:r>
    </w:p>
  </w:footnote>
  <w:footnote w:type="continuationSeparator" w:id="0">
    <w:p w:rsidR="00B3467E" w:rsidRDefault="00B34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163" w:rsidRDefault="00636163" w:rsidP="00EE1857">
    <w:pPr>
      <w:pStyle w:val="Glava"/>
      <w:tabs>
        <w:tab w:val="clear" w:pos="9072"/>
        <w:tab w:val="right" w:pos="10080"/>
      </w:tabs>
      <w:ind w:left="-360" w:right="-90"/>
    </w:pPr>
    <w:r>
      <w:rPr>
        <w:noProof/>
        <w:sz w:val="16"/>
        <w:lang w:eastAsia="sl-SI"/>
      </w:rPr>
      <w:drawing>
        <wp:anchor distT="0" distB="0" distL="114300" distR="114300" simplePos="0" relativeHeight="251660288" behindDoc="1" locked="0" layoutInCell="1" allowOverlap="1">
          <wp:simplePos x="0" y="0"/>
          <wp:positionH relativeFrom="column">
            <wp:posOffset>-114300</wp:posOffset>
          </wp:positionH>
          <wp:positionV relativeFrom="paragraph">
            <wp:posOffset>-45720</wp:posOffset>
          </wp:positionV>
          <wp:extent cx="7315200" cy="831215"/>
          <wp:effectExtent l="0" t="0" r="0" b="6985"/>
          <wp:wrapNone/>
          <wp:docPr id="2" name="Slika 2"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anchor>
      </w:drawing>
    </w:r>
  </w:p>
  <w:p w:rsidR="00636163" w:rsidRDefault="00636163" w:rsidP="00EE1857">
    <w:pPr>
      <w:pStyle w:val="Glava"/>
      <w:rPr>
        <w:sz w:val="16"/>
      </w:rPr>
    </w:pPr>
  </w:p>
  <w:p w:rsidR="00636163" w:rsidRDefault="00636163" w:rsidP="00EE1857">
    <w:pPr>
      <w:pStyle w:val="Glava"/>
      <w:rPr>
        <w:sz w:val="16"/>
      </w:rPr>
    </w:pPr>
    <w:r>
      <w:rPr>
        <w:sz w:val="16"/>
      </w:rPr>
      <w:t xml:space="preserve">    </w:t>
    </w:r>
  </w:p>
  <w:p w:rsidR="00636163" w:rsidRDefault="00636163" w:rsidP="00EE1857">
    <w:pPr>
      <w:pStyle w:val="Glava"/>
      <w:rPr>
        <w:sz w:val="16"/>
      </w:rPr>
    </w:pPr>
  </w:p>
  <w:p w:rsidR="00636163" w:rsidRDefault="00636163" w:rsidP="00EE1857">
    <w:pPr>
      <w:pStyle w:val="Glava"/>
      <w:rPr>
        <w:sz w:val="16"/>
      </w:rPr>
    </w:pPr>
  </w:p>
  <w:p w:rsidR="00636163" w:rsidRPr="00E754A3" w:rsidRDefault="00636163" w:rsidP="00EE1857">
    <w:pPr>
      <w:pStyle w:val="Glava"/>
      <w:rPr>
        <w:rFonts w:ascii="Garamond" w:hAnsi="Garamond"/>
        <w:sz w:val="16"/>
      </w:rPr>
    </w:pPr>
  </w:p>
  <w:p w:rsidR="00636163" w:rsidRPr="00E754A3" w:rsidRDefault="00636163" w:rsidP="00EE1857">
    <w:pPr>
      <w:pStyle w:val="Glava"/>
      <w:pBdr>
        <w:top w:val="single" w:sz="4" w:space="1" w:color="auto"/>
      </w:pBdr>
      <w:rPr>
        <w:rFonts w:ascii="Garamond" w:hAnsi="Garamond"/>
        <w:sz w:val="18"/>
        <w:szCs w:val="18"/>
      </w:rPr>
    </w:pPr>
    <w:r w:rsidRPr="00E754A3">
      <w:rPr>
        <w:rFonts w:ascii="Garamond" w:hAnsi="Garamond"/>
        <w:sz w:val="18"/>
        <w:szCs w:val="18"/>
      </w:rPr>
      <w:t>TRR: 01</w:t>
    </w:r>
    <w:r>
      <w:rPr>
        <w:rFonts w:ascii="Garamond" w:hAnsi="Garamond"/>
        <w:sz w:val="18"/>
        <w:szCs w:val="18"/>
      </w:rPr>
      <w:t xml:space="preserve">386-0100001846               </w:t>
    </w:r>
    <w:r w:rsidRPr="00E754A3">
      <w:rPr>
        <w:rFonts w:ascii="Garamond" w:hAnsi="Garamond"/>
        <w:sz w:val="18"/>
        <w:szCs w:val="18"/>
      </w:rPr>
      <w:t>DŠ: SI33714789                    MŠ: 1358561            Št. neposrednega uporabnika občinskega proračuna: 7684</w:t>
    </w:r>
  </w:p>
  <w:p w:rsidR="00636163" w:rsidRDefault="0063616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CCD0B2"/>
    <w:lvl w:ilvl="0">
      <w:start w:val="1"/>
      <w:numFmt w:val="bullet"/>
      <w:pStyle w:val="Oznaenseznam"/>
      <w:lvlText w:val=""/>
      <w:lvlJc w:val="left"/>
      <w:pPr>
        <w:tabs>
          <w:tab w:val="num" w:pos="-76"/>
        </w:tabs>
        <w:ind w:left="397" w:hanging="397"/>
      </w:pPr>
      <w:rPr>
        <w:rFonts w:ascii="Symbol" w:hAnsi="Symbol" w:hint="default"/>
        <w:color w:val="auto"/>
      </w:r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2BA4B718"/>
    <w:name w:val="WW8Num3"/>
    <w:lvl w:ilvl="0">
      <w:start w:val="1"/>
      <w:numFmt w:val="decimal"/>
      <w:lvlText w:val="%1."/>
      <w:lvlJc w:val="left"/>
      <w:pPr>
        <w:tabs>
          <w:tab w:val="num" w:pos="841"/>
        </w:tabs>
        <w:ind w:left="841" w:hanging="453"/>
      </w:pPr>
      <w:rPr>
        <w:rFonts w:ascii="Symbol" w:hAnsi="Symbol"/>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1B"/>
    <w:multiLevelType w:val="singleLevel"/>
    <w:tmpl w:val="0000001B"/>
    <w:name w:val="WW8Num26"/>
    <w:lvl w:ilvl="0">
      <w:start w:val="1"/>
      <w:numFmt w:val="upperLetter"/>
      <w:lvlText w:val="%1."/>
      <w:lvlJc w:val="left"/>
      <w:pPr>
        <w:tabs>
          <w:tab w:val="num" w:pos="720"/>
        </w:tabs>
        <w:ind w:left="720" w:hanging="360"/>
      </w:pPr>
    </w:lvl>
  </w:abstractNum>
  <w:abstractNum w:abstractNumId="4">
    <w:nsid w:val="025F344C"/>
    <w:multiLevelType w:val="hybridMultilevel"/>
    <w:tmpl w:val="2E28254A"/>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3D22CBE"/>
    <w:multiLevelType w:val="multilevel"/>
    <w:tmpl w:val="5E3E0BDA"/>
    <w:lvl w:ilvl="0">
      <w:start w:val="1"/>
      <w:numFmt w:val="decimal"/>
      <w:pStyle w:val="Poglavje1"/>
      <w:lvlText w:val="%1"/>
      <w:lvlJc w:val="left"/>
      <w:pPr>
        <w:tabs>
          <w:tab w:val="num" w:pos="703"/>
        </w:tabs>
        <w:ind w:left="703" w:hanging="703"/>
      </w:pPr>
      <w:rPr>
        <w:rFonts w:hint="default"/>
      </w:rPr>
    </w:lvl>
    <w:lvl w:ilvl="1">
      <w:start w:val="1"/>
      <w:numFmt w:val="decimal"/>
      <w:pStyle w:val="Poglavje2"/>
      <w:lvlText w:val="%1.%2"/>
      <w:lvlJc w:val="left"/>
      <w:pPr>
        <w:tabs>
          <w:tab w:val="num" w:pos="705"/>
        </w:tabs>
        <w:ind w:left="705" w:hanging="705"/>
      </w:pPr>
      <w:rPr>
        <w:rFonts w:hint="default"/>
      </w:rPr>
    </w:lvl>
    <w:lvl w:ilvl="2">
      <w:start w:val="1"/>
      <w:numFmt w:val="decimal"/>
      <w:pStyle w:val="Poglavje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59B47C0"/>
    <w:multiLevelType w:val="hybridMultilevel"/>
    <w:tmpl w:val="7278F25A"/>
    <w:lvl w:ilvl="0" w:tplc="12746F40">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81A029C"/>
    <w:multiLevelType w:val="singleLevel"/>
    <w:tmpl w:val="A3BE4B36"/>
    <w:lvl w:ilvl="0">
      <w:start w:val="2"/>
      <w:numFmt w:val="bullet"/>
      <w:lvlText w:val="-"/>
      <w:lvlJc w:val="left"/>
      <w:pPr>
        <w:tabs>
          <w:tab w:val="num" w:pos="360"/>
        </w:tabs>
        <w:ind w:left="360" w:hanging="360"/>
      </w:pPr>
      <w:rPr>
        <w:rFonts w:hint="default"/>
      </w:rPr>
    </w:lvl>
  </w:abstractNum>
  <w:abstractNum w:abstractNumId="8">
    <w:nsid w:val="0822219F"/>
    <w:multiLevelType w:val="hybridMultilevel"/>
    <w:tmpl w:val="CFE8B3E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BBA1188"/>
    <w:multiLevelType w:val="hybridMultilevel"/>
    <w:tmpl w:val="DA7C48EA"/>
    <w:lvl w:ilvl="0" w:tplc="6E786A3C">
      <w:start w:val="2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F9741F1"/>
    <w:multiLevelType w:val="singleLevel"/>
    <w:tmpl w:val="F876600C"/>
    <w:lvl w:ilvl="0">
      <w:numFmt w:val="bullet"/>
      <w:lvlText w:val="-"/>
      <w:lvlJc w:val="left"/>
      <w:pPr>
        <w:tabs>
          <w:tab w:val="num" w:pos="360"/>
        </w:tabs>
        <w:ind w:left="360" w:hanging="360"/>
      </w:pPr>
    </w:lvl>
  </w:abstractNum>
  <w:abstractNum w:abstractNumId="11">
    <w:nsid w:val="1AB82EE3"/>
    <w:multiLevelType w:val="hybridMultilevel"/>
    <w:tmpl w:val="BFC6BCE4"/>
    <w:lvl w:ilvl="0" w:tplc="19C60CF6">
      <w:start w:val="1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12719D9"/>
    <w:multiLevelType w:val="hybridMultilevel"/>
    <w:tmpl w:val="A61AC7EC"/>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92521AB"/>
    <w:multiLevelType w:val="hybridMultilevel"/>
    <w:tmpl w:val="E74262D4"/>
    <w:lvl w:ilvl="0" w:tplc="62247BB8">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82D6450"/>
    <w:multiLevelType w:val="hybridMultilevel"/>
    <w:tmpl w:val="0AF6C9DC"/>
    <w:lvl w:ilvl="0" w:tplc="42F87536">
      <w:start w:val="2"/>
      <w:numFmt w:val="bullet"/>
      <w:lvlText w:val="-"/>
      <w:lvlJc w:val="left"/>
      <w:pPr>
        <w:ind w:left="720" w:hanging="360"/>
      </w:pPr>
      <w:rPr>
        <w:rFonts w:ascii="Calibri" w:eastAsia="Times New Roman" w:hAnsi="Calibri"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ADF4CB9"/>
    <w:multiLevelType w:val="hybridMultilevel"/>
    <w:tmpl w:val="798EAF00"/>
    <w:lvl w:ilvl="0" w:tplc="589859B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A7F3520"/>
    <w:multiLevelType w:val="hybridMultilevel"/>
    <w:tmpl w:val="A4606900"/>
    <w:lvl w:ilvl="0" w:tplc="0424000F">
      <w:start w:val="1"/>
      <w:numFmt w:val="decimal"/>
      <w:lvlText w:val="%1."/>
      <w:lvlJc w:val="left"/>
      <w:pPr>
        <w:tabs>
          <w:tab w:val="num" w:pos="720"/>
        </w:tabs>
        <w:ind w:left="720" w:hanging="360"/>
      </w:pPr>
      <w:rPr>
        <w:rFonts w:hint="default"/>
      </w:rPr>
    </w:lvl>
    <w:lvl w:ilvl="1" w:tplc="8EA86314">
      <w:start w:val="1"/>
      <w:numFmt w:val="upp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4EDB0086"/>
    <w:multiLevelType w:val="hybridMultilevel"/>
    <w:tmpl w:val="AC54C428"/>
    <w:lvl w:ilvl="0" w:tplc="12C80B10">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7"/>
  </w:num>
  <w:num w:numId="6">
    <w:abstractNumId w:val="14"/>
  </w:num>
  <w:num w:numId="7">
    <w:abstractNumId w:val="11"/>
  </w:num>
  <w:num w:numId="8">
    <w:abstractNumId w:val="6"/>
  </w:num>
  <w:num w:numId="9">
    <w:abstractNumId w:val="13"/>
  </w:num>
  <w:num w:numId="10">
    <w:abstractNumId w:val="15"/>
  </w:num>
  <w:num w:numId="11">
    <w:abstractNumId w:val="10"/>
  </w:num>
  <w:num w:numId="12">
    <w:abstractNumId w:val="16"/>
  </w:num>
  <w:num w:numId="13">
    <w:abstractNumId w:val="4"/>
  </w:num>
  <w:num w:numId="14">
    <w:abstractNumId w:val="17"/>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96"/>
    <w:rsid w:val="000131B8"/>
    <w:rsid w:val="0002140F"/>
    <w:rsid w:val="00024CCC"/>
    <w:rsid w:val="000251F2"/>
    <w:rsid w:val="00034A0A"/>
    <w:rsid w:val="0005175C"/>
    <w:rsid w:val="00060B7E"/>
    <w:rsid w:val="000763A2"/>
    <w:rsid w:val="00092C18"/>
    <w:rsid w:val="000F235B"/>
    <w:rsid w:val="000F61CF"/>
    <w:rsid w:val="0010059A"/>
    <w:rsid w:val="00101E5D"/>
    <w:rsid w:val="001217CF"/>
    <w:rsid w:val="001257AE"/>
    <w:rsid w:val="00164F63"/>
    <w:rsid w:val="00165809"/>
    <w:rsid w:val="001675DD"/>
    <w:rsid w:val="00182617"/>
    <w:rsid w:val="00195B96"/>
    <w:rsid w:val="001A4789"/>
    <w:rsid w:val="001C02FC"/>
    <w:rsid w:val="001D04CB"/>
    <w:rsid w:val="001E4B96"/>
    <w:rsid w:val="0021626F"/>
    <w:rsid w:val="002234F5"/>
    <w:rsid w:val="00232C15"/>
    <w:rsid w:val="00275E61"/>
    <w:rsid w:val="00287E5A"/>
    <w:rsid w:val="002B0116"/>
    <w:rsid w:val="002E1F98"/>
    <w:rsid w:val="002E7D80"/>
    <w:rsid w:val="002F59A6"/>
    <w:rsid w:val="00300A30"/>
    <w:rsid w:val="00344C1D"/>
    <w:rsid w:val="00352B4E"/>
    <w:rsid w:val="00357F80"/>
    <w:rsid w:val="003B353C"/>
    <w:rsid w:val="003C6264"/>
    <w:rsid w:val="003E22C4"/>
    <w:rsid w:val="003F30AC"/>
    <w:rsid w:val="0041334C"/>
    <w:rsid w:val="00425696"/>
    <w:rsid w:val="0042606A"/>
    <w:rsid w:val="004637F6"/>
    <w:rsid w:val="00472D6F"/>
    <w:rsid w:val="00483B27"/>
    <w:rsid w:val="00485FF1"/>
    <w:rsid w:val="004A1DF7"/>
    <w:rsid w:val="00522737"/>
    <w:rsid w:val="005254A4"/>
    <w:rsid w:val="00544ED0"/>
    <w:rsid w:val="00587F32"/>
    <w:rsid w:val="005969CB"/>
    <w:rsid w:val="005B231B"/>
    <w:rsid w:val="005C6C06"/>
    <w:rsid w:val="00603FAF"/>
    <w:rsid w:val="00634877"/>
    <w:rsid w:val="00636163"/>
    <w:rsid w:val="00636998"/>
    <w:rsid w:val="00666FD8"/>
    <w:rsid w:val="00683E4B"/>
    <w:rsid w:val="006B5543"/>
    <w:rsid w:val="006D27A5"/>
    <w:rsid w:val="006D2FB2"/>
    <w:rsid w:val="006E4AA5"/>
    <w:rsid w:val="006E7279"/>
    <w:rsid w:val="00713D27"/>
    <w:rsid w:val="0074731E"/>
    <w:rsid w:val="00750CD9"/>
    <w:rsid w:val="007520C7"/>
    <w:rsid w:val="00753B87"/>
    <w:rsid w:val="00756A49"/>
    <w:rsid w:val="007574A0"/>
    <w:rsid w:val="0078525D"/>
    <w:rsid w:val="007E12E5"/>
    <w:rsid w:val="00805F1C"/>
    <w:rsid w:val="00856891"/>
    <w:rsid w:val="0086046C"/>
    <w:rsid w:val="008B3F33"/>
    <w:rsid w:val="008B54F9"/>
    <w:rsid w:val="008D17FA"/>
    <w:rsid w:val="008E4704"/>
    <w:rsid w:val="008E7D7F"/>
    <w:rsid w:val="00902497"/>
    <w:rsid w:val="00902531"/>
    <w:rsid w:val="00950F5E"/>
    <w:rsid w:val="009537B9"/>
    <w:rsid w:val="00956F75"/>
    <w:rsid w:val="00961386"/>
    <w:rsid w:val="009661BB"/>
    <w:rsid w:val="009738D2"/>
    <w:rsid w:val="009940A3"/>
    <w:rsid w:val="009B3241"/>
    <w:rsid w:val="009F7B85"/>
    <w:rsid w:val="00A0345A"/>
    <w:rsid w:val="00A14B85"/>
    <w:rsid w:val="00A47A8A"/>
    <w:rsid w:val="00A6566C"/>
    <w:rsid w:val="00A80A40"/>
    <w:rsid w:val="00A84AF1"/>
    <w:rsid w:val="00A91314"/>
    <w:rsid w:val="00AC7D56"/>
    <w:rsid w:val="00B22F71"/>
    <w:rsid w:val="00B3467E"/>
    <w:rsid w:val="00B43360"/>
    <w:rsid w:val="00B50E40"/>
    <w:rsid w:val="00B752F5"/>
    <w:rsid w:val="00B76D28"/>
    <w:rsid w:val="00B85551"/>
    <w:rsid w:val="00BA2514"/>
    <w:rsid w:val="00BA256A"/>
    <w:rsid w:val="00BC3A0E"/>
    <w:rsid w:val="00BF0767"/>
    <w:rsid w:val="00C05899"/>
    <w:rsid w:val="00C2047A"/>
    <w:rsid w:val="00C6009E"/>
    <w:rsid w:val="00C61DE3"/>
    <w:rsid w:val="00C86EFF"/>
    <w:rsid w:val="00CA30E9"/>
    <w:rsid w:val="00CB7B6D"/>
    <w:rsid w:val="00CC45DA"/>
    <w:rsid w:val="00D14033"/>
    <w:rsid w:val="00D15FAA"/>
    <w:rsid w:val="00D1684C"/>
    <w:rsid w:val="00D3609A"/>
    <w:rsid w:val="00D409DE"/>
    <w:rsid w:val="00D42516"/>
    <w:rsid w:val="00D4581B"/>
    <w:rsid w:val="00D45903"/>
    <w:rsid w:val="00D626E5"/>
    <w:rsid w:val="00D81138"/>
    <w:rsid w:val="00DC6E30"/>
    <w:rsid w:val="00DE2295"/>
    <w:rsid w:val="00DE4831"/>
    <w:rsid w:val="00DE55D4"/>
    <w:rsid w:val="00DF0C0B"/>
    <w:rsid w:val="00DF50EA"/>
    <w:rsid w:val="00E114DC"/>
    <w:rsid w:val="00E12870"/>
    <w:rsid w:val="00E44700"/>
    <w:rsid w:val="00E44E7A"/>
    <w:rsid w:val="00E51DE6"/>
    <w:rsid w:val="00E754A3"/>
    <w:rsid w:val="00E9008B"/>
    <w:rsid w:val="00E91D17"/>
    <w:rsid w:val="00EA0B6C"/>
    <w:rsid w:val="00EA3CB2"/>
    <w:rsid w:val="00EB03C7"/>
    <w:rsid w:val="00EB2F48"/>
    <w:rsid w:val="00EC0B48"/>
    <w:rsid w:val="00EE1857"/>
    <w:rsid w:val="00EF7C5E"/>
    <w:rsid w:val="00F277DC"/>
    <w:rsid w:val="00F34209"/>
    <w:rsid w:val="00F63808"/>
    <w:rsid w:val="00F70C4D"/>
    <w:rsid w:val="00F95EFB"/>
    <w:rsid w:val="00FC5CF5"/>
    <w:rsid w:val="00FF79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05899"/>
    <w:rPr>
      <w:rFonts w:ascii="Arial" w:hAnsi="Arial"/>
    </w:rPr>
  </w:style>
  <w:style w:type="paragraph" w:styleId="Naslov1">
    <w:name w:val="heading 1"/>
    <w:basedOn w:val="Navaden"/>
    <w:next w:val="Navaden"/>
    <w:link w:val="Naslov1Znak"/>
    <w:uiPriority w:val="9"/>
    <w:qFormat/>
    <w:rsid w:val="00C05899"/>
    <w:pPr>
      <w:keepNext/>
      <w:widowControl w:val="0"/>
      <w:tabs>
        <w:tab w:val="left" w:pos="90"/>
        <w:tab w:val="left" w:pos="964"/>
      </w:tabs>
      <w:autoSpaceDE w:val="0"/>
      <w:autoSpaceDN w:val="0"/>
      <w:adjustRightInd w:val="0"/>
      <w:spacing w:before="48"/>
      <w:jc w:val="center"/>
      <w:outlineLvl w:val="0"/>
    </w:pPr>
    <w:rPr>
      <w:rFonts w:cs="Arial"/>
      <w:b/>
      <w:color w:val="000000"/>
      <w:sz w:val="28"/>
    </w:rPr>
  </w:style>
  <w:style w:type="paragraph" w:styleId="Naslov2">
    <w:name w:val="heading 2"/>
    <w:basedOn w:val="Navaden"/>
    <w:next w:val="Navaden"/>
    <w:link w:val="Naslov2Znak"/>
    <w:qFormat/>
    <w:rsid w:val="00C05899"/>
    <w:pPr>
      <w:keepNext/>
      <w:spacing w:before="240" w:after="60"/>
      <w:outlineLvl w:val="1"/>
    </w:pPr>
    <w:rPr>
      <w:rFonts w:cs="Arial"/>
      <w:b/>
      <w:bCs/>
      <w:i/>
      <w:iCs/>
      <w:sz w:val="28"/>
      <w:szCs w:val="28"/>
    </w:rPr>
  </w:style>
  <w:style w:type="paragraph" w:styleId="Naslov3">
    <w:name w:val="heading 3"/>
    <w:basedOn w:val="Navaden"/>
    <w:next w:val="Navaden"/>
    <w:qFormat/>
    <w:rsid w:val="00C05899"/>
    <w:pPr>
      <w:keepNext/>
      <w:spacing w:before="240" w:after="60"/>
      <w:outlineLvl w:val="2"/>
    </w:pPr>
    <w:rPr>
      <w:rFonts w:cs="Arial"/>
      <w:b/>
      <w:bCs/>
      <w:sz w:val="26"/>
      <w:szCs w:val="26"/>
    </w:rPr>
  </w:style>
  <w:style w:type="paragraph" w:styleId="Naslov4">
    <w:name w:val="heading 4"/>
    <w:basedOn w:val="Navaden"/>
    <w:next w:val="Navaden"/>
    <w:link w:val="Naslov4Znak"/>
    <w:qFormat/>
    <w:rsid w:val="00BF0767"/>
    <w:pPr>
      <w:keepNext/>
      <w:tabs>
        <w:tab w:val="num" w:pos="652"/>
      </w:tabs>
      <w:spacing w:before="120" w:after="120"/>
      <w:jc w:val="both"/>
      <w:outlineLvl w:val="3"/>
    </w:pPr>
    <w:rPr>
      <w:rFonts w:ascii="Times New Roman" w:hAnsi="Times New Roman"/>
      <w:b/>
      <w:bCs/>
      <w:i/>
      <w:sz w:val="22"/>
      <w:szCs w:val="28"/>
    </w:rPr>
  </w:style>
  <w:style w:type="paragraph" w:styleId="Naslov5">
    <w:name w:val="heading 5"/>
    <w:basedOn w:val="Navaden"/>
    <w:next w:val="Navaden"/>
    <w:qFormat/>
    <w:rsid w:val="00C05899"/>
    <w:pPr>
      <w:spacing w:before="240" w:after="60"/>
      <w:outlineLvl w:val="4"/>
    </w:pPr>
    <w:rPr>
      <w:b/>
      <w:bCs/>
      <w:i/>
      <w:iCs/>
      <w:sz w:val="26"/>
      <w:szCs w:val="26"/>
    </w:rPr>
  </w:style>
  <w:style w:type="paragraph" w:styleId="Naslov6">
    <w:name w:val="heading 6"/>
    <w:basedOn w:val="Navaden"/>
    <w:next w:val="Navaden"/>
    <w:link w:val="Naslov6Znak"/>
    <w:qFormat/>
    <w:rsid w:val="00BF0767"/>
    <w:pPr>
      <w:spacing w:before="240" w:after="60"/>
      <w:jc w:val="both"/>
      <w:outlineLvl w:val="5"/>
    </w:pPr>
    <w:rPr>
      <w:rFonts w:ascii="Times New Roman" w:hAnsi="Times New Roman"/>
      <w:b/>
      <w:bCs/>
      <w:sz w:val="22"/>
      <w:szCs w:val="22"/>
    </w:rPr>
  </w:style>
  <w:style w:type="paragraph" w:styleId="Naslov7">
    <w:name w:val="heading 7"/>
    <w:basedOn w:val="Navaden"/>
    <w:next w:val="Navaden"/>
    <w:link w:val="Naslov7Znak"/>
    <w:qFormat/>
    <w:rsid w:val="00BF0767"/>
    <w:pPr>
      <w:spacing w:before="240" w:after="60"/>
      <w:jc w:val="both"/>
      <w:outlineLvl w:val="6"/>
    </w:pPr>
    <w:rPr>
      <w:rFonts w:ascii="Times New Roman" w:hAnsi="Times New Roman"/>
      <w:sz w:val="24"/>
      <w:szCs w:val="24"/>
    </w:rPr>
  </w:style>
  <w:style w:type="paragraph" w:styleId="Naslov8">
    <w:name w:val="heading 8"/>
    <w:basedOn w:val="Navaden"/>
    <w:next w:val="Navaden"/>
    <w:link w:val="Naslov8Znak"/>
    <w:qFormat/>
    <w:rsid w:val="00BF0767"/>
    <w:pPr>
      <w:spacing w:before="240" w:after="60"/>
      <w:jc w:val="both"/>
      <w:outlineLvl w:val="7"/>
    </w:pPr>
    <w:rPr>
      <w:rFonts w:ascii="Times New Roman" w:hAnsi="Times New Roman"/>
      <w:i/>
      <w:iCs/>
      <w:sz w:val="24"/>
      <w:szCs w:val="24"/>
    </w:rPr>
  </w:style>
  <w:style w:type="paragraph" w:styleId="Naslov9">
    <w:name w:val="heading 9"/>
    <w:basedOn w:val="Navaden"/>
    <w:next w:val="Navaden"/>
    <w:link w:val="Naslov9Znak"/>
    <w:qFormat/>
    <w:rsid w:val="00BF0767"/>
    <w:pPr>
      <w:spacing w:before="240" w:after="60"/>
      <w:jc w:val="both"/>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195B96"/>
    <w:rPr>
      <w:rFonts w:ascii="Arial" w:hAnsi="Arial" w:cs="Arial"/>
      <w:b/>
      <w:color w:val="000000"/>
      <w:sz w:val="28"/>
    </w:rPr>
  </w:style>
  <w:style w:type="character" w:customStyle="1" w:styleId="Naslov2Znak">
    <w:name w:val="Naslov 2 Znak"/>
    <w:basedOn w:val="Privzetapisavaodstavka"/>
    <w:link w:val="Naslov2"/>
    <w:rsid w:val="00BF0767"/>
    <w:rPr>
      <w:rFonts w:ascii="Arial" w:hAnsi="Arial" w:cs="Arial"/>
      <w:b/>
      <w:bCs/>
      <w:i/>
      <w:iCs/>
      <w:sz w:val="28"/>
      <w:szCs w:val="28"/>
    </w:rPr>
  </w:style>
  <w:style w:type="character" w:customStyle="1" w:styleId="Naslov4Znak">
    <w:name w:val="Naslov 4 Znak"/>
    <w:basedOn w:val="Privzetapisavaodstavka"/>
    <w:link w:val="Naslov4"/>
    <w:rsid w:val="00BF0767"/>
    <w:rPr>
      <w:b/>
      <w:bCs/>
      <w:i/>
      <w:sz w:val="22"/>
      <w:szCs w:val="28"/>
    </w:rPr>
  </w:style>
  <w:style w:type="character" w:customStyle="1" w:styleId="Naslov6Znak">
    <w:name w:val="Naslov 6 Znak"/>
    <w:basedOn w:val="Privzetapisavaodstavka"/>
    <w:link w:val="Naslov6"/>
    <w:rsid w:val="00BF0767"/>
    <w:rPr>
      <w:b/>
      <w:bCs/>
      <w:sz w:val="22"/>
      <w:szCs w:val="22"/>
    </w:rPr>
  </w:style>
  <w:style w:type="character" w:customStyle="1" w:styleId="Naslov7Znak">
    <w:name w:val="Naslov 7 Znak"/>
    <w:basedOn w:val="Privzetapisavaodstavka"/>
    <w:link w:val="Naslov7"/>
    <w:rsid w:val="00BF0767"/>
    <w:rPr>
      <w:sz w:val="24"/>
      <w:szCs w:val="24"/>
    </w:rPr>
  </w:style>
  <w:style w:type="character" w:customStyle="1" w:styleId="Naslov8Znak">
    <w:name w:val="Naslov 8 Znak"/>
    <w:basedOn w:val="Privzetapisavaodstavka"/>
    <w:link w:val="Naslov8"/>
    <w:rsid w:val="00BF0767"/>
    <w:rPr>
      <w:i/>
      <w:iCs/>
      <w:sz w:val="24"/>
      <w:szCs w:val="24"/>
    </w:rPr>
  </w:style>
  <w:style w:type="character" w:customStyle="1" w:styleId="Naslov9Znak">
    <w:name w:val="Naslov 9 Znak"/>
    <w:basedOn w:val="Privzetapisavaodstavka"/>
    <w:link w:val="Naslov9"/>
    <w:rsid w:val="00BF0767"/>
    <w:rPr>
      <w:rFonts w:ascii="Arial" w:hAnsi="Arial" w:cs="Arial"/>
      <w:sz w:val="22"/>
      <w:szCs w:val="22"/>
    </w:rPr>
  </w:style>
  <w:style w:type="paragraph" w:styleId="Telobesedila">
    <w:name w:val="Body Text"/>
    <w:basedOn w:val="Navaden"/>
    <w:link w:val="TelobesedilaZnak"/>
    <w:rsid w:val="00C05899"/>
    <w:pPr>
      <w:jc w:val="both"/>
    </w:pPr>
  </w:style>
  <w:style w:type="character" w:customStyle="1" w:styleId="TelobesedilaZnak">
    <w:name w:val="Telo besedila Znak"/>
    <w:basedOn w:val="Privzetapisavaodstavka"/>
    <w:link w:val="Telobesedila"/>
    <w:uiPriority w:val="99"/>
    <w:rsid w:val="00BF0767"/>
    <w:rPr>
      <w:rFonts w:ascii="Arial" w:hAnsi="Arial"/>
    </w:rPr>
  </w:style>
  <w:style w:type="paragraph" w:styleId="Glava">
    <w:name w:val="header"/>
    <w:basedOn w:val="Navaden"/>
    <w:link w:val="GlavaZnak"/>
    <w:rsid w:val="00C05899"/>
    <w:pPr>
      <w:tabs>
        <w:tab w:val="center" w:pos="4536"/>
        <w:tab w:val="right" w:pos="9072"/>
      </w:tabs>
      <w:jc w:val="both"/>
    </w:pPr>
    <w:rPr>
      <w:lang w:eastAsia="en-US"/>
    </w:rPr>
  </w:style>
  <w:style w:type="character" w:customStyle="1" w:styleId="GlavaZnak">
    <w:name w:val="Glava Znak"/>
    <w:link w:val="Glava"/>
    <w:uiPriority w:val="99"/>
    <w:rsid w:val="009661BB"/>
    <w:rPr>
      <w:rFonts w:ascii="Arial" w:hAnsi="Arial"/>
      <w:lang w:val="sl-SI" w:eastAsia="en-US" w:bidi="ar-SA"/>
    </w:rPr>
  </w:style>
  <w:style w:type="paragraph" w:styleId="Telobesedila2">
    <w:name w:val="Body Text 2"/>
    <w:basedOn w:val="Navaden"/>
    <w:rsid w:val="00C0589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paragraph" w:styleId="Naslovpoiljatelja">
    <w:name w:val="envelope return"/>
    <w:basedOn w:val="Navaden"/>
    <w:rsid w:val="00C05899"/>
    <w:rPr>
      <w:rFonts w:cs="Arial"/>
      <w:b/>
    </w:rPr>
  </w:style>
  <w:style w:type="paragraph" w:styleId="Noga">
    <w:name w:val="footer"/>
    <w:basedOn w:val="Navaden"/>
    <w:link w:val="NogaZnak"/>
    <w:rsid w:val="00C05899"/>
    <w:pPr>
      <w:tabs>
        <w:tab w:val="center" w:pos="4536"/>
        <w:tab w:val="right" w:pos="9072"/>
      </w:tabs>
    </w:pPr>
  </w:style>
  <w:style w:type="character" w:customStyle="1" w:styleId="NogaZnak">
    <w:name w:val="Noga Znak"/>
    <w:link w:val="Noga"/>
    <w:uiPriority w:val="99"/>
    <w:rsid w:val="009661BB"/>
    <w:rPr>
      <w:rFonts w:ascii="Arial" w:hAnsi="Arial"/>
      <w:lang w:val="sl-SI" w:eastAsia="sl-SI" w:bidi="ar-SA"/>
    </w:rPr>
  </w:style>
  <w:style w:type="paragraph" w:styleId="Telobesedila3">
    <w:name w:val="Body Text 3"/>
    <w:basedOn w:val="Navaden"/>
    <w:link w:val="Telobesedila3Znak"/>
    <w:rsid w:val="00C0589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Telobesedila3Znak">
    <w:name w:val="Telo besedila 3 Znak"/>
    <w:basedOn w:val="Privzetapisavaodstavka"/>
    <w:link w:val="Telobesedila3"/>
    <w:rsid w:val="00BF0767"/>
    <w:rPr>
      <w:rFonts w:ascii="Arial" w:hAnsi="Arial"/>
    </w:rPr>
  </w:style>
  <w:style w:type="paragraph" w:customStyle="1" w:styleId="Glava1">
    <w:name w:val="Glava 1"/>
    <w:basedOn w:val="Navaden"/>
    <w:rsid w:val="00C05899"/>
    <w:pPr>
      <w:spacing w:after="48"/>
      <w:ind w:firstLine="1627"/>
      <w:contextualSpacing/>
      <w:jc w:val="both"/>
    </w:pPr>
  </w:style>
  <w:style w:type="paragraph" w:customStyle="1" w:styleId="Poglavje1">
    <w:name w:val="Poglavje 1"/>
    <w:basedOn w:val="Telobesedila"/>
    <w:rsid w:val="00C05899"/>
    <w:pPr>
      <w:numPr>
        <w:numId w:val="1"/>
      </w:numPr>
    </w:pPr>
    <w:rPr>
      <w:b/>
      <w:i/>
      <w:szCs w:val="24"/>
    </w:rPr>
  </w:style>
  <w:style w:type="paragraph" w:customStyle="1" w:styleId="Poglavje2">
    <w:name w:val="Poglavje 2"/>
    <w:basedOn w:val="Telobesedila"/>
    <w:rsid w:val="00C05899"/>
    <w:pPr>
      <w:numPr>
        <w:ilvl w:val="1"/>
        <w:numId w:val="1"/>
      </w:numPr>
    </w:pPr>
    <w:rPr>
      <w:b/>
    </w:rPr>
  </w:style>
  <w:style w:type="paragraph" w:customStyle="1" w:styleId="Poglavje3">
    <w:name w:val="Poglavje 3"/>
    <w:basedOn w:val="Telobesedila"/>
    <w:rsid w:val="00C05899"/>
    <w:pPr>
      <w:numPr>
        <w:ilvl w:val="2"/>
        <w:numId w:val="1"/>
      </w:numPr>
    </w:pPr>
    <w:rPr>
      <w:b/>
    </w:rPr>
  </w:style>
  <w:style w:type="character" w:styleId="tevilkastrani">
    <w:name w:val="page number"/>
    <w:basedOn w:val="Privzetapisavaodstavka"/>
    <w:rsid w:val="00165809"/>
  </w:style>
  <w:style w:type="character" w:styleId="Hiperpovezava">
    <w:name w:val="Hyperlink"/>
    <w:unhideWhenUsed/>
    <w:rsid w:val="00195B96"/>
    <w:rPr>
      <w:color w:val="0000FF"/>
      <w:u w:val="single"/>
    </w:rPr>
  </w:style>
  <w:style w:type="paragraph" w:styleId="Naslov">
    <w:name w:val="Title"/>
    <w:basedOn w:val="Navaden"/>
    <w:link w:val="NaslovZnak"/>
    <w:qFormat/>
    <w:rsid w:val="00195B96"/>
    <w:pPr>
      <w:jc w:val="center"/>
    </w:pPr>
    <w:rPr>
      <w:b/>
      <w:sz w:val="24"/>
    </w:rPr>
  </w:style>
  <w:style w:type="character" w:customStyle="1" w:styleId="NaslovZnak">
    <w:name w:val="Naslov Znak"/>
    <w:basedOn w:val="Privzetapisavaodstavka"/>
    <w:link w:val="Naslov"/>
    <w:rsid w:val="00195B96"/>
    <w:rPr>
      <w:rFonts w:ascii="Arial" w:hAnsi="Arial"/>
      <w:b/>
      <w:sz w:val="24"/>
    </w:rPr>
  </w:style>
  <w:style w:type="paragraph" w:styleId="Odstavekseznama">
    <w:name w:val="List Paragraph"/>
    <w:basedOn w:val="Navaden"/>
    <w:uiPriority w:val="34"/>
    <w:qFormat/>
    <w:rsid w:val="00195B96"/>
    <w:pPr>
      <w:ind w:left="708"/>
    </w:pPr>
    <w:rPr>
      <w:szCs w:val="24"/>
    </w:rPr>
  </w:style>
  <w:style w:type="paragraph" w:customStyle="1" w:styleId="opomba">
    <w:name w:val="opomba"/>
    <w:basedOn w:val="Navaden"/>
    <w:rsid w:val="00BF0767"/>
    <w:pPr>
      <w:jc w:val="both"/>
    </w:pPr>
    <w:rPr>
      <w:rFonts w:ascii="Times New Roman" w:hAnsi="Times New Roman"/>
      <w:b/>
      <w:i/>
      <w:sz w:val="22"/>
    </w:rPr>
  </w:style>
  <w:style w:type="paragraph" w:customStyle="1" w:styleId="Slog2">
    <w:name w:val="Slog2"/>
    <w:basedOn w:val="Naslov1"/>
    <w:rsid w:val="00BF0767"/>
    <w:pPr>
      <w:widowControl/>
      <w:tabs>
        <w:tab w:val="clear" w:pos="90"/>
        <w:tab w:val="clear" w:pos="964"/>
        <w:tab w:val="num" w:pos="76"/>
      </w:tabs>
      <w:autoSpaceDE/>
      <w:autoSpaceDN/>
      <w:adjustRightInd/>
      <w:spacing w:before="240" w:after="240"/>
      <w:ind w:left="357" w:hanging="357"/>
      <w:jc w:val="both"/>
    </w:pPr>
    <w:rPr>
      <w:rFonts w:ascii="Times New Roman" w:hAnsi="Times New Roman" w:cs="Times New Roman"/>
      <w:caps/>
      <w:color w:val="auto"/>
      <w:sz w:val="22"/>
      <w:szCs w:val="22"/>
    </w:rPr>
  </w:style>
  <w:style w:type="paragraph" w:customStyle="1" w:styleId="opombe">
    <w:name w:val="opombe"/>
    <w:basedOn w:val="Navaden"/>
    <w:autoRedefine/>
    <w:rsid w:val="00BF0767"/>
    <w:pPr>
      <w:jc w:val="both"/>
    </w:pPr>
    <w:rPr>
      <w:sz w:val="16"/>
      <w:szCs w:val="16"/>
    </w:rPr>
  </w:style>
  <w:style w:type="paragraph" w:styleId="Seznam">
    <w:name w:val="List"/>
    <w:basedOn w:val="Navaden"/>
    <w:rsid w:val="00BF0767"/>
    <w:pPr>
      <w:ind w:left="283" w:hanging="283"/>
      <w:jc w:val="both"/>
    </w:pPr>
    <w:rPr>
      <w:rFonts w:ascii="Times New Roman" w:hAnsi="Times New Roman"/>
      <w:sz w:val="22"/>
      <w:lang w:val="en-US"/>
    </w:rPr>
  </w:style>
  <w:style w:type="paragraph" w:styleId="Zgradbadokumenta">
    <w:name w:val="Document Map"/>
    <w:basedOn w:val="Navaden"/>
    <w:link w:val="ZgradbadokumentaZnak"/>
    <w:rsid w:val="00BF0767"/>
    <w:pPr>
      <w:shd w:val="clear" w:color="auto" w:fill="000080"/>
      <w:jc w:val="both"/>
    </w:pPr>
    <w:rPr>
      <w:rFonts w:ascii="Tahoma" w:hAnsi="Tahoma"/>
      <w:sz w:val="22"/>
    </w:rPr>
  </w:style>
  <w:style w:type="character" w:customStyle="1" w:styleId="ZgradbadokumentaZnak">
    <w:name w:val="Zgradba dokumenta Znak"/>
    <w:basedOn w:val="Privzetapisavaodstavka"/>
    <w:link w:val="Zgradbadokumenta"/>
    <w:rsid w:val="00BF0767"/>
    <w:rPr>
      <w:rFonts w:ascii="Tahoma" w:hAnsi="Tahoma"/>
      <w:sz w:val="22"/>
      <w:shd w:val="clear" w:color="auto" w:fill="000080"/>
    </w:rPr>
  </w:style>
  <w:style w:type="paragraph" w:styleId="Datum">
    <w:name w:val="Date"/>
    <w:basedOn w:val="Navaden"/>
    <w:next w:val="Navaden"/>
    <w:link w:val="DatumZnak"/>
    <w:rsid w:val="00BF0767"/>
    <w:pPr>
      <w:jc w:val="both"/>
    </w:pPr>
    <w:rPr>
      <w:rFonts w:ascii="Times New Roman" w:hAnsi="Times New Roman"/>
      <w:sz w:val="22"/>
    </w:rPr>
  </w:style>
  <w:style w:type="character" w:customStyle="1" w:styleId="DatumZnak">
    <w:name w:val="Datum Znak"/>
    <w:basedOn w:val="Privzetapisavaodstavka"/>
    <w:link w:val="Datum"/>
    <w:rsid w:val="00BF0767"/>
    <w:rPr>
      <w:sz w:val="22"/>
    </w:rPr>
  </w:style>
  <w:style w:type="paragraph" w:customStyle="1" w:styleId="E-potnipodpis1">
    <w:name w:val="E-poštni podpis1"/>
    <w:basedOn w:val="Navaden"/>
    <w:rsid w:val="00BF0767"/>
    <w:pPr>
      <w:jc w:val="both"/>
    </w:pPr>
    <w:rPr>
      <w:rFonts w:ascii="Times New Roman" w:hAnsi="Times New Roman"/>
      <w:sz w:val="22"/>
    </w:rPr>
  </w:style>
  <w:style w:type="paragraph" w:styleId="Glavasporoila">
    <w:name w:val="Message Header"/>
    <w:basedOn w:val="Navaden"/>
    <w:link w:val="GlavasporoilaZnak"/>
    <w:rsid w:val="00BF0767"/>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cs="Arial"/>
      <w:sz w:val="24"/>
      <w:szCs w:val="24"/>
    </w:rPr>
  </w:style>
  <w:style w:type="character" w:customStyle="1" w:styleId="GlavasporoilaZnak">
    <w:name w:val="Glava sporočila Znak"/>
    <w:basedOn w:val="Privzetapisavaodstavka"/>
    <w:link w:val="Glavasporoila"/>
    <w:rsid w:val="00BF0767"/>
    <w:rPr>
      <w:rFonts w:ascii="Arial" w:hAnsi="Arial" w:cs="Arial"/>
      <w:sz w:val="24"/>
      <w:szCs w:val="24"/>
      <w:shd w:val="pct20" w:color="auto" w:fill="auto"/>
    </w:rPr>
  </w:style>
  <w:style w:type="paragraph" w:styleId="Golobesedilo">
    <w:name w:val="Plain Text"/>
    <w:basedOn w:val="Navaden"/>
    <w:link w:val="GolobesediloZnak"/>
    <w:rsid w:val="00BF0767"/>
    <w:pPr>
      <w:jc w:val="both"/>
    </w:pPr>
    <w:rPr>
      <w:rFonts w:ascii="Courier New" w:hAnsi="Courier New" w:cs="Courier New"/>
    </w:rPr>
  </w:style>
  <w:style w:type="character" w:customStyle="1" w:styleId="GolobesediloZnak">
    <w:name w:val="Golo besedilo Znak"/>
    <w:basedOn w:val="Privzetapisavaodstavka"/>
    <w:link w:val="Golobesedilo"/>
    <w:rsid w:val="00BF0767"/>
    <w:rPr>
      <w:rFonts w:ascii="Courier New" w:hAnsi="Courier New" w:cs="Courier New"/>
    </w:rPr>
  </w:style>
  <w:style w:type="paragraph" w:customStyle="1" w:styleId="HTMLnaslov1">
    <w:name w:val="HTML naslov1"/>
    <w:basedOn w:val="Navaden"/>
    <w:rsid w:val="00BF0767"/>
    <w:pPr>
      <w:jc w:val="both"/>
    </w:pPr>
    <w:rPr>
      <w:rFonts w:ascii="Times New Roman" w:hAnsi="Times New Roman"/>
      <w:i/>
      <w:iCs/>
      <w:sz w:val="22"/>
    </w:rPr>
  </w:style>
  <w:style w:type="paragraph" w:customStyle="1" w:styleId="HTMLpredoblikovano">
    <w:name w:val="HTML predoblikovano"/>
    <w:basedOn w:val="Navaden"/>
    <w:rsid w:val="00BF0767"/>
    <w:pPr>
      <w:jc w:val="both"/>
    </w:pPr>
    <w:rPr>
      <w:rFonts w:ascii="Courier New" w:hAnsi="Courier New" w:cs="Courier New"/>
    </w:rPr>
  </w:style>
  <w:style w:type="paragraph" w:styleId="Naslovnaslovnika">
    <w:name w:val="envelope address"/>
    <w:basedOn w:val="Navaden"/>
    <w:rsid w:val="00BF0767"/>
    <w:pPr>
      <w:framePr w:w="7920" w:h="1980" w:hRule="exact" w:hSpace="141" w:wrap="auto" w:hAnchor="page" w:xAlign="center" w:yAlign="bottom"/>
      <w:ind w:left="2880"/>
      <w:jc w:val="both"/>
    </w:pPr>
    <w:rPr>
      <w:rFonts w:cs="Arial"/>
      <w:sz w:val="24"/>
      <w:szCs w:val="24"/>
    </w:rPr>
  </w:style>
  <w:style w:type="paragraph" w:styleId="Navaden-zamik">
    <w:name w:val="Normal Indent"/>
    <w:basedOn w:val="Navaden"/>
    <w:rsid w:val="00BF0767"/>
    <w:pPr>
      <w:ind w:left="708"/>
      <w:jc w:val="both"/>
    </w:pPr>
    <w:rPr>
      <w:rFonts w:ascii="Times New Roman" w:hAnsi="Times New Roman"/>
      <w:sz w:val="22"/>
    </w:rPr>
  </w:style>
  <w:style w:type="paragraph" w:customStyle="1" w:styleId="Navadensplet1">
    <w:name w:val="Navaden (splet)1"/>
    <w:basedOn w:val="Navaden"/>
    <w:rsid w:val="00BF0767"/>
    <w:pPr>
      <w:jc w:val="both"/>
    </w:pPr>
    <w:rPr>
      <w:rFonts w:ascii="Times New Roman" w:hAnsi="Times New Roman"/>
      <w:sz w:val="24"/>
      <w:szCs w:val="24"/>
    </w:rPr>
  </w:style>
  <w:style w:type="paragraph" w:styleId="Opomba-naslov">
    <w:name w:val="Note Heading"/>
    <w:basedOn w:val="Navaden"/>
    <w:next w:val="Navaden"/>
    <w:link w:val="Opomba-naslovZnak"/>
    <w:rsid w:val="00BF0767"/>
    <w:pPr>
      <w:jc w:val="both"/>
    </w:pPr>
    <w:rPr>
      <w:rFonts w:ascii="Times New Roman" w:hAnsi="Times New Roman"/>
      <w:sz w:val="22"/>
    </w:rPr>
  </w:style>
  <w:style w:type="character" w:customStyle="1" w:styleId="Opomba-naslovZnak">
    <w:name w:val="Opomba - naslov Znak"/>
    <w:basedOn w:val="Privzetapisavaodstavka"/>
    <w:link w:val="Opomba-naslov"/>
    <w:rsid w:val="00BF0767"/>
    <w:rPr>
      <w:sz w:val="22"/>
    </w:rPr>
  </w:style>
  <w:style w:type="paragraph" w:styleId="Otevilenseznam">
    <w:name w:val="List Number"/>
    <w:basedOn w:val="Navaden"/>
    <w:rsid w:val="00BF0767"/>
    <w:pPr>
      <w:tabs>
        <w:tab w:val="num" w:pos="360"/>
      </w:tabs>
      <w:ind w:left="360" w:hanging="360"/>
      <w:jc w:val="both"/>
    </w:pPr>
    <w:rPr>
      <w:rFonts w:ascii="Times New Roman" w:hAnsi="Times New Roman"/>
      <w:sz w:val="22"/>
    </w:rPr>
  </w:style>
  <w:style w:type="paragraph" w:styleId="Otevilenseznam2">
    <w:name w:val="List Number 2"/>
    <w:basedOn w:val="Navaden"/>
    <w:rsid w:val="00BF0767"/>
    <w:pPr>
      <w:tabs>
        <w:tab w:val="num" w:pos="643"/>
      </w:tabs>
      <w:ind w:left="643" w:hanging="360"/>
      <w:jc w:val="both"/>
    </w:pPr>
    <w:rPr>
      <w:rFonts w:ascii="Times New Roman" w:hAnsi="Times New Roman"/>
      <w:sz w:val="22"/>
    </w:rPr>
  </w:style>
  <w:style w:type="paragraph" w:styleId="Otevilenseznam3">
    <w:name w:val="List Number 3"/>
    <w:basedOn w:val="Navaden"/>
    <w:rsid w:val="00BF0767"/>
    <w:pPr>
      <w:tabs>
        <w:tab w:val="num" w:pos="926"/>
      </w:tabs>
      <w:ind w:left="926" w:hanging="360"/>
      <w:jc w:val="both"/>
    </w:pPr>
    <w:rPr>
      <w:rFonts w:ascii="Times New Roman" w:hAnsi="Times New Roman"/>
      <w:sz w:val="22"/>
    </w:rPr>
  </w:style>
  <w:style w:type="paragraph" w:styleId="Otevilenseznam4">
    <w:name w:val="List Number 4"/>
    <w:basedOn w:val="Navaden"/>
    <w:rsid w:val="00BF0767"/>
    <w:pPr>
      <w:tabs>
        <w:tab w:val="num" w:pos="1209"/>
      </w:tabs>
      <w:ind w:left="1209" w:hanging="360"/>
      <w:jc w:val="both"/>
    </w:pPr>
    <w:rPr>
      <w:rFonts w:ascii="Times New Roman" w:hAnsi="Times New Roman"/>
      <w:sz w:val="22"/>
    </w:rPr>
  </w:style>
  <w:style w:type="paragraph" w:styleId="Otevilenseznam5">
    <w:name w:val="List Number 5"/>
    <w:basedOn w:val="Navaden"/>
    <w:rsid w:val="00BF0767"/>
    <w:pPr>
      <w:tabs>
        <w:tab w:val="num" w:pos="1492"/>
      </w:tabs>
      <w:ind w:left="1492" w:hanging="360"/>
      <w:jc w:val="both"/>
    </w:pPr>
    <w:rPr>
      <w:rFonts w:ascii="Times New Roman" w:hAnsi="Times New Roman"/>
      <w:sz w:val="22"/>
    </w:rPr>
  </w:style>
  <w:style w:type="paragraph" w:styleId="Oznaenseznam">
    <w:name w:val="List Bullet"/>
    <w:basedOn w:val="Navaden"/>
    <w:autoRedefine/>
    <w:rsid w:val="00BF0767"/>
    <w:pPr>
      <w:numPr>
        <w:numId w:val="4"/>
      </w:numPr>
      <w:jc w:val="both"/>
    </w:pPr>
    <w:rPr>
      <w:rFonts w:ascii="Calibri" w:hAnsi="Calibri"/>
      <w:bCs/>
      <w:sz w:val="22"/>
    </w:rPr>
  </w:style>
  <w:style w:type="paragraph" w:styleId="Oznaenseznam2">
    <w:name w:val="List Bullet 2"/>
    <w:basedOn w:val="Navaden"/>
    <w:autoRedefine/>
    <w:rsid w:val="00BF0767"/>
    <w:pPr>
      <w:tabs>
        <w:tab w:val="num" w:pos="643"/>
      </w:tabs>
      <w:ind w:left="643" w:hanging="360"/>
      <w:jc w:val="both"/>
    </w:pPr>
    <w:rPr>
      <w:rFonts w:ascii="Times New Roman" w:hAnsi="Times New Roman"/>
      <w:sz w:val="22"/>
    </w:rPr>
  </w:style>
  <w:style w:type="paragraph" w:styleId="Oznaenseznam3">
    <w:name w:val="List Bullet 3"/>
    <w:basedOn w:val="Navaden"/>
    <w:autoRedefine/>
    <w:rsid w:val="00BF0767"/>
    <w:pPr>
      <w:tabs>
        <w:tab w:val="num" w:pos="926"/>
      </w:tabs>
      <w:ind w:left="926" w:hanging="360"/>
      <w:jc w:val="both"/>
    </w:pPr>
    <w:rPr>
      <w:rFonts w:ascii="Times New Roman" w:hAnsi="Times New Roman"/>
      <w:sz w:val="22"/>
    </w:rPr>
  </w:style>
  <w:style w:type="paragraph" w:styleId="Oznaenseznam4">
    <w:name w:val="List Bullet 4"/>
    <w:basedOn w:val="Navaden"/>
    <w:autoRedefine/>
    <w:rsid w:val="00BF0767"/>
    <w:pPr>
      <w:tabs>
        <w:tab w:val="num" w:pos="1209"/>
      </w:tabs>
      <w:ind w:left="1209" w:hanging="360"/>
      <w:jc w:val="both"/>
    </w:pPr>
    <w:rPr>
      <w:rFonts w:ascii="Times New Roman" w:hAnsi="Times New Roman"/>
      <w:sz w:val="22"/>
    </w:rPr>
  </w:style>
  <w:style w:type="paragraph" w:styleId="Oznaenseznam5">
    <w:name w:val="List Bullet 5"/>
    <w:basedOn w:val="Navaden"/>
    <w:autoRedefine/>
    <w:rsid w:val="00BF0767"/>
    <w:pPr>
      <w:tabs>
        <w:tab w:val="num" w:pos="1492"/>
      </w:tabs>
      <w:ind w:left="1492" w:hanging="360"/>
      <w:jc w:val="both"/>
    </w:pPr>
    <w:rPr>
      <w:rFonts w:ascii="Times New Roman" w:hAnsi="Times New Roman"/>
      <w:sz w:val="22"/>
    </w:rPr>
  </w:style>
  <w:style w:type="paragraph" w:styleId="Podnaslov">
    <w:name w:val="Subtitle"/>
    <w:basedOn w:val="Navaden"/>
    <w:link w:val="PodnaslovZnak"/>
    <w:qFormat/>
    <w:rsid w:val="00BF0767"/>
    <w:pPr>
      <w:spacing w:after="60"/>
      <w:jc w:val="center"/>
      <w:outlineLvl w:val="1"/>
    </w:pPr>
    <w:rPr>
      <w:rFonts w:cs="Arial"/>
      <w:sz w:val="24"/>
      <w:szCs w:val="24"/>
    </w:rPr>
  </w:style>
  <w:style w:type="character" w:customStyle="1" w:styleId="PodnaslovZnak">
    <w:name w:val="Podnaslov Znak"/>
    <w:basedOn w:val="Privzetapisavaodstavka"/>
    <w:link w:val="Podnaslov"/>
    <w:rsid w:val="00BF0767"/>
    <w:rPr>
      <w:rFonts w:ascii="Arial" w:hAnsi="Arial" w:cs="Arial"/>
      <w:sz w:val="24"/>
      <w:szCs w:val="24"/>
    </w:rPr>
  </w:style>
  <w:style w:type="paragraph" w:styleId="Podpis">
    <w:name w:val="Signature"/>
    <w:basedOn w:val="Navaden"/>
    <w:link w:val="PodpisZnak"/>
    <w:rsid w:val="00BF0767"/>
    <w:pPr>
      <w:ind w:left="4252"/>
      <w:jc w:val="both"/>
    </w:pPr>
    <w:rPr>
      <w:rFonts w:ascii="Times New Roman" w:hAnsi="Times New Roman"/>
      <w:sz w:val="22"/>
    </w:rPr>
  </w:style>
  <w:style w:type="character" w:customStyle="1" w:styleId="PodpisZnak">
    <w:name w:val="Podpis Znak"/>
    <w:basedOn w:val="Privzetapisavaodstavka"/>
    <w:link w:val="Podpis"/>
    <w:rsid w:val="00BF0767"/>
    <w:rPr>
      <w:sz w:val="22"/>
    </w:rPr>
  </w:style>
  <w:style w:type="paragraph" w:styleId="Blokbesedila">
    <w:name w:val="Block Text"/>
    <w:basedOn w:val="Navaden"/>
    <w:rsid w:val="00BF0767"/>
    <w:pPr>
      <w:spacing w:after="120"/>
      <w:ind w:left="1440" w:right="1440"/>
      <w:jc w:val="both"/>
    </w:pPr>
    <w:rPr>
      <w:rFonts w:ascii="Times New Roman" w:hAnsi="Times New Roman"/>
      <w:sz w:val="22"/>
    </w:rPr>
  </w:style>
  <w:style w:type="paragraph" w:styleId="Seznam-nadaljevanje">
    <w:name w:val="List Continue"/>
    <w:basedOn w:val="Navaden"/>
    <w:rsid w:val="00BF0767"/>
    <w:pPr>
      <w:spacing w:after="120"/>
      <w:ind w:left="283"/>
      <w:jc w:val="both"/>
    </w:pPr>
    <w:rPr>
      <w:rFonts w:ascii="Times New Roman" w:hAnsi="Times New Roman"/>
      <w:sz w:val="22"/>
    </w:rPr>
  </w:style>
  <w:style w:type="paragraph" w:styleId="Seznam-nadaljevanje2">
    <w:name w:val="List Continue 2"/>
    <w:basedOn w:val="Navaden"/>
    <w:rsid w:val="00BF0767"/>
    <w:pPr>
      <w:spacing w:after="120"/>
      <w:ind w:left="566"/>
      <w:jc w:val="both"/>
    </w:pPr>
    <w:rPr>
      <w:rFonts w:ascii="Times New Roman" w:hAnsi="Times New Roman"/>
      <w:sz w:val="22"/>
    </w:rPr>
  </w:style>
  <w:style w:type="paragraph" w:styleId="Seznam-nadaljevanje3">
    <w:name w:val="List Continue 3"/>
    <w:basedOn w:val="Navaden"/>
    <w:rsid w:val="00BF0767"/>
    <w:pPr>
      <w:spacing w:after="120"/>
      <w:ind w:left="849"/>
      <w:jc w:val="both"/>
    </w:pPr>
    <w:rPr>
      <w:rFonts w:ascii="Times New Roman" w:hAnsi="Times New Roman"/>
      <w:sz w:val="22"/>
    </w:rPr>
  </w:style>
  <w:style w:type="paragraph" w:styleId="Seznam-nadaljevanje4">
    <w:name w:val="List Continue 4"/>
    <w:basedOn w:val="Navaden"/>
    <w:rsid w:val="00BF0767"/>
    <w:pPr>
      <w:spacing w:after="120"/>
      <w:ind w:left="1132"/>
      <w:jc w:val="both"/>
    </w:pPr>
    <w:rPr>
      <w:rFonts w:ascii="Times New Roman" w:hAnsi="Times New Roman"/>
      <w:sz w:val="22"/>
    </w:rPr>
  </w:style>
  <w:style w:type="paragraph" w:styleId="Seznam-nadaljevanje5">
    <w:name w:val="List Continue 5"/>
    <w:basedOn w:val="Navaden"/>
    <w:rsid w:val="00BF0767"/>
    <w:pPr>
      <w:spacing w:after="120"/>
      <w:ind w:left="1415"/>
      <w:jc w:val="both"/>
    </w:pPr>
    <w:rPr>
      <w:rFonts w:ascii="Times New Roman" w:hAnsi="Times New Roman"/>
      <w:sz w:val="22"/>
    </w:rPr>
  </w:style>
  <w:style w:type="paragraph" w:styleId="Seznam2">
    <w:name w:val="List 2"/>
    <w:basedOn w:val="Navaden"/>
    <w:rsid w:val="00BF0767"/>
    <w:pPr>
      <w:ind w:left="566" w:hanging="283"/>
      <w:jc w:val="both"/>
    </w:pPr>
    <w:rPr>
      <w:rFonts w:ascii="Times New Roman" w:hAnsi="Times New Roman"/>
      <w:sz w:val="22"/>
    </w:rPr>
  </w:style>
  <w:style w:type="paragraph" w:styleId="Seznam3">
    <w:name w:val="List 3"/>
    <w:basedOn w:val="Navaden"/>
    <w:rsid w:val="00BF0767"/>
    <w:pPr>
      <w:ind w:left="849" w:hanging="283"/>
      <w:jc w:val="both"/>
    </w:pPr>
    <w:rPr>
      <w:rFonts w:ascii="Times New Roman" w:hAnsi="Times New Roman"/>
      <w:sz w:val="22"/>
    </w:rPr>
  </w:style>
  <w:style w:type="paragraph" w:styleId="Seznam4">
    <w:name w:val="List 4"/>
    <w:basedOn w:val="Navaden"/>
    <w:rsid w:val="00BF0767"/>
    <w:pPr>
      <w:ind w:left="1132" w:hanging="283"/>
      <w:jc w:val="both"/>
    </w:pPr>
    <w:rPr>
      <w:rFonts w:ascii="Times New Roman" w:hAnsi="Times New Roman"/>
      <w:sz w:val="22"/>
    </w:rPr>
  </w:style>
  <w:style w:type="paragraph" w:styleId="Seznam5">
    <w:name w:val="List 5"/>
    <w:basedOn w:val="Navaden"/>
    <w:rsid w:val="00BF0767"/>
    <w:pPr>
      <w:ind w:left="1415" w:hanging="283"/>
      <w:jc w:val="both"/>
    </w:pPr>
    <w:rPr>
      <w:rFonts w:ascii="Times New Roman" w:hAnsi="Times New Roman"/>
      <w:sz w:val="22"/>
    </w:rPr>
  </w:style>
  <w:style w:type="paragraph" w:styleId="Telobesedila-prvizamik">
    <w:name w:val="Body Text First Indent"/>
    <w:basedOn w:val="Telobesedila"/>
    <w:link w:val="Telobesedila-prvizamikZnak"/>
    <w:rsid w:val="00BF0767"/>
    <w:pPr>
      <w:spacing w:after="120"/>
      <w:ind w:firstLine="210"/>
    </w:pPr>
    <w:rPr>
      <w:rFonts w:ascii="Times New Roman" w:hAnsi="Times New Roman"/>
      <w:sz w:val="22"/>
    </w:rPr>
  </w:style>
  <w:style w:type="character" w:customStyle="1" w:styleId="Telobesedila-prvizamikZnak">
    <w:name w:val="Telo besedila - prvi zamik Znak"/>
    <w:basedOn w:val="TelobesedilaZnak"/>
    <w:link w:val="Telobesedila-prvizamik"/>
    <w:rsid w:val="00BF0767"/>
    <w:rPr>
      <w:rFonts w:ascii="Arial" w:hAnsi="Arial"/>
      <w:sz w:val="22"/>
    </w:rPr>
  </w:style>
  <w:style w:type="paragraph" w:styleId="Telobesedila-zamik">
    <w:name w:val="Body Text Indent"/>
    <w:basedOn w:val="Navaden"/>
    <w:link w:val="Telobesedila-zamikZnak"/>
    <w:rsid w:val="00BF0767"/>
    <w:pPr>
      <w:spacing w:after="120"/>
      <w:ind w:left="283"/>
      <w:jc w:val="both"/>
    </w:pPr>
    <w:rPr>
      <w:rFonts w:ascii="Times New Roman" w:hAnsi="Times New Roman"/>
      <w:sz w:val="22"/>
    </w:rPr>
  </w:style>
  <w:style w:type="character" w:customStyle="1" w:styleId="Telobesedila-zamikZnak">
    <w:name w:val="Telo besedila - zamik Znak"/>
    <w:basedOn w:val="Privzetapisavaodstavka"/>
    <w:link w:val="Telobesedila-zamik"/>
    <w:rsid w:val="00BF0767"/>
    <w:rPr>
      <w:sz w:val="22"/>
    </w:rPr>
  </w:style>
  <w:style w:type="paragraph" w:styleId="Telobesedila-prvizamik2">
    <w:name w:val="Body Text First Indent 2"/>
    <w:basedOn w:val="Telobesedila-zamik"/>
    <w:link w:val="Telobesedila-prvizamik2Znak"/>
    <w:rsid w:val="00BF0767"/>
    <w:pPr>
      <w:ind w:firstLine="210"/>
    </w:pPr>
  </w:style>
  <w:style w:type="character" w:customStyle="1" w:styleId="Telobesedila-prvizamik2Znak">
    <w:name w:val="Telo besedila - prvi zamik 2 Znak"/>
    <w:basedOn w:val="Telobesedila-zamikZnak"/>
    <w:link w:val="Telobesedila-prvizamik2"/>
    <w:rsid w:val="00BF0767"/>
    <w:rPr>
      <w:sz w:val="22"/>
    </w:rPr>
  </w:style>
  <w:style w:type="paragraph" w:styleId="Telobesedila-zamik2">
    <w:name w:val="Body Text Indent 2"/>
    <w:basedOn w:val="Navaden"/>
    <w:link w:val="Telobesedila-zamik2Znak"/>
    <w:rsid w:val="00BF0767"/>
    <w:pPr>
      <w:spacing w:after="120" w:line="480" w:lineRule="auto"/>
      <w:ind w:left="283"/>
      <w:jc w:val="both"/>
    </w:pPr>
    <w:rPr>
      <w:rFonts w:ascii="Times New Roman" w:hAnsi="Times New Roman"/>
      <w:sz w:val="22"/>
    </w:rPr>
  </w:style>
  <w:style w:type="character" w:customStyle="1" w:styleId="Telobesedila-zamik2Znak">
    <w:name w:val="Telo besedila - zamik 2 Znak"/>
    <w:basedOn w:val="Privzetapisavaodstavka"/>
    <w:link w:val="Telobesedila-zamik2"/>
    <w:rsid w:val="00BF0767"/>
    <w:rPr>
      <w:sz w:val="22"/>
    </w:rPr>
  </w:style>
  <w:style w:type="paragraph" w:styleId="Telobesedila-zamik3">
    <w:name w:val="Body Text Indent 3"/>
    <w:basedOn w:val="Navaden"/>
    <w:link w:val="Telobesedila-zamik3Znak"/>
    <w:rsid w:val="00BF0767"/>
    <w:pPr>
      <w:spacing w:after="120"/>
      <w:ind w:left="283"/>
      <w:jc w:val="both"/>
    </w:pPr>
    <w:rPr>
      <w:rFonts w:ascii="Times New Roman" w:hAnsi="Times New Roman"/>
      <w:sz w:val="16"/>
      <w:szCs w:val="16"/>
    </w:rPr>
  </w:style>
  <w:style w:type="character" w:customStyle="1" w:styleId="Telobesedila-zamik3Znak">
    <w:name w:val="Telo besedila - zamik 3 Znak"/>
    <w:basedOn w:val="Privzetapisavaodstavka"/>
    <w:link w:val="Telobesedila-zamik3"/>
    <w:rsid w:val="00BF0767"/>
    <w:rPr>
      <w:sz w:val="16"/>
      <w:szCs w:val="16"/>
    </w:rPr>
  </w:style>
  <w:style w:type="paragraph" w:styleId="Uvodnipozdrav">
    <w:name w:val="Salutation"/>
    <w:basedOn w:val="Navaden"/>
    <w:next w:val="Navaden"/>
    <w:link w:val="UvodnipozdravZnak"/>
    <w:rsid w:val="00BF0767"/>
    <w:pPr>
      <w:jc w:val="both"/>
    </w:pPr>
    <w:rPr>
      <w:rFonts w:ascii="Times New Roman" w:hAnsi="Times New Roman"/>
      <w:sz w:val="22"/>
    </w:rPr>
  </w:style>
  <w:style w:type="character" w:customStyle="1" w:styleId="UvodnipozdravZnak">
    <w:name w:val="Uvodni pozdrav Znak"/>
    <w:basedOn w:val="Privzetapisavaodstavka"/>
    <w:link w:val="Uvodnipozdrav"/>
    <w:rsid w:val="00BF0767"/>
    <w:rPr>
      <w:sz w:val="22"/>
    </w:rPr>
  </w:style>
  <w:style w:type="paragraph" w:styleId="Zakljunipozdrav">
    <w:name w:val="Closing"/>
    <w:basedOn w:val="Navaden"/>
    <w:link w:val="ZakljunipozdravZnak"/>
    <w:rsid w:val="00BF0767"/>
    <w:pPr>
      <w:ind w:left="4252"/>
      <w:jc w:val="both"/>
    </w:pPr>
    <w:rPr>
      <w:rFonts w:ascii="Times New Roman" w:hAnsi="Times New Roman"/>
      <w:sz w:val="22"/>
    </w:rPr>
  </w:style>
  <w:style w:type="character" w:customStyle="1" w:styleId="ZakljunipozdravZnak">
    <w:name w:val="Zaključni pozdrav Znak"/>
    <w:basedOn w:val="Privzetapisavaodstavka"/>
    <w:link w:val="Zakljunipozdrav"/>
    <w:rsid w:val="00BF0767"/>
    <w:rPr>
      <w:sz w:val="22"/>
    </w:rPr>
  </w:style>
  <w:style w:type="paragraph" w:styleId="Besedilooblaka">
    <w:name w:val="Balloon Text"/>
    <w:basedOn w:val="Navaden"/>
    <w:link w:val="BesedilooblakaZnak"/>
    <w:rsid w:val="00BF0767"/>
    <w:rPr>
      <w:rFonts w:ascii="Tahoma" w:hAnsi="Tahoma"/>
      <w:sz w:val="16"/>
    </w:rPr>
  </w:style>
  <w:style w:type="character" w:customStyle="1" w:styleId="BesedilooblakaZnak">
    <w:name w:val="Besedilo oblačka Znak"/>
    <w:basedOn w:val="Privzetapisavaodstavka"/>
    <w:link w:val="Besedilooblaka"/>
    <w:uiPriority w:val="99"/>
    <w:rsid w:val="00BF0767"/>
    <w:rPr>
      <w:rFonts w:ascii="Tahoma" w:hAnsi="Tahoma"/>
      <w:sz w:val="16"/>
    </w:rPr>
  </w:style>
  <w:style w:type="paragraph" w:customStyle="1" w:styleId="len">
    <w:name w:val="člen"/>
    <w:basedOn w:val="Naslov5"/>
    <w:rsid w:val="00BF0767"/>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customStyle="1" w:styleId="NavadenTimesNewRoman">
    <w:name w:val="Navaden Times New Roman"/>
    <w:basedOn w:val="Navaden"/>
    <w:rsid w:val="00BF0767"/>
    <w:pPr>
      <w:widowControl w:val="0"/>
    </w:pPr>
    <w:rPr>
      <w:rFonts w:ascii="Times New Roman" w:hAnsi="Times New Roman"/>
      <w:sz w:val="22"/>
    </w:rPr>
  </w:style>
  <w:style w:type="paragraph" w:customStyle="1" w:styleId="uicovLesinemnacestiR326">
    <w:name w:val="ušico v Lesiènem na cesti R 326"/>
    <w:aliases w:val="odsek"/>
    <w:basedOn w:val="Navaden"/>
    <w:rsid w:val="00BF0767"/>
    <w:pPr>
      <w:spacing w:line="360" w:lineRule="auto"/>
    </w:pPr>
    <w:rPr>
      <w:rFonts w:ascii="Times New Roman" w:hAnsi="Times New Roman"/>
      <w:b/>
      <w:sz w:val="24"/>
      <w:lang w:val="en-US"/>
    </w:rPr>
  </w:style>
  <w:style w:type="paragraph" w:customStyle="1" w:styleId="Default">
    <w:name w:val="Default"/>
    <w:rsid w:val="00BF0767"/>
    <w:pPr>
      <w:autoSpaceDE w:val="0"/>
      <w:autoSpaceDN w:val="0"/>
      <w:adjustRightInd w:val="0"/>
    </w:pPr>
    <w:rPr>
      <w:color w:val="000000"/>
      <w:sz w:val="24"/>
      <w:szCs w:val="24"/>
    </w:rPr>
  </w:style>
  <w:style w:type="paragraph" w:customStyle="1" w:styleId="glavazupan">
    <w:name w:val="glava_zupan"/>
    <w:basedOn w:val="Navaden"/>
    <w:rsid w:val="00BF0767"/>
    <w:pPr>
      <w:pBdr>
        <w:bottom w:val="single" w:sz="6" w:space="1" w:color="auto"/>
      </w:pBdr>
      <w:jc w:val="center"/>
    </w:pPr>
    <w:rPr>
      <w:b/>
      <w:sz w:val="28"/>
    </w:rPr>
  </w:style>
  <w:style w:type="paragraph" w:customStyle="1" w:styleId="StyleHeading3NotBold">
    <w:name w:val="Style Heading 3 + Not Bold"/>
    <w:basedOn w:val="Naslov3"/>
    <w:rsid w:val="00BF0767"/>
    <w:pPr>
      <w:numPr>
        <w:ilvl w:val="2"/>
      </w:numPr>
      <w:tabs>
        <w:tab w:val="num" w:pos="284"/>
      </w:tabs>
      <w:spacing w:before="120" w:after="120"/>
      <w:ind w:left="357" w:hanging="357"/>
    </w:pPr>
    <w:rPr>
      <w:rFonts w:ascii="Times New Roman" w:hAnsi="Times New Roman" w:cs="Times New Roman"/>
      <w:bCs w:val="0"/>
      <w:sz w:val="24"/>
      <w:szCs w:val="20"/>
    </w:rPr>
  </w:style>
  <w:style w:type="paragraph" w:styleId="Stvarnokazalo1">
    <w:name w:val="index 1"/>
    <w:basedOn w:val="Navaden"/>
    <w:next w:val="Navaden"/>
    <w:autoRedefine/>
    <w:rsid w:val="00BF0767"/>
    <w:pPr>
      <w:ind w:left="220" w:hanging="220"/>
    </w:pPr>
    <w:rPr>
      <w:rFonts w:ascii="Times New Roman" w:hAnsi="Times New Roman"/>
      <w:sz w:val="18"/>
      <w:szCs w:val="18"/>
    </w:rPr>
  </w:style>
  <w:style w:type="paragraph" w:styleId="Stvarnokazalo2">
    <w:name w:val="index 2"/>
    <w:basedOn w:val="Navaden"/>
    <w:next w:val="Navaden"/>
    <w:autoRedefine/>
    <w:rsid w:val="00BF0767"/>
    <w:pPr>
      <w:ind w:left="440" w:hanging="220"/>
    </w:pPr>
    <w:rPr>
      <w:rFonts w:ascii="Times New Roman" w:hAnsi="Times New Roman"/>
      <w:sz w:val="18"/>
      <w:szCs w:val="18"/>
    </w:rPr>
  </w:style>
  <w:style w:type="paragraph" w:styleId="Stvarnokazalo3">
    <w:name w:val="index 3"/>
    <w:basedOn w:val="Navaden"/>
    <w:next w:val="Navaden"/>
    <w:autoRedefine/>
    <w:rsid w:val="00BF0767"/>
    <w:pPr>
      <w:ind w:left="660" w:hanging="220"/>
    </w:pPr>
    <w:rPr>
      <w:rFonts w:ascii="Times New Roman" w:hAnsi="Times New Roman"/>
      <w:sz w:val="18"/>
      <w:szCs w:val="18"/>
    </w:rPr>
  </w:style>
  <w:style w:type="paragraph" w:styleId="Stvarnokazalo4">
    <w:name w:val="index 4"/>
    <w:basedOn w:val="Navaden"/>
    <w:next w:val="Navaden"/>
    <w:autoRedefine/>
    <w:rsid w:val="00BF0767"/>
    <w:pPr>
      <w:ind w:left="880" w:hanging="220"/>
    </w:pPr>
    <w:rPr>
      <w:rFonts w:ascii="Times New Roman" w:hAnsi="Times New Roman"/>
      <w:sz w:val="18"/>
      <w:szCs w:val="18"/>
    </w:rPr>
  </w:style>
  <w:style w:type="paragraph" w:styleId="Stvarnokazalo5">
    <w:name w:val="index 5"/>
    <w:basedOn w:val="Navaden"/>
    <w:next w:val="Navaden"/>
    <w:autoRedefine/>
    <w:rsid w:val="00BF0767"/>
    <w:pPr>
      <w:ind w:left="1100" w:hanging="220"/>
    </w:pPr>
    <w:rPr>
      <w:rFonts w:ascii="Times New Roman" w:hAnsi="Times New Roman"/>
      <w:sz w:val="18"/>
      <w:szCs w:val="18"/>
    </w:rPr>
  </w:style>
  <w:style w:type="paragraph" w:styleId="Stvarnokazalo6">
    <w:name w:val="index 6"/>
    <w:basedOn w:val="Navaden"/>
    <w:next w:val="Navaden"/>
    <w:autoRedefine/>
    <w:rsid w:val="00BF0767"/>
    <w:pPr>
      <w:ind w:left="1320" w:hanging="220"/>
    </w:pPr>
    <w:rPr>
      <w:rFonts w:ascii="Times New Roman" w:hAnsi="Times New Roman"/>
      <w:sz w:val="18"/>
      <w:szCs w:val="18"/>
    </w:rPr>
  </w:style>
  <w:style w:type="paragraph" w:styleId="Stvarnokazalo7">
    <w:name w:val="index 7"/>
    <w:basedOn w:val="Navaden"/>
    <w:next w:val="Navaden"/>
    <w:autoRedefine/>
    <w:rsid w:val="00BF0767"/>
    <w:pPr>
      <w:ind w:left="1540" w:hanging="220"/>
    </w:pPr>
    <w:rPr>
      <w:rFonts w:ascii="Times New Roman" w:hAnsi="Times New Roman"/>
      <w:sz w:val="18"/>
      <w:szCs w:val="18"/>
    </w:rPr>
  </w:style>
  <w:style w:type="paragraph" w:styleId="Stvarnokazalo8">
    <w:name w:val="index 8"/>
    <w:basedOn w:val="Navaden"/>
    <w:next w:val="Navaden"/>
    <w:autoRedefine/>
    <w:rsid w:val="00BF0767"/>
    <w:pPr>
      <w:ind w:left="1760" w:hanging="220"/>
    </w:pPr>
    <w:rPr>
      <w:rFonts w:ascii="Times New Roman" w:hAnsi="Times New Roman"/>
      <w:sz w:val="18"/>
      <w:szCs w:val="18"/>
    </w:rPr>
  </w:style>
  <w:style w:type="paragraph" w:styleId="Stvarnokazalo9">
    <w:name w:val="index 9"/>
    <w:basedOn w:val="Navaden"/>
    <w:next w:val="Navaden"/>
    <w:autoRedefine/>
    <w:rsid w:val="00BF0767"/>
    <w:pPr>
      <w:ind w:left="1980" w:hanging="220"/>
    </w:pPr>
    <w:rPr>
      <w:rFonts w:ascii="Times New Roman" w:hAnsi="Times New Roman"/>
      <w:sz w:val="18"/>
      <w:szCs w:val="18"/>
    </w:rPr>
  </w:style>
  <w:style w:type="paragraph" w:styleId="Stvarnokazalo-naslov">
    <w:name w:val="index heading"/>
    <w:basedOn w:val="Navaden"/>
    <w:next w:val="Stvarnokazalo1"/>
    <w:rsid w:val="00BF0767"/>
    <w:pPr>
      <w:pBdr>
        <w:top w:val="single" w:sz="12" w:space="0" w:color="auto"/>
      </w:pBdr>
      <w:spacing w:before="360" w:after="240"/>
    </w:pPr>
    <w:rPr>
      <w:rFonts w:ascii="Times New Roman" w:hAnsi="Times New Roman"/>
      <w:b/>
      <w:bCs/>
      <w:i/>
      <w:iCs/>
      <w:sz w:val="26"/>
      <w:szCs w:val="26"/>
    </w:rPr>
  </w:style>
  <w:style w:type="paragraph" w:styleId="Kazalovsebine1">
    <w:name w:val="toc 1"/>
    <w:basedOn w:val="Navaden"/>
    <w:next w:val="Navaden"/>
    <w:autoRedefine/>
    <w:rsid w:val="00BF0767"/>
    <w:pPr>
      <w:spacing w:before="360"/>
    </w:pPr>
    <w:rPr>
      <w:rFonts w:cs="Arial"/>
      <w:b/>
      <w:bCs/>
      <w:caps/>
      <w:sz w:val="24"/>
      <w:szCs w:val="24"/>
    </w:rPr>
  </w:style>
  <w:style w:type="paragraph" w:styleId="Kazalovsebine2">
    <w:name w:val="toc 2"/>
    <w:basedOn w:val="Navaden"/>
    <w:next w:val="Navaden"/>
    <w:autoRedefine/>
    <w:rsid w:val="00BF0767"/>
    <w:pPr>
      <w:spacing w:before="240"/>
    </w:pPr>
    <w:rPr>
      <w:rFonts w:ascii="Times New Roman" w:hAnsi="Times New Roman"/>
      <w:b/>
      <w:bCs/>
    </w:rPr>
  </w:style>
  <w:style w:type="paragraph" w:styleId="Kazalovsebine3">
    <w:name w:val="toc 3"/>
    <w:basedOn w:val="Navaden"/>
    <w:next w:val="Navaden"/>
    <w:autoRedefine/>
    <w:rsid w:val="00BF0767"/>
    <w:pPr>
      <w:ind w:left="220"/>
    </w:pPr>
    <w:rPr>
      <w:rFonts w:ascii="Times New Roman" w:hAnsi="Times New Roman"/>
    </w:rPr>
  </w:style>
  <w:style w:type="paragraph" w:styleId="Kazalovsebine4">
    <w:name w:val="toc 4"/>
    <w:basedOn w:val="Navaden"/>
    <w:next w:val="Navaden"/>
    <w:autoRedefine/>
    <w:rsid w:val="00BF0767"/>
    <w:pPr>
      <w:ind w:left="440"/>
    </w:pPr>
    <w:rPr>
      <w:rFonts w:ascii="Times New Roman" w:hAnsi="Times New Roman"/>
    </w:rPr>
  </w:style>
  <w:style w:type="paragraph" w:styleId="Kazalovsebine5">
    <w:name w:val="toc 5"/>
    <w:basedOn w:val="Navaden"/>
    <w:next w:val="Navaden"/>
    <w:autoRedefine/>
    <w:rsid w:val="00BF0767"/>
    <w:pPr>
      <w:ind w:left="660"/>
    </w:pPr>
    <w:rPr>
      <w:rFonts w:ascii="Times New Roman" w:hAnsi="Times New Roman"/>
    </w:rPr>
  </w:style>
  <w:style w:type="paragraph" w:styleId="Kazalovsebine6">
    <w:name w:val="toc 6"/>
    <w:basedOn w:val="Navaden"/>
    <w:next w:val="Navaden"/>
    <w:autoRedefine/>
    <w:rsid w:val="00BF0767"/>
    <w:pPr>
      <w:ind w:left="880"/>
    </w:pPr>
    <w:rPr>
      <w:rFonts w:ascii="Times New Roman" w:hAnsi="Times New Roman"/>
    </w:rPr>
  </w:style>
  <w:style w:type="paragraph" w:styleId="Kazalovsebine7">
    <w:name w:val="toc 7"/>
    <w:basedOn w:val="Navaden"/>
    <w:next w:val="Navaden"/>
    <w:autoRedefine/>
    <w:rsid w:val="00BF0767"/>
    <w:pPr>
      <w:ind w:left="1100"/>
    </w:pPr>
    <w:rPr>
      <w:rFonts w:ascii="Times New Roman" w:hAnsi="Times New Roman"/>
    </w:rPr>
  </w:style>
  <w:style w:type="paragraph" w:styleId="Kazalovsebine8">
    <w:name w:val="toc 8"/>
    <w:basedOn w:val="Navaden"/>
    <w:next w:val="Navaden"/>
    <w:autoRedefine/>
    <w:rsid w:val="00BF0767"/>
    <w:pPr>
      <w:ind w:left="1320"/>
    </w:pPr>
    <w:rPr>
      <w:rFonts w:ascii="Times New Roman" w:hAnsi="Times New Roman"/>
    </w:rPr>
  </w:style>
  <w:style w:type="paragraph" w:styleId="Kazalovsebine9">
    <w:name w:val="toc 9"/>
    <w:basedOn w:val="Navaden"/>
    <w:next w:val="Navaden"/>
    <w:autoRedefine/>
    <w:rsid w:val="00BF0767"/>
    <w:pPr>
      <w:ind w:left="1540"/>
    </w:pPr>
    <w:rPr>
      <w:rFonts w:ascii="Times New Roman" w:hAnsi="Times New Roman"/>
    </w:rPr>
  </w:style>
  <w:style w:type="paragraph" w:customStyle="1" w:styleId="Naslovipodpoglavijpogodbe">
    <w:name w:val="Naslovi_podpoglavij pogodbe"/>
    <w:basedOn w:val="Navaden"/>
    <w:link w:val="NaslovipodpoglavijpogodbeChar"/>
    <w:rsid w:val="00BF0767"/>
    <w:pPr>
      <w:widowControl w:val="0"/>
      <w:tabs>
        <w:tab w:val="num" w:pos="284"/>
      </w:tabs>
      <w:autoSpaceDE w:val="0"/>
      <w:autoSpaceDN w:val="0"/>
      <w:adjustRightInd w:val="0"/>
      <w:spacing w:before="240" w:after="120"/>
      <w:ind w:left="181" w:hanging="181"/>
      <w:jc w:val="center"/>
    </w:pPr>
    <w:rPr>
      <w:rFonts w:cs="Arial"/>
      <w:b/>
      <w:bCs/>
      <w:color w:val="000000"/>
      <w:spacing w:val="-2"/>
      <w:kern w:val="32"/>
      <w:sz w:val="24"/>
      <w:szCs w:val="24"/>
    </w:rPr>
  </w:style>
  <w:style w:type="character" w:customStyle="1" w:styleId="NaslovipodpoglavijpogodbeChar">
    <w:name w:val="Naslovi_podpoglavij pogodbe Char"/>
    <w:basedOn w:val="Privzetapisavaodstavka"/>
    <w:link w:val="Naslovipodpoglavijpogodbe"/>
    <w:rsid w:val="00BF0767"/>
    <w:rPr>
      <w:rFonts w:ascii="Arial" w:hAnsi="Arial" w:cs="Arial"/>
      <w:b/>
      <w:bCs/>
      <w:color w:val="000000"/>
      <w:spacing w:val="-2"/>
      <w:kern w:val="32"/>
      <w:sz w:val="24"/>
      <w:szCs w:val="24"/>
    </w:rPr>
  </w:style>
  <w:style w:type="paragraph" w:customStyle="1" w:styleId="clen">
    <w:name w:val="clen"/>
    <w:basedOn w:val="Navaden"/>
    <w:rsid w:val="00BF0767"/>
    <w:pPr>
      <w:keepNext/>
      <w:widowControl w:val="0"/>
      <w:tabs>
        <w:tab w:val="num" w:pos="720"/>
        <w:tab w:val="num" w:pos="4613"/>
      </w:tabs>
      <w:autoSpaceDE w:val="0"/>
      <w:autoSpaceDN w:val="0"/>
      <w:adjustRightInd w:val="0"/>
      <w:spacing w:before="240" w:after="120"/>
      <w:ind w:left="714" w:hanging="357"/>
      <w:jc w:val="center"/>
    </w:pPr>
    <w:rPr>
      <w:rFonts w:ascii="Times New Roman" w:hAnsi="Times New Roman"/>
      <w:b/>
      <w:sz w:val="24"/>
      <w:szCs w:val="24"/>
    </w:rPr>
  </w:style>
  <w:style w:type="paragraph" w:customStyle="1" w:styleId="glavapodatki">
    <w:name w:val="glava_podatki"/>
    <w:basedOn w:val="Navaden"/>
    <w:rsid w:val="00BF0767"/>
    <w:pPr>
      <w:jc w:val="center"/>
    </w:pPr>
  </w:style>
  <w:style w:type="paragraph" w:customStyle="1" w:styleId="AlinejeChar">
    <w:name w:val="Alineje Char"/>
    <w:basedOn w:val="Navaden"/>
    <w:link w:val="AlinejeCharChar"/>
    <w:rsid w:val="00BF0767"/>
    <w:pPr>
      <w:suppressAutoHyphens/>
      <w:ind w:left="284" w:hanging="284"/>
      <w:jc w:val="both"/>
    </w:pPr>
    <w:rPr>
      <w:rFonts w:cs="Arial"/>
      <w:sz w:val="24"/>
      <w:szCs w:val="24"/>
      <w:lang w:eastAsia="ar-SA"/>
    </w:rPr>
  </w:style>
  <w:style w:type="character" w:customStyle="1" w:styleId="AlinejeCharChar">
    <w:name w:val="Alineje Char Char"/>
    <w:basedOn w:val="Privzetapisavaodstavka"/>
    <w:link w:val="AlinejeChar"/>
    <w:rsid w:val="00BF0767"/>
    <w:rPr>
      <w:rFonts w:ascii="Arial" w:hAnsi="Arial" w:cs="Arial"/>
      <w:sz w:val="24"/>
      <w:szCs w:val="24"/>
      <w:lang w:eastAsia="ar-SA"/>
    </w:rPr>
  </w:style>
  <w:style w:type="paragraph" w:customStyle="1" w:styleId="Telobesedila-zamik21">
    <w:name w:val="Telo besedila - zamik 21"/>
    <w:basedOn w:val="Navaden"/>
    <w:rsid w:val="00BF0767"/>
    <w:pPr>
      <w:suppressAutoHyphens/>
      <w:ind w:left="720"/>
      <w:jc w:val="both"/>
    </w:pPr>
    <w:rPr>
      <w:rFonts w:cs="Arial"/>
      <w:sz w:val="22"/>
      <w:szCs w:val="24"/>
      <w:lang w:eastAsia="ar-SA"/>
    </w:rPr>
  </w:style>
  <w:style w:type="character" w:styleId="SledenaHiperpovezava">
    <w:name w:val="FollowedHyperlink"/>
    <w:basedOn w:val="Privzetapisavaodstavka"/>
    <w:uiPriority w:val="99"/>
    <w:unhideWhenUsed/>
    <w:rsid w:val="00BF0767"/>
    <w:rPr>
      <w:color w:val="800080"/>
      <w:u w:val="single"/>
    </w:rPr>
  </w:style>
  <w:style w:type="paragraph" w:customStyle="1" w:styleId="font5">
    <w:name w:val="font5"/>
    <w:basedOn w:val="Navaden"/>
    <w:rsid w:val="00BF0767"/>
    <w:pPr>
      <w:spacing w:before="100" w:beforeAutospacing="1" w:after="100" w:afterAutospacing="1"/>
    </w:pPr>
    <w:rPr>
      <w:rFonts w:ascii="Times New Roman" w:hAnsi="Times New Roman"/>
      <w:sz w:val="22"/>
      <w:szCs w:val="22"/>
    </w:rPr>
  </w:style>
  <w:style w:type="paragraph" w:customStyle="1" w:styleId="font6">
    <w:name w:val="font6"/>
    <w:basedOn w:val="Navaden"/>
    <w:rsid w:val="00BF0767"/>
    <w:pPr>
      <w:spacing w:before="100" w:beforeAutospacing="1" w:after="100" w:afterAutospacing="1"/>
    </w:pPr>
    <w:rPr>
      <w:rFonts w:ascii="Times New Roman" w:hAnsi="Times New Roman"/>
      <w:color w:val="000000"/>
      <w:sz w:val="22"/>
      <w:szCs w:val="22"/>
    </w:rPr>
  </w:style>
  <w:style w:type="paragraph" w:customStyle="1" w:styleId="font7">
    <w:name w:val="font7"/>
    <w:basedOn w:val="Navaden"/>
    <w:rsid w:val="00BF0767"/>
    <w:pPr>
      <w:spacing w:before="100" w:beforeAutospacing="1" w:after="100" w:afterAutospacing="1"/>
    </w:pPr>
    <w:rPr>
      <w:rFonts w:ascii="Times New Roman" w:hAnsi="Times New Roman"/>
      <w:color w:val="000000"/>
      <w:sz w:val="22"/>
      <w:szCs w:val="22"/>
    </w:rPr>
  </w:style>
  <w:style w:type="paragraph" w:customStyle="1" w:styleId="font8">
    <w:name w:val="font8"/>
    <w:basedOn w:val="Navaden"/>
    <w:rsid w:val="00BF0767"/>
    <w:pPr>
      <w:spacing w:before="100" w:beforeAutospacing="1" w:after="100" w:afterAutospacing="1"/>
    </w:pPr>
    <w:rPr>
      <w:rFonts w:ascii="Times New Roman" w:hAnsi="Times New Roman"/>
      <w:sz w:val="22"/>
      <w:szCs w:val="22"/>
    </w:rPr>
  </w:style>
  <w:style w:type="paragraph" w:customStyle="1" w:styleId="xl65">
    <w:name w:val="xl65"/>
    <w:basedOn w:val="Navaden"/>
    <w:rsid w:val="00BF0767"/>
    <w:pPr>
      <w:spacing w:before="100" w:beforeAutospacing="1" w:after="100" w:afterAutospacing="1"/>
    </w:pPr>
    <w:rPr>
      <w:rFonts w:ascii="Times New Roman" w:hAnsi="Times New Roman"/>
      <w:b/>
      <w:bCs/>
      <w:sz w:val="22"/>
      <w:szCs w:val="22"/>
    </w:rPr>
  </w:style>
  <w:style w:type="paragraph" w:customStyle="1" w:styleId="xl66">
    <w:name w:val="xl66"/>
    <w:basedOn w:val="Navaden"/>
    <w:rsid w:val="00BF0767"/>
    <w:pPr>
      <w:spacing w:before="100" w:beforeAutospacing="1" w:after="100" w:afterAutospacing="1"/>
    </w:pPr>
    <w:rPr>
      <w:rFonts w:ascii="Times New Roman" w:hAnsi="Times New Roman"/>
      <w:sz w:val="22"/>
      <w:szCs w:val="22"/>
    </w:rPr>
  </w:style>
  <w:style w:type="paragraph" w:customStyle="1" w:styleId="xl67">
    <w:name w:val="xl67"/>
    <w:basedOn w:val="Navaden"/>
    <w:rsid w:val="00BF0767"/>
    <w:pPr>
      <w:spacing w:before="100" w:beforeAutospacing="1" w:after="100" w:afterAutospacing="1"/>
      <w:jc w:val="center"/>
    </w:pPr>
    <w:rPr>
      <w:rFonts w:ascii="Times New Roman" w:hAnsi="Times New Roman"/>
      <w:sz w:val="22"/>
      <w:szCs w:val="22"/>
    </w:rPr>
  </w:style>
  <w:style w:type="paragraph" w:customStyle="1" w:styleId="xl68">
    <w:name w:val="xl68"/>
    <w:basedOn w:val="Navaden"/>
    <w:rsid w:val="00BF0767"/>
    <w:pPr>
      <w:spacing w:before="100" w:beforeAutospacing="1" w:after="100" w:afterAutospacing="1"/>
      <w:jc w:val="right"/>
    </w:pPr>
    <w:rPr>
      <w:rFonts w:ascii="Times New Roman" w:hAnsi="Times New Roman"/>
      <w:sz w:val="22"/>
      <w:szCs w:val="22"/>
    </w:rPr>
  </w:style>
  <w:style w:type="paragraph" w:customStyle="1" w:styleId="xl69">
    <w:name w:val="xl69"/>
    <w:basedOn w:val="Navaden"/>
    <w:rsid w:val="00BF0767"/>
    <w:pPr>
      <w:spacing w:before="100" w:beforeAutospacing="1" w:after="100" w:afterAutospacing="1"/>
    </w:pPr>
    <w:rPr>
      <w:rFonts w:ascii="Times New Roman" w:hAnsi="Times New Roman"/>
      <w:sz w:val="22"/>
      <w:szCs w:val="22"/>
    </w:rPr>
  </w:style>
  <w:style w:type="paragraph" w:customStyle="1" w:styleId="xl70">
    <w:name w:val="xl70"/>
    <w:basedOn w:val="Navaden"/>
    <w:rsid w:val="00BF0767"/>
    <w:pPr>
      <w:spacing w:before="100" w:beforeAutospacing="1" w:after="100" w:afterAutospacing="1"/>
    </w:pPr>
    <w:rPr>
      <w:rFonts w:ascii="Times New Roman" w:hAnsi="Times New Roman"/>
      <w:sz w:val="22"/>
      <w:szCs w:val="22"/>
    </w:rPr>
  </w:style>
  <w:style w:type="paragraph" w:customStyle="1" w:styleId="xl71">
    <w:name w:val="xl71"/>
    <w:basedOn w:val="Navaden"/>
    <w:rsid w:val="00BF0767"/>
    <w:pPr>
      <w:spacing w:before="100" w:beforeAutospacing="1" w:after="100" w:afterAutospacing="1"/>
      <w:jc w:val="center"/>
    </w:pPr>
    <w:rPr>
      <w:rFonts w:ascii="Times New Roman" w:hAnsi="Times New Roman"/>
      <w:sz w:val="22"/>
      <w:szCs w:val="22"/>
    </w:rPr>
  </w:style>
  <w:style w:type="paragraph" w:customStyle="1" w:styleId="xl72">
    <w:name w:val="xl72"/>
    <w:basedOn w:val="Navaden"/>
    <w:rsid w:val="00BF0767"/>
    <w:pPr>
      <w:spacing w:before="100" w:beforeAutospacing="1" w:after="100" w:afterAutospacing="1"/>
      <w:jc w:val="center"/>
    </w:pPr>
    <w:rPr>
      <w:rFonts w:ascii="Times New Roman" w:hAnsi="Times New Roman"/>
      <w:sz w:val="22"/>
      <w:szCs w:val="22"/>
    </w:rPr>
  </w:style>
  <w:style w:type="paragraph" w:customStyle="1" w:styleId="xl73">
    <w:name w:val="xl73"/>
    <w:basedOn w:val="Navaden"/>
    <w:rsid w:val="00BF0767"/>
    <w:pPr>
      <w:spacing w:before="100" w:beforeAutospacing="1" w:after="100" w:afterAutospacing="1"/>
      <w:jc w:val="center"/>
    </w:pPr>
    <w:rPr>
      <w:rFonts w:ascii="Times New Roman" w:hAnsi="Times New Roman"/>
      <w:sz w:val="22"/>
      <w:szCs w:val="22"/>
    </w:rPr>
  </w:style>
  <w:style w:type="paragraph" w:customStyle="1" w:styleId="xl74">
    <w:name w:val="xl74"/>
    <w:basedOn w:val="Navaden"/>
    <w:rsid w:val="00BF0767"/>
    <w:pPr>
      <w:pBdr>
        <w:bottom w:val="single" w:sz="8" w:space="0" w:color="auto"/>
      </w:pBdr>
      <w:spacing w:before="100" w:beforeAutospacing="1" w:after="100" w:afterAutospacing="1"/>
    </w:pPr>
    <w:rPr>
      <w:rFonts w:ascii="Times New Roman" w:hAnsi="Times New Roman"/>
      <w:sz w:val="22"/>
      <w:szCs w:val="22"/>
    </w:rPr>
  </w:style>
  <w:style w:type="paragraph" w:customStyle="1" w:styleId="xl75">
    <w:name w:val="xl75"/>
    <w:basedOn w:val="Navaden"/>
    <w:rsid w:val="00BF0767"/>
    <w:pPr>
      <w:pBdr>
        <w:bottom w:val="single" w:sz="8" w:space="0" w:color="auto"/>
      </w:pBdr>
      <w:spacing w:before="100" w:beforeAutospacing="1" w:after="100" w:afterAutospacing="1"/>
      <w:jc w:val="center"/>
    </w:pPr>
    <w:rPr>
      <w:rFonts w:ascii="Times New Roman" w:hAnsi="Times New Roman"/>
      <w:sz w:val="22"/>
      <w:szCs w:val="22"/>
    </w:rPr>
  </w:style>
  <w:style w:type="paragraph" w:customStyle="1" w:styleId="xl76">
    <w:name w:val="xl76"/>
    <w:basedOn w:val="Navaden"/>
    <w:rsid w:val="00BF0767"/>
    <w:pPr>
      <w:pBdr>
        <w:bottom w:val="single" w:sz="8" w:space="0" w:color="auto"/>
      </w:pBdr>
      <w:spacing w:before="100" w:beforeAutospacing="1" w:after="100" w:afterAutospacing="1"/>
      <w:jc w:val="center"/>
    </w:pPr>
    <w:rPr>
      <w:rFonts w:ascii="Times New Roman" w:hAnsi="Times New Roman"/>
      <w:sz w:val="22"/>
      <w:szCs w:val="22"/>
    </w:rPr>
  </w:style>
  <w:style w:type="paragraph" w:customStyle="1" w:styleId="xl77">
    <w:name w:val="xl77"/>
    <w:basedOn w:val="Navaden"/>
    <w:rsid w:val="00BF0767"/>
    <w:pPr>
      <w:pBdr>
        <w:top w:val="single" w:sz="8" w:space="0" w:color="auto"/>
        <w:bottom w:val="single" w:sz="8" w:space="0" w:color="auto"/>
      </w:pBdr>
      <w:spacing w:before="100" w:beforeAutospacing="1" w:after="100" w:afterAutospacing="1"/>
      <w:jc w:val="center"/>
    </w:pPr>
    <w:rPr>
      <w:rFonts w:ascii="Times New Roman" w:hAnsi="Times New Roman"/>
      <w:sz w:val="22"/>
      <w:szCs w:val="22"/>
    </w:rPr>
  </w:style>
  <w:style w:type="paragraph" w:customStyle="1" w:styleId="xl78">
    <w:name w:val="xl78"/>
    <w:basedOn w:val="Navaden"/>
    <w:rsid w:val="00BF0767"/>
    <w:pPr>
      <w:pBdr>
        <w:top w:val="single" w:sz="8" w:space="0" w:color="auto"/>
        <w:bottom w:val="single" w:sz="8" w:space="0" w:color="auto"/>
      </w:pBdr>
      <w:spacing w:before="100" w:beforeAutospacing="1" w:after="100" w:afterAutospacing="1"/>
      <w:jc w:val="center"/>
    </w:pPr>
    <w:rPr>
      <w:rFonts w:ascii="Times New Roman" w:hAnsi="Times New Roman"/>
      <w:sz w:val="22"/>
      <w:szCs w:val="22"/>
    </w:rPr>
  </w:style>
  <w:style w:type="paragraph" w:customStyle="1" w:styleId="xl79">
    <w:name w:val="xl79"/>
    <w:basedOn w:val="Navaden"/>
    <w:rsid w:val="00BF0767"/>
    <w:pPr>
      <w:spacing w:before="100" w:beforeAutospacing="1" w:after="100" w:afterAutospacing="1"/>
    </w:pPr>
    <w:rPr>
      <w:rFonts w:ascii="Times New Roman" w:hAnsi="Times New Roman"/>
      <w:sz w:val="22"/>
      <w:szCs w:val="22"/>
    </w:rPr>
  </w:style>
  <w:style w:type="paragraph" w:customStyle="1" w:styleId="xl80">
    <w:name w:val="xl80"/>
    <w:basedOn w:val="Navaden"/>
    <w:rsid w:val="00BF0767"/>
    <w:pPr>
      <w:spacing w:before="100" w:beforeAutospacing="1" w:after="100" w:afterAutospacing="1"/>
      <w:jc w:val="center"/>
    </w:pPr>
    <w:rPr>
      <w:rFonts w:ascii="Times New Roman" w:hAnsi="Times New Roman"/>
      <w:sz w:val="22"/>
      <w:szCs w:val="22"/>
    </w:rPr>
  </w:style>
  <w:style w:type="paragraph" w:customStyle="1" w:styleId="xl81">
    <w:name w:val="xl81"/>
    <w:basedOn w:val="Navaden"/>
    <w:rsid w:val="00BF0767"/>
    <w:pPr>
      <w:spacing w:before="100" w:beforeAutospacing="1" w:after="100" w:afterAutospacing="1"/>
      <w:textAlignment w:val="top"/>
    </w:pPr>
    <w:rPr>
      <w:rFonts w:ascii="Times New Roman" w:hAnsi="Times New Roman"/>
      <w:b/>
      <w:bCs/>
      <w:color w:val="000000"/>
      <w:sz w:val="22"/>
      <w:szCs w:val="22"/>
    </w:rPr>
  </w:style>
  <w:style w:type="paragraph" w:customStyle="1" w:styleId="xl82">
    <w:name w:val="xl82"/>
    <w:basedOn w:val="Navaden"/>
    <w:rsid w:val="00BF0767"/>
    <w:pPr>
      <w:spacing w:before="100" w:beforeAutospacing="1" w:after="100" w:afterAutospacing="1"/>
      <w:jc w:val="center"/>
      <w:textAlignment w:val="top"/>
    </w:pPr>
    <w:rPr>
      <w:rFonts w:ascii="Times New Roman" w:hAnsi="Times New Roman"/>
      <w:b/>
      <w:bCs/>
      <w:color w:val="000000"/>
      <w:sz w:val="22"/>
      <w:szCs w:val="22"/>
    </w:rPr>
  </w:style>
  <w:style w:type="paragraph" w:customStyle="1" w:styleId="xl83">
    <w:name w:val="xl83"/>
    <w:basedOn w:val="Navaden"/>
    <w:rsid w:val="00BF0767"/>
    <w:pPr>
      <w:spacing w:before="100" w:beforeAutospacing="1" w:after="100" w:afterAutospacing="1"/>
      <w:jc w:val="center"/>
      <w:textAlignment w:val="top"/>
    </w:pPr>
    <w:rPr>
      <w:rFonts w:ascii="Times New Roman" w:hAnsi="Times New Roman"/>
      <w:b/>
      <w:bCs/>
      <w:color w:val="000000"/>
      <w:sz w:val="22"/>
      <w:szCs w:val="22"/>
    </w:rPr>
  </w:style>
  <w:style w:type="paragraph" w:customStyle="1" w:styleId="xl84">
    <w:name w:val="xl84"/>
    <w:basedOn w:val="Navaden"/>
    <w:rsid w:val="00BF0767"/>
    <w:pPr>
      <w:spacing w:before="100" w:beforeAutospacing="1" w:after="100" w:afterAutospacing="1"/>
      <w:textAlignment w:val="top"/>
    </w:pPr>
    <w:rPr>
      <w:rFonts w:ascii="Times New Roman" w:hAnsi="Times New Roman"/>
      <w:color w:val="000000"/>
      <w:sz w:val="22"/>
      <w:szCs w:val="22"/>
    </w:rPr>
  </w:style>
  <w:style w:type="paragraph" w:customStyle="1" w:styleId="xl85">
    <w:name w:val="xl85"/>
    <w:basedOn w:val="Navaden"/>
    <w:rsid w:val="00BF0767"/>
    <w:pPr>
      <w:spacing w:before="100" w:beforeAutospacing="1" w:after="100" w:afterAutospacing="1"/>
      <w:jc w:val="center"/>
      <w:textAlignment w:val="top"/>
    </w:pPr>
    <w:rPr>
      <w:rFonts w:ascii="Times New Roman" w:hAnsi="Times New Roman"/>
      <w:sz w:val="22"/>
      <w:szCs w:val="22"/>
    </w:rPr>
  </w:style>
  <w:style w:type="paragraph" w:customStyle="1" w:styleId="xl86">
    <w:name w:val="xl86"/>
    <w:basedOn w:val="Navaden"/>
    <w:rsid w:val="00BF0767"/>
    <w:pPr>
      <w:spacing w:before="100" w:beforeAutospacing="1" w:after="100" w:afterAutospacing="1"/>
      <w:jc w:val="center"/>
      <w:textAlignment w:val="top"/>
    </w:pPr>
    <w:rPr>
      <w:rFonts w:ascii="Times New Roman" w:hAnsi="Times New Roman"/>
      <w:sz w:val="22"/>
      <w:szCs w:val="22"/>
    </w:rPr>
  </w:style>
  <w:style w:type="paragraph" w:customStyle="1" w:styleId="xl87">
    <w:name w:val="xl87"/>
    <w:basedOn w:val="Navaden"/>
    <w:rsid w:val="00BF0767"/>
    <w:pPr>
      <w:spacing w:before="100" w:beforeAutospacing="1" w:after="100" w:afterAutospacing="1"/>
      <w:jc w:val="center"/>
      <w:textAlignment w:val="top"/>
    </w:pPr>
    <w:rPr>
      <w:rFonts w:ascii="Times New Roman" w:hAnsi="Times New Roman"/>
      <w:color w:val="000000"/>
      <w:sz w:val="22"/>
      <w:szCs w:val="22"/>
    </w:rPr>
  </w:style>
  <w:style w:type="paragraph" w:customStyle="1" w:styleId="xl88">
    <w:name w:val="xl88"/>
    <w:basedOn w:val="Navaden"/>
    <w:rsid w:val="00BF0767"/>
    <w:pPr>
      <w:spacing w:before="100" w:beforeAutospacing="1" w:after="100" w:afterAutospacing="1"/>
      <w:jc w:val="center"/>
      <w:textAlignment w:val="top"/>
    </w:pPr>
    <w:rPr>
      <w:rFonts w:ascii="Times New Roman" w:hAnsi="Times New Roman"/>
      <w:color w:val="000000"/>
      <w:sz w:val="22"/>
      <w:szCs w:val="22"/>
    </w:rPr>
  </w:style>
  <w:style w:type="paragraph" w:customStyle="1" w:styleId="xl89">
    <w:name w:val="xl89"/>
    <w:basedOn w:val="Navaden"/>
    <w:rsid w:val="00BF0767"/>
    <w:pPr>
      <w:spacing w:before="100" w:beforeAutospacing="1" w:after="100" w:afterAutospacing="1"/>
    </w:pPr>
    <w:rPr>
      <w:rFonts w:ascii="Times New Roman" w:hAnsi="Times New Roman"/>
      <w:sz w:val="22"/>
      <w:szCs w:val="22"/>
    </w:rPr>
  </w:style>
  <w:style w:type="paragraph" w:customStyle="1" w:styleId="xl90">
    <w:name w:val="xl90"/>
    <w:basedOn w:val="Navaden"/>
    <w:rsid w:val="00BF0767"/>
    <w:pPr>
      <w:spacing w:before="100" w:beforeAutospacing="1" w:after="100" w:afterAutospacing="1"/>
    </w:pPr>
    <w:rPr>
      <w:rFonts w:ascii="Times New Roman" w:hAnsi="Times New Roman"/>
      <w:sz w:val="22"/>
      <w:szCs w:val="22"/>
    </w:rPr>
  </w:style>
  <w:style w:type="paragraph" w:customStyle="1" w:styleId="xl91">
    <w:name w:val="xl91"/>
    <w:basedOn w:val="Navaden"/>
    <w:rsid w:val="00BF0767"/>
    <w:pPr>
      <w:spacing w:before="100" w:beforeAutospacing="1" w:after="100" w:afterAutospacing="1"/>
    </w:pPr>
    <w:rPr>
      <w:rFonts w:ascii="Times New Roman" w:hAnsi="Times New Roman"/>
      <w:sz w:val="22"/>
      <w:szCs w:val="22"/>
    </w:rPr>
  </w:style>
  <w:style w:type="paragraph" w:customStyle="1" w:styleId="xl92">
    <w:name w:val="xl92"/>
    <w:basedOn w:val="Navaden"/>
    <w:rsid w:val="00BF0767"/>
    <w:pPr>
      <w:pBdr>
        <w:bottom w:val="single" w:sz="8" w:space="0" w:color="auto"/>
      </w:pBdr>
      <w:spacing w:before="100" w:beforeAutospacing="1" w:after="100" w:afterAutospacing="1"/>
    </w:pPr>
    <w:rPr>
      <w:rFonts w:ascii="Times New Roman" w:hAnsi="Times New Roman"/>
      <w:sz w:val="22"/>
      <w:szCs w:val="22"/>
    </w:rPr>
  </w:style>
  <w:style w:type="paragraph" w:customStyle="1" w:styleId="xl93">
    <w:name w:val="xl93"/>
    <w:basedOn w:val="Navaden"/>
    <w:rsid w:val="00BF0767"/>
    <w:pPr>
      <w:pBdr>
        <w:bottom w:val="single" w:sz="8" w:space="0" w:color="auto"/>
      </w:pBdr>
      <w:spacing w:before="100" w:beforeAutospacing="1" w:after="100" w:afterAutospacing="1"/>
    </w:pPr>
    <w:rPr>
      <w:rFonts w:ascii="Times New Roman" w:hAnsi="Times New Roman"/>
      <w:b/>
      <w:bCs/>
      <w:sz w:val="22"/>
      <w:szCs w:val="22"/>
    </w:rPr>
  </w:style>
  <w:style w:type="paragraph" w:customStyle="1" w:styleId="xl94">
    <w:name w:val="xl94"/>
    <w:basedOn w:val="Navaden"/>
    <w:rsid w:val="00BF0767"/>
    <w:pPr>
      <w:pBdr>
        <w:bottom w:val="single" w:sz="8" w:space="0" w:color="auto"/>
      </w:pBdr>
      <w:spacing w:before="100" w:beforeAutospacing="1" w:after="100" w:afterAutospacing="1"/>
      <w:jc w:val="center"/>
    </w:pPr>
    <w:rPr>
      <w:rFonts w:ascii="Times New Roman" w:hAnsi="Times New Roman"/>
      <w:b/>
      <w:bCs/>
      <w:sz w:val="22"/>
      <w:szCs w:val="22"/>
    </w:rPr>
  </w:style>
  <w:style w:type="paragraph" w:customStyle="1" w:styleId="xl95">
    <w:name w:val="xl95"/>
    <w:basedOn w:val="Navaden"/>
    <w:rsid w:val="00BF0767"/>
    <w:pPr>
      <w:pBdr>
        <w:bottom w:val="single" w:sz="8" w:space="0" w:color="auto"/>
      </w:pBdr>
      <w:spacing w:before="100" w:beforeAutospacing="1" w:after="100" w:afterAutospacing="1"/>
      <w:jc w:val="center"/>
    </w:pPr>
    <w:rPr>
      <w:rFonts w:ascii="Times New Roman" w:hAnsi="Times New Roman"/>
      <w:b/>
      <w:bCs/>
      <w:sz w:val="22"/>
      <w:szCs w:val="22"/>
    </w:rPr>
  </w:style>
  <w:style w:type="paragraph" w:customStyle="1" w:styleId="xl96">
    <w:name w:val="xl96"/>
    <w:basedOn w:val="Navaden"/>
    <w:rsid w:val="00BF0767"/>
    <w:pPr>
      <w:pBdr>
        <w:bottom w:val="single" w:sz="8" w:space="0" w:color="auto"/>
      </w:pBdr>
      <w:spacing w:before="100" w:beforeAutospacing="1" w:after="100" w:afterAutospacing="1"/>
      <w:jc w:val="center"/>
    </w:pPr>
    <w:rPr>
      <w:rFonts w:ascii="Times New Roman" w:hAnsi="Times New Roman"/>
      <w:b/>
      <w:bCs/>
      <w:sz w:val="22"/>
      <w:szCs w:val="22"/>
    </w:rPr>
  </w:style>
  <w:style w:type="paragraph" w:customStyle="1" w:styleId="xl97">
    <w:name w:val="xl97"/>
    <w:basedOn w:val="Navaden"/>
    <w:rsid w:val="00BF0767"/>
    <w:pPr>
      <w:spacing w:before="100" w:beforeAutospacing="1" w:after="100" w:afterAutospacing="1"/>
      <w:jc w:val="center"/>
    </w:pPr>
    <w:rPr>
      <w:rFonts w:ascii="Times New Roman" w:hAnsi="Times New Roman"/>
      <w:sz w:val="22"/>
      <w:szCs w:val="22"/>
    </w:rPr>
  </w:style>
  <w:style w:type="paragraph" w:customStyle="1" w:styleId="xl98">
    <w:name w:val="xl98"/>
    <w:basedOn w:val="Navaden"/>
    <w:rsid w:val="00BF0767"/>
    <w:pPr>
      <w:spacing w:before="100" w:beforeAutospacing="1" w:after="100" w:afterAutospacing="1"/>
    </w:pPr>
    <w:rPr>
      <w:rFonts w:ascii="Times New Roman" w:hAnsi="Times New Roman"/>
      <w:b/>
      <w:bCs/>
      <w:sz w:val="22"/>
      <w:szCs w:val="22"/>
    </w:rPr>
  </w:style>
  <w:style w:type="paragraph" w:customStyle="1" w:styleId="xl99">
    <w:name w:val="xl99"/>
    <w:basedOn w:val="Navaden"/>
    <w:rsid w:val="00BF0767"/>
    <w:pPr>
      <w:spacing w:before="100" w:beforeAutospacing="1" w:after="100" w:afterAutospacing="1"/>
    </w:pPr>
    <w:rPr>
      <w:rFonts w:ascii="Times New Roman" w:hAnsi="Times New Roman"/>
      <w:b/>
      <w:bCs/>
      <w:sz w:val="22"/>
      <w:szCs w:val="22"/>
    </w:rPr>
  </w:style>
  <w:style w:type="paragraph" w:customStyle="1" w:styleId="xl100">
    <w:name w:val="xl100"/>
    <w:basedOn w:val="Navaden"/>
    <w:rsid w:val="00BF0767"/>
    <w:pPr>
      <w:spacing w:before="100" w:beforeAutospacing="1" w:after="100" w:afterAutospacing="1"/>
      <w:jc w:val="center"/>
    </w:pPr>
    <w:rPr>
      <w:rFonts w:ascii="Times New Roman" w:hAnsi="Times New Roman"/>
      <w:b/>
      <w:bCs/>
      <w:sz w:val="22"/>
      <w:szCs w:val="22"/>
    </w:rPr>
  </w:style>
  <w:style w:type="paragraph" w:customStyle="1" w:styleId="xl101">
    <w:name w:val="xl101"/>
    <w:basedOn w:val="Navaden"/>
    <w:rsid w:val="00BF0767"/>
    <w:pPr>
      <w:spacing w:before="100" w:beforeAutospacing="1" w:after="100" w:afterAutospacing="1"/>
    </w:pPr>
    <w:rPr>
      <w:rFonts w:ascii="Times New Roman" w:hAnsi="Times New Roman"/>
      <w:b/>
      <w:bCs/>
      <w:sz w:val="22"/>
      <w:szCs w:val="22"/>
      <w:u w:val="single"/>
    </w:rPr>
  </w:style>
  <w:style w:type="paragraph" w:customStyle="1" w:styleId="xl102">
    <w:name w:val="xl102"/>
    <w:basedOn w:val="Navaden"/>
    <w:rsid w:val="00BF0767"/>
    <w:pPr>
      <w:spacing w:before="100" w:beforeAutospacing="1" w:after="100" w:afterAutospacing="1"/>
      <w:jc w:val="right"/>
      <w:textAlignment w:val="top"/>
    </w:pPr>
    <w:rPr>
      <w:rFonts w:ascii="Times New Roman" w:hAnsi="Times New Roman"/>
      <w:sz w:val="22"/>
      <w:szCs w:val="22"/>
    </w:rPr>
  </w:style>
  <w:style w:type="paragraph" w:customStyle="1" w:styleId="xl103">
    <w:name w:val="xl103"/>
    <w:basedOn w:val="Navaden"/>
    <w:rsid w:val="00BF0767"/>
    <w:pPr>
      <w:spacing w:before="100" w:beforeAutospacing="1" w:after="100" w:afterAutospacing="1"/>
      <w:textAlignment w:val="top"/>
    </w:pPr>
    <w:rPr>
      <w:rFonts w:ascii="Times New Roman" w:hAnsi="Times New Roman"/>
      <w:sz w:val="22"/>
      <w:szCs w:val="22"/>
    </w:rPr>
  </w:style>
  <w:style w:type="paragraph" w:customStyle="1" w:styleId="xl104">
    <w:name w:val="xl104"/>
    <w:basedOn w:val="Navaden"/>
    <w:rsid w:val="00BF0767"/>
    <w:pPr>
      <w:spacing w:before="100" w:beforeAutospacing="1" w:after="100" w:afterAutospacing="1"/>
      <w:jc w:val="center"/>
    </w:pPr>
    <w:rPr>
      <w:rFonts w:ascii="Times New Roman" w:hAnsi="Times New Roman"/>
      <w:sz w:val="22"/>
      <w:szCs w:val="22"/>
    </w:rPr>
  </w:style>
  <w:style w:type="paragraph" w:customStyle="1" w:styleId="xl105">
    <w:name w:val="xl105"/>
    <w:basedOn w:val="Navaden"/>
    <w:rsid w:val="00BF0767"/>
    <w:pPr>
      <w:spacing w:before="100" w:beforeAutospacing="1" w:after="100" w:afterAutospacing="1"/>
    </w:pPr>
    <w:rPr>
      <w:rFonts w:ascii="Times New Roman" w:hAnsi="Times New Roman"/>
      <w:sz w:val="22"/>
      <w:szCs w:val="22"/>
    </w:rPr>
  </w:style>
  <w:style w:type="paragraph" w:customStyle="1" w:styleId="xl106">
    <w:name w:val="xl106"/>
    <w:basedOn w:val="Navaden"/>
    <w:rsid w:val="00BF0767"/>
    <w:pPr>
      <w:spacing w:before="100" w:beforeAutospacing="1" w:after="100" w:afterAutospacing="1"/>
      <w:textAlignment w:val="top"/>
    </w:pPr>
    <w:rPr>
      <w:rFonts w:ascii="Times New Roman" w:hAnsi="Times New Roman"/>
      <w:b/>
      <w:bCs/>
      <w:sz w:val="22"/>
      <w:szCs w:val="22"/>
    </w:rPr>
  </w:style>
  <w:style w:type="paragraph" w:customStyle="1" w:styleId="xl107">
    <w:name w:val="xl107"/>
    <w:basedOn w:val="Navaden"/>
    <w:rsid w:val="00BF0767"/>
    <w:pPr>
      <w:spacing w:before="100" w:beforeAutospacing="1" w:after="100" w:afterAutospacing="1"/>
      <w:jc w:val="both"/>
      <w:textAlignment w:val="top"/>
    </w:pPr>
    <w:rPr>
      <w:rFonts w:ascii="Times New Roman" w:hAnsi="Times New Roman"/>
      <w:sz w:val="22"/>
      <w:szCs w:val="22"/>
    </w:rPr>
  </w:style>
  <w:style w:type="paragraph" w:customStyle="1" w:styleId="xl108">
    <w:name w:val="xl108"/>
    <w:basedOn w:val="Navaden"/>
    <w:rsid w:val="00BF0767"/>
    <w:pPr>
      <w:spacing w:before="100" w:beforeAutospacing="1" w:after="100" w:afterAutospacing="1"/>
      <w:jc w:val="center"/>
    </w:pPr>
    <w:rPr>
      <w:rFonts w:ascii="Times New Roman" w:hAnsi="Times New Roman"/>
      <w:sz w:val="22"/>
      <w:szCs w:val="22"/>
    </w:rPr>
  </w:style>
  <w:style w:type="paragraph" w:customStyle="1" w:styleId="xl109">
    <w:name w:val="xl109"/>
    <w:basedOn w:val="Navaden"/>
    <w:rsid w:val="00BF0767"/>
    <w:pPr>
      <w:spacing w:before="100" w:beforeAutospacing="1" w:after="100" w:afterAutospacing="1"/>
      <w:jc w:val="both"/>
      <w:textAlignment w:val="top"/>
    </w:pPr>
    <w:rPr>
      <w:rFonts w:ascii="Times New Roman" w:hAnsi="Times New Roman"/>
      <w:color w:val="000000"/>
      <w:sz w:val="22"/>
      <w:szCs w:val="22"/>
    </w:rPr>
  </w:style>
  <w:style w:type="paragraph" w:customStyle="1" w:styleId="xl110">
    <w:name w:val="xl110"/>
    <w:basedOn w:val="Navaden"/>
    <w:rsid w:val="00BF0767"/>
    <w:pPr>
      <w:spacing w:before="100" w:beforeAutospacing="1" w:after="100" w:afterAutospacing="1"/>
      <w:jc w:val="center"/>
      <w:textAlignment w:val="top"/>
    </w:pPr>
    <w:rPr>
      <w:rFonts w:ascii="Times New Roman" w:hAnsi="Times New Roman"/>
      <w:sz w:val="22"/>
      <w:szCs w:val="22"/>
    </w:rPr>
  </w:style>
  <w:style w:type="paragraph" w:customStyle="1" w:styleId="xl111">
    <w:name w:val="xl111"/>
    <w:basedOn w:val="Navaden"/>
    <w:rsid w:val="00BF0767"/>
    <w:pPr>
      <w:spacing w:before="100" w:beforeAutospacing="1" w:after="100" w:afterAutospacing="1"/>
      <w:jc w:val="center"/>
      <w:textAlignment w:val="top"/>
    </w:pPr>
    <w:rPr>
      <w:rFonts w:ascii="Times New Roman" w:hAnsi="Times New Roman"/>
      <w:color w:val="000000"/>
      <w:sz w:val="22"/>
      <w:szCs w:val="22"/>
    </w:rPr>
  </w:style>
  <w:style w:type="paragraph" w:customStyle="1" w:styleId="xl112">
    <w:name w:val="xl112"/>
    <w:basedOn w:val="Navaden"/>
    <w:rsid w:val="00BF0767"/>
    <w:pPr>
      <w:pBdr>
        <w:bottom w:val="single" w:sz="4" w:space="0" w:color="auto"/>
      </w:pBdr>
      <w:spacing w:before="100" w:beforeAutospacing="1" w:after="100" w:afterAutospacing="1"/>
      <w:jc w:val="both"/>
      <w:textAlignment w:val="top"/>
    </w:pPr>
    <w:rPr>
      <w:rFonts w:ascii="Times New Roman" w:hAnsi="Times New Roman"/>
      <w:color w:val="000000"/>
      <w:sz w:val="22"/>
      <w:szCs w:val="22"/>
    </w:rPr>
  </w:style>
  <w:style w:type="paragraph" w:customStyle="1" w:styleId="xl113">
    <w:name w:val="xl113"/>
    <w:basedOn w:val="Navaden"/>
    <w:rsid w:val="00BF0767"/>
    <w:pPr>
      <w:pBdr>
        <w:bottom w:val="single" w:sz="4" w:space="0" w:color="auto"/>
      </w:pBdr>
      <w:spacing w:before="100" w:beforeAutospacing="1" w:after="100" w:afterAutospacing="1"/>
      <w:jc w:val="center"/>
      <w:textAlignment w:val="top"/>
    </w:pPr>
    <w:rPr>
      <w:rFonts w:ascii="Times New Roman" w:hAnsi="Times New Roman"/>
      <w:sz w:val="22"/>
      <w:szCs w:val="22"/>
    </w:rPr>
  </w:style>
  <w:style w:type="paragraph" w:customStyle="1" w:styleId="xl114">
    <w:name w:val="xl114"/>
    <w:basedOn w:val="Navaden"/>
    <w:rsid w:val="00BF0767"/>
    <w:pPr>
      <w:pBdr>
        <w:bottom w:val="single" w:sz="4" w:space="0" w:color="auto"/>
      </w:pBdr>
      <w:spacing w:before="100" w:beforeAutospacing="1" w:after="100" w:afterAutospacing="1"/>
      <w:jc w:val="center"/>
      <w:textAlignment w:val="top"/>
    </w:pPr>
    <w:rPr>
      <w:rFonts w:ascii="Times New Roman" w:hAnsi="Times New Roman"/>
      <w:color w:val="000000"/>
      <w:sz w:val="22"/>
      <w:szCs w:val="22"/>
    </w:rPr>
  </w:style>
  <w:style w:type="paragraph" w:customStyle="1" w:styleId="xl115">
    <w:name w:val="xl115"/>
    <w:basedOn w:val="Navaden"/>
    <w:rsid w:val="00BF0767"/>
    <w:pPr>
      <w:pBdr>
        <w:bottom w:val="single" w:sz="4" w:space="0" w:color="auto"/>
      </w:pBdr>
      <w:spacing w:before="100" w:beforeAutospacing="1" w:after="100" w:afterAutospacing="1"/>
      <w:jc w:val="center"/>
      <w:textAlignment w:val="top"/>
    </w:pPr>
    <w:rPr>
      <w:rFonts w:ascii="Times New Roman" w:hAnsi="Times New Roman"/>
      <w:sz w:val="22"/>
      <w:szCs w:val="22"/>
    </w:rPr>
  </w:style>
  <w:style w:type="paragraph" w:customStyle="1" w:styleId="xl116">
    <w:name w:val="xl116"/>
    <w:basedOn w:val="Navaden"/>
    <w:rsid w:val="00BF0767"/>
    <w:pPr>
      <w:pBdr>
        <w:bottom w:val="single" w:sz="4" w:space="0" w:color="auto"/>
      </w:pBdr>
      <w:spacing w:before="100" w:beforeAutospacing="1" w:after="100" w:afterAutospacing="1"/>
      <w:jc w:val="center"/>
    </w:pPr>
    <w:rPr>
      <w:rFonts w:ascii="Times New Roman" w:hAnsi="Times New Roman"/>
      <w:sz w:val="22"/>
      <w:szCs w:val="22"/>
    </w:rPr>
  </w:style>
  <w:style w:type="paragraph" w:customStyle="1" w:styleId="xl117">
    <w:name w:val="xl117"/>
    <w:basedOn w:val="Navaden"/>
    <w:rsid w:val="00BF0767"/>
    <w:pPr>
      <w:pBdr>
        <w:top w:val="single" w:sz="4" w:space="0" w:color="auto"/>
        <w:bottom w:val="single" w:sz="4" w:space="0" w:color="auto"/>
      </w:pBdr>
      <w:spacing w:before="100" w:beforeAutospacing="1" w:after="100" w:afterAutospacing="1"/>
    </w:pPr>
    <w:rPr>
      <w:rFonts w:ascii="Times New Roman" w:hAnsi="Times New Roman"/>
      <w:sz w:val="22"/>
      <w:szCs w:val="22"/>
    </w:rPr>
  </w:style>
  <w:style w:type="paragraph" w:customStyle="1" w:styleId="xl118">
    <w:name w:val="xl118"/>
    <w:basedOn w:val="Navaden"/>
    <w:rsid w:val="00BF0767"/>
    <w:pPr>
      <w:pBdr>
        <w:top w:val="single" w:sz="4" w:space="0" w:color="auto"/>
        <w:bottom w:val="single" w:sz="4" w:space="0" w:color="auto"/>
      </w:pBdr>
      <w:spacing w:before="100" w:beforeAutospacing="1" w:after="100" w:afterAutospacing="1"/>
    </w:pPr>
    <w:rPr>
      <w:rFonts w:ascii="Times New Roman" w:hAnsi="Times New Roman"/>
      <w:b/>
      <w:bCs/>
      <w:sz w:val="22"/>
      <w:szCs w:val="22"/>
    </w:rPr>
  </w:style>
  <w:style w:type="paragraph" w:customStyle="1" w:styleId="xl119">
    <w:name w:val="xl119"/>
    <w:basedOn w:val="Navaden"/>
    <w:rsid w:val="00BF0767"/>
    <w:pPr>
      <w:pBdr>
        <w:top w:val="single" w:sz="4" w:space="0" w:color="auto"/>
        <w:bottom w:val="single" w:sz="4" w:space="0" w:color="auto"/>
      </w:pBdr>
      <w:spacing w:before="100" w:beforeAutospacing="1" w:after="100" w:afterAutospacing="1"/>
      <w:jc w:val="right"/>
    </w:pPr>
    <w:rPr>
      <w:rFonts w:ascii="Times New Roman" w:hAnsi="Times New Roman"/>
      <w:sz w:val="22"/>
      <w:szCs w:val="22"/>
    </w:rPr>
  </w:style>
  <w:style w:type="paragraph" w:customStyle="1" w:styleId="xl120">
    <w:name w:val="xl120"/>
    <w:basedOn w:val="Navaden"/>
    <w:rsid w:val="00BF0767"/>
    <w:pPr>
      <w:pBdr>
        <w:top w:val="single" w:sz="4" w:space="0" w:color="auto"/>
        <w:bottom w:val="single" w:sz="4" w:space="0" w:color="auto"/>
      </w:pBdr>
      <w:spacing w:before="100" w:beforeAutospacing="1" w:after="100" w:afterAutospacing="1"/>
      <w:jc w:val="center"/>
    </w:pPr>
    <w:rPr>
      <w:rFonts w:ascii="Times New Roman" w:hAnsi="Times New Roman"/>
      <w:sz w:val="22"/>
      <w:szCs w:val="22"/>
    </w:rPr>
  </w:style>
  <w:style w:type="paragraph" w:customStyle="1" w:styleId="xl121">
    <w:name w:val="xl121"/>
    <w:basedOn w:val="Navaden"/>
    <w:rsid w:val="00BF0767"/>
    <w:pPr>
      <w:pBdr>
        <w:top w:val="single" w:sz="4" w:space="0" w:color="auto"/>
        <w:bottom w:val="single" w:sz="4" w:space="0" w:color="auto"/>
      </w:pBdr>
      <w:spacing w:before="100" w:beforeAutospacing="1" w:after="100" w:afterAutospacing="1"/>
      <w:jc w:val="center"/>
    </w:pPr>
    <w:rPr>
      <w:rFonts w:ascii="Times New Roman" w:hAnsi="Times New Roman"/>
      <w:sz w:val="22"/>
      <w:szCs w:val="22"/>
    </w:rPr>
  </w:style>
  <w:style w:type="paragraph" w:customStyle="1" w:styleId="xl122">
    <w:name w:val="xl122"/>
    <w:basedOn w:val="Navaden"/>
    <w:rsid w:val="00BF0767"/>
    <w:pPr>
      <w:pBdr>
        <w:top w:val="single" w:sz="4" w:space="0" w:color="auto"/>
        <w:bottom w:val="single" w:sz="4" w:space="0" w:color="auto"/>
      </w:pBdr>
      <w:spacing w:before="100" w:beforeAutospacing="1" w:after="100" w:afterAutospacing="1"/>
      <w:jc w:val="center"/>
    </w:pPr>
    <w:rPr>
      <w:rFonts w:ascii="Times New Roman" w:hAnsi="Times New Roman"/>
      <w:b/>
      <w:bCs/>
      <w:sz w:val="22"/>
      <w:szCs w:val="22"/>
    </w:rPr>
  </w:style>
  <w:style w:type="paragraph" w:customStyle="1" w:styleId="xl123">
    <w:name w:val="xl123"/>
    <w:basedOn w:val="Navaden"/>
    <w:rsid w:val="00BF0767"/>
    <w:pPr>
      <w:spacing w:before="100" w:beforeAutospacing="1" w:after="100" w:afterAutospacing="1"/>
      <w:jc w:val="right"/>
    </w:pPr>
    <w:rPr>
      <w:rFonts w:ascii="Times New Roman" w:hAnsi="Times New Roman"/>
      <w:sz w:val="22"/>
      <w:szCs w:val="22"/>
    </w:rPr>
  </w:style>
  <w:style w:type="paragraph" w:customStyle="1" w:styleId="xl124">
    <w:name w:val="xl124"/>
    <w:basedOn w:val="Navaden"/>
    <w:rsid w:val="00BF0767"/>
    <w:pPr>
      <w:spacing w:before="100" w:beforeAutospacing="1" w:after="100" w:afterAutospacing="1"/>
      <w:jc w:val="right"/>
    </w:pPr>
    <w:rPr>
      <w:rFonts w:ascii="Times New Roman" w:hAnsi="Times New Roman"/>
      <w:b/>
      <w:bCs/>
      <w:sz w:val="22"/>
      <w:szCs w:val="22"/>
    </w:rPr>
  </w:style>
  <w:style w:type="paragraph" w:customStyle="1" w:styleId="xl125">
    <w:name w:val="xl125"/>
    <w:basedOn w:val="Navaden"/>
    <w:rsid w:val="00BF0767"/>
    <w:pPr>
      <w:spacing w:before="100" w:beforeAutospacing="1" w:after="100" w:afterAutospacing="1"/>
      <w:jc w:val="right"/>
    </w:pPr>
    <w:rPr>
      <w:rFonts w:ascii="Times New Roman" w:hAnsi="Times New Roman"/>
      <w:b/>
      <w:bCs/>
      <w:sz w:val="22"/>
      <w:szCs w:val="22"/>
    </w:rPr>
  </w:style>
  <w:style w:type="paragraph" w:customStyle="1" w:styleId="xl126">
    <w:name w:val="xl126"/>
    <w:basedOn w:val="Navaden"/>
    <w:rsid w:val="00BF0767"/>
    <w:pPr>
      <w:spacing w:before="100" w:beforeAutospacing="1" w:after="100" w:afterAutospacing="1"/>
      <w:jc w:val="center"/>
    </w:pPr>
    <w:rPr>
      <w:rFonts w:ascii="Times New Roman" w:hAnsi="Times New Roman"/>
      <w:b/>
      <w:bCs/>
      <w:sz w:val="22"/>
      <w:szCs w:val="22"/>
    </w:rPr>
  </w:style>
  <w:style w:type="paragraph" w:customStyle="1" w:styleId="xl127">
    <w:name w:val="xl127"/>
    <w:basedOn w:val="Navaden"/>
    <w:rsid w:val="00BF0767"/>
    <w:pPr>
      <w:pBdr>
        <w:top w:val="single" w:sz="4" w:space="0" w:color="auto"/>
        <w:bottom w:val="single" w:sz="4" w:space="0" w:color="auto"/>
      </w:pBdr>
      <w:spacing w:before="100" w:beforeAutospacing="1" w:after="100" w:afterAutospacing="1"/>
    </w:pPr>
    <w:rPr>
      <w:rFonts w:ascii="Times New Roman" w:hAnsi="Times New Roman"/>
      <w:b/>
      <w:bCs/>
      <w:sz w:val="22"/>
      <w:szCs w:val="22"/>
    </w:rPr>
  </w:style>
  <w:style w:type="paragraph" w:customStyle="1" w:styleId="xl128">
    <w:name w:val="xl128"/>
    <w:basedOn w:val="Navaden"/>
    <w:rsid w:val="00BF0767"/>
    <w:pPr>
      <w:pBdr>
        <w:top w:val="single" w:sz="4" w:space="0" w:color="auto"/>
        <w:bottom w:val="single" w:sz="4" w:space="0" w:color="auto"/>
      </w:pBdr>
      <w:spacing w:before="100" w:beforeAutospacing="1" w:after="100" w:afterAutospacing="1"/>
    </w:pPr>
    <w:rPr>
      <w:rFonts w:ascii="Times New Roman" w:hAnsi="Times New Roman"/>
      <w:b/>
      <w:bCs/>
      <w:sz w:val="22"/>
      <w:szCs w:val="22"/>
    </w:rPr>
  </w:style>
  <w:style w:type="paragraph" w:customStyle="1" w:styleId="xl129">
    <w:name w:val="xl129"/>
    <w:basedOn w:val="Navaden"/>
    <w:rsid w:val="00BF0767"/>
    <w:pPr>
      <w:pBdr>
        <w:top w:val="single" w:sz="4" w:space="0" w:color="auto"/>
        <w:bottom w:val="single" w:sz="4" w:space="0" w:color="auto"/>
      </w:pBdr>
      <w:spacing w:before="100" w:beforeAutospacing="1" w:after="100" w:afterAutospacing="1"/>
      <w:jc w:val="right"/>
    </w:pPr>
    <w:rPr>
      <w:rFonts w:ascii="Times New Roman" w:hAnsi="Times New Roman"/>
      <w:b/>
      <w:bCs/>
      <w:sz w:val="22"/>
      <w:szCs w:val="22"/>
    </w:rPr>
  </w:style>
  <w:style w:type="paragraph" w:customStyle="1" w:styleId="xl130">
    <w:name w:val="xl130"/>
    <w:basedOn w:val="Navaden"/>
    <w:rsid w:val="00BF0767"/>
    <w:pPr>
      <w:spacing w:before="100" w:beforeAutospacing="1" w:after="100" w:afterAutospacing="1"/>
    </w:pPr>
    <w:rPr>
      <w:rFonts w:ascii="Times New Roman" w:hAnsi="Times New Roman"/>
      <w:b/>
      <w:bCs/>
      <w:sz w:val="22"/>
      <w:szCs w:val="22"/>
    </w:rPr>
  </w:style>
  <w:style w:type="paragraph" w:customStyle="1" w:styleId="xl131">
    <w:name w:val="xl131"/>
    <w:basedOn w:val="Navaden"/>
    <w:rsid w:val="00BF0767"/>
    <w:pPr>
      <w:spacing w:before="100" w:beforeAutospacing="1" w:after="100" w:afterAutospacing="1"/>
    </w:pPr>
    <w:rPr>
      <w:rFonts w:ascii="Times New Roman" w:hAnsi="Times New Roman"/>
      <w:sz w:val="22"/>
      <w:szCs w:val="22"/>
    </w:rPr>
  </w:style>
  <w:style w:type="paragraph" w:customStyle="1" w:styleId="xl132">
    <w:name w:val="xl132"/>
    <w:basedOn w:val="Navaden"/>
    <w:rsid w:val="00BF0767"/>
    <w:pPr>
      <w:spacing w:before="100" w:beforeAutospacing="1" w:after="100" w:afterAutospacing="1"/>
    </w:pPr>
    <w:rPr>
      <w:rFonts w:ascii="Times New Roman" w:hAnsi="Times New Roman"/>
      <w:sz w:val="24"/>
      <w:szCs w:val="24"/>
    </w:rPr>
  </w:style>
  <w:style w:type="paragraph" w:customStyle="1" w:styleId="xl133">
    <w:name w:val="xl133"/>
    <w:basedOn w:val="Navaden"/>
    <w:rsid w:val="00BF0767"/>
    <w:pPr>
      <w:pBdr>
        <w:top w:val="single" w:sz="4" w:space="0" w:color="auto"/>
        <w:bottom w:val="single" w:sz="4" w:space="0" w:color="auto"/>
      </w:pBdr>
      <w:spacing w:before="100" w:beforeAutospacing="1" w:after="100" w:afterAutospacing="1"/>
      <w:jc w:val="right"/>
    </w:pPr>
    <w:rPr>
      <w:rFonts w:ascii="Times New Roman" w:hAnsi="Times New Roman"/>
      <w:b/>
      <w:bCs/>
      <w:sz w:val="22"/>
      <w:szCs w:val="22"/>
    </w:rPr>
  </w:style>
  <w:style w:type="paragraph" w:styleId="Brezrazmikov">
    <w:name w:val="No Spacing"/>
    <w:uiPriority w:val="1"/>
    <w:qFormat/>
    <w:rsid w:val="00BF0767"/>
    <w:pPr>
      <w:widowControl w:val="0"/>
      <w:autoSpaceDE w:val="0"/>
      <w:autoSpaceDN w:val="0"/>
      <w:adjustRightInd w:val="0"/>
    </w:pPr>
    <w:rPr>
      <w:sz w:val="24"/>
      <w:szCs w:val="24"/>
    </w:rPr>
  </w:style>
  <w:style w:type="character" w:customStyle="1" w:styleId="NaslovipodpoglavijpogodbeCharChar">
    <w:name w:val="Naslovi_podpoglavij pogodbe Char Char"/>
    <w:basedOn w:val="Privzetapisavaodstavka"/>
    <w:rsid w:val="00BF0767"/>
    <w:rPr>
      <w:rFonts w:cs="Arial"/>
      <w:b/>
      <w:bCs/>
      <w:color w:val="000000"/>
      <w:spacing w:val="-2"/>
      <w:kern w:val="32"/>
      <w:sz w:val="24"/>
      <w:szCs w:val="24"/>
    </w:rPr>
  </w:style>
  <w:style w:type="paragraph" w:customStyle="1" w:styleId="StyleBodyText14ptCentered">
    <w:name w:val="Style Body Text + 14 pt Centered"/>
    <w:basedOn w:val="Telobesedila"/>
    <w:rsid w:val="00BF0767"/>
    <w:pPr>
      <w:tabs>
        <w:tab w:val="left" w:pos="7041"/>
      </w:tabs>
      <w:jc w:val="center"/>
    </w:pPr>
    <w:rPr>
      <w:rFonts w:ascii="Times New Roman" w:hAnsi="Times New Roman"/>
      <w:sz w:val="28"/>
      <w:lang w:val="en-US"/>
    </w:rPr>
  </w:style>
  <w:style w:type="paragraph" w:customStyle="1" w:styleId="obrazec">
    <w:name w:val="obrazec"/>
    <w:basedOn w:val="Navaden"/>
    <w:rsid w:val="00BF0767"/>
    <w:pPr>
      <w:pageBreakBefore/>
      <w:jc w:val="right"/>
    </w:pPr>
    <w:rPr>
      <w:b/>
      <w:sz w:val="16"/>
    </w:rPr>
  </w:style>
  <w:style w:type="paragraph" w:customStyle="1" w:styleId="Naslovpogodbe">
    <w:name w:val="Naslov_pogodbe"/>
    <w:basedOn w:val="Naslov1"/>
    <w:link w:val="NaslovpogodbeChar"/>
    <w:rsid w:val="00BF0767"/>
    <w:pPr>
      <w:shd w:val="clear" w:color="auto" w:fill="FFFFFF"/>
      <w:tabs>
        <w:tab w:val="clear" w:pos="90"/>
        <w:tab w:val="clear" w:pos="964"/>
        <w:tab w:val="num" w:pos="862"/>
      </w:tabs>
      <w:spacing w:before="480" w:after="120"/>
      <w:ind w:left="862" w:hanging="180"/>
      <w:jc w:val="left"/>
    </w:pPr>
    <w:rPr>
      <w:bCs/>
      <w:spacing w:val="-2"/>
      <w:sz w:val="24"/>
      <w:szCs w:val="24"/>
    </w:rPr>
  </w:style>
  <w:style w:type="character" w:customStyle="1" w:styleId="NaslovpogodbeChar">
    <w:name w:val="Naslov_pogodbe Char"/>
    <w:basedOn w:val="Naslov1Znak"/>
    <w:link w:val="Naslovpogodbe"/>
    <w:rsid w:val="00BF0767"/>
    <w:rPr>
      <w:rFonts w:ascii="Arial" w:hAnsi="Arial" w:cs="Arial"/>
      <w:b/>
      <w:bCs/>
      <w:color w:val="000000"/>
      <w:spacing w:val="-2"/>
      <w:sz w:val="24"/>
      <w:szCs w:val="24"/>
      <w:shd w:val="clear" w:color="auto" w:fill="FFFFFF"/>
    </w:rPr>
  </w:style>
  <w:style w:type="paragraph" w:customStyle="1" w:styleId="xl134">
    <w:name w:val="xl134"/>
    <w:basedOn w:val="Navaden"/>
    <w:rsid w:val="00BF0767"/>
    <w:pPr>
      <w:spacing w:before="100" w:beforeAutospacing="1" w:after="100" w:afterAutospacing="1"/>
    </w:pPr>
    <w:rPr>
      <w:rFonts w:ascii="Arial CE" w:hAnsi="Arial CE" w:cs="Arial CE"/>
      <w:sz w:val="24"/>
      <w:szCs w:val="24"/>
    </w:rPr>
  </w:style>
  <w:style w:type="paragraph" w:customStyle="1" w:styleId="xl135">
    <w:name w:val="xl135"/>
    <w:basedOn w:val="Navaden"/>
    <w:rsid w:val="00BF0767"/>
    <w:pPr>
      <w:spacing w:before="100" w:beforeAutospacing="1" w:after="100" w:afterAutospacing="1"/>
      <w:jc w:val="center"/>
      <w:textAlignment w:val="top"/>
    </w:pPr>
    <w:rPr>
      <w:rFonts w:ascii="Arial CE" w:hAnsi="Arial CE" w:cs="Arial CE"/>
      <w:sz w:val="16"/>
      <w:szCs w:val="16"/>
    </w:rPr>
  </w:style>
  <w:style w:type="paragraph" w:customStyle="1" w:styleId="xl136">
    <w:name w:val="xl136"/>
    <w:basedOn w:val="Navaden"/>
    <w:rsid w:val="00BF0767"/>
    <w:pPr>
      <w:spacing w:before="100" w:beforeAutospacing="1" w:after="100" w:afterAutospacing="1"/>
      <w:jc w:val="right"/>
    </w:pPr>
    <w:rPr>
      <w:rFonts w:ascii="Arial CE" w:hAnsi="Arial CE" w:cs="Arial CE"/>
      <w:sz w:val="16"/>
      <w:szCs w:val="16"/>
    </w:rPr>
  </w:style>
  <w:style w:type="paragraph" w:customStyle="1" w:styleId="xl137">
    <w:name w:val="xl137"/>
    <w:basedOn w:val="Navaden"/>
    <w:rsid w:val="00BF0767"/>
    <w:pPr>
      <w:spacing w:before="100" w:beforeAutospacing="1" w:after="100" w:afterAutospacing="1"/>
      <w:jc w:val="right"/>
    </w:pPr>
    <w:rPr>
      <w:rFonts w:ascii="Arial CE" w:hAnsi="Arial CE" w:cs="Arial CE"/>
      <w:sz w:val="16"/>
      <w:szCs w:val="16"/>
    </w:rPr>
  </w:style>
  <w:style w:type="paragraph" w:customStyle="1" w:styleId="xl138">
    <w:name w:val="xl138"/>
    <w:basedOn w:val="Navaden"/>
    <w:rsid w:val="00BF0767"/>
    <w:pPr>
      <w:spacing w:before="100" w:beforeAutospacing="1" w:after="100" w:afterAutospacing="1"/>
      <w:jc w:val="right"/>
    </w:pPr>
    <w:rPr>
      <w:rFonts w:ascii="Arial CE" w:hAnsi="Arial CE" w:cs="Arial CE"/>
      <w:sz w:val="16"/>
      <w:szCs w:val="16"/>
    </w:rPr>
  </w:style>
  <w:style w:type="paragraph" w:customStyle="1" w:styleId="xl139">
    <w:name w:val="xl139"/>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0">
    <w:name w:val="xl140"/>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1">
    <w:name w:val="xl141"/>
    <w:basedOn w:val="Navaden"/>
    <w:rsid w:val="00BF0767"/>
    <w:pPr>
      <w:spacing w:before="100" w:beforeAutospacing="1" w:after="100" w:afterAutospacing="1"/>
      <w:jc w:val="right"/>
    </w:pPr>
    <w:rPr>
      <w:rFonts w:ascii="Arial CE" w:hAnsi="Arial CE" w:cs="Arial CE"/>
      <w:sz w:val="24"/>
      <w:szCs w:val="24"/>
    </w:rPr>
  </w:style>
  <w:style w:type="paragraph" w:customStyle="1" w:styleId="xl142">
    <w:name w:val="xl142"/>
    <w:basedOn w:val="Navaden"/>
    <w:rsid w:val="00BF0767"/>
    <w:pPr>
      <w:spacing w:before="100" w:beforeAutospacing="1" w:after="100" w:afterAutospacing="1"/>
      <w:jc w:val="right"/>
    </w:pPr>
    <w:rPr>
      <w:rFonts w:ascii="Arial CE" w:hAnsi="Arial CE" w:cs="Arial CE"/>
      <w:sz w:val="24"/>
      <w:szCs w:val="24"/>
    </w:rPr>
  </w:style>
  <w:style w:type="paragraph" w:customStyle="1" w:styleId="xl143">
    <w:name w:val="xl143"/>
    <w:basedOn w:val="Navaden"/>
    <w:rsid w:val="00BF0767"/>
    <w:pPr>
      <w:spacing w:before="100" w:beforeAutospacing="1" w:after="100" w:afterAutospacing="1"/>
      <w:jc w:val="right"/>
    </w:pPr>
    <w:rPr>
      <w:rFonts w:ascii="Arial CE" w:hAnsi="Arial CE" w:cs="Arial CE"/>
      <w:sz w:val="24"/>
      <w:szCs w:val="24"/>
    </w:rPr>
  </w:style>
  <w:style w:type="paragraph" w:customStyle="1" w:styleId="xl144">
    <w:name w:val="xl144"/>
    <w:basedOn w:val="Navaden"/>
    <w:rsid w:val="00BF0767"/>
    <w:pPr>
      <w:spacing w:before="100" w:beforeAutospacing="1" w:after="100" w:afterAutospacing="1"/>
    </w:pPr>
    <w:rPr>
      <w:rFonts w:ascii="Arial CE" w:hAnsi="Arial CE" w:cs="Arial CE"/>
      <w:sz w:val="24"/>
      <w:szCs w:val="24"/>
    </w:rPr>
  </w:style>
  <w:style w:type="paragraph" w:customStyle="1" w:styleId="xl145">
    <w:name w:val="xl145"/>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6">
    <w:name w:val="xl146"/>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7">
    <w:name w:val="xl147"/>
    <w:basedOn w:val="Navaden"/>
    <w:rsid w:val="00BF0767"/>
    <w:pPr>
      <w:spacing w:before="100" w:beforeAutospacing="1" w:after="100" w:afterAutospacing="1"/>
      <w:jc w:val="right"/>
    </w:pPr>
    <w:rPr>
      <w:rFonts w:ascii="Arial CE" w:hAnsi="Arial CE" w:cs="Arial CE"/>
      <w:sz w:val="24"/>
      <w:szCs w:val="24"/>
    </w:rPr>
  </w:style>
  <w:style w:type="paragraph" w:customStyle="1" w:styleId="xl148">
    <w:name w:val="xl148"/>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9">
    <w:name w:val="xl149"/>
    <w:basedOn w:val="Navaden"/>
    <w:rsid w:val="00BF0767"/>
    <w:pPr>
      <w:spacing w:before="100" w:beforeAutospacing="1" w:after="100" w:afterAutospacing="1"/>
      <w:jc w:val="right"/>
    </w:pPr>
    <w:rPr>
      <w:rFonts w:cs="Arial"/>
      <w:sz w:val="24"/>
      <w:szCs w:val="24"/>
    </w:rPr>
  </w:style>
  <w:style w:type="paragraph" w:customStyle="1" w:styleId="xl150">
    <w:name w:val="xl150"/>
    <w:basedOn w:val="Navaden"/>
    <w:rsid w:val="00BF0767"/>
    <w:pPr>
      <w:spacing w:before="100" w:beforeAutospacing="1" w:after="100" w:afterAutospacing="1"/>
      <w:jc w:val="right"/>
    </w:pPr>
    <w:rPr>
      <w:rFonts w:ascii="Arial CE" w:hAnsi="Arial CE" w:cs="Arial CE"/>
      <w:sz w:val="24"/>
      <w:szCs w:val="24"/>
    </w:rPr>
  </w:style>
  <w:style w:type="paragraph" w:customStyle="1" w:styleId="xl151">
    <w:name w:val="xl151"/>
    <w:basedOn w:val="Navaden"/>
    <w:rsid w:val="00BF0767"/>
    <w:pPr>
      <w:spacing w:before="100" w:beforeAutospacing="1" w:after="100" w:afterAutospacing="1"/>
      <w:jc w:val="right"/>
    </w:pPr>
    <w:rPr>
      <w:rFonts w:cs="Arial"/>
      <w:sz w:val="24"/>
      <w:szCs w:val="24"/>
    </w:rPr>
  </w:style>
  <w:style w:type="paragraph" w:customStyle="1" w:styleId="xl152">
    <w:name w:val="xl152"/>
    <w:basedOn w:val="Navaden"/>
    <w:rsid w:val="00BF0767"/>
    <w:pPr>
      <w:spacing w:before="100" w:beforeAutospacing="1" w:after="100" w:afterAutospacing="1"/>
      <w:jc w:val="right"/>
    </w:pPr>
    <w:rPr>
      <w:rFonts w:cs="Arial"/>
      <w:color w:val="FF0000"/>
      <w:sz w:val="24"/>
      <w:szCs w:val="24"/>
    </w:rPr>
  </w:style>
  <w:style w:type="paragraph" w:customStyle="1" w:styleId="xl153">
    <w:name w:val="xl153"/>
    <w:basedOn w:val="Navaden"/>
    <w:rsid w:val="00BF0767"/>
    <w:pPr>
      <w:spacing w:before="100" w:beforeAutospacing="1" w:after="100" w:afterAutospacing="1"/>
    </w:pPr>
    <w:rPr>
      <w:rFonts w:cs="Arial"/>
      <w:sz w:val="24"/>
      <w:szCs w:val="24"/>
    </w:rPr>
  </w:style>
  <w:style w:type="paragraph" w:customStyle="1" w:styleId="xl154">
    <w:name w:val="xl154"/>
    <w:basedOn w:val="Navaden"/>
    <w:rsid w:val="00BF0767"/>
    <w:pPr>
      <w:spacing w:before="100" w:beforeAutospacing="1" w:after="100" w:afterAutospacing="1"/>
      <w:jc w:val="right"/>
    </w:pPr>
    <w:rPr>
      <w:rFonts w:cs="Arial"/>
      <w:sz w:val="24"/>
      <w:szCs w:val="24"/>
    </w:rPr>
  </w:style>
  <w:style w:type="paragraph" w:customStyle="1" w:styleId="xl155">
    <w:name w:val="xl155"/>
    <w:basedOn w:val="Navaden"/>
    <w:rsid w:val="00BF0767"/>
    <w:pPr>
      <w:spacing w:before="100" w:beforeAutospacing="1" w:after="100" w:afterAutospacing="1"/>
      <w:jc w:val="right"/>
    </w:pPr>
    <w:rPr>
      <w:rFonts w:cs="Arial"/>
      <w:sz w:val="24"/>
      <w:szCs w:val="24"/>
    </w:rPr>
  </w:style>
  <w:style w:type="paragraph" w:customStyle="1" w:styleId="xl156">
    <w:name w:val="xl156"/>
    <w:basedOn w:val="Navaden"/>
    <w:rsid w:val="00BF0767"/>
    <w:pPr>
      <w:spacing w:before="100" w:beforeAutospacing="1" w:after="100" w:afterAutospacing="1"/>
      <w:jc w:val="right"/>
    </w:pPr>
    <w:rPr>
      <w:rFonts w:cs="Arial"/>
      <w:sz w:val="24"/>
      <w:szCs w:val="24"/>
    </w:rPr>
  </w:style>
  <w:style w:type="paragraph" w:customStyle="1" w:styleId="xl157">
    <w:name w:val="xl157"/>
    <w:basedOn w:val="Navaden"/>
    <w:rsid w:val="00BF0767"/>
    <w:pPr>
      <w:spacing w:before="100" w:beforeAutospacing="1" w:after="100" w:afterAutospacing="1"/>
      <w:jc w:val="center"/>
    </w:pPr>
    <w:rPr>
      <w:rFonts w:ascii="Arial CE" w:hAnsi="Arial CE" w:cs="Arial CE"/>
      <w:b/>
      <w:bCs/>
      <w:sz w:val="24"/>
      <w:szCs w:val="24"/>
    </w:rPr>
  </w:style>
  <w:style w:type="paragraph" w:customStyle="1" w:styleId="xl158">
    <w:name w:val="xl158"/>
    <w:basedOn w:val="Navaden"/>
    <w:rsid w:val="00BF0767"/>
    <w:pPr>
      <w:spacing w:before="100" w:beforeAutospacing="1" w:after="100" w:afterAutospacing="1"/>
      <w:textAlignment w:val="top"/>
    </w:pPr>
    <w:rPr>
      <w:rFonts w:ascii="Arial CE" w:hAnsi="Arial CE" w:cs="Arial CE"/>
      <w:b/>
      <w:bCs/>
      <w:sz w:val="24"/>
      <w:szCs w:val="24"/>
    </w:rPr>
  </w:style>
  <w:style w:type="paragraph" w:customStyle="1" w:styleId="xl159">
    <w:name w:val="xl159"/>
    <w:basedOn w:val="Navaden"/>
    <w:rsid w:val="00BF0767"/>
    <w:pPr>
      <w:spacing w:before="100" w:beforeAutospacing="1" w:after="100" w:afterAutospacing="1"/>
      <w:jc w:val="right"/>
    </w:pPr>
    <w:rPr>
      <w:rFonts w:ascii="Arial CE" w:hAnsi="Arial CE" w:cs="Arial CE"/>
      <w:sz w:val="24"/>
      <w:szCs w:val="24"/>
    </w:rPr>
  </w:style>
  <w:style w:type="paragraph" w:customStyle="1" w:styleId="xl160">
    <w:name w:val="xl160"/>
    <w:basedOn w:val="Navaden"/>
    <w:rsid w:val="00BF0767"/>
    <w:pPr>
      <w:spacing w:before="100" w:beforeAutospacing="1" w:after="100" w:afterAutospacing="1"/>
      <w:jc w:val="right"/>
    </w:pPr>
    <w:rPr>
      <w:rFonts w:ascii="Arial CE" w:hAnsi="Arial CE" w:cs="Arial CE"/>
      <w:sz w:val="24"/>
      <w:szCs w:val="24"/>
    </w:rPr>
  </w:style>
  <w:style w:type="paragraph" w:customStyle="1" w:styleId="xl161">
    <w:name w:val="xl161"/>
    <w:basedOn w:val="Navaden"/>
    <w:rsid w:val="00BF0767"/>
    <w:pPr>
      <w:spacing w:before="100" w:beforeAutospacing="1" w:after="100" w:afterAutospacing="1"/>
      <w:jc w:val="center"/>
    </w:pPr>
    <w:rPr>
      <w:rFonts w:ascii="Arial CE" w:hAnsi="Arial CE" w:cs="Arial CE"/>
      <w:sz w:val="24"/>
      <w:szCs w:val="24"/>
    </w:rPr>
  </w:style>
  <w:style w:type="paragraph" w:customStyle="1" w:styleId="xl162">
    <w:name w:val="xl162"/>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E" w:hAnsi="Arial CE" w:cs="Arial CE"/>
      <w:sz w:val="16"/>
      <w:szCs w:val="16"/>
    </w:rPr>
  </w:style>
  <w:style w:type="paragraph" w:customStyle="1" w:styleId="xl163">
    <w:name w:val="xl163"/>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E" w:hAnsi="Arial CE" w:cs="Arial CE"/>
      <w:sz w:val="16"/>
      <w:szCs w:val="16"/>
    </w:rPr>
  </w:style>
  <w:style w:type="paragraph" w:customStyle="1" w:styleId="xl164">
    <w:name w:val="xl164"/>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E" w:hAnsi="Arial CE" w:cs="Arial CE"/>
      <w:sz w:val="16"/>
      <w:szCs w:val="16"/>
    </w:rPr>
  </w:style>
  <w:style w:type="paragraph" w:customStyle="1" w:styleId="xl165">
    <w:name w:val="xl165"/>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cs="Arial CE"/>
      <w:sz w:val="16"/>
      <w:szCs w:val="16"/>
    </w:rPr>
  </w:style>
  <w:style w:type="paragraph" w:customStyle="1" w:styleId="xl166">
    <w:name w:val="xl166"/>
    <w:basedOn w:val="Navaden"/>
    <w:rsid w:val="00BF0767"/>
    <w:pPr>
      <w:spacing w:before="100" w:beforeAutospacing="1" w:after="100" w:afterAutospacing="1"/>
      <w:jc w:val="center"/>
      <w:textAlignment w:val="top"/>
    </w:pPr>
    <w:rPr>
      <w:rFonts w:ascii="Arial CE" w:hAnsi="Arial CE" w:cs="Arial CE"/>
      <w:b/>
      <w:bCs/>
      <w:sz w:val="24"/>
      <w:szCs w:val="24"/>
    </w:rPr>
  </w:style>
  <w:style w:type="paragraph" w:customStyle="1" w:styleId="xl167">
    <w:name w:val="xl167"/>
    <w:basedOn w:val="Navaden"/>
    <w:rsid w:val="00BF0767"/>
    <w:pPr>
      <w:spacing w:before="100" w:beforeAutospacing="1" w:after="100" w:afterAutospacing="1"/>
      <w:textAlignment w:val="top"/>
    </w:pPr>
    <w:rPr>
      <w:rFonts w:ascii="Arial CE" w:hAnsi="Arial CE" w:cs="Arial CE"/>
      <w:b/>
      <w:bCs/>
      <w:sz w:val="24"/>
      <w:szCs w:val="24"/>
      <w:u w:val="single"/>
    </w:rPr>
  </w:style>
  <w:style w:type="paragraph" w:customStyle="1" w:styleId="xl168">
    <w:name w:val="xl168"/>
    <w:basedOn w:val="Navaden"/>
    <w:rsid w:val="00BF0767"/>
    <w:pPr>
      <w:spacing w:before="100" w:beforeAutospacing="1" w:after="100" w:afterAutospacing="1"/>
      <w:jc w:val="right"/>
    </w:pPr>
    <w:rPr>
      <w:rFonts w:ascii="Arial CE" w:hAnsi="Arial CE" w:cs="Arial CE"/>
      <w:sz w:val="16"/>
      <w:szCs w:val="16"/>
    </w:rPr>
  </w:style>
  <w:style w:type="paragraph" w:customStyle="1" w:styleId="xl169">
    <w:name w:val="xl169"/>
    <w:basedOn w:val="Navaden"/>
    <w:rsid w:val="00BF0767"/>
    <w:pPr>
      <w:spacing w:before="100" w:beforeAutospacing="1" w:after="100" w:afterAutospacing="1"/>
      <w:jc w:val="right"/>
      <w:textAlignment w:val="top"/>
    </w:pPr>
    <w:rPr>
      <w:rFonts w:cs="Arial"/>
      <w:sz w:val="24"/>
      <w:szCs w:val="24"/>
    </w:rPr>
  </w:style>
  <w:style w:type="paragraph" w:customStyle="1" w:styleId="xl171">
    <w:name w:val="xl171"/>
    <w:basedOn w:val="Navaden"/>
    <w:rsid w:val="00BF0767"/>
    <w:pPr>
      <w:spacing w:before="100" w:beforeAutospacing="1" w:after="100" w:afterAutospacing="1"/>
      <w:jc w:val="right"/>
    </w:pPr>
    <w:rPr>
      <w:rFonts w:ascii="Century Gothic CE" w:hAnsi="Century Gothic CE"/>
      <w:sz w:val="24"/>
      <w:szCs w:val="24"/>
    </w:rPr>
  </w:style>
  <w:style w:type="paragraph" w:customStyle="1" w:styleId="xl172">
    <w:name w:val="xl172"/>
    <w:basedOn w:val="Navaden"/>
    <w:rsid w:val="00BF0767"/>
    <w:pPr>
      <w:spacing w:before="100" w:beforeAutospacing="1" w:after="100" w:afterAutospacing="1"/>
    </w:pPr>
    <w:rPr>
      <w:rFonts w:ascii="Century Gothic CE" w:hAnsi="Century Gothic CE"/>
      <w:sz w:val="24"/>
      <w:szCs w:val="24"/>
    </w:rPr>
  </w:style>
  <w:style w:type="paragraph" w:customStyle="1" w:styleId="xl173">
    <w:name w:val="xl173"/>
    <w:basedOn w:val="Navaden"/>
    <w:rsid w:val="00BF0767"/>
    <w:pPr>
      <w:spacing w:before="100" w:beforeAutospacing="1" w:after="100" w:afterAutospacing="1"/>
    </w:pPr>
    <w:rPr>
      <w:rFonts w:ascii="Century Gothic CE" w:hAnsi="Century Gothic CE"/>
      <w:sz w:val="24"/>
      <w:szCs w:val="24"/>
    </w:rPr>
  </w:style>
  <w:style w:type="paragraph" w:customStyle="1" w:styleId="xl174">
    <w:name w:val="xl174"/>
    <w:basedOn w:val="Navaden"/>
    <w:rsid w:val="00BF0767"/>
    <w:pPr>
      <w:spacing w:before="100" w:beforeAutospacing="1" w:after="100" w:afterAutospacing="1"/>
      <w:jc w:val="center"/>
    </w:pPr>
    <w:rPr>
      <w:rFonts w:ascii="Arial CE" w:hAnsi="Arial CE" w:cs="Arial CE"/>
      <w:sz w:val="24"/>
      <w:szCs w:val="24"/>
    </w:rPr>
  </w:style>
  <w:style w:type="paragraph" w:customStyle="1" w:styleId="xl175">
    <w:name w:val="xl175"/>
    <w:basedOn w:val="Navaden"/>
    <w:rsid w:val="00BF0767"/>
    <w:pPr>
      <w:spacing w:before="100" w:beforeAutospacing="1" w:after="100" w:afterAutospacing="1"/>
      <w:jc w:val="right"/>
    </w:pPr>
    <w:rPr>
      <w:rFonts w:ascii="Times New Roman" w:hAnsi="Times New Roman"/>
      <w:sz w:val="24"/>
      <w:szCs w:val="24"/>
    </w:rPr>
  </w:style>
  <w:style w:type="paragraph" w:customStyle="1" w:styleId="xl176">
    <w:name w:val="xl176"/>
    <w:basedOn w:val="Navaden"/>
    <w:rsid w:val="00BF0767"/>
    <w:pPr>
      <w:spacing w:before="100" w:beforeAutospacing="1" w:after="100" w:afterAutospacing="1"/>
      <w:jc w:val="center"/>
    </w:pPr>
    <w:rPr>
      <w:rFonts w:ascii="Arial CE" w:hAnsi="Arial CE" w:cs="Arial CE"/>
      <w:sz w:val="24"/>
      <w:szCs w:val="24"/>
    </w:rPr>
  </w:style>
  <w:style w:type="paragraph" w:customStyle="1" w:styleId="xl177">
    <w:name w:val="xl177"/>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78">
    <w:name w:val="xl178"/>
    <w:basedOn w:val="Navaden"/>
    <w:rsid w:val="00BF0767"/>
    <w:pPr>
      <w:spacing w:before="100" w:beforeAutospacing="1" w:after="100" w:afterAutospacing="1"/>
    </w:pPr>
    <w:rPr>
      <w:rFonts w:cs="Arial"/>
      <w:sz w:val="24"/>
      <w:szCs w:val="24"/>
    </w:rPr>
  </w:style>
  <w:style w:type="paragraph" w:customStyle="1" w:styleId="xl179">
    <w:name w:val="xl179"/>
    <w:basedOn w:val="Navaden"/>
    <w:rsid w:val="00BF0767"/>
    <w:pPr>
      <w:spacing w:before="100" w:beforeAutospacing="1" w:after="100" w:afterAutospacing="1"/>
      <w:jc w:val="right"/>
    </w:pPr>
    <w:rPr>
      <w:rFonts w:cs="Arial"/>
      <w:sz w:val="24"/>
      <w:szCs w:val="24"/>
    </w:rPr>
  </w:style>
  <w:style w:type="paragraph" w:customStyle="1" w:styleId="xl180">
    <w:name w:val="xl180"/>
    <w:basedOn w:val="Navaden"/>
    <w:rsid w:val="00BF0767"/>
    <w:pPr>
      <w:spacing w:before="100" w:beforeAutospacing="1" w:after="100" w:afterAutospacing="1"/>
    </w:pPr>
    <w:rPr>
      <w:rFonts w:cs="Arial"/>
      <w:sz w:val="24"/>
      <w:szCs w:val="24"/>
    </w:rPr>
  </w:style>
  <w:style w:type="paragraph" w:customStyle="1" w:styleId="xl181">
    <w:name w:val="xl181"/>
    <w:basedOn w:val="Navaden"/>
    <w:rsid w:val="00BF0767"/>
    <w:pPr>
      <w:spacing w:before="100" w:beforeAutospacing="1" w:after="100" w:afterAutospacing="1"/>
    </w:pPr>
    <w:rPr>
      <w:rFonts w:ascii="Times New Roman" w:hAnsi="Times New Roman"/>
      <w:sz w:val="24"/>
      <w:szCs w:val="24"/>
    </w:rPr>
  </w:style>
  <w:style w:type="paragraph" w:customStyle="1" w:styleId="xl182">
    <w:name w:val="xl182"/>
    <w:basedOn w:val="Navaden"/>
    <w:rsid w:val="00BF0767"/>
    <w:pPr>
      <w:spacing w:before="100" w:beforeAutospacing="1" w:after="100" w:afterAutospacing="1"/>
    </w:pPr>
    <w:rPr>
      <w:rFonts w:cs="Arial"/>
      <w:sz w:val="24"/>
      <w:szCs w:val="24"/>
    </w:rPr>
  </w:style>
  <w:style w:type="paragraph" w:customStyle="1" w:styleId="xl183">
    <w:name w:val="xl183"/>
    <w:basedOn w:val="Navaden"/>
    <w:rsid w:val="00BF0767"/>
    <w:pPr>
      <w:spacing w:before="100" w:beforeAutospacing="1" w:after="100" w:afterAutospacing="1"/>
      <w:jc w:val="right"/>
    </w:pPr>
    <w:rPr>
      <w:rFonts w:cs="Arial"/>
      <w:sz w:val="24"/>
      <w:szCs w:val="24"/>
    </w:rPr>
  </w:style>
  <w:style w:type="paragraph" w:customStyle="1" w:styleId="xl184">
    <w:name w:val="xl184"/>
    <w:basedOn w:val="Navaden"/>
    <w:rsid w:val="00BF0767"/>
    <w:pPr>
      <w:spacing w:before="100" w:beforeAutospacing="1" w:after="100" w:afterAutospacing="1"/>
      <w:textAlignment w:val="top"/>
    </w:pPr>
    <w:rPr>
      <w:rFonts w:cs="Arial"/>
      <w:sz w:val="24"/>
      <w:szCs w:val="24"/>
    </w:rPr>
  </w:style>
  <w:style w:type="paragraph" w:customStyle="1" w:styleId="xl185">
    <w:name w:val="xl185"/>
    <w:basedOn w:val="Navaden"/>
    <w:rsid w:val="00BF0767"/>
    <w:pPr>
      <w:spacing w:before="100" w:beforeAutospacing="1" w:after="100" w:afterAutospacing="1"/>
    </w:pPr>
    <w:rPr>
      <w:rFonts w:ascii="Arial CE" w:hAnsi="Arial CE" w:cs="Arial CE"/>
      <w:sz w:val="24"/>
      <w:szCs w:val="24"/>
    </w:rPr>
  </w:style>
  <w:style w:type="paragraph" w:customStyle="1" w:styleId="xl186">
    <w:name w:val="xl186"/>
    <w:basedOn w:val="Navaden"/>
    <w:rsid w:val="00BF0767"/>
    <w:pPr>
      <w:spacing w:before="100" w:beforeAutospacing="1" w:after="100" w:afterAutospacing="1"/>
    </w:pPr>
    <w:rPr>
      <w:rFonts w:ascii="Arial CE" w:hAnsi="Arial CE" w:cs="Arial CE"/>
      <w:sz w:val="24"/>
      <w:szCs w:val="24"/>
    </w:rPr>
  </w:style>
  <w:style w:type="paragraph" w:customStyle="1" w:styleId="xl187">
    <w:name w:val="xl187"/>
    <w:basedOn w:val="Navaden"/>
    <w:rsid w:val="00BF0767"/>
    <w:pPr>
      <w:spacing w:before="100" w:beforeAutospacing="1" w:after="100" w:afterAutospacing="1"/>
      <w:textAlignment w:val="top"/>
    </w:pPr>
    <w:rPr>
      <w:rFonts w:cs="Arial"/>
      <w:sz w:val="24"/>
      <w:szCs w:val="24"/>
    </w:rPr>
  </w:style>
  <w:style w:type="paragraph" w:customStyle="1" w:styleId="xl188">
    <w:name w:val="xl188"/>
    <w:basedOn w:val="Navaden"/>
    <w:rsid w:val="00BF0767"/>
    <w:pPr>
      <w:spacing w:before="100" w:beforeAutospacing="1" w:after="100" w:afterAutospacing="1"/>
      <w:jc w:val="right"/>
    </w:pPr>
    <w:rPr>
      <w:rFonts w:cs="Arial"/>
      <w:sz w:val="24"/>
      <w:szCs w:val="24"/>
    </w:rPr>
  </w:style>
  <w:style w:type="paragraph" w:customStyle="1" w:styleId="xl189">
    <w:name w:val="xl189"/>
    <w:basedOn w:val="Navaden"/>
    <w:rsid w:val="00BF0767"/>
    <w:pPr>
      <w:spacing w:before="100" w:beforeAutospacing="1" w:after="100" w:afterAutospacing="1"/>
      <w:jc w:val="right"/>
    </w:pPr>
    <w:rPr>
      <w:rFonts w:cs="Arial"/>
      <w:sz w:val="24"/>
      <w:szCs w:val="24"/>
    </w:rPr>
  </w:style>
  <w:style w:type="paragraph" w:customStyle="1" w:styleId="xl190">
    <w:name w:val="xl190"/>
    <w:basedOn w:val="Navaden"/>
    <w:rsid w:val="00BF0767"/>
    <w:pPr>
      <w:spacing w:before="100" w:beforeAutospacing="1" w:after="100" w:afterAutospacing="1"/>
      <w:jc w:val="right"/>
    </w:pPr>
    <w:rPr>
      <w:rFonts w:cs="Arial"/>
      <w:sz w:val="24"/>
      <w:szCs w:val="24"/>
    </w:rPr>
  </w:style>
  <w:style w:type="paragraph" w:customStyle="1" w:styleId="xl191">
    <w:name w:val="xl191"/>
    <w:basedOn w:val="Navaden"/>
    <w:rsid w:val="00BF0767"/>
    <w:pPr>
      <w:spacing w:before="100" w:beforeAutospacing="1" w:after="100" w:afterAutospacing="1"/>
      <w:jc w:val="right"/>
    </w:pPr>
    <w:rPr>
      <w:rFonts w:ascii="Arial CE" w:hAnsi="Arial CE" w:cs="Arial CE"/>
      <w:sz w:val="24"/>
      <w:szCs w:val="24"/>
    </w:rPr>
  </w:style>
  <w:style w:type="paragraph" w:customStyle="1" w:styleId="xl192">
    <w:name w:val="xl192"/>
    <w:basedOn w:val="Navaden"/>
    <w:rsid w:val="00BF0767"/>
    <w:pPr>
      <w:spacing w:before="100" w:beforeAutospacing="1" w:after="100" w:afterAutospacing="1"/>
      <w:jc w:val="right"/>
    </w:pPr>
    <w:rPr>
      <w:rFonts w:cs="Arial"/>
      <w:sz w:val="24"/>
      <w:szCs w:val="24"/>
    </w:rPr>
  </w:style>
  <w:style w:type="paragraph" w:customStyle="1" w:styleId="xl193">
    <w:name w:val="xl193"/>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6"/>
      <w:szCs w:val="16"/>
    </w:rPr>
  </w:style>
  <w:style w:type="paragraph" w:customStyle="1" w:styleId="xl194">
    <w:name w:val="xl194"/>
    <w:basedOn w:val="Navaden"/>
    <w:rsid w:val="00BF0767"/>
    <w:pPr>
      <w:pBdr>
        <w:top w:val="single" w:sz="4" w:space="0" w:color="auto"/>
        <w:left w:val="single" w:sz="4" w:space="0" w:color="auto"/>
        <w:bottom w:val="single" w:sz="4" w:space="0" w:color="auto"/>
      </w:pBdr>
      <w:spacing w:before="100" w:beforeAutospacing="1" w:after="100" w:afterAutospacing="1"/>
      <w:jc w:val="center"/>
    </w:pPr>
    <w:rPr>
      <w:rFonts w:ascii="Arial CE" w:hAnsi="Arial CE" w:cs="Arial CE"/>
      <w:sz w:val="16"/>
      <w:szCs w:val="16"/>
    </w:rPr>
  </w:style>
  <w:style w:type="paragraph" w:customStyle="1" w:styleId="xl195">
    <w:name w:val="xl195"/>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rPr>
  </w:style>
  <w:style w:type="table" w:styleId="Tabelamrea">
    <w:name w:val="Table Grid"/>
    <w:basedOn w:val="Navadnatabela"/>
    <w:uiPriority w:val="59"/>
    <w:rsid w:val="00C6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folokacelota">
    <w:name w:val="Morfološka celota"/>
    <w:basedOn w:val="Navaden"/>
    <w:rsid w:val="00E754A3"/>
    <w:pPr>
      <w:spacing w:before="120"/>
    </w:pPr>
    <w:rPr>
      <w:b/>
    </w:rPr>
  </w:style>
  <w:style w:type="character" w:customStyle="1" w:styleId="textcrnmanjsi1">
    <w:name w:val="textcrnmanjsi1"/>
    <w:rsid w:val="00E754A3"/>
    <w:rPr>
      <w:rFonts w:ascii="Verdana" w:hAnsi="Verdana" w:hint="default"/>
      <w:color w:val="000000"/>
      <w:sz w:val="18"/>
      <w:szCs w:val="18"/>
    </w:rPr>
  </w:style>
  <w:style w:type="paragraph" w:customStyle="1" w:styleId="BodyText23">
    <w:name w:val="Body Text 23"/>
    <w:basedOn w:val="Navaden"/>
    <w:rsid w:val="00E754A3"/>
    <w:pPr>
      <w:jc w:val="both"/>
    </w:pPr>
    <w:rPr>
      <w:b/>
      <w:sz w:val="22"/>
    </w:rPr>
  </w:style>
  <w:style w:type="paragraph" w:customStyle="1" w:styleId="zadeva">
    <w:name w:val="zadeva"/>
    <w:basedOn w:val="Navaden"/>
    <w:rsid w:val="00E754A3"/>
    <w:pPr>
      <w:jc w:val="both"/>
    </w:pPr>
    <w:rPr>
      <w:rFonts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05899"/>
    <w:rPr>
      <w:rFonts w:ascii="Arial" w:hAnsi="Arial"/>
    </w:rPr>
  </w:style>
  <w:style w:type="paragraph" w:styleId="Naslov1">
    <w:name w:val="heading 1"/>
    <w:basedOn w:val="Navaden"/>
    <w:next w:val="Navaden"/>
    <w:link w:val="Naslov1Znak"/>
    <w:uiPriority w:val="9"/>
    <w:qFormat/>
    <w:rsid w:val="00C05899"/>
    <w:pPr>
      <w:keepNext/>
      <w:widowControl w:val="0"/>
      <w:tabs>
        <w:tab w:val="left" w:pos="90"/>
        <w:tab w:val="left" w:pos="964"/>
      </w:tabs>
      <w:autoSpaceDE w:val="0"/>
      <w:autoSpaceDN w:val="0"/>
      <w:adjustRightInd w:val="0"/>
      <w:spacing w:before="48"/>
      <w:jc w:val="center"/>
      <w:outlineLvl w:val="0"/>
    </w:pPr>
    <w:rPr>
      <w:rFonts w:cs="Arial"/>
      <w:b/>
      <w:color w:val="000000"/>
      <w:sz w:val="28"/>
    </w:rPr>
  </w:style>
  <w:style w:type="paragraph" w:styleId="Naslov2">
    <w:name w:val="heading 2"/>
    <w:basedOn w:val="Navaden"/>
    <w:next w:val="Navaden"/>
    <w:link w:val="Naslov2Znak"/>
    <w:qFormat/>
    <w:rsid w:val="00C05899"/>
    <w:pPr>
      <w:keepNext/>
      <w:spacing w:before="240" w:after="60"/>
      <w:outlineLvl w:val="1"/>
    </w:pPr>
    <w:rPr>
      <w:rFonts w:cs="Arial"/>
      <w:b/>
      <w:bCs/>
      <w:i/>
      <w:iCs/>
      <w:sz w:val="28"/>
      <w:szCs w:val="28"/>
    </w:rPr>
  </w:style>
  <w:style w:type="paragraph" w:styleId="Naslov3">
    <w:name w:val="heading 3"/>
    <w:basedOn w:val="Navaden"/>
    <w:next w:val="Navaden"/>
    <w:qFormat/>
    <w:rsid w:val="00C05899"/>
    <w:pPr>
      <w:keepNext/>
      <w:spacing w:before="240" w:after="60"/>
      <w:outlineLvl w:val="2"/>
    </w:pPr>
    <w:rPr>
      <w:rFonts w:cs="Arial"/>
      <w:b/>
      <w:bCs/>
      <w:sz w:val="26"/>
      <w:szCs w:val="26"/>
    </w:rPr>
  </w:style>
  <w:style w:type="paragraph" w:styleId="Naslov4">
    <w:name w:val="heading 4"/>
    <w:basedOn w:val="Navaden"/>
    <w:next w:val="Navaden"/>
    <w:link w:val="Naslov4Znak"/>
    <w:qFormat/>
    <w:rsid w:val="00BF0767"/>
    <w:pPr>
      <w:keepNext/>
      <w:tabs>
        <w:tab w:val="num" w:pos="652"/>
      </w:tabs>
      <w:spacing w:before="120" w:after="120"/>
      <w:jc w:val="both"/>
      <w:outlineLvl w:val="3"/>
    </w:pPr>
    <w:rPr>
      <w:rFonts w:ascii="Times New Roman" w:hAnsi="Times New Roman"/>
      <w:b/>
      <w:bCs/>
      <w:i/>
      <w:sz w:val="22"/>
      <w:szCs w:val="28"/>
    </w:rPr>
  </w:style>
  <w:style w:type="paragraph" w:styleId="Naslov5">
    <w:name w:val="heading 5"/>
    <w:basedOn w:val="Navaden"/>
    <w:next w:val="Navaden"/>
    <w:qFormat/>
    <w:rsid w:val="00C05899"/>
    <w:pPr>
      <w:spacing w:before="240" w:after="60"/>
      <w:outlineLvl w:val="4"/>
    </w:pPr>
    <w:rPr>
      <w:b/>
      <w:bCs/>
      <w:i/>
      <w:iCs/>
      <w:sz w:val="26"/>
      <w:szCs w:val="26"/>
    </w:rPr>
  </w:style>
  <w:style w:type="paragraph" w:styleId="Naslov6">
    <w:name w:val="heading 6"/>
    <w:basedOn w:val="Navaden"/>
    <w:next w:val="Navaden"/>
    <w:link w:val="Naslov6Znak"/>
    <w:qFormat/>
    <w:rsid w:val="00BF0767"/>
    <w:pPr>
      <w:spacing w:before="240" w:after="60"/>
      <w:jc w:val="both"/>
      <w:outlineLvl w:val="5"/>
    </w:pPr>
    <w:rPr>
      <w:rFonts w:ascii="Times New Roman" w:hAnsi="Times New Roman"/>
      <w:b/>
      <w:bCs/>
      <w:sz w:val="22"/>
      <w:szCs w:val="22"/>
    </w:rPr>
  </w:style>
  <w:style w:type="paragraph" w:styleId="Naslov7">
    <w:name w:val="heading 7"/>
    <w:basedOn w:val="Navaden"/>
    <w:next w:val="Navaden"/>
    <w:link w:val="Naslov7Znak"/>
    <w:qFormat/>
    <w:rsid w:val="00BF0767"/>
    <w:pPr>
      <w:spacing w:before="240" w:after="60"/>
      <w:jc w:val="both"/>
      <w:outlineLvl w:val="6"/>
    </w:pPr>
    <w:rPr>
      <w:rFonts w:ascii="Times New Roman" w:hAnsi="Times New Roman"/>
      <w:sz w:val="24"/>
      <w:szCs w:val="24"/>
    </w:rPr>
  </w:style>
  <w:style w:type="paragraph" w:styleId="Naslov8">
    <w:name w:val="heading 8"/>
    <w:basedOn w:val="Navaden"/>
    <w:next w:val="Navaden"/>
    <w:link w:val="Naslov8Znak"/>
    <w:qFormat/>
    <w:rsid w:val="00BF0767"/>
    <w:pPr>
      <w:spacing w:before="240" w:after="60"/>
      <w:jc w:val="both"/>
      <w:outlineLvl w:val="7"/>
    </w:pPr>
    <w:rPr>
      <w:rFonts w:ascii="Times New Roman" w:hAnsi="Times New Roman"/>
      <w:i/>
      <w:iCs/>
      <w:sz w:val="24"/>
      <w:szCs w:val="24"/>
    </w:rPr>
  </w:style>
  <w:style w:type="paragraph" w:styleId="Naslov9">
    <w:name w:val="heading 9"/>
    <w:basedOn w:val="Navaden"/>
    <w:next w:val="Navaden"/>
    <w:link w:val="Naslov9Znak"/>
    <w:qFormat/>
    <w:rsid w:val="00BF0767"/>
    <w:pPr>
      <w:spacing w:before="240" w:after="60"/>
      <w:jc w:val="both"/>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195B96"/>
    <w:rPr>
      <w:rFonts w:ascii="Arial" w:hAnsi="Arial" w:cs="Arial"/>
      <w:b/>
      <w:color w:val="000000"/>
      <w:sz w:val="28"/>
    </w:rPr>
  </w:style>
  <w:style w:type="character" w:customStyle="1" w:styleId="Naslov2Znak">
    <w:name w:val="Naslov 2 Znak"/>
    <w:basedOn w:val="Privzetapisavaodstavka"/>
    <w:link w:val="Naslov2"/>
    <w:rsid w:val="00BF0767"/>
    <w:rPr>
      <w:rFonts w:ascii="Arial" w:hAnsi="Arial" w:cs="Arial"/>
      <w:b/>
      <w:bCs/>
      <w:i/>
      <w:iCs/>
      <w:sz w:val="28"/>
      <w:szCs w:val="28"/>
    </w:rPr>
  </w:style>
  <w:style w:type="character" w:customStyle="1" w:styleId="Naslov4Znak">
    <w:name w:val="Naslov 4 Znak"/>
    <w:basedOn w:val="Privzetapisavaodstavka"/>
    <w:link w:val="Naslov4"/>
    <w:rsid w:val="00BF0767"/>
    <w:rPr>
      <w:b/>
      <w:bCs/>
      <w:i/>
      <w:sz w:val="22"/>
      <w:szCs w:val="28"/>
    </w:rPr>
  </w:style>
  <w:style w:type="character" w:customStyle="1" w:styleId="Naslov6Znak">
    <w:name w:val="Naslov 6 Znak"/>
    <w:basedOn w:val="Privzetapisavaodstavka"/>
    <w:link w:val="Naslov6"/>
    <w:rsid w:val="00BF0767"/>
    <w:rPr>
      <w:b/>
      <w:bCs/>
      <w:sz w:val="22"/>
      <w:szCs w:val="22"/>
    </w:rPr>
  </w:style>
  <w:style w:type="character" w:customStyle="1" w:styleId="Naslov7Znak">
    <w:name w:val="Naslov 7 Znak"/>
    <w:basedOn w:val="Privzetapisavaodstavka"/>
    <w:link w:val="Naslov7"/>
    <w:rsid w:val="00BF0767"/>
    <w:rPr>
      <w:sz w:val="24"/>
      <w:szCs w:val="24"/>
    </w:rPr>
  </w:style>
  <w:style w:type="character" w:customStyle="1" w:styleId="Naslov8Znak">
    <w:name w:val="Naslov 8 Znak"/>
    <w:basedOn w:val="Privzetapisavaodstavka"/>
    <w:link w:val="Naslov8"/>
    <w:rsid w:val="00BF0767"/>
    <w:rPr>
      <w:i/>
      <w:iCs/>
      <w:sz w:val="24"/>
      <w:szCs w:val="24"/>
    </w:rPr>
  </w:style>
  <w:style w:type="character" w:customStyle="1" w:styleId="Naslov9Znak">
    <w:name w:val="Naslov 9 Znak"/>
    <w:basedOn w:val="Privzetapisavaodstavka"/>
    <w:link w:val="Naslov9"/>
    <w:rsid w:val="00BF0767"/>
    <w:rPr>
      <w:rFonts w:ascii="Arial" w:hAnsi="Arial" w:cs="Arial"/>
      <w:sz w:val="22"/>
      <w:szCs w:val="22"/>
    </w:rPr>
  </w:style>
  <w:style w:type="paragraph" w:styleId="Telobesedila">
    <w:name w:val="Body Text"/>
    <w:basedOn w:val="Navaden"/>
    <w:link w:val="TelobesedilaZnak"/>
    <w:rsid w:val="00C05899"/>
    <w:pPr>
      <w:jc w:val="both"/>
    </w:pPr>
  </w:style>
  <w:style w:type="character" w:customStyle="1" w:styleId="TelobesedilaZnak">
    <w:name w:val="Telo besedila Znak"/>
    <w:basedOn w:val="Privzetapisavaodstavka"/>
    <w:link w:val="Telobesedila"/>
    <w:uiPriority w:val="99"/>
    <w:rsid w:val="00BF0767"/>
    <w:rPr>
      <w:rFonts w:ascii="Arial" w:hAnsi="Arial"/>
    </w:rPr>
  </w:style>
  <w:style w:type="paragraph" w:styleId="Glava">
    <w:name w:val="header"/>
    <w:basedOn w:val="Navaden"/>
    <w:link w:val="GlavaZnak"/>
    <w:rsid w:val="00C05899"/>
    <w:pPr>
      <w:tabs>
        <w:tab w:val="center" w:pos="4536"/>
        <w:tab w:val="right" w:pos="9072"/>
      </w:tabs>
      <w:jc w:val="both"/>
    </w:pPr>
    <w:rPr>
      <w:lang w:eastAsia="en-US"/>
    </w:rPr>
  </w:style>
  <w:style w:type="character" w:customStyle="1" w:styleId="GlavaZnak">
    <w:name w:val="Glava Znak"/>
    <w:link w:val="Glava"/>
    <w:uiPriority w:val="99"/>
    <w:rsid w:val="009661BB"/>
    <w:rPr>
      <w:rFonts w:ascii="Arial" w:hAnsi="Arial"/>
      <w:lang w:val="sl-SI" w:eastAsia="en-US" w:bidi="ar-SA"/>
    </w:rPr>
  </w:style>
  <w:style w:type="paragraph" w:styleId="Telobesedila2">
    <w:name w:val="Body Text 2"/>
    <w:basedOn w:val="Navaden"/>
    <w:rsid w:val="00C0589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paragraph" w:styleId="Naslovpoiljatelja">
    <w:name w:val="envelope return"/>
    <w:basedOn w:val="Navaden"/>
    <w:rsid w:val="00C05899"/>
    <w:rPr>
      <w:rFonts w:cs="Arial"/>
      <w:b/>
    </w:rPr>
  </w:style>
  <w:style w:type="paragraph" w:styleId="Noga">
    <w:name w:val="footer"/>
    <w:basedOn w:val="Navaden"/>
    <w:link w:val="NogaZnak"/>
    <w:rsid w:val="00C05899"/>
    <w:pPr>
      <w:tabs>
        <w:tab w:val="center" w:pos="4536"/>
        <w:tab w:val="right" w:pos="9072"/>
      </w:tabs>
    </w:pPr>
  </w:style>
  <w:style w:type="character" w:customStyle="1" w:styleId="NogaZnak">
    <w:name w:val="Noga Znak"/>
    <w:link w:val="Noga"/>
    <w:uiPriority w:val="99"/>
    <w:rsid w:val="009661BB"/>
    <w:rPr>
      <w:rFonts w:ascii="Arial" w:hAnsi="Arial"/>
      <w:lang w:val="sl-SI" w:eastAsia="sl-SI" w:bidi="ar-SA"/>
    </w:rPr>
  </w:style>
  <w:style w:type="paragraph" w:styleId="Telobesedila3">
    <w:name w:val="Body Text 3"/>
    <w:basedOn w:val="Navaden"/>
    <w:link w:val="Telobesedila3Znak"/>
    <w:rsid w:val="00C0589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Telobesedila3Znak">
    <w:name w:val="Telo besedila 3 Znak"/>
    <w:basedOn w:val="Privzetapisavaodstavka"/>
    <w:link w:val="Telobesedila3"/>
    <w:rsid w:val="00BF0767"/>
    <w:rPr>
      <w:rFonts w:ascii="Arial" w:hAnsi="Arial"/>
    </w:rPr>
  </w:style>
  <w:style w:type="paragraph" w:customStyle="1" w:styleId="Glava1">
    <w:name w:val="Glava 1"/>
    <w:basedOn w:val="Navaden"/>
    <w:rsid w:val="00C05899"/>
    <w:pPr>
      <w:spacing w:after="48"/>
      <w:ind w:firstLine="1627"/>
      <w:contextualSpacing/>
      <w:jc w:val="both"/>
    </w:pPr>
  </w:style>
  <w:style w:type="paragraph" w:customStyle="1" w:styleId="Poglavje1">
    <w:name w:val="Poglavje 1"/>
    <w:basedOn w:val="Telobesedila"/>
    <w:rsid w:val="00C05899"/>
    <w:pPr>
      <w:numPr>
        <w:numId w:val="1"/>
      </w:numPr>
    </w:pPr>
    <w:rPr>
      <w:b/>
      <w:i/>
      <w:szCs w:val="24"/>
    </w:rPr>
  </w:style>
  <w:style w:type="paragraph" w:customStyle="1" w:styleId="Poglavje2">
    <w:name w:val="Poglavje 2"/>
    <w:basedOn w:val="Telobesedila"/>
    <w:rsid w:val="00C05899"/>
    <w:pPr>
      <w:numPr>
        <w:ilvl w:val="1"/>
        <w:numId w:val="1"/>
      </w:numPr>
    </w:pPr>
    <w:rPr>
      <w:b/>
    </w:rPr>
  </w:style>
  <w:style w:type="paragraph" w:customStyle="1" w:styleId="Poglavje3">
    <w:name w:val="Poglavje 3"/>
    <w:basedOn w:val="Telobesedila"/>
    <w:rsid w:val="00C05899"/>
    <w:pPr>
      <w:numPr>
        <w:ilvl w:val="2"/>
        <w:numId w:val="1"/>
      </w:numPr>
    </w:pPr>
    <w:rPr>
      <w:b/>
    </w:rPr>
  </w:style>
  <w:style w:type="character" w:styleId="tevilkastrani">
    <w:name w:val="page number"/>
    <w:basedOn w:val="Privzetapisavaodstavka"/>
    <w:rsid w:val="00165809"/>
  </w:style>
  <w:style w:type="character" w:styleId="Hiperpovezava">
    <w:name w:val="Hyperlink"/>
    <w:unhideWhenUsed/>
    <w:rsid w:val="00195B96"/>
    <w:rPr>
      <w:color w:val="0000FF"/>
      <w:u w:val="single"/>
    </w:rPr>
  </w:style>
  <w:style w:type="paragraph" w:styleId="Naslov">
    <w:name w:val="Title"/>
    <w:basedOn w:val="Navaden"/>
    <w:link w:val="NaslovZnak"/>
    <w:qFormat/>
    <w:rsid w:val="00195B96"/>
    <w:pPr>
      <w:jc w:val="center"/>
    </w:pPr>
    <w:rPr>
      <w:b/>
      <w:sz w:val="24"/>
    </w:rPr>
  </w:style>
  <w:style w:type="character" w:customStyle="1" w:styleId="NaslovZnak">
    <w:name w:val="Naslov Znak"/>
    <w:basedOn w:val="Privzetapisavaodstavka"/>
    <w:link w:val="Naslov"/>
    <w:rsid w:val="00195B96"/>
    <w:rPr>
      <w:rFonts w:ascii="Arial" w:hAnsi="Arial"/>
      <w:b/>
      <w:sz w:val="24"/>
    </w:rPr>
  </w:style>
  <w:style w:type="paragraph" w:styleId="Odstavekseznama">
    <w:name w:val="List Paragraph"/>
    <w:basedOn w:val="Navaden"/>
    <w:uiPriority w:val="34"/>
    <w:qFormat/>
    <w:rsid w:val="00195B96"/>
    <w:pPr>
      <w:ind w:left="708"/>
    </w:pPr>
    <w:rPr>
      <w:szCs w:val="24"/>
    </w:rPr>
  </w:style>
  <w:style w:type="paragraph" w:customStyle="1" w:styleId="opomba">
    <w:name w:val="opomba"/>
    <w:basedOn w:val="Navaden"/>
    <w:rsid w:val="00BF0767"/>
    <w:pPr>
      <w:jc w:val="both"/>
    </w:pPr>
    <w:rPr>
      <w:rFonts w:ascii="Times New Roman" w:hAnsi="Times New Roman"/>
      <w:b/>
      <w:i/>
      <w:sz w:val="22"/>
    </w:rPr>
  </w:style>
  <w:style w:type="paragraph" w:customStyle="1" w:styleId="Slog2">
    <w:name w:val="Slog2"/>
    <w:basedOn w:val="Naslov1"/>
    <w:rsid w:val="00BF0767"/>
    <w:pPr>
      <w:widowControl/>
      <w:tabs>
        <w:tab w:val="clear" w:pos="90"/>
        <w:tab w:val="clear" w:pos="964"/>
        <w:tab w:val="num" w:pos="76"/>
      </w:tabs>
      <w:autoSpaceDE/>
      <w:autoSpaceDN/>
      <w:adjustRightInd/>
      <w:spacing w:before="240" w:after="240"/>
      <w:ind w:left="357" w:hanging="357"/>
      <w:jc w:val="both"/>
    </w:pPr>
    <w:rPr>
      <w:rFonts w:ascii="Times New Roman" w:hAnsi="Times New Roman" w:cs="Times New Roman"/>
      <w:caps/>
      <w:color w:val="auto"/>
      <w:sz w:val="22"/>
      <w:szCs w:val="22"/>
    </w:rPr>
  </w:style>
  <w:style w:type="paragraph" w:customStyle="1" w:styleId="opombe">
    <w:name w:val="opombe"/>
    <w:basedOn w:val="Navaden"/>
    <w:autoRedefine/>
    <w:rsid w:val="00BF0767"/>
    <w:pPr>
      <w:jc w:val="both"/>
    </w:pPr>
    <w:rPr>
      <w:sz w:val="16"/>
      <w:szCs w:val="16"/>
    </w:rPr>
  </w:style>
  <w:style w:type="paragraph" w:styleId="Seznam">
    <w:name w:val="List"/>
    <w:basedOn w:val="Navaden"/>
    <w:rsid w:val="00BF0767"/>
    <w:pPr>
      <w:ind w:left="283" w:hanging="283"/>
      <w:jc w:val="both"/>
    </w:pPr>
    <w:rPr>
      <w:rFonts w:ascii="Times New Roman" w:hAnsi="Times New Roman"/>
      <w:sz w:val="22"/>
      <w:lang w:val="en-US"/>
    </w:rPr>
  </w:style>
  <w:style w:type="paragraph" w:styleId="Zgradbadokumenta">
    <w:name w:val="Document Map"/>
    <w:basedOn w:val="Navaden"/>
    <w:link w:val="ZgradbadokumentaZnak"/>
    <w:rsid w:val="00BF0767"/>
    <w:pPr>
      <w:shd w:val="clear" w:color="auto" w:fill="000080"/>
      <w:jc w:val="both"/>
    </w:pPr>
    <w:rPr>
      <w:rFonts w:ascii="Tahoma" w:hAnsi="Tahoma"/>
      <w:sz w:val="22"/>
    </w:rPr>
  </w:style>
  <w:style w:type="character" w:customStyle="1" w:styleId="ZgradbadokumentaZnak">
    <w:name w:val="Zgradba dokumenta Znak"/>
    <w:basedOn w:val="Privzetapisavaodstavka"/>
    <w:link w:val="Zgradbadokumenta"/>
    <w:rsid w:val="00BF0767"/>
    <w:rPr>
      <w:rFonts w:ascii="Tahoma" w:hAnsi="Tahoma"/>
      <w:sz w:val="22"/>
      <w:shd w:val="clear" w:color="auto" w:fill="000080"/>
    </w:rPr>
  </w:style>
  <w:style w:type="paragraph" w:styleId="Datum">
    <w:name w:val="Date"/>
    <w:basedOn w:val="Navaden"/>
    <w:next w:val="Navaden"/>
    <w:link w:val="DatumZnak"/>
    <w:rsid w:val="00BF0767"/>
    <w:pPr>
      <w:jc w:val="both"/>
    </w:pPr>
    <w:rPr>
      <w:rFonts w:ascii="Times New Roman" w:hAnsi="Times New Roman"/>
      <w:sz w:val="22"/>
    </w:rPr>
  </w:style>
  <w:style w:type="character" w:customStyle="1" w:styleId="DatumZnak">
    <w:name w:val="Datum Znak"/>
    <w:basedOn w:val="Privzetapisavaodstavka"/>
    <w:link w:val="Datum"/>
    <w:rsid w:val="00BF0767"/>
    <w:rPr>
      <w:sz w:val="22"/>
    </w:rPr>
  </w:style>
  <w:style w:type="paragraph" w:customStyle="1" w:styleId="E-potnipodpis1">
    <w:name w:val="E-poštni podpis1"/>
    <w:basedOn w:val="Navaden"/>
    <w:rsid w:val="00BF0767"/>
    <w:pPr>
      <w:jc w:val="both"/>
    </w:pPr>
    <w:rPr>
      <w:rFonts w:ascii="Times New Roman" w:hAnsi="Times New Roman"/>
      <w:sz w:val="22"/>
    </w:rPr>
  </w:style>
  <w:style w:type="paragraph" w:styleId="Glavasporoila">
    <w:name w:val="Message Header"/>
    <w:basedOn w:val="Navaden"/>
    <w:link w:val="GlavasporoilaZnak"/>
    <w:rsid w:val="00BF0767"/>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cs="Arial"/>
      <w:sz w:val="24"/>
      <w:szCs w:val="24"/>
    </w:rPr>
  </w:style>
  <w:style w:type="character" w:customStyle="1" w:styleId="GlavasporoilaZnak">
    <w:name w:val="Glava sporočila Znak"/>
    <w:basedOn w:val="Privzetapisavaodstavka"/>
    <w:link w:val="Glavasporoila"/>
    <w:rsid w:val="00BF0767"/>
    <w:rPr>
      <w:rFonts w:ascii="Arial" w:hAnsi="Arial" w:cs="Arial"/>
      <w:sz w:val="24"/>
      <w:szCs w:val="24"/>
      <w:shd w:val="pct20" w:color="auto" w:fill="auto"/>
    </w:rPr>
  </w:style>
  <w:style w:type="paragraph" w:styleId="Golobesedilo">
    <w:name w:val="Plain Text"/>
    <w:basedOn w:val="Navaden"/>
    <w:link w:val="GolobesediloZnak"/>
    <w:rsid w:val="00BF0767"/>
    <w:pPr>
      <w:jc w:val="both"/>
    </w:pPr>
    <w:rPr>
      <w:rFonts w:ascii="Courier New" w:hAnsi="Courier New" w:cs="Courier New"/>
    </w:rPr>
  </w:style>
  <w:style w:type="character" w:customStyle="1" w:styleId="GolobesediloZnak">
    <w:name w:val="Golo besedilo Znak"/>
    <w:basedOn w:val="Privzetapisavaodstavka"/>
    <w:link w:val="Golobesedilo"/>
    <w:rsid w:val="00BF0767"/>
    <w:rPr>
      <w:rFonts w:ascii="Courier New" w:hAnsi="Courier New" w:cs="Courier New"/>
    </w:rPr>
  </w:style>
  <w:style w:type="paragraph" w:customStyle="1" w:styleId="HTMLnaslov1">
    <w:name w:val="HTML naslov1"/>
    <w:basedOn w:val="Navaden"/>
    <w:rsid w:val="00BF0767"/>
    <w:pPr>
      <w:jc w:val="both"/>
    </w:pPr>
    <w:rPr>
      <w:rFonts w:ascii="Times New Roman" w:hAnsi="Times New Roman"/>
      <w:i/>
      <w:iCs/>
      <w:sz w:val="22"/>
    </w:rPr>
  </w:style>
  <w:style w:type="paragraph" w:customStyle="1" w:styleId="HTMLpredoblikovano">
    <w:name w:val="HTML predoblikovano"/>
    <w:basedOn w:val="Navaden"/>
    <w:rsid w:val="00BF0767"/>
    <w:pPr>
      <w:jc w:val="both"/>
    </w:pPr>
    <w:rPr>
      <w:rFonts w:ascii="Courier New" w:hAnsi="Courier New" w:cs="Courier New"/>
    </w:rPr>
  </w:style>
  <w:style w:type="paragraph" w:styleId="Naslovnaslovnika">
    <w:name w:val="envelope address"/>
    <w:basedOn w:val="Navaden"/>
    <w:rsid w:val="00BF0767"/>
    <w:pPr>
      <w:framePr w:w="7920" w:h="1980" w:hRule="exact" w:hSpace="141" w:wrap="auto" w:hAnchor="page" w:xAlign="center" w:yAlign="bottom"/>
      <w:ind w:left="2880"/>
      <w:jc w:val="both"/>
    </w:pPr>
    <w:rPr>
      <w:rFonts w:cs="Arial"/>
      <w:sz w:val="24"/>
      <w:szCs w:val="24"/>
    </w:rPr>
  </w:style>
  <w:style w:type="paragraph" w:styleId="Navaden-zamik">
    <w:name w:val="Normal Indent"/>
    <w:basedOn w:val="Navaden"/>
    <w:rsid w:val="00BF0767"/>
    <w:pPr>
      <w:ind w:left="708"/>
      <w:jc w:val="both"/>
    </w:pPr>
    <w:rPr>
      <w:rFonts w:ascii="Times New Roman" w:hAnsi="Times New Roman"/>
      <w:sz w:val="22"/>
    </w:rPr>
  </w:style>
  <w:style w:type="paragraph" w:customStyle="1" w:styleId="Navadensplet1">
    <w:name w:val="Navaden (splet)1"/>
    <w:basedOn w:val="Navaden"/>
    <w:rsid w:val="00BF0767"/>
    <w:pPr>
      <w:jc w:val="both"/>
    </w:pPr>
    <w:rPr>
      <w:rFonts w:ascii="Times New Roman" w:hAnsi="Times New Roman"/>
      <w:sz w:val="24"/>
      <w:szCs w:val="24"/>
    </w:rPr>
  </w:style>
  <w:style w:type="paragraph" w:styleId="Opomba-naslov">
    <w:name w:val="Note Heading"/>
    <w:basedOn w:val="Navaden"/>
    <w:next w:val="Navaden"/>
    <w:link w:val="Opomba-naslovZnak"/>
    <w:rsid w:val="00BF0767"/>
    <w:pPr>
      <w:jc w:val="both"/>
    </w:pPr>
    <w:rPr>
      <w:rFonts w:ascii="Times New Roman" w:hAnsi="Times New Roman"/>
      <w:sz w:val="22"/>
    </w:rPr>
  </w:style>
  <w:style w:type="character" w:customStyle="1" w:styleId="Opomba-naslovZnak">
    <w:name w:val="Opomba - naslov Znak"/>
    <w:basedOn w:val="Privzetapisavaodstavka"/>
    <w:link w:val="Opomba-naslov"/>
    <w:rsid w:val="00BF0767"/>
    <w:rPr>
      <w:sz w:val="22"/>
    </w:rPr>
  </w:style>
  <w:style w:type="paragraph" w:styleId="Otevilenseznam">
    <w:name w:val="List Number"/>
    <w:basedOn w:val="Navaden"/>
    <w:rsid w:val="00BF0767"/>
    <w:pPr>
      <w:tabs>
        <w:tab w:val="num" w:pos="360"/>
      </w:tabs>
      <w:ind w:left="360" w:hanging="360"/>
      <w:jc w:val="both"/>
    </w:pPr>
    <w:rPr>
      <w:rFonts w:ascii="Times New Roman" w:hAnsi="Times New Roman"/>
      <w:sz w:val="22"/>
    </w:rPr>
  </w:style>
  <w:style w:type="paragraph" w:styleId="Otevilenseznam2">
    <w:name w:val="List Number 2"/>
    <w:basedOn w:val="Navaden"/>
    <w:rsid w:val="00BF0767"/>
    <w:pPr>
      <w:tabs>
        <w:tab w:val="num" w:pos="643"/>
      </w:tabs>
      <w:ind w:left="643" w:hanging="360"/>
      <w:jc w:val="both"/>
    </w:pPr>
    <w:rPr>
      <w:rFonts w:ascii="Times New Roman" w:hAnsi="Times New Roman"/>
      <w:sz w:val="22"/>
    </w:rPr>
  </w:style>
  <w:style w:type="paragraph" w:styleId="Otevilenseznam3">
    <w:name w:val="List Number 3"/>
    <w:basedOn w:val="Navaden"/>
    <w:rsid w:val="00BF0767"/>
    <w:pPr>
      <w:tabs>
        <w:tab w:val="num" w:pos="926"/>
      </w:tabs>
      <w:ind w:left="926" w:hanging="360"/>
      <w:jc w:val="both"/>
    </w:pPr>
    <w:rPr>
      <w:rFonts w:ascii="Times New Roman" w:hAnsi="Times New Roman"/>
      <w:sz w:val="22"/>
    </w:rPr>
  </w:style>
  <w:style w:type="paragraph" w:styleId="Otevilenseznam4">
    <w:name w:val="List Number 4"/>
    <w:basedOn w:val="Navaden"/>
    <w:rsid w:val="00BF0767"/>
    <w:pPr>
      <w:tabs>
        <w:tab w:val="num" w:pos="1209"/>
      </w:tabs>
      <w:ind w:left="1209" w:hanging="360"/>
      <w:jc w:val="both"/>
    </w:pPr>
    <w:rPr>
      <w:rFonts w:ascii="Times New Roman" w:hAnsi="Times New Roman"/>
      <w:sz w:val="22"/>
    </w:rPr>
  </w:style>
  <w:style w:type="paragraph" w:styleId="Otevilenseznam5">
    <w:name w:val="List Number 5"/>
    <w:basedOn w:val="Navaden"/>
    <w:rsid w:val="00BF0767"/>
    <w:pPr>
      <w:tabs>
        <w:tab w:val="num" w:pos="1492"/>
      </w:tabs>
      <w:ind w:left="1492" w:hanging="360"/>
      <w:jc w:val="both"/>
    </w:pPr>
    <w:rPr>
      <w:rFonts w:ascii="Times New Roman" w:hAnsi="Times New Roman"/>
      <w:sz w:val="22"/>
    </w:rPr>
  </w:style>
  <w:style w:type="paragraph" w:styleId="Oznaenseznam">
    <w:name w:val="List Bullet"/>
    <w:basedOn w:val="Navaden"/>
    <w:autoRedefine/>
    <w:rsid w:val="00BF0767"/>
    <w:pPr>
      <w:numPr>
        <w:numId w:val="4"/>
      </w:numPr>
      <w:jc w:val="both"/>
    </w:pPr>
    <w:rPr>
      <w:rFonts w:ascii="Calibri" w:hAnsi="Calibri"/>
      <w:bCs/>
      <w:sz w:val="22"/>
    </w:rPr>
  </w:style>
  <w:style w:type="paragraph" w:styleId="Oznaenseznam2">
    <w:name w:val="List Bullet 2"/>
    <w:basedOn w:val="Navaden"/>
    <w:autoRedefine/>
    <w:rsid w:val="00BF0767"/>
    <w:pPr>
      <w:tabs>
        <w:tab w:val="num" w:pos="643"/>
      </w:tabs>
      <w:ind w:left="643" w:hanging="360"/>
      <w:jc w:val="both"/>
    </w:pPr>
    <w:rPr>
      <w:rFonts w:ascii="Times New Roman" w:hAnsi="Times New Roman"/>
      <w:sz w:val="22"/>
    </w:rPr>
  </w:style>
  <w:style w:type="paragraph" w:styleId="Oznaenseznam3">
    <w:name w:val="List Bullet 3"/>
    <w:basedOn w:val="Navaden"/>
    <w:autoRedefine/>
    <w:rsid w:val="00BF0767"/>
    <w:pPr>
      <w:tabs>
        <w:tab w:val="num" w:pos="926"/>
      </w:tabs>
      <w:ind w:left="926" w:hanging="360"/>
      <w:jc w:val="both"/>
    </w:pPr>
    <w:rPr>
      <w:rFonts w:ascii="Times New Roman" w:hAnsi="Times New Roman"/>
      <w:sz w:val="22"/>
    </w:rPr>
  </w:style>
  <w:style w:type="paragraph" w:styleId="Oznaenseznam4">
    <w:name w:val="List Bullet 4"/>
    <w:basedOn w:val="Navaden"/>
    <w:autoRedefine/>
    <w:rsid w:val="00BF0767"/>
    <w:pPr>
      <w:tabs>
        <w:tab w:val="num" w:pos="1209"/>
      </w:tabs>
      <w:ind w:left="1209" w:hanging="360"/>
      <w:jc w:val="both"/>
    </w:pPr>
    <w:rPr>
      <w:rFonts w:ascii="Times New Roman" w:hAnsi="Times New Roman"/>
      <w:sz w:val="22"/>
    </w:rPr>
  </w:style>
  <w:style w:type="paragraph" w:styleId="Oznaenseznam5">
    <w:name w:val="List Bullet 5"/>
    <w:basedOn w:val="Navaden"/>
    <w:autoRedefine/>
    <w:rsid w:val="00BF0767"/>
    <w:pPr>
      <w:tabs>
        <w:tab w:val="num" w:pos="1492"/>
      </w:tabs>
      <w:ind w:left="1492" w:hanging="360"/>
      <w:jc w:val="both"/>
    </w:pPr>
    <w:rPr>
      <w:rFonts w:ascii="Times New Roman" w:hAnsi="Times New Roman"/>
      <w:sz w:val="22"/>
    </w:rPr>
  </w:style>
  <w:style w:type="paragraph" w:styleId="Podnaslov">
    <w:name w:val="Subtitle"/>
    <w:basedOn w:val="Navaden"/>
    <w:link w:val="PodnaslovZnak"/>
    <w:qFormat/>
    <w:rsid w:val="00BF0767"/>
    <w:pPr>
      <w:spacing w:after="60"/>
      <w:jc w:val="center"/>
      <w:outlineLvl w:val="1"/>
    </w:pPr>
    <w:rPr>
      <w:rFonts w:cs="Arial"/>
      <w:sz w:val="24"/>
      <w:szCs w:val="24"/>
    </w:rPr>
  </w:style>
  <w:style w:type="character" w:customStyle="1" w:styleId="PodnaslovZnak">
    <w:name w:val="Podnaslov Znak"/>
    <w:basedOn w:val="Privzetapisavaodstavka"/>
    <w:link w:val="Podnaslov"/>
    <w:rsid w:val="00BF0767"/>
    <w:rPr>
      <w:rFonts w:ascii="Arial" w:hAnsi="Arial" w:cs="Arial"/>
      <w:sz w:val="24"/>
      <w:szCs w:val="24"/>
    </w:rPr>
  </w:style>
  <w:style w:type="paragraph" w:styleId="Podpis">
    <w:name w:val="Signature"/>
    <w:basedOn w:val="Navaden"/>
    <w:link w:val="PodpisZnak"/>
    <w:rsid w:val="00BF0767"/>
    <w:pPr>
      <w:ind w:left="4252"/>
      <w:jc w:val="both"/>
    </w:pPr>
    <w:rPr>
      <w:rFonts w:ascii="Times New Roman" w:hAnsi="Times New Roman"/>
      <w:sz w:val="22"/>
    </w:rPr>
  </w:style>
  <w:style w:type="character" w:customStyle="1" w:styleId="PodpisZnak">
    <w:name w:val="Podpis Znak"/>
    <w:basedOn w:val="Privzetapisavaodstavka"/>
    <w:link w:val="Podpis"/>
    <w:rsid w:val="00BF0767"/>
    <w:rPr>
      <w:sz w:val="22"/>
    </w:rPr>
  </w:style>
  <w:style w:type="paragraph" w:styleId="Blokbesedila">
    <w:name w:val="Block Text"/>
    <w:basedOn w:val="Navaden"/>
    <w:rsid w:val="00BF0767"/>
    <w:pPr>
      <w:spacing w:after="120"/>
      <w:ind w:left="1440" w:right="1440"/>
      <w:jc w:val="both"/>
    </w:pPr>
    <w:rPr>
      <w:rFonts w:ascii="Times New Roman" w:hAnsi="Times New Roman"/>
      <w:sz w:val="22"/>
    </w:rPr>
  </w:style>
  <w:style w:type="paragraph" w:styleId="Seznam-nadaljevanje">
    <w:name w:val="List Continue"/>
    <w:basedOn w:val="Navaden"/>
    <w:rsid w:val="00BF0767"/>
    <w:pPr>
      <w:spacing w:after="120"/>
      <w:ind w:left="283"/>
      <w:jc w:val="both"/>
    </w:pPr>
    <w:rPr>
      <w:rFonts w:ascii="Times New Roman" w:hAnsi="Times New Roman"/>
      <w:sz w:val="22"/>
    </w:rPr>
  </w:style>
  <w:style w:type="paragraph" w:styleId="Seznam-nadaljevanje2">
    <w:name w:val="List Continue 2"/>
    <w:basedOn w:val="Navaden"/>
    <w:rsid w:val="00BF0767"/>
    <w:pPr>
      <w:spacing w:after="120"/>
      <w:ind w:left="566"/>
      <w:jc w:val="both"/>
    </w:pPr>
    <w:rPr>
      <w:rFonts w:ascii="Times New Roman" w:hAnsi="Times New Roman"/>
      <w:sz w:val="22"/>
    </w:rPr>
  </w:style>
  <w:style w:type="paragraph" w:styleId="Seznam-nadaljevanje3">
    <w:name w:val="List Continue 3"/>
    <w:basedOn w:val="Navaden"/>
    <w:rsid w:val="00BF0767"/>
    <w:pPr>
      <w:spacing w:after="120"/>
      <w:ind w:left="849"/>
      <w:jc w:val="both"/>
    </w:pPr>
    <w:rPr>
      <w:rFonts w:ascii="Times New Roman" w:hAnsi="Times New Roman"/>
      <w:sz w:val="22"/>
    </w:rPr>
  </w:style>
  <w:style w:type="paragraph" w:styleId="Seznam-nadaljevanje4">
    <w:name w:val="List Continue 4"/>
    <w:basedOn w:val="Navaden"/>
    <w:rsid w:val="00BF0767"/>
    <w:pPr>
      <w:spacing w:after="120"/>
      <w:ind w:left="1132"/>
      <w:jc w:val="both"/>
    </w:pPr>
    <w:rPr>
      <w:rFonts w:ascii="Times New Roman" w:hAnsi="Times New Roman"/>
      <w:sz w:val="22"/>
    </w:rPr>
  </w:style>
  <w:style w:type="paragraph" w:styleId="Seznam-nadaljevanje5">
    <w:name w:val="List Continue 5"/>
    <w:basedOn w:val="Navaden"/>
    <w:rsid w:val="00BF0767"/>
    <w:pPr>
      <w:spacing w:after="120"/>
      <w:ind w:left="1415"/>
      <w:jc w:val="both"/>
    </w:pPr>
    <w:rPr>
      <w:rFonts w:ascii="Times New Roman" w:hAnsi="Times New Roman"/>
      <w:sz w:val="22"/>
    </w:rPr>
  </w:style>
  <w:style w:type="paragraph" w:styleId="Seznam2">
    <w:name w:val="List 2"/>
    <w:basedOn w:val="Navaden"/>
    <w:rsid w:val="00BF0767"/>
    <w:pPr>
      <w:ind w:left="566" w:hanging="283"/>
      <w:jc w:val="both"/>
    </w:pPr>
    <w:rPr>
      <w:rFonts w:ascii="Times New Roman" w:hAnsi="Times New Roman"/>
      <w:sz w:val="22"/>
    </w:rPr>
  </w:style>
  <w:style w:type="paragraph" w:styleId="Seznam3">
    <w:name w:val="List 3"/>
    <w:basedOn w:val="Navaden"/>
    <w:rsid w:val="00BF0767"/>
    <w:pPr>
      <w:ind w:left="849" w:hanging="283"/>
      <w:jc w:val="both"/>
    </w:pPr>
    <w:rPr>
      <w:rFonts w:ascii="Times New Roman" w:hAnsi="Times New Roman"/>
      <w:sz w:val="22"/>
    </w:rPr>
  </w:style>
  <w:style w:type="paragraph" w:styleId="Seznam4">
    <w:name w:val="List 4"/>
    <w:basedOn w:val="Navaden"/>
    <w:rsid w:val="00BF0767"/>
    <w:pPr>
      <w:ind w:left="1132" w:hanging="283"/>
      <w:jc w:val="both"/>
    </w:pPr>
    <w:rPr>
      <w:rFonts w:ascii="Times New Roman" w:hAnsi="Times New Roman"/>
      <w:sz w:val="22"/>
    </w:rPr>
  </w:style>
  <w:style w:type="paragraph" w:styleId="Seznam5">
    <w:name w:val="List 5"/>
    <w:basedOn w:val="Navaden"/>
    <w:rsid w:val="00BF0767"/>
    <w:pPr>
      <w:ind w:left="1415" w:hanging="283"/>
      <w:jc w:val="both"/>
    </w:pPr>
    <w:rPr>
      <w:rFonts w:ascii="Times New Roman" w:hAnsi="Times New Roman"/>
      <w:sz w:val="22"/>
    </w:rPr>
  </w:style>
  <w:style w:type="paragraph" w:styleId="Telobesedila-prvizamik">
    <w:name w:val="Body Text First Indent"/>
    <w:basedOn w:val="Telobesedila"/>
    <w:link w:val="Telobesedila-prvizamikZnak"/>
    <w:rsid w:val="00BF0767"/>
    <w:pPr>
      <w:spacing w:after="120"/>
      <w:ind w:firstLine="210"/>
    </w:pPr>
    <w:rPr>
      <w:rFonts w:ascii="Times New Roman" w:hAnsi="Times New Roman"/>
      <w:sz w:val="22"/>
    </w:rPr>
  </w:style>
  <w:style w:type="character" w:customStyle="1" w:styleId="Telobesedila-prvizamikZnak">
    <w:name w:val="Telo besedila - prvi zamik Znak"/>
    <w:basedOn w:val="TelobesedilaZnak"/>
    <w:link w:val="Telobesedila-prvizamik"/>
    <w:rsid w:val="00BF0767"/>
    <w:rPr>
      <w:rFonts w:ascii="Arial" w:hAnsi="Arial"/>
      <w:sz w:val="22"/>
    </w:rPr>
  </w:style>
  <w:style w:type="paragraph" w:styleId="Telobesedila-zamik">
    <w:name w:val="Body Text Indent"/>
    <w:basedOn w:val="Navaden"/>
    <w:link w:val="Telobesedila-zamikZnak"/>
    <w:rsid w:val="00BF0767"/>
    <w:pPr>
      <w:spacing w:after="120"/>
      <w:ind w:left="283"/>
      <w:jc w:val="both"/>
    </w:pPr>
    <w:rPr>
      <w:rFonts w:ascii="Times New Roman" w:hAnsi="Times New Roman"/>
      <w:sz w:val="22"/>
    </w:rPr>
  </w:style>
  <w:style w:type="character" w:customStyle="1" w:styleId="Telobesedila-zamikZnak">
    <w:name w:val="Telo besedila - zamik Znak"/>
    <w:basedOn w:val="Privzetapisavaodstavka"/>
    <w:link w:val="Telobesedila-zamik"/>
    <w:rsid w:val="00BF0767"/>
    <w:rPr>
      <w:sz w:val="22"/>
    </w:rPr>
  </w:style>
  <w:style w:type="paragraph" w:styleId="Telobesedila-prvizamik2">
    <w:name w:val="Body Text First Indent 2"/>
    <w:basedOn w:val="Telobesedila-zamik"/>
    <w:link w:val="Telobesedila-prvizamik2Znak"/>
    <w:rsid w:val="00BF0767"/>
    <w:pPr>
      <w:ind w:firstLine="210"/>
    </w:pPr>
  </w:style>
  <w:style w:type="character" w:customStyle="1" w:styleId="Telobesedila-prvizamik2Znak">
    <w:name w:val="Telo besedila - prvi zamik 2 Znak"/>
    <w:basedOn w:val="Telobesedila-zamikZnak"/>
    <w:link w:val="Telobesedila-prvizamik2"/>
    <w:rsid w:val="00BF0767"/>
    <w:rPr>
      <w:sz w:val="22"/>
    </w:rPr>
  </w:style>
  <w:style w:type="paragraph" w:styleId="Telobesedila-zamik2">
    <w:name w:val="Body Text Indent 2"/>
    <w:basedOn w:val="Navaden"/>
    <w:link w:val="Telobesedila-zamik2Znak"/>
    <w:rsid w:val="00BF0767"/>
    <w:pPr>
      <w:spacing w:after="120" w:line="480" w:lineRule="auto"/>
      <w:ind w:left="283"/>
      <w:jc w:val="both"/>
    </w:pPr>
    <w:rPr>
      <w:rFonts w:ascii="Times New Roman" w:hAnsi="Times New Roman"/>
      <w:sz w:val="22"/>
    </w:rPr>
  </w:style>
  <w:style w:type="character" w:customStyle="1" w:styleId="Telobesedila-zamik2Znak">
    <w:name w:val="Telo besedila - zamik 2 Znak"/>
    <w:basedOn w:val="Privzetapisavaodstavka"/>
    <w:link w:val="Telobesedila-zamik2"/>
    <w:rsid w:val="00BF0767"/>
    <w:rPr>
      <w:sz w:val="22"/>
    </w:rPr>
  </w:style>
  <w:style w:type="paragraph" w:styleId="Telobesedila-zamik3">
    <w:name w:val="Body Text Indent 3"/>
    <w:basedOn w:val="Navaden"/>
    <w:link w:val="Telobesedila-zamik3Znak"/>
    <w:rsid w:val="00BF0767"/>
    <w:pPr>
      <w:spacing w:after="120"/>
      <w:ind w:left="283"/>
      <w:jc w:val="both"/>
    </w:pPr>
    <w:rPr>
      <w:rFonts w:ascii="Times New Roman" w:hAnsi="Times New Roman"/>
      <w:sz w:val="16"/>
      <w:szCs w:val="16"/>
    </w:rPr>
  </w:style>
  <w:style w:type="character" w:customStyle="1" w:styleId="Telobesedila-zamik3Znak">
    <w:name w:val="Telo besedila - zamik 3 Znak"/>
    <w:basedOn w:val="Privzetapisavaodstavka"/>
    <w:link w:val="Telobesedila-zamik3"/>
    <w:rsid w:val="00BF0767"/>
    <w:rPr>
      <w:sz w:val="16"/>
      <w:szCs w:val="16"/>
    </w:rPr>
  </w:style>
  <w:style w:type="paragraph" w:styleId="Uvodnipozdrav">
    <w:name w:val="Salutation"/>
    <w:basedOn w:val="Navaden"/>
    <w:next w:val="Navaden"/>
    <w:link w:val="UvodnipozdravZnak"/>
    <w:rsid w:val="00BF0767"/>
    <w:pPr>
      <w:jc w:val="both"/>
    </w:pPr>
    <w:rPr>
      <w:rFonts w:ascii="Times New Roman" w:hAnsi="Times New Roman"/>
      <w:sz w:val="22"/>
    </w:rPr>
  </w:style>
  <w:style w:type="character" w:customStyle="1" w:styleId="UvodnipozdravZnak">
    <w:name w:val="Uvodni pozdrav Znak"/>
    <w:basedOn w:val="Privzetapisavaodstavka"/>
    <w:link w:val="Uvodnipozdrav"/>
    <w:rsid w:val="00BF0767"/>
    <w:rPr>
      <w:sz w:val="22"/>
    </w:rPr>
  </w:style>
  <w:style w:type="paragraph" w:styleId="Zakljunipozdrav">
    <w:name w:val="Closing"/>
    <w:basedOn w:val="Navaden"/>
    <w:link w:val="ZakljunipozdravZnak"/>
    <w:rsid w:val="00BF0767"/>
    <w:pPr>
      <w:ind w:left="4252"/>
      <w:jc w:val="both"/>
    </w:pPr>
    <w:rPr>
      <w:rFonts w:ascii="Times New Roman" w:hAnsi="Times New Roman"/>
      <w:sz w:val="22"/>
    </w:rPr>
  </w:style>
  <w:style w:type="character" w:customStyle="1" w:styleId="ZakljunipozdravZnak">
    <w:name w:val="Zaključni pozdrav Znak"/>
    <w:basedOn w:val="Privzetapisavaodstavka"/>
    <w:link w:val="Zakljunipozdrav"/>
    <w:rsid w:val="00BF0767"/>
    <w:rPr>
      <w:sz w:val="22"/>
    </w:rPr>
  </w:style>
  <w:style w:type="paragraph" w:styleId="Besedilooblaka">
    <w:name w:val="Balloon Text"/>
    <w:basedOn w:val="Navaden"/>
    <w:link w:val="BesedilooblakaZnak"/>
    <w:rsid w:val="00BF0767"/>
    <w:rPr>
      <w:rFonts w:ascii="Tahoma" w:hAnsi="Tahoma"/>
      <w:sz w:val="16"/>
    </w:rPr>
  </w:style>
  <w:style w:type="character" w:customStyle="1" w:styleId="BesedilooblakaZnak">
    <w:name w:val="Besedilo oblačka Znak"/>
    <w:basedOn w:val="Privzetapisavaodstavka"/>
    <w:link w:val="Besedilooblaka"/>
    <w:uiPriority w:val="99"/>
    <w:rsid w:val="00BF0767"/>
    <w:rPr>
      <w:rFonts w:ascii="Tahoma" w:hAnsi="Tahoma"/>
      <w:sz w:val="16"/>
    </w:rPr>
  </w:style>
  <w:style w:type="paragraph" w:customStyle="1" w:styleId="len">
    <w:name w:val="člen"/>
    <w:basedOn w:val="Naslov5"/>
    <w:rsid w:val="00BF0767"/>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customStyle="1" w:styleId="NavadenTimesNewRoman">
    <w:name w:val="Navaden Times New Roman"/>
    <w:basedOn w:val="Navaden"/>
    <w:rsid w:val="00BF0767"/>
    <w:pPr>
      <w:widowControl w:val="0"/>
    </w:pPr>
    <w:rPr>
      <w:rFonts w:ascii="Times New Roman" w:hAnsi="Times New Roman"/>
      <w:sz w:val="22"/>
    </w:rPr>
  </w:style>
  <w:style w:type="paragraph" w:customStyle="1" w:styleId="uicovLesinemnacestiR326">
    <w:name w:val="ušico v Lesiènem na cesti R 326"/>
    <w:aliases w:val="odsek"/>
    <w:basedOn w:val="Navaden"/>
    <w:rsid w:val="00BF0767"/>
    <w:pPr>
      <w:spacing w:line="360" w:lineRule="auto"/>
    </w:pPr>
    <w:rPr>
      <w:rFonts w:ascii="Times New Roman" w:hAnsi="Times New Roman"/>
      <w:b/>
      <w:sz w:val="24"/>
      <w:lang w:val="en-US"/>
    </w:rPr>
  </w:style>
  <w:style w:type="paragraph" w:customStyle="1" w:styleId="Default">
    <w:name w:val="Default"/>
    <w:rsid w:val="00BF0767"/>
    <w:pPr>
      <w:autoSpaceDE w:val="0"/>
      <w:autoSpaceDN w:val="0"/>
      <w:adjustRightInd w:val="0"/>
    </w:pPr>
    <w:rPr>
      <w:color w:val="000000"/>
      <w:sz w:val="24"/>
      <w:szCs w:val="24"/>
    </w:rPr>
  </w:style>
  <w:style w:type="paragraph" w:customStyle="1" w:styleId="glavazupan">
    <w:name w:val="glava_zupan"/>
    <w:basedOn w:val="Navaden"/>
    <w:rsid w:val="00BF0767"/>
    <w:pPr>
      <w:pBdr>
        <w:bottom w:val="single" w:sz="6" w:space="1" w:color="auto"/>
      </w:pBdr>
      <w:jc w:val="center"/>
    </w:pPr>
    <w:rPr>
      <w:b/>
      <w:sz w:val="28"/>
    </w:rPr>
  </w:style>
  <w:style w:type="paragraph" w:customStyle="1" w:styleId="StyleHeading3NotBold">
    <w:name w:val="Style Heading 3 + Not Bold"/>
    <w:basedOn w:val="Naslov3"/>
    <w:rsid w:val="00BF0767"/>
    <w:pPr>
      <w:numPr>
        <w:ilvl w:val="2"/>
      </w:numPr>
      <w:tabs>
        <w:tab w:val="num" w:pos="284"/>
      </w:tabs>
      <w:spacing w:before="120" w:after="120"/>
      <w:ind w:left="357" w:hanging="357"/>
    </w:pPr>
    <w:rPr>
      <w:rFonts w:ascii="Times New Roman" w:hAnsi="Times New Roman" w:cs="Times New Roman"/>
      <w:bCs w:val="0"/>
      <w:sz w:val="24"/>
      <w:szCs w:val="20"/>
    </w:rPr>
  </w:style>
  <w:style w:type="paragraph" w:styleId="Stvarnokazalo1">
    <w:name w:val="index 1"/>
    <w:basedOn w:val="Navaden"/>
    <w:next w:val="Navaden"/>
    <w:autoRedefine/>
    <w:rsid w:val="00BF0767"/>
    <w:pPr>
      <w:ind w:left="220" w:hanging="220"/>
    </w:pPr>
    <w:rPr>
      <w:rFonts w:ascii="Times New Roman" w:hAnsi="Times New Roman"/>
      <w:sz w:val="18"/>
      <w:szCs w:val="18"/>
    </w:rPr>
  </w:style>
  <w:style w:type="paragraph" w:styleId="Stvarnokazalo2">
    <w:name w:val="index 2"/>
    <w:basedOn w:val="Navaden"/>
    <w:next w:val="Navaden"/>
    <w:autoRedefine/>
    <w:rsid w:val="00BF0767"/>
    <w:pPr>
      <w:ind w:left="440" w:hanging="220"/>
    </w:pPr>
    <w:rPr>
      <w:rFonts w:ascii="Times New Roman" w:hAnsi="Times New Roman"/>
      <w:sz w:val="18"/>
      <w:szCs w:val="18"/>
    </w:rPr>
  </w:style>
  <w:style w:type="paragraph" w:styleId="Stvarnokazalo3">
    <w:name w:val="index 3"/>
    <w:basedOn w:val="Navaden"/>
    <w:next w:val="Navaden"/>
    <w:autoRedefine/>
    <w:rsid w:val="00BF0767"/>
    <w:pPr>
      <w:ind w:left="660" w:hanging="220"/>
    </w:pPr>
    <w:rPr>
      <w:rFonts w:ascii="Times New Roman" w:hAnsi="Times New Roman"/>
      <w:sz w:val="18"/>
      <w:szCs w:val="18"/>
    </w:rPr>
  </w:style>
  <w:style w:type="paragraph" w:styleId="Stvarnokazalo4">
    <w:name w:val="index 4"/>
    <w:basedOn w:val="Navaden"/>
    <w:next w:val="Navaden"/>
    <w:autoRedefine/>
    <w:rsid w:val="00BF0767"/>
    <w:pPr>
      <w:ind w:left="880" w:hanging="220"/>
    </w:pPr>
    <w:rPr>
      <w:rFonts w:ascii="Times New Roman" w:hAnsi="Times New Roman"/>
      <w:sz w:val="18"/>
      <w:szCs w:val="18"/>
    </w:rPr>
  </w:style>
  <w:style w:type="paragraph" w:styleId="Stvarnokazalo5">
    <w:name w:val="index 5"/>
    <w:basedOn w:val="Navaden"/>
    <w:next w:val="Navaden"/>
    <w:autoRedefine/>
    <w:rsid w:val="00BF0767"/>
    <w:pPr>
      <w:ind w:left="1100" w:hanging="220"/>
    </w:pPr>
    <w:rPr>
      <w:rFonts w:ascii="Times New Roman" w:hAnsi="Times New Roman"/>
      <w:sz w:val="18"/>
      <w:szCs w:val="18"/>
    </w:rPr>
  </w:style>
  <w:style w:type="paragraph" w:styleId="Stvarnokazalo6">
    <w:name w:val="index 6"/>
    <w:basedOn w:val="Navaden"/>
    <w:next w:val="Navaden"/>
    <w:autoRedefine/>
    <w:rsid w:val="00BF0767"/>
    <w:pPr>
      <w:ind w:left="1320" w:hanging="220"/>
    </w:pPr>
    <w:rPr>
      <w:rFonts w:ascii="Times New Roman" w:hAnsi="Times New Roman"/>
      <w:sz w:val="18"/>
      <w:szCs w:val="18"/>
    </w:rPr>
  </w:style>
  <w:style w:type="paragraph" w:styleId="Stvarnokazalo7">
    <w:name w:val="index 7"/>
    <w:basedOn w:val="Navaden"/>
    <w:next w:val="Navaden"/>
    <w:autoRedefine/>
    <w:rsid w:val="00BF0767"/>
    <w:pPr>
      <w:ind w:left="1540" w:hanging="220"/>
    </w:pPr>
    <w:rPr>
      <w:rFonts w:ascii="Times New Roman" w:hAnsi="Times New Roman"/>
      <w:sz w:val="18"/>
      <w:szCs w:val="18"/>
    </w:rPr>
  </w:style>
  <w:style w:type="paragraph" w:styleId="Stvarnokazalo8">
    <w:name w:val="index 8"/>
    <w:basedOn w:val="Navaden"/>
    <w:next w:val="Navaden"/>
    <w:autoRedefine/>
    <w:rsid w:val="00BF0767"/>
    <w:pPr>
      <w:ind w:left="1760" w:hanging="220"/>
    </w:pPr>
    <w:rPr>
      <w:rFonts w:ascii="Times New Roman" w:hAnsi="Times New Roman"/>
      <w:sz w:val="18"/>
      <w:szCs w:val="18"/>
    </w:rPr>
  </w:style>
  <w:style w:type="paragraph" w:styleId="Stvarnokazalo9">
    <w:name w:val="index 9"/>
    <w:basedOn w:val="Navaden"/>
    <w:next w:val="Navaden"/>
    <w:autoRedefine/>
    <w:rsid w:val="00BF0767"/>
    <w:pPr>
      <w:ind w:left="1980" w:hanging="220"/>
    </w:pPr>
    <w:rPr>
      <w:rFonts w:ascii="Times New Roman" w:hAnsi="Times New Roman"/>
      <w:sz w:val="18"/>
      <w:szCs w:val="18"/>
    </w:rPr>
  </w:style>
  <w:style w:type="paragraph" w:styleId="Stvarnokazalo-naslov">
    <w:name w:val="index heading"/>
    <w:basedOn w:val="Navaden"/>
    <w:next w:val="Stvarnokazalo1"/>
    <w:rsid w:val="00BF0767"/>
    <w:pPr>
      <w:pBdr>
        <w:top w:val="single" w:sz="12" w:space="0" w:color="auto"/>
      </w:pBdr>
      <w:spacing w:before="360" w:after="240"/>
    </w:pPr>
    <w:rPr>
      <w:rFonts w:ascii="Times New Roman" w:hAnsi="Times New Roman"/>
      <w:b/>
      <w:bCs/>
      <w:i/>
      <w:iCs/>
      <w:sz w:val="26"/>
      <w:szCs w:val="26"/>
    </w:rPr>
  </w:style>
  <w:style w:type="paragraph" w:styleId="Kazalovsebine1">
    <w:name w:val="toc 1"/>
    <w:basedOn w:val="Navaden"/>
    <w:next w:val="Navaden"/>
    <w:autoRedefine/>
    <w:rsid w:val="00BF0767"/>
    <w:pPr>
      <w:spacing w:before="360"/>
    </w:pPr>
    <w:rPr>
      <w:rFonts w:cs="Arial"/>
      <w:b/>
      <w:bCs/>
      <w:caps/>
      <w:sz w:val="24"/>
      <w:szCs w:val="24"/>
    </w:rPr>
  </w:style>
  <w:style w:type="paragraph" w:styleId="Kazalovsebine2">
    <w:name w:val="toc 2"/>
    <w:basedOn w:val="Navaden"/>
    <w:next w:val="Navaden"/>
    <w:autoRedefine/>
    <w:rsid w:val="00BF0767"/>
    <w:pPr>
      <w:spacing w:before="240"/>
    </w:pPr>
    <w:rPr>
      <w:rFonts w:ascii="Times New Roman" w:hAnsi="Times New Roman"/>
      <w:b/>
      <w:bCs/>
    </w:rPr>
  </w:style>
  <w:style w:type="paragraph" w:styleId="Kazalovsebine3">
    <w:name w:val="toc 3"/>
    <w:basedOn w:val="Navaden"/>
    <w:next w:val="Navaden"/>
    <w:autoRedefine/>
    <w:rsid w:val="00BF0767"/>
    <w:pPr>
      <w:ind w:left="220"/>
    </w:pPr>
    <w:rPr>
      <w:rFonts w:ascii="Times New Roman" w:hAnsi="Times New Roman"/>
    </w:rPr>
  </w:style>
  <w:style w:type="paragraph" w:styleId="Kazalovsebine4">
    <w:name w:val="toc 4"/>
    <w:basedOn w:val="Navaden"/>
    <w:next w:val="Navaden"/>
    <w:autoRedefine/>
    <w:rsid w:val="00BF0767"/>
    <w:pPr>
      <w:ind w:left="440"/>
    </w:pPr>
    <w:rPr>
      <w:rFonts w:ascii="Times New Roman" w:hAnsi="Times New Roman"/>
    </w:rPr>
  </w:style>
  <w:style w:type="paragraph" w:styleId="Kazalovsebine5">
    <w:name w:val="toc 5"/>
    <w:basedOn w:val="Navaden"/>
    <w:next w:val="Navaden"/>
    <w:autoRedefine/>
    <w:rsid w:val="00BF0767"/>
    <w:pPr>
      <w:ind w:left="660"/>
    </w:pPr>
    <w:rPr>
      <w:rFonts w:ascii="Times New Roman" w:hAnsi="Times New Roman"/>
    </w:rPr>
  </w:style>
  <w:style w:type="paragraph" w:styleId="Kazalovsebine6">
    <w:name w:val="toc 6"/>
    <w:basedOn w:val="Navaden"/>
    <w:next w:val="Navaden"/>
    <w:autoRedefine/>
    <w:rsid w:val="00BF0767"/>
    <w:pPr>
      <w:ind w:left="880"/>
    </w:pPr>
    <w:rPr>
      <w:rFonts w:ascii="Times New Roman" w:hAnsi="Times New Roman"/>
    </w:rPr>
  </w:style>
  <w:style w:type="paragraph" w:styleId="Kazalovsebine7">
    <w:name w:val="toc 7"/>
    <w:basedOn w:val="Navaden"/>
    <w:next w:val="Navaden"/>
    <w:autoRedefine/>
    <w:rsid w:val="00BF0767"/>
    <w:pPr>
      <w:ind w:left="1100"/>
    </w:pPr>
    <w:rPr>
      <w:rFonts w:ascii="Times New Roman" w:hAnsi="Times New Roman"/>
    </w:rPr>
  </w:style>
  <w:style w:type="paragraph" w:styleId="Kazalovsebine8">
    <w:name w:val="toc 8"/>
    <w:basedOn w:val="Navaden"/>
    <w:next w:val="Navaden"/>
    <w:autoRedefine/>
    <w:rsid w:val="00BF0767"/>
    <w:pPr>
      <w:ind w:left="1320"/>
    </w:pPr>
    <w:rPr>
      <w:rFonts w:ascii="Times New Roman" w:hAnsi="Times New Roman"/>
    </w:rPr>
  </w:style>
  <w:style w:type="paragraph" w:styleId="Kazalovsebine9">
    <w:name w:val="toc 9"/>
    <w:basedOn w:val="Navaden"/>
    <w:next w:val="Navaden"/>
    <w:autoRedefine/>
    <w:rsid w:val="00BF0767"/>
    <w:pPr>
      <w:ind w:left="1540"/>
    </w:pPr>
    <w:rPr>
      <w:rFonts w:ascii="Times New Roman" w:hAnsi="Times New Roman"/>
    </w:rPr>
  </w:style>
  <w:style w:type="paragraph" w:customStyle="1" w:styleId="Naslovipodpoglavijpogodbe">
    <w:name w:val="Naslovi_podpoglavij pogodbe"/>
    <w:basedOn w:val="Navaden"/>
    <w:link w:val="NaslovipodpoglavijpogodbeChar"/>
    <w:rsid w:val="00BF0767"/>
    <w:pPr>
      <w:widowControl w:val="0"/>
      <w:tabs>
        <w:tab w:val="num" w:pos="284"/>
      </w:tabs>
      <w:autoSpaceDE w:val="0"/>
      <w:autoSpaceDN w:val="0"/>
      <w:adjustRightInd w:val="0"/>
      <w:spacing w:before="240" w:after="120"/>
      <w:ind w:left="181" w:hanging="181"/>
      <w:jc w:val="center"/>
    </w:pPr>
    <w:rPr>
      <w:rFonts w:cs="Arial"/>
      <w:b/>
      <w:bCs/>
      <w:color w:val="000000"/>
      <w:spacing w:val="-2"/>
      <w:kern w:val="32"/>
      <w:sz w:val="24"/>
      <w:szCs w:val="24"/>
    </w:rPr>
  </w:style>
  <w:style w:type="character" w:customStyle="1" w:styleId="NaslovipodpoglavijpogodbeChar">
    <w:name w:val="Naslovi_podpoglavij pogodbe Char"/>
    <w:basedOn w:val="Privzetapisavaodstavka"/>
    <w:link w:val="Naslovipodpoglavijpogodbe"/>
    <w:rsid w:val="00BF0767"/>
    <w:rPr>
      <w:rFonts w:ascii="Arial" w:hAnsi="Arial" w:cs="Arial"/>
      <w:b/>
      <w:bCs/>
      <w:color w:val="000000"/>
      <w:spacing w:val="-2"/>
      <w:kern w:val="32"/>
      <w:sz w:val="24"/>
      <w:szCs w:val="24"/>
    </w:rPr>
  </w:style>
  <w:style w:type="paragraph" w:customStyle="1" w:styleId="clen">
    <w:name w:val="clen"/>
    <w:basedOn w:val="Navaden"/>
    <w:rsid w:val="00BF0767"/>
    <w:pPr>
      <w:keepNext/>
      <w:widowControl w:val="0"/>
      <w:tabs>
        <w:tab w:val="num" w:pos="720"/>
        <w:tab w:val="num" w:pos="4613"/>
      </w:tabs>
      <w:autoSpaceDE w:val="0"/>
      <w:autoSpaceDN w:val="0"/>
      <w:adjustRightInd w:val="0"/>
      <w:spacing w:before="240" w:after="120"/>
      <w:ind w:left="714" w:hanging="357"/>
      <w:jc w:val="center"/>
    </w:pPr>
    <w:rPr>
      <w:rFonts w:ascii="Times New Roman" w:hAnsi="Times New Roman"/>
      <w:b/>
      <w:sz w:val="24"/>
      <w:szCs w:val="24"/>
    </w:rPr>
  </w:style>
  <w:style w:type="paragraph" w:customStyle="1" w:styleId="glavapodatki">
    <w:name w:val="glava_podatki"/>
    <w:basedOn w:val="Navaden"/>
    <w:rsid w:val="00BF0767"/>
    <w:pPr>
      <w:jc w:val="center"/>
    </w:pPr>
  </w:style>
  <w:style w:type="paragraph" w:customStyle="1" w:styleId="AlinejeChar">
    <w:name w:val="Alineje Char"/>
    <w:basedOn w:val="Navaden"/>
    <w:link w:val="AlinejeCharChar"/>
    <w:rsid w:val="00BF0767"/>
    <w:pPr>
      <w:suppressAutoHyphens/>
      <w:ind w:left="284" w:hanging="284"/>
      <w:jc w:val="both"/>
    </w:pPr>
    <w:rPr>
      <w:rFonts w:cs="Arial"/>
      <w:sz w:val="24"/>
      <w:szCs w:val="24"/>
      <w:lang w:eastAsia="ar-SA"/>
    </w:rPr>
  </w:style>
  <w:style w:type="character" w:customStyle="1" w:styleId="AlinejeCharChar">
    <w:name w:val="Alineje Char Char"/>
    <w:basedOn w:val="Privzetapisavaodstavka"/>
    <w:link w:val="AlinejeChar"/>
    <w:rsid w:val="00BF0767"/>
    <w:rPr>
      <w:rFonts w:ascii="Arial" w:hAnsi="Arial" w:cs="Arial"/>
      <w:sz w:val="24"/>
      <w:szCs w:val="24"/>
      <w:lang w:eastAsia="ar-SA"/>
    </w:rPr>
  </w:style>
  <w:style w:type="paragraph" w:customStyle="1" w:styleId="Telobesedila-zamik21">
    <w:name w:val="Telo besedila - zamik 21"/>
    <w:basedOn w:val="Navaden"/>
    <w:rsid w:val="00BF0767"/>
    <w:pPr>
      <w:suppressAutoHyphens/>
      <w:ind w:left="720"/>
      <w:jc w:val="both"/>
    </w:pPr>
    <w:rPr>
      <w:rFonts w:cs="Arial"/>
      <w:sz w:val="22"/>
      <w:szCs w:val="24"/>
      <w:lang w:eastAsia="ar-SA"/>
    </w:rPr>
  </w:style>
  <w:style w:type="character" w:styleId="SledenaHiperpovezava">
    <w:name w:val="FollowedHyperlink"/>
    <w:basedOn w:val="Privzetapisavaodstavka"/>
    <w:uiPriority w:val="99"/>
    <w:unhideWhenUsed/>
    <w:rsid w:val="00BF0767"/>
    <w:rPr>
      <w:color w:val="800080"/>
      <w:u w:val="single"/>
    </w:rPr>
  </w:style>
  <w:style w:type="paragraph" w:customStyle="1" w:styleId="font5">
    <w:name w:val="font5"/>
    <w:basedOn w:val="Navaden"/>
    <w:rsid w:val="00BF0767"/>
    <w:pPr>
      <w:spacing w:before="100" w:beforeAutospacing="1" w:after="100" w:afterAutospacing="1"/>
    </w:pPr>
    <w:rPr>
      <w:rFonts w:ascii="Times New Roman" w:hAnsi="Times New Roman"/>
      <w:sz w:val="22"/>
      <w:szCs w:val="22"/>
    </w:rPr>
  </w:style>
  <w:style w:type="paragraph" w:customStyle="1" w:styleId="font6">
    <w:name w:val="font6"/>
    <w:basedOn w:val="Navaden"/>
    <w:rsid w:val="00BF0767"/>
    <w:pPr>
      <w:spacing w:before="100" w:beforeAutospacing="1" w:after="100" w:afterAutospacing="1"/>
    </w:pPr>
    <w:rPr>
      <w:rFonts w:ascii="Times New Roman" w:hAnsi="Times New Roman"/>
      <w:color w:val="000000"/>
      <w:sz w:val="22"/>
      <w:szCs w:val="22"/>
    </w:rPr>
  </w:style>
  <w:style w:type="paragraph" w:customStyle="1" w:styleId="font7">
    <w:name w:val="font7"/>
    <w:basedOn w:val="Navaden"/>
    <w:rsid w:val="00BF0767"/>
    <w:pPr>
      <w:spacing w:before="100" w:beforeAutospacing="1" w:after="100" w:afterAutospacing="1"/>
    </w:pPr>
    <w:rPr>
      <w:rFonts w:ascii="Times New Roman" w:hAnsi="Times New Roman"/>
      <w:color w:val="000000"/>
      <w:sz w:val="22"/>
      <w:szCs w:val="22"/>
    </w:rPr>
  </w:style>
  <w:style w:type="paragraph" w:customStyle="1" w:styleId="font8">
    <w:name w:val="font8"/>
    <w:basedOn w:val="Navaden"/>
    <w:rsid w:val="00BF0767"/>
    <w:pPr>
      <w:spacing w:before="100" w:beforeAutospacing="1" w:after="100" w:afterAutospacing="1"/>
    </w:pPr>
    <w:rPr>
      <w:rFonts w:ascii="Times New Roman" w:hAnsi="Times New Roman"/>
      <w:sz w:val="22"/>
      <w:szCs w:val="22"/>
    </w:rPr>
  </w:style>
  <w:style w:type="paragraph" w:customStyle="1" w:styleId="xl65">
    <w:name w:val="xl65"/>
    <w:basedOn w:val="Navaden"/>
    <w:rsid w:val="00BF0767"/>
    <w:pPr>
      <w:spacing w:before="100" w:beforeAutospacing="1" w:after="100" w:afterAutospacing="1"/>
    </w:pPr>
    <w:rPr>
      <w:rFonts w:ascii="Times New Roman" w:hAnsi="Times New Roman"/>
      <w:b/>
      <w:bCs/>
      <w:sz w:val="22"/>
      <w:szCs w:val="22"/>
    </w:rPr>
  </w:style>
  <w:style w:type="paragraph" w:customStyle="1" w:styleId="xl66">
    <w:name w:val="xl66"/>
    <w:basedOn w:val="Navaden"/>
    <w:rsid w:val="00BF0767"/>
    <w:pPr>
      <w:spacing w:before="100" w:beforeAutospacing="1" w:after="100" w:afterAutospacing="1"/>
    </w:pPr>
    <w:rPr>
      <w:rFonts w:ascii="Times New Roman" w:hAnsi="Times New Roman"/>
      <w:sz w:val="22"/>
      <w:szCs w:val="22"/>
    </w:rPr>
  </w:style>
  <w:style w:type="paragraph" w:customStyle="1" w:styleId="xl67">
    <w:name w:val="xl67"/>
    <w:basedOn w:val="Navaden"/>
    <w:rsid w:val="00BF0767"/>
    <w:pPr>
      <w:spacing w:before="100" w:beforeAutospacing="1" w:after="100" w:afterAutospacing="1"/>
      <w:jc w:val="center"/>
    </w:pPr>
    <w:rPr>
      <w:rFonts w:ascii="Times New Roman" w:hAnsi="Times New Roman"/>
      <w:sz w:val="22"/>
      <w:szCs w:val="22"/>
    </w:rPr>
  </w:style>
  <w:style w:type="paragraph" w:customStyle="1" w:styleId="xl68">
    <w:name w:val="xl68"/>
    <w:basedOn w:val="Navaden"/>
    <w:rsid w:val="00BF0767"/>
    <w:pPr>
      <w:spacing w:before="100" w:beforeAutospacing="1" w:after="100" w:afterAutospacing="1"/>
      <w:jc w:val="right"/>
    </w:pPr>
    <w:rPr>
      <w:rFonts w:ascii="Times New Roman" w:hAnsi="Times New Roman"/>
      <w:sz w:val="22"/>
      <w:szCs w:val="22"/>
    </w:rPr>
  </w:style>
  <w:style w:type="paragraph" w:customStyle="1" w:styleId="xl69">
    <w:name w:val="xl69"/>
    <w:basedOn w:val="Navaden"/>
    <w:rsid w:val="00BF0767"/>
    <w:pPr>
      <w:spacing w:before="100" w:beforeAutospacing="1" w:after="100" w:afterAutospacing="1"/>
    </w:pPr>
    <w:rPr>
      <w:rFonts w:ascii="Times New Roman" w:hAnsi="Times New Roman"/>
      <w:sz w:val="22"/>
      <w:szCs w:val="22"/>
    </w:rPr>
  </w:style>
  <w:style w:type="paragraph" w:customStyle="1" w:styleId="xl70">
    <w:name w:val="xl70"/>
    <w:basedOn w:val="Navaden"/>
    <w:rsid w:val="00BF0767"/>
    <w:pPr>
      <w:spacing w:before="100" w:beforeAutospacing="1" w:after="100" w:afterAutospacing="1"/>
    </w:pPr>
    <w:rPr>
      <w:rFonts w:ascii="Times New Roman" w:hAnsi="Times New Roman"/>
      <w:sz w:val="22"/>
      <w:szCs w:val="22"/>
    </w:rPr>
  </w:style>
  <w:style w:type="paragraph" w:customStyle="1" w:styleId="xl71">
    <w:name w:val="xl71"/>
    <w:basedOn w:val="Navaden"/>
    <w:rsid w:val="00BF0767"/>
    <w:pPr>
      <w:spacing w:before="100" w:beforeAutospacing="1" w:after="100" w:afterAutospacing="1"/>
      <w:jc w:val="center"/>
    </w:pPr>
    <w:rPr>
      <w:rFonts w:ascii="Times New Roman" w:hAnsi="Times New Roman"/>
      <w:sz w:val="22"/>
      <w:szCs w:val="22"/>
    </w:rPr>
  </w:style>
  <w:style w:type="paragraph" w:customStyle="1" w:styleId="xl72">
    <w:name w:val="xl72"/>
    <w:basedOn w:val="Navaden"/>
    <w:rsid w:val="00BF0767"/>
    <w:pPr>
      <w:spacing w:before="100" w:beforeAutospacing="1" w:after="100" w:afterAutospacing="1"/>
      <w:jc w:val="center"/>
    </w:pPr>
    <w:rPr>
      <w:rFonts w:ascii="Times New Roman" w:hAnsi="Times New Roman"/>
      <w:sz w:val="22"/>
      <w:szCs w:val="22"/>
    </w:rPr>
  </w:style>
  <w:style w:type="paragraph" w:customStyle="1" w:styleId="xl73">
    <w:name w:val="xl73"/>
    <w:basedOn w:val="Navaden"/>
    <w:rsid w:val="00BF0767"/>
    <w:pPr>
      <w:spacing w:before="100" w:beforeAutospacing="1" w:after="100" w:afterAutospacing="1"/>
      <w:jc w:val="center"/>
    </w:pPr>
    <w:rPr>
      <w:rFonts w:ascii="Times New Roman" w:hAnsi="Times New Roman"/>
      <w:sz w:val="22"/>
      <w:szCs w:val="22"/>
    </w:rPr>
  </w:style>
  <w:style w:type="paragraph" w:customStyle="1" w:styleId="xl74">
    <w:name w:val="xl74"/>
    <w:basedOn w:val="Navaden"/>
    <w:rsid w:val="00BF0767"/>
    <w:pPr>
      <w:pBdr>
        <w:bottom w:val="single" w:sz="8" w:space="0" w:color="auto"/>
      </w:pBdr>
      <w:spacing w:before="100" w:beforeAutospacing="1" w:after="100" w:afterAutospacing="1"/>
    </w:pPr>
    <w:rPr>
      <w:rFonts w:ascii="Times New Roman" w:hAnsi="Times New Roman"/>
      <w:sz w:val="22"/>
      <w:szCs w:val="22"/>
    </w:rPr>
  </w:style>
  <w:style w:type="paragraph" w:customStyle="1" w:styleId="xl75">
    <w:name w:val="xl75"/>
    <w:basedOn w:val="Navaden"/>
    <w:rsid w:val="00BF0767"/>
    <w:pPr>
      <w:pBdr>
        <w:bottom w:val="single" w:sz="8" w:space="0" w:color="auto"/>
      </w:pBdr>
      <w:spacing w:before="100" w:beforeAutospacing="1" w:after="100" w:afterAutospacing="1"/>
      <w:jc w:val="center"/>
    </w:pPr>
    <w:rPr>
      <w:rFonts w:ascii="Times New Roman" w:hAnsi="Times New Roman"/>
      <w:sz w:val="22"/>
      <w:szCs w:val="22"/>
    </w:rPr>
  </w:style>
  <w:style w:type="paragraph" w:customStyle="1" w:styleId="xl76">
    <w:name w:val="xl76"/>
    <w:basedOn w:val="Navaden"/>
    <w:rsid w:val="00BF0767"/>
    <w:pPr>
      <w:pBdr>
        <w:bottom w:val="single" w:sz="8" w:space="0" w:color="auto"/>
      </w:pBdr>
      <w:spacing w:before="100" w:beforeAutospacing="1" w:after="100" w:afterAutospacing="1"/>
      <w:jc w:val="center"/>
    </w:pPr>
    <w:rPr>
      <w:rFonts w:ascii="Times New Roman" w:hAnsi="Times New Roman"/>
      <w:sz w:val="22"/>
      <w:szCs w:val="22"/>
    </w:rPr>
  </w:style>
  <w:style w:type="paragraph" w:customStyle="1" w:styleId="xl77">
    <w:name w:val="xl77"/>
    <w:basedOn w:val="Navaden"/>
    <w:rsid w:val="00BF0767"/>
    <w:pPr>
      <w:pBdr>
        <w:top w:val="single" w:sz="8" w:space="0" w:color="auto"/>
        <w:bottom w:val="single" w:sz="8" w:space="0" w:color="auto"/>
      </w:pBdr>
      <w:spacing w:before="100" w:beforeAutospacing="1" w:after="100" w:afterAutospacing="1"/>
      <w:jc w:val="center"/>
    </w:pPr>
    <w:rPr>
      <w:rFonts w:ascii="Times New Roman" w:hAnsi="Times New Roman"/>
      <w:sz w:val="22"/>
      <w:szCs w:val="22"/>
    </w:rPr>
  </w:style>
  <w:style w:type="paragraph" w:customStyle="1" w:styleId="xl78">
    <w:name w:val="xl78"/>
    <w:basedOn w:val="Navaden"/>
    <w:rsid w:val="00BF0767"/>
    <w:pPr>
      <w:pBdr>
        <w:top w:val="single" w:sz="8" w:space="0" w:color="auto"/>
        <w:bottom w:val="single" w:sz="8" w:space="0" w:color="auto"/>
      </w:pBdr>
      <w:spacing w:before="100" w:beforeAutospacing="1" w:after="100" w:afterAutospacing="1"/>
      <w:jc w:val="center"/>
    </w:pPr>
    <w:rPr>
      <w:rFonts w:ascii="Times New Roman" w:hAnsi="Times New Roman"/>
      <w:sz w:val="22"/>
      <w:szCs w:val="22"/>
    </w:rPr>
  </w:style>
  <w:style w:type="paragraph" w:customStyle="1" w:styleId="xl79">
    <w:name w:val="xl79"/>
    <w:basedOn w:val="Navaden"/>
    <w:rsid w:val="00BF0767"/>
    <w:pPr>
      <w:spacing w:before="100" w:beforeAutospacing="1" w:after="100" w:afterAutospacing="1"/>
    </w:pPr>
    <w:rPr>
      <w:rFonts w:ascii="Times New Roman" w:hAnsi="Times New Roman"/>
      <w:sz w:val="22"/>
      <w:szCs w:val="22"/>
    </w:rPr>
  </w:style>
  <w:style w:type="paragraph" w:customStyle="1" w:styleId="xl80">
    <w:name w:val="xl80"/>
    <w:basedOn w:val="Navaden"/>
    <w:rsid w:val="00BF0767"/>
    <w:pPr>
      <w:spacing w:before="100" w:beforeAutospacing="1" w:after="100" w:afterAutospacing="1"/>
      <w:jc w:val="center"/>
    </w:pPr>
    <w:rPr>
      <w:rFonts w:ascii="Times New Roman" w:hAnsi="Times New Roman"/>
      <w:sz w:val="22"/>
      <w:szCs w:val="22"/>
    </w:rPr>
  </w:style>
  <w:style w:type="paragraph" w:customStyle="1" w:styleId="xl81">
    <w:name w:val="xl81"/>
    <w:basedOn w:val="Navaden"/>
    <w:rsid w:val="00BF0767"/>
    <w:pPr>
      <w:spacing w:before="100" w:beforeAutospacing="1" w:after="100" w:afterAutospacing="1"/>
      <w:textAlignment w:val="top"/>
    </w:pPr>
    <w:rPr>
      <w:rFonts w:ascii="Times New Roman" w:hAnsi="Times New Roman"/>
      <w:b/>
      <w:bCs/>
      <w:color w:val="000000"/>
      <w:sz w:val="22"/>
      <w:szCs w:val="22"/>
    </w:rPr>
  </w:style>
  <w:style w:type="paragraph" w:customStyle="1" w:styleId="xl82">
    <w:name w:val="xl82"/>
    <w:basedOn w:val="Navaden"/>
    <w:rsid w:val="00BF0767"/>
    <w:pPr>
      <w:spacing w:before="100" w:beforeAutospacing="1" w:after="100" w:afterAutospacing="1"/>
      <w:jc w:val="center"/>
      <w:textAlignment w:val="top"/>
    </w:pPr>
    <w:rPr>
      <w:rFonts w:ascii="Times New Roman" w:hAnsi="Times New Roman"/>
      <w:b/>
      <w:bCs/>
      <w:color w:val="000000"/>
      <w:sz w:val="22"/>
      <w:szCs w:val="22"/>
    </w:rPr>
  </w:style>
  <w:style w:type="paragraph" w:customStyle="1" w:styleId="xl83">
    <w:name w:val="xl83"/>
    <w:basedOn w:val="Navaden"/>
    <w:rsid w:val="00BF0767"/>
    <w:pPr>
      <w:spacing w:before="100" w:beforeAutospacing="1" w:after="100" w:afterAutospacing="1"/>
      <w:jc w:val="center"/>
      <w:textAlignment w:val="top"/>
    </w:pPr>
    <w:rPr>
      <w:rFonts w:ascii="Times New Roman" w:hAnsi="Times New Roman"/>
      <w:b/>
      <w:bCs/>
      <w:color w:val="000000"/>
      <w:sz w:val="22"/>
      <w:szCs w:val="22"/>
    </w:rPr>
  </w:style>
  <w:style w:type="paragraph" w:customStyle="1" w:styleId="xl84">
    <w:name w:val="xl84"/>
    <w:basedOn w:val="Navaden"/>
    <w:rsid w:val="00BF0767"/>
    <w:pPr>
      <w:spacing w:before="100" w:beforeAutospacing="1" w:after="100" w:afterAutospacing="1"/>
      <w:textAlignment w:val="top"/>
    </w:pPr>
    <w:rPr>
      <w:rFonts w:ascii="Times New Roman" w:hAnsi="Times New Roman"/>
      <w:color w:val="000000"/>
      <w:sz w:val="22"/>
      <w:szCs w:val="22"/>
    </w:rPr>
  </w:style>
  <w:style w:type="paragraph" w:customStyle="1" w:styleId="xl85">
    <w:name w:val="xl85"/>
    <w:basedOn w:val="Navaden"/>
    <w:rsid w:val="00BF0767"/>
    <w:pPr>
      <w:spacing w:before="100" w:beforeAutospacing="1" w:after="100" w:afterAutospacing="1"/>
      <w:jc w:val="center"/>
      <w:textAlignment w:val="top"/>
    </w:pPr>
    <w:rPr>
      <w:rFonts w:ascii="Times New Roman" w:hAnsi="Times New Roman"/>
      <w:sz w:val="22"/>
      <w:szCs w:val="22"/>
    </w:rPr>
  </w:style>
  <w:style w:type="paragraph" w:customStyle="1" w:styleId="xl86">
    <w:name w:val="xl86"/>
    <w:basedOn w:val="Navaden"/>
    <w:rsid w:val="00BF0767"/>
    <w:pPr>
      <w:spacing w:before="100" w:beforeAutospacing="1" w:after="100" w:afterAutospacing="1"/>
      <w:jc w:val="center"/>
      <w:textAlignment w:val="top"/>
    </w:pPr>
    <w:rPr>
      <w:rFonts w:ascii="Times New Roman" w:hAnsi="Times New Roman"/>
      <w:sz w:val="22"/>
      <w:szCs w:val="22"/>
    </w:rPr>
  </w:style>
  <w:style w:type="paragraph" w:customStyle="1" w:styleId="xl87">
    <w:name w:val="xl87"/>
    <w:basedOn w:val="Navaden"/>
    <w:rsid w:val="00BF0767"/>
    <w:pPr>
      <w:spacing w:before="100" w:beforeAutospacing="1" w:after="100" w:afterAutospacing="1"/>
      <w:jc w:val="center"/>
      <w:textAlignment w:val="top"/>
    </w:pPr>
    <w:rPr>
      <w:rFonts w:ascii="Times New Roman" w:hAnsi="Times New Roman"/>
      <w:color w:val="000000"/>
      <w:sz w:val="22"/>
      <w:szCs w:val="22"/>
    </w:rPr>
  </w:style>
  <w:style w:type="paragraph" w:customStyle="1" w:styleId="xl88">
    <w:name w:val="xl88"/>
    <w:basedOn w:val="Navaden"/>
    <w:rsid w:val="00BF0767"/>
    <w:pPr>
      <w:spacing w:before="100" w:beforeAutospacing="1" w:after="100" w:afterAutospacing="1"/>
      <w:jc w:val="center"/>
      <w:textAlignment w:val="top"/>
    </w:pPr>
    <w:rPr>
      <w:rFonts w:ascii="Times New Roman" w:hAnsi="Times New Roman"/>
      <w:color w:val="000000"/>
      <w:sz w:val="22"/>
      <w:szCs w:val="22"/>
    </w:rPr>
  </w:style>
  <w:style w:type="paragraph" w:customStyle="1" w:styleId="xl89">
    <w:name w:val="xl89"/>
    <w:basedOn w:val="Navaden"/>
    <w:rsid w:val="00BF0767"/>
    <w:pPr>
      <w:spacing w:before="100" w:beforeAutospacing="1" w:after="100" w:afterAutospacing="1"/>
    </w:pPr>
    <w:rPr>
      <w:rFonts w:ascii="Times New Roman" w:hAnsi="Times New Roman"/>
      <w:sz w:val="22"/>
      <w:szCs w:val="22"/>
    </w:rPr>
  </w:style>
  <w:style w:type="paragraph" w:customStyle="1" w:styleId="xl90">
    <w:name w:val="xl90"/>
    <w:basedOn w:val="Navaden"/>
    <w:rsid w:val="00BF0767"/>
    <w:pPr>
      <w:spacing w:before="100" w:beforeAutospacing="1" w:after="100" w:afterAutospacing="1"/>
    </w:pPr>
    <w:rPr>
      <w:rFonts w:ascii="Times New Roman" w:hAnsi="Times New Roman"/>
      <w:sz w:val="22"/>
      <w:szCs w:val="22"/>
    </w:rPr>
  </w:style>
  <w:style w:type="paragraph" w:customStyle="1" w:styleId="xl91">
    <w:name w:val="xl91"/>
    <w:basedOn w:val="Navaden"/>
    <w:rsid w:val="00BF0767"/>
    <w:pPr>
      <w:spacing w:before="100" w:beforeAutospacing="1" w:after="100" w:afterAutospacing="1"/>
    </w:pPr>
    <w:rPr>
      <w:rFonts w:ascii="Times New Roman" w:hAnsi="Times New Roman"/>
      <w:sz w:val="22"/>
      <w:szCs w:val="22"/>
    </w:rPr>
  </w:style>
  <w:style w:type="paragraph" w:customStyle="1" w:styleId="xl92">
    <w:name w:val="xl92"/>
    <w:basedOn w:val="Navaden"/>
    <w:rsid w:val="00BF0767"/>
    <w:pPr>
      <w:pBdr>
        <w:bottom w:val="single" w:sz="8" w:space="0" w:color="auto"/>
      </w:pBdr>
      <w:spacing w:before="100" w:beforeAutospacing="1" w:after="100" w:afterAutospacing="1"/>
    </w:pPr>
    <w:rPr>
      <w:rFonts w:ascii="Times New Roman" w:hAnsi="Times New Roman"/>
      <w:sz w:val="22"/>
      <w:szCs w:val="22"/>
    </w:rPr>
  </w:style>
  <w:style w:type="paragraph" w:customStyle="1" w:styleId="xl93">
    <w:name w:val="xl93"/>
    <w:basedOn w:val="Navaden"/>
    <w:rsid w:val="00BF0767"/>
    <w:pPr>
      <w:pBdr>
        <w:bottom w:val="single" w:sz="8" w:space="0" w:color="auto"/>
      </w:pBdr>
      <w:spacing w:before="100" w:beforeAutospacing="1" w:after="100" w:afterAutospacing="1"/>
    </w:pPr>
    <w:rPr>
      <w:rFonts w:ascii="Times New Roman" w:hAnsi="Times New Roman"/>
      <w:b/>
      <w:bCs/>
      <w:sz w:val="22"/>
      <w:szCs w:val="22"/>
    </w:rPr>
  </w:style>
  <w:style w:type="paragraph" w:customStyle="1" w:styleId="xl94">
    <w:name w:val="xl94"/>
    <w:basedOn w:val="Navaden"/>
    <w:rsid w:val="00BF0767"/>
    <w:pPr>
      <w:pBdr>
        <w:bottom w:val="single" w:sz="8" w:space="0" w:color="auto"/>
      </w:pBdr>
      <w:spacing w:before="100" w:beforeAutospacing="1" w:after="100" w:afterAutospacing="1"/>
      <w:jc w:val="center"/>
    </w:pPr>
    <w:rPr>
      <w:rFonts w:ascii="Times New Roman" w:hAnsi="Times New Roman"/>
      <w:b/>
      <w:bCs/>
      <w:sz w:val="22"/>
      <w:szCs w:val="22"/>
    </w:rPr>
  </w:style>
  <w:style w:type="paragraph" w:customStyle="1" w:styleId="xl95">
    <w:name w:val="xl95"/>
    <w:basedOn w:val="Navaden"/>
    <w:rsid w:val="00BF0767"/>
    <w:pPr>
      <w:pBdr>
        <w:bottom w:val="single" w:sz="8" w:space="0" w:color="auto"/>
      </w:pBdr>
      <w:spacing w:before="100" w:beforeAutospacing="1" w:after="100" w:afterAutospacing="1"/>
      <w:jc w:val="center"/>
    </w:pPr>
    <w:rPr>
      <w:rFonts w:ascii="Times New Roman" w:hAnsi="Times New Roman"/>
      <w:b/>
      <w:bCs/>
      <w:sz w:val="22"/>
      <w:szCs w:val="22"/>
    </w:rPr>
  </w:style>
  <w:style w:type="paragraph" w:customStyle="1" w:styleId="xl96">
    <w:name w:val="xl96"/>
    <w:basedOn w:val="Navaden"/>
    <w:rsid w:val="00BF0767"/>
    <w:pPr>
      <w:pBdr>
        <w:bottom w:val="single" w:sz="8" w:space="0" w:color="auto"/>
      </w:pBdr>
      <w:spacing w:before="100" w:beforeAutospacing="1" w:after="100" w:afterAutospacing="1"/>
      <w:jc w:val="center"/>
    </w:pPr>
    <w:rPr>
      <w:rFonts w:ascii="Times New Roman" w:hAnsi="Times New Roman"/>
      <w:b/>
      <w:bCs/>
      <w:sz w:val="22"/>
      <w:szCs w:val="22"/>
    </w:rPr>
  </w:style>
  <w:style w:type="paragraph" w:customStyle="1" w:styleId="xl97">
    <w:name w:val="xl97"/>
    <w:basedOn w:val="Navaden"/>
    <w:rsid w:val="00BF0767"/>
    <w:pPr>
      <w:spacing w:before="100" w:beforeAutospacing="1" w:after="100" w:afterAutospacing="1"/>
      <w:jc w:val="center"/>
    </w:pPr>
    <w:rPr>
      <w:rFonts w:ascii="Times New Roman" w:hAnsi="Times New Roman"/>
      <w:sz w:val="22"/>
      <w:szCs w:val="22"/>
    </w:rPr>
  </w:style>
  <w:style w:type="paragraph" w:customStyle="1" w:styleId="xl98">
    <w:name w:val="xl98"/>
    <w:basedOn w:val="Navaden"/>
    <w:rsid w:val="00BF0767"/>
    <w:pPr>
      <w:spacing w:before="100" w:beforeAutospacing="1" w:after="100" w:afterAutospacing="1"/>
    </w:pPr>
    <w:rPr>
      <w:rFonts w:ascii="Times New Roman" w:hAnsi="Times New Roman"/>
      <w:b/>
      <w:bCs/>
      <w:sz w:val="22"/>
      <w:szCs w:val="22"/>
    </w:rPr>
  </w:style>
  <w:style w:type="paragraph" w:customStyle="1" w:styleId="xl99">
    <w:name w:val="xl99"/>
    <w:basedOn w:val="Navaden"/>
    <w:rsid w:val="00BF0767"/>
    <w:pPr>
      <w:spacing w:before="100" w:beforeAutospacing="1" w:after="100" w:afterAutospacing="1"/>
    </w:pPr>
    <w:rPr>
      <w:rFonts w:ascii="Times New Roman" w:hAnsi="Times New Roman"/>
      <w:b/>
      <w:bCs/>
      <w:sz w:val="22"/>
      <w:szCs w:val="22"/>
    </w:rPr>
  </w:style>
  <w:style w:type="paragraph" w:customStyle="1" w:styleId="xl100">
    <w:name w:val="xl100"/>
    <w:basedOn w:val="Navaden"/>
    <w:rsid w:val="00BF0767"/>
    <w:pPr>
      <w:spacing w:before="100" w:beforeAutospacing="1" w:after="100" w:afterAutospacing="1"/>
      <w:jc w:val="center"/>
    </w:pPr>
    <w:rPr>
      <w:rFonts w:ascii="Times New Roman" w:hAnsi="Times New Roman"/>
      <w:b/>
      <w:bCs/>
      <w:sz w:val="22"/>
      <w:szCs w:val="22"/>
    </w:rPr>
  </w:style>
  <w:style w:type="paragraph" w:customStyle="1" w:styleId="xl101">
    <w:name w:val="xl101"/>
    <w:basedOn w:val="Navaden"/>
    <w:rsid w:val="00BF0767"/>
    <w:pPr>
      <w:spacing w:before="100" w:beforeAutospacing="1" w:after="100" w:afterAutospacing="1"/>
    </w:pPr>
    <w:rPr>
      <w:rFonts w:ascii="Times New Roman" w:hAnsi="Times New Roman"/>
      <w:b/>
      <w:bCs/>
      <w:sz w:val="22"/>
      <w:szCs w:val="22"/>
      <w:u w:val="single"/>
    </w:rPr>
  </w:style>
  <w:style w:type="paragraph" w:customStyle="1" w:styleId="xl102">
    <w:name w:val="xl102"/>
    <w:basedOn w:val="Navaden"/>
    <w:rsid w:val="00BF0767"/>
    <w:pPr>
      <w:spacing w:before="100" w:beforeAutospacing="1" w:after="100" w:afterAutospacing="1"/>
      <w:jc w:val="right"/>
      <w:textAlignment w:val="top"/>
    </w:pPr>
    <w:rPr>
      <w:rFonts w:ascii="Times New Roman" w:hAnsi="Times New Roman"/>
      <w:sz w:val="22"/>
      <w:szCs w:val="22"/>
    </w:rPr>
  </w:style>
  <w:style w:type="paragraph" w:customStyle="1" w:styleId="xl103">
    <w:name w:val="xl103"/>
    <w:basedOn w:val="Navaden"/>
    <w:rsid w:val="00BF0767"/>
    <w:pPr>
      <w:spacing w:before="100" w:beforeAutospacing="1" w:after="100" w:afterAutospacing="1"/>
      <w:textAlignment w:val="top"/>
    </w:pPr>
    <w:rPr>
      <w:rFonts w:ascii="Times New Roman" w:hAnsi="Times New Roman"/>
      <w:sz w:val="22"/>
      <w:szCs w:val="22"/>
    </w:rPr>
  </w:style>
  <w:style w:type="paragraph" w:customStyle="1" w:styleId="xl104">
    <w:name w:val="xl104"/>
    <w:basedOn w:val="Navaden"/>
    <w:rsid w:val="00BF0767"/>
    <w:pPr>
      <w:spacing w:before="100" w:beforeAutospacing="1" w:after="100" w:afterAutospacing="1"/>
      <w:jc w:val="center"/>
    </w:pPr>
    <w:rPr>
      <w:rFonts w:ascii="Times New Roman" w:hAnsi="Times New Roman"/>
      <w:sz w:val="22"/>
      <w:szCs w:val="22"/>
    </w:rPr>
  </w:style>
  <w:style w:type="paragraph" w:customStyle="1" w:styleId="xl105">
    <w:name w:val="xl105"/>
    <w:basedOn w:val="Navaden"/>
    <w:rsid w:val="00BF0767"/>
    <w:pPr>
      <w:spacing w:before="100" w:beforeAutospacing="1" w:after="100" w:afterAutospacing="1"/>
    </w:pPr>
    <w:rPr>
      <w:rFonts w:ascii="Times New Roman" w:hAnsi="Times New Roman"/>
      <w:sz w:val="22"/>
      <w:szCs w:val="22"/>
    </w:rPr>
  </w:style>
  <w:style w:type="paragraph" w:customStyle="1" w:styleId="xl106">
    <w:name w:val="xl106"/>
    <w:basedOn w:val="Navaden"/>
    <w:rsid w:val="00BF0767"/>
    <w:pPr>
      <w:spacing w:before="100" w:beforeAutospacing="1" w:after="100" w:afterAutospacing="1"/>
      <w:textAlignment w:val="top"/>
    </w:pPr>
    <w:rPr>
      <w:rFonts w:ascii="Times New Roman" w:hAnsi="Times New Roman"/>
      <w:b/>
      <w:bCs/>
      <w:sz w:val="22"/>
      <w:szCs w:val="22"/>
    </w:rPr>
  </w:style>
  <w:style w:type="paragraph" w:customStyle="1" w:styleId="xl107">
    <w:name w:val="xl107"/>
    <w:basedOn w:val="Navaden"/>
    <w:rsid w:val="00BF0767"/>
    <w:pPr>
      <w:spacing w:before="100" w:beforeAutospacing="1" w:after="100" w:afterAutospacing="1"/>
      <w:jc w:val="both"/>
      <w:textAlignment w:val="top"/>
    </w:pPr>
    <w:rPr>
      <w:rFonts w:ascii="Times New Roman" w:hAnsi="Times New Roman"/>
      <w:sz w:val="22"/>
      <w:szCs w:val="22"/>
    </w:rPr>
  </w:style>
  <w:style w:type="paragraph" w:customStyle="1" w:styleId="xl108">
    <w:name w:val="xl108"/>
    <w:basedOn w:val="Navaden"/>
    <w:rsid w:val="00BF0767"/>
    <w:pPr>
      <w:spacing w:before="100" w:beforeAutospacing="1" w:after="100" w:afterAutospacing="1"/>
      <w:jc w:val="center"/>
    </w:pPr>
    <w:rPr>
      <w:rFonts w:ascii="Times New Roman" w:hAnsi="Times New Roman"/>
      <w:sz w:val="22"/>
      <w:szCs w:val="22"/>
    </w:rPr>
  </w:style>
  <w:style w:type="paragraph" w:customStyle="1" w:styleId="xl109">
    <w:name w:val="xl109"/>
    <w:basedOn w:val="Navaden"/>
    <w:rsid w:val="00BF0767"/>
    <w:pPr>
      <w:spacing w:before="100" w:beforeAutospacing="1" w:after="100" w:afterAutospacing="1"/>
      <w:jc w:val="both"/>
      <w:textAlignment w:val="top"/>
    </w:pPr>
    <w:rPr>
      <w:rFonts w:ascii="Times New Roman" w:hAnsi="Times New Roman"/>
      <w:color w:val="000000"/>
      <w:sz w:val="22"/>
      <w:szCs w:val="22"/>
    </w:rPr>
  </w:style>
  <w:style w:type="paragraph" w:customStyle="1" w:styleId="xl110">
    <w:name w:val="xl110"/>
    <w:basedOn w:val="Navaden"/>
    <w:rsid w:val="00BF0767"/>
    <w:pPr>
      <w:spacing w:before="100" w:beforeAutospacing="1" w:after="100" w:afterAutospacing="1"/>
      <w:jc w:val="center"/>
      <w:textAlignment w:val="top"/>
    </w:pPr>
    <w:rPr>
      <w:rFonts w:ascii="Times New Roman" w:hAnsi="Times New Roman"/>
      <w:sz w:val="22"/>
      <w:szCs w:val="22"/>
    </w:rPr>
  </w:style>
  <w:style w:type="paragraph" w:customStyle="1" w:styleId="xl111">
    <w:name w:val="xl111"/>
    <w:basedOn w:val="Navaden"/>
    <w:rsid w:val="00BF0767"/>
    <w:pPr>
      <w:spacing w:before="100" w:beforeAutospacing="1" w:after="100" w:afterAutospacing="1"/>
      <w:jc w:val="center"/>
      <w:textAlignment w:val="top"/>
    </w:pPr>
    <w:rPr>
      <w:rFonts w:ascii="Times New Roman" w:hAnsi="Times New Roman"/>
      <w:color w:val="000000"/>
      <w:sz w:val="22"/>
      <w:szCs w:val="22"/>
    </w:rPr>
  </w:style>
  <w:style w:type="paragraph" w:customStyle="1" w:styleId="xl112">
    <w:name w:val="xl112"/>
    <w:basedOn w:val="Navaden"/>
    <w:rsid w:val="00BF0767"/>
    <w:pPr>
      <w:pBdr>
        <w:bottom w:val="single" w:sz="4" w:space="0" w:color="auto"/>
      </w:pBdr>
      <w:spacing w:before="100" w:beforeAutospacing="1" w:after="100" w:afterAutospacing="1"/>
      <w:jc w:val="both"/>
      <w:textAlignment w:val="top"/>
    </w:pPr>
    <w:rPr>
      <w:rFonts w:ascii="Times New Roman" w:hAnsi="Times New Roman"/>
      <w:color w:val="000000"/>
      <w:sz w:val="22"/>
      <w:szCs w:val="22"/>
    </w:rPr>
  </w:style>
  <w:style w:type="paragraph" w:customStyle="1" w:styleId="xl113">
    <w:name w:val="xl113"/>
    <w:basedOn w:val="Navaden"/>
    <w:rsid w:val="00BF0767"/>
    <w:pPr>
      <w:pBdr>
        <w:bottom w:val="single" w:sz="4" w:space="0" w:color="auto"/>
      </w:pBdr>
      <w:spacing w:before="100" w:beforeAutospacing="1" w:after="100" w:afterAutospacing="1"/>
      <w:jc w:val="center"/>
      <w:textAlignment w:val="top"/>
    </w:pPr>
    <w:rPr>
      <w:rFonts w:ascii="Times New Roman" w:hAnsi="Times New Roman"/>
      <w:sz w:val="22"/>
      <w:szCs w:val="22"/>
    </w:rPr>
  </w:style>
  <w:style w:type="paragraph" w:customStyle="1" w:styleId="xl114">
    <w:name w:val="xl114"/>
    <w:basedOn w:val="Navaden"/>
    <w:rsid w:val="00BF0767"/>
    <w:pPr>
      <w:pBdr>
        <w:bottom w:val="single" w:sz="4" w:space="0" w:color="auto"/>
      </w:pBdr>
      <w:spacing w:before="100" w:beforeAutospacing="1" w:after="100" w:afterAutospacing="1"/>
      <w:jc w:val="center"/>
      <w:textAlignment w:val="top"/>
    </w:pPr>
    <w:rPr>
      <w:rFonts w:ascii="Times New Roman" w:hAnsi="Times New Roman"/>
      <w:color w:val="000000"/>
      <w:sz w:val="22"/>
      <w:szCs w:val="22"/>
    </w:rPr>
  </w:style>
  <w:style w:type="paragraph" w:customStyle="1" w:styleId="xl115">
    <w:name w:val="xl115"/>
    <w:basedOn w:val="Navaden"/>
    <w:rsid w:val="00BF0767"/>
    <w:pPr>
      <w:pBdr>
        <w:bottom w:val="single" w:sz="4" w:space="0" w:color="auto"/>
      </w:pBdr>
      <w:spacing w:before="100" w:beforeAutospacing="1" w:after="100" w:afterAutospacing="1"/>
      <w:jc w:val="center"/>
      <w:textAlignment w:val="top"/>
    </w:pPr>
    <w:rPr>
      <w:rFonts w:ascii="Times New Roman" w:hAnsi="Times New Roman"/>
      <w:sz w:val="22"/>
      <w:szCs w:val="22"/>
    </w:rPr>
  </w:style>
  <w:style w:type="paragraph" w:customStyle="1" w:styleId="xl116">
    <w:name w:val="xl116"/>
    <w:basedOn w:val="Navaden"/>
    <w:rsid w:val="00BF0767"/>
    <w:pPr>
      <w:pBdr>
        <w:bottom w:val="single" w:sz="4" w:space="0" w:color="auto"/>
      </w:pBdr>
      <w:spacing w:before="100" w:beforeAutospacing="1" w:after="100" w:afterAutospacing="1"/>
      <w:jc w:val="center"/>
    </w:pPr>
    <w:rPr>
      <w:rFonts w:ascii="Times New Roman" w:hAnsi="Times New Roman"/>
      <w:sz w:val="22"/>
      <w:szCs w:val="22"/>
    </w:rPr>
  </w:style>
  <w:style w:type="paragraph" w:customStyle="1" w:styleId="xl117">
    <w:name w:val="xl117"/>
    <w:basedOn w:val="Navaden"/>
    <w:rsid w:val="00BF0767"/>
    <w:pPr>
      <w:pBdr>
        <w:top w:val="single" w:sz="4" w:space="0" w:color="auto"/>
        <w:bottom w:val="single" w:sz="4" w:space="0" w:color="auto"/>
      </w:pBdr>
      <w:spacing w:before="100" w:beforeAutospacing="1" w:after="100" w:afterAutospacing="1"/>
    </w:pPr>
    <w:rPr>
      <w:rFonts w:ascii="Times New Roman" w:hAnsi="Times New Roman"/>
      <w:sz w:val="22"/>
      <w:szCs w:val="22"/>
    </w:rPr>
  </w:style>
  <w:style w:type="paragraph" w:customStyle="1" w:styleId="xl118">
    <w:name w:val="xl118"/>
    <w:basedOn w:val="Navaden"/>
    <w:rsid w:val="00BF0767"/>
    <w:pPr>
      <w:pBdr>
        <w:top w:val="single" w:sz="4" w:space="0" w:color="auto"/>
        <w:bottom w:val="single" w:sz="4" w:space="0" w:color="auto"/>
      </w:pBdr>
      <w:spacing w:before="100" w:beforeAutospacing="1" w:after="100" w:afterAutospacing="1"/>
    </w:pPr>
    <w:rPr>
      <w:rFonts w:ascii="Times New Roman" w:hAnsi="Times New Roman"/>
      <w:b/>
      <w:bCs/>
      <w:sz w:val="22"/>
      <w:szCs w:val="22"/>
    </w:rPr>
  </w:style>
  <w:style w:type="paragraph" w:customStyle="1" w:styleId="xl119">
    <w:name w:val="xl119"/>
    <w:basedOn w:val="Navaden"/>
    <w:rsid w:val="00BF0767"/>
    <w:pPr>
      <w:pBdr>
        <w:top w:val="single" w:sz="4" w:space="0" w:color="auto"/>
        <w:bottom w:val="single" w:sz="4" w:space="0" w:color="auto"/>
      </w:pBdr>
      <w:spacing w:before="100" w:beforeAutospacing="1" w:after="100" w:afterAutospacing="1"/>
      <w:jc w:val="right"/>
    </w:pPr>
    <w:rPr>
      <w:rFonts w:ascii="Times New Roman" w:hAnsi="Times New Roman"/>
      <w:sz w:val="22"/>
      <w:szCs w:val="22"/>
    </w:rPr>
  </w:style>
  <w:style w:type="paragraph" w:customStyle="1" w:styleId="xl120">
    <w:name w:val="xl120"/>
    <w:basedOn w:val="Navaden"/>
    <w:rsid w:val="00BF0767"/>
    <w:pPr>
      <w:pBdr>
        <w:top w:val="single" w:sz="4" w:space="0" w:color="auto"/>
        <w:bottom w:val="single" w:sz="4" w:space="0" w:color="auto"/>
      </w:pBdr>
      <w:spacing w:before="100" w:beforeAutospacing="1" w:after="100" w:afterAutospacing="1"/>
      <w:jc w:val="center"/>
    </w:pPr>
    <w:rPr>
      <w:rFonts w:ascii="Times New Roman" w:hAnsi="Times New Roman"/>
      <w:sz w:val="22"/>
      <w:szCs w:val="22"/>
    </w:rPr>
  </w:style>
  <w:style w:type="paragraph" w:customStyle="1" w:styleId="xl121">
    <w:name w:val="xl121"/>
    <w:basedOn w:val="Navaden"/>
    <w:rsid w:val="00BF0767"/>
    <w:pPr>
      <w:pBdr>
        <w:top w:val="single" w:sz="4" w:space="0" w:color="auto"/>
        <w:bottom w:val="single" w:sz="4" w:space="0" w:color="auto"/>
      </w:pBdr>
      <w:spacing w:before="100" w:beforeAutospacing="1" w:after="100" w:afterAutospacing="1"/>
      <w:jc w:val="center"/>
    </w:pPr>
    <w:rPr>
      <w:rFonts w:ascii="Times New Roman" w:hAnsi="Times New Roman"/>
      <w:sz w:val="22"/>
      <w:szCs w:val="22"/>
    </w:rPr>
  </w:style>
  <w:style w:type="paragraph" w:customStyle="1" w:styleId="xl122">
    <w:name w:val="xl122"/>
    <w:basedOn w:val="Navaden"/>
    <w:rsid w:val="00BF0767"/>
    <w:pPr>
      <w:pBdr>
        <w:top w:val="single" w:sz="4" w:space="0" w:color="auto"/>
        <w:bottom w:val="single" w:sz="4" w:space="0" w:color="auto"/>
      </w:pBdr>
      <w:spacing w:before="100" w:beforeAutospacing="1" w:after="100" w:afterAutospacing="1"/>
      <w:jc w:val="center"/>
    </w:pPr>
    <w:rPr>
      <w:rFonts w:ascii="Times New Roman" w:hAnsi="Times New Roman"/>
      <w:b/>
      <w:bCs/>
      <w:sz w:val="22"/>
      <w:szCs w:val="22"/>
    </w:rPr>
  </w:style>
  <w:style w:type="paragraph" w:customStyle="1" w:styleId="xl123">
    <w:name w:val="xl123"/>
    <w:basedOn w:val="Navaden"/>
    <w:rsid w:val="00BF0767"/>
    <w:pPr>
      <w:spacing w:before="100" w:beforeAutospacing="1" w:after="100" w:afterAutospacing="1"/>
      <w:jc w:val="right"/>
    </w:pPr>
    <w:rPr>
      <w:rFonts w:ascii="Times New Roman" w:hAnsi="Times New Roman"/>
      <w:sz w:val="22"/>
      <w:szCs w:val="22"/>
    </w:rPr>
  </w:style>
  <w:style w:type="paragraph" w:customStyle="1" w:styleId="xl124">
    <w:name w:val="xl124"/>
    <w:basedOn w:val="Navaden"/>
    <w:rsid w:val="00BF0767"/>
    <w:pPr>
      <w:spacing w:before="100" w:beforeAutospacing="1" w:after="100" w:afterAutospacing="1"/>
      <w:jc w:val="right"/>
    </w:pPr>
    <w:rPr>
      <w:rFonts w:ascii="Times New Roman" w:hAnsi="Times New Roman"/>
      <w:b/>
      <w:bCs/>
      <w:sz w:val="22"/>
      <w:szCs w:val="22"/>
    </w:rPr>
  </w:style>
  <w:style w:type="paragraph" w:customStyle="1" w:styleId="xl125">
    <w:name w:val="xl125"/>
    <w:basedOn w:val="Navaden"/>
    <w:rsid w:val="00BF0767"/>
    <w:pPr>
      <w:spacing w:before="100" w:beforeAutospacing="1" w:after="100" w:afterAutospacing="1"/>
      <w:jc w:val="right"/>
    </w:pPr>
    <w:rPr>
      <w:rFonts w:ascii="Times New Roman" w:hAnsi="Times New Roman"/>
      <w:b/>
      <w:bCs/>
      <w:sz w:val="22"/>
      <w:szCs w:val="22"/>
    </w:rPr>
  </w:style>
  <w:style w:type="paragraph" w:customStyle="1" w:styleId="xl126">
    <w:name w:val="xl126"/>
    <w:basedOn w:val="Navaden"/>
    <w:rsid w:val="00BF0767"/>
    <w:pPr>
      <w:spacing w:before="100" w:beforeAutospacing="1" w:after="100" w:afterAutospacing="1"/>
      <w:jc w:val="center"/>
    </w:pPr>
    <w:rPr>
      <w:rFonts w:ascii="Times New Roman" w:hAnsi="Times New Roman"/>
      <w:b/>
      <w:bCs/>
      <w:sz w:val="22"/>
      <w:szCs w:val="22"/>
    </w:rPr>
  </w:style>
  <w:style w:type="paragraph" w:customStyle="1" w:styleId="xl127">
    <w:name w:val="xl127"/>
    <w:basedOn w:val="Navaden"/>
    <w:rsid w:val="00BF0767"/>
    <w:pPr>
      <w:pBdr>
        <w:top w:val="single" w:sz="4" w:space="0" w:color="auto"/>
        <w:bottom w:val="single" w:sz="4" w:space="0" w:color="auto"/>
      </w:pBdr>
      <w:spacing w:before="100" w:beforeAutospacing="1" w:after="100" w:afterAutospacing="1"/>
    </w:pPr>
    <w:rPr>
      <w:rFonts w:ascii="Times New Roman" w:hAnsi="Times New Roman"/>
      <w:b/>
      <w:bCs/>
      <w:sz w:val="22"/>
      <w:szCs w:val="22"/>
    </w:rPr>
  </w:style>
  <w:style w:type="paragraph" w:customStyle="1" w:styleId="xl128">
    <w:name w:val="xl128"/>
    <w:basedOn w:val="Navaden"/>
    <w:rsid w:val="00BF0767"/>
    <w:pPr>
      <w:pBdr>
        <w:top w:val="single" w:sz="4" w:space="0" w:color="auto"/>
        <w:bottom w:val="single" w:sz="4" w:space="0" w:color="auto"/>
      </w:pBdr>
      <w:spacing w:before="100" w:beforeAutospacing="1" w:after="100" w:afterAutospacing="1"/>
    </w:pPr>
    <w:rPr>
      <w:rFonts w:ascii="Times New Roman" w:hAnsi="Times New Roman"/>
      <w:b/>
      <w:bCs/>
      <w:sz w:val="22"/>
      <w:szCs w:val="22"/>
    </w:rPr>
  </w:style>
  <w:style w:type="paragraph" w:customStyle="1" w:styleId="xl129">
    <w:name w:val="xl129"/>
    <w:basedOn w:val="Navaden"/>
    <w:rsid w:val="00BF0767"/>
    <w:pPr>
      <w:pBdr>
        <w:top w:val="single" w:sz="4" w:space="0" w:color="auto"/>
        <w:bottom w:val="single" w:sz="4" w:space="0" w:color="auto"/>
      </w:pBdr>
      <w:spacing w:before="100" w:beforeAutospacing="1" w:after="100" w:afterAutospacing="1"/>
      <w:jc w:val="right"/>
    </w:pPr>
    <w:rPr>
      <w:rFonts w:ascii="Times New Roman" w:hAnsi="Times New Roman"/>
      <w:b/>
      <w:bCs/>
      <w:sz w:val="22"/>
      <w:szCs w:val="22"/>
    </w:rPr>
  </w:style>
  <w:style w:type="paragraph" w:customStyle="1" w:styleId="xl130">
    <w:name w:val="xl130"/>
    <w:basedOn w:val="Navaden"/>
    <w:rsid w:val="00BF0767"/>
    <w:pPr>
      <w:spacing w:before="100" w:beforeAutospacing="1" w:after="100" w:afterAutospacing="1"/>
    </w:pPr>
    <w:rPr>
      <w:rFonts w:ascii="Times New Roman" w:hAnsi="Times New Roman"/>
      <w:b/>
      <w:bCs/>
      <w:sz w:val="22"/>
      <w:szCs w:val="22"/>
    </w:rPr>
  </w:style>
  <w:style w:type="paragraph" w:customStyle="1" w:styleId="xl131">
    <w:name w:val="xl131"/>
    <w:basedOn w:val="Navaden"/>
    <w:rsid w:val="00BF0767"/>
    <w:pPr>
      <w:spacing w:before="100" w:beforeAutospacing="1" w:after="100" w:afterAutospacing="1"/>
    </w:pPr>
    <w:rPr>
      <w:rFonts w:ascii="Times New Roman" w:hAnsi="Times New Roman"/>
      <w:sz w:val="22"/>
      <w:szCs w:val="22"/>
    </w:rPr>
  </w:style>
  <w:style w:type="paragraph" w:customStyle="1" w:styleId="xl132">
    <w:name w:val="xl132"/>
    <w:basedOn w:val="Navaden"/>
    <w:rsid w:val="00BF0767"/>
    <w:pPr>
      <w:spacing w:before="100" w:beforeAutospacing="1" w:after="100" w:afterAutospacing="1"/>
    </w:pPr>
    <w:rPr>
      <w:rFonts w:ascii="Times New Roman" w:hAnsi="Times New Roman"/>
      <w:sz w:val="24"/>
      <w:szCs w:val="24"/>
    </w:rPr>
  </w:style>
  <w:style w:type="paragraph" w:customStyle="1" w:styleId="xl133">
    <w:name w:val="xl133"/>
    <w:basedOn w:val="Navaden"/>
    <w:rsid w:val="00BF0767"/>
    <w:pPr>
      <w:pBdr>
        <w:top w:val="single" w:sz="4" w:space="0" w:color="auto"/>
        <w:bottom w:val="single" w:sz="4" w:space="0" w:color="auto"/>
      </w:pBdr>
      <w:spacing w:before="100" w:beforeAutospacing="1" w:after="100" w:afterAutospacing="1"/>
      <w:jc w:val="right"/>
    </w:pPr>
    <w:rPr>
      <w:rFonts w:ascii="Times New Roman" w:hAnsi="Times New Roman"/>
      <w:b/>
      <w:bCs/>
      <w:sz w:val="22"/>
      <w:szCs w:val="22"/>
    </w:rPr>
  </w:style>
  <w:style w:type="paragraph" w:styleId="Brezrazmikov">
    <w:name w:val="No Spacing"/>
    <w:uiPriority w:val="1"/>
    <w:qFormat/>
    <w:rsid w:val="00BF0767"/>
    <w:pPr>
      <w:widowControl w:val="0"/>
      <w:autoSpaceDE w:val="0"/>
      <w:autoSpaceDN w:val="0"/>
      <w:adjustRightInd w:val="0"/>
    </w:pPr>
    <w:rPr>
      <w:sz w:val="24"/>
      <w:szCs w:val="24"/>
    </w:rPr>
  </w:style>
  <w:style w:type="character" w:customStyle="1" w:styleId="NaslovipodpoglavijpogodbeCharChar">
    <w:name w:val="Naslovi_podpoglavij pogodbe Char Char"/>
    <w:basedOn w:val="Privzetapisavaodstavka"/>
    <w:rsid w:val="00BF0767"/>
    <w:rPr>
      <w:rFonts w:cs="Arial"/>
      <w:b/>
      <w:bCs/>
      <w:color w:val="000000"/>
      <w:spacing w:val="-2"/>
      <w:kern w:val="32"/>
      <w:sz w:val="24"/>
      <w:szCs w:val="24"/>
    </w:rPr>
  </w:style>
  <w:style w:type="paragraph" w:customStyle="1" w:styleId="StyleBodyText14ptCentered">
    <w:name w:val="Style Body Text + 14 pt Centered"/>
    <w:basedOn w:val="Telobesedila"/>
    <w:rsid w:val="00BF0767"/>
    <w:pPr>
      <w:tabs>
        <w:tab w:val="left" w:pos="7041"/>
      </w:tabs>
      <w:jc w:val="center"/>
    </w:pPr>
    <w:rPr>
      <w:rFonts w:ascii="Times New Roman" w:hAnsi="Times New Roman"/>
      <w:sz w:val="28"/>
      <w:lang w:val="en-US"/>
    </w:rPr>
  </w:style>
  <w:style w:type="paragraph" w:customStyle="1" w:styleId="obrazec">
    <w:name w:val="obrazec"/>
    <w:basedOn w:val="Navaden"/>
    <w:rsid w:val="00BF0767"/>
    <w:pPr>
      <w:pageBreakBefore/>
      <w:jc w:val="right"/>
    </w:pPr>
    <w:rPr>
      <w:b/>
      <w:sz w:val="16"/>
    </w:rPr>
  </w:style>
  <w:style w:type="paragraph" w:customStyle="1" w:styleId="Naslovpogodbe">
    <w:name w:val="Naslov_pogodbe"/>
    <w:basedOn w:val="Naslov1"/>
    <w:link w:val="NaslovpogodbeChar"/>
    <w:rsid w:val="00BF0767"/>
    <w:pPr>
      <w:shd w:val="clear" w:color="auto" w:fill="FFFFFF"/>
      <w:tabs>
        <w:tab w:val="clear" w:pos="90"/>
        <w:tab w:val="clear" w:pos="964"/>
        <w:tab w:val="num" w:pos="862"/>
      </w:tabs>
      <w:spacing w:before="480" w:after="120"/>
      <w:ind w:left="862" w:hanging="180"/>
      <w:jc w:val="left"/>
    </w:pPr>
    <w:rPr>
      <w:bCs/>
      <w:spacing w:val="-2"/>
      <w:sz w:val="24"/>
      <w:szCs w:val="24"/>
    </w:rPr>
  </w:style>
  <w:style w:type="character" w:customStyle="1" w:styleId="NaslovpogodbeChar">
    <w:name w:val="Naslov_pogodbe Char"/>
    <w:basedOn w:val="Naslov1Znak"/>
    <w:link w:val="Naslovpogodbe"/>
    <w:rsid w:val="00BF0767"/>
    <w:rPr>
      <w:rFonts w:ascii="Arial" w:hAnsi="Arial" w:cs="Arial"/>
      <w:b/>
      <w:bCs/>
      <w:color w:val="000000"/>
      <w:spacing w:val="-2"/>
      <w:sz w:val="24"/>
      <w:szCs w:val="24"/>
      <w:shd w:val="clear" w:color="auto" w:fill="FFFFFF"/>
    </w:rPr>
  </w:style>
  <w:style w:type="paragraph" w:customStyle="1" w:styleId="xl134">
    <w:name w:val="xl134"/>
    <w:basedOn w:val="Navaden"/>
    <w:rsid w:val="00BF0767"/>
    <w:pPr>
      <w:spacing w:before="100" w:beforeAutospacing="1" w:after="100" w:afterAutospacing="1"/>
    </w:pPr>
    <w:rPr>
      <w:rFonts w:ascii="Arial CE" w:hAnsi="Arial CE" w:cs="Arial CE"/>
      <w:sz w:val="24"/>
      <w:szCs w:val="24"/>
    </w:rPr>
  </w:style>
  <w:style w:type="paragraph" w:customStyle="1" w:styleId="xl135">
    <w:name w:val="xl135"/>
    <w:basedOn w:val="Navaden"/>
    <w:rsid w:val="00BF0767"/>
    <w:pPr>
      <w:spacing w:before="100" w:beforeAutospacing="1" w:after="100" w:afterAutospacing="1"/>
      <w:jc w:val="center"/>
      <w:textAlignment w:val="top"/>
    </w:pPr>
    <w:rPr>
      <w:rFonts w:ascii="Arial CE" w:hAnsi="Arial CE" w:cs="Arial CE"/>
      <w:sz w:val="16"/>
      <w:szCs w:val="16"/>
    </w:rPr>
  </w:style>
  <w:style w:type="paragraph" w:customStyle="1" w:styleId="xl136">
    <w:name w:val="xl136"/>
    <w:basedOn w:val="Navaden"/>
    <w:rsid w:val="00BF0767"/>
    <w:pPr>
      <w:spacing w:before="100" w:beforeAutospacing="1" w:after="100" w:afterAutospacing="1"/>
      <w:jc w:val="right"/>
    </w:pPr>
    <w:rPr>
      <w:rFonts w:ascii="Arial CE" w:hAnsi="Arial CE" w:cs="Arial CE"/>
      <w:sz w:val="16"/>
      <w:szCs w:val="16"/>
    </w:rPr>
  </w:style>
  <w:style w:type="paragraph" w:customStyle="1" w:styleId="xl137">
    <w:name w:val="xl137"/>
    <w:basedOn w:val="Navaden"/>
    <w:rsid w:val="00BF0767"/>
    <w:pPr>
      <w:spacing w:before="100" w:beforeAutospacing="1" w:after="100" w:afterAutospacing="1"/>
      <w:jc w:val="right"/>
    </w:pPr>
    <w:rPr>
      <w:rFonts w:ascii="Arial CE" w:hAnsi="Arial CE" w:cs="Arial CE"/>
      <w:sz w:val="16"/>
      <w:szCs w:val="16"/>
    </w:rPr>
  </w:style>
  <w:style w:type="paragraph" w:customStyle="1" w:styleId="xl138">
    <w:name w:val="xl138"/>
    <w:basedOn w:val="Navaden"/>
    <w:rsid w:val="00BF0767"/>
    <w:pPr>
      <w:spacing w:before="100" w:beforeAutospacing="1" w:after="100" w:afterAutospacing="1"/>
      <w:jc w:val="right"/>
    </w:pPr>
    <w:rPr>
      <w:rFonts w:ascii="Arial CE" w:hAnsi="Arial CE" w:cs="Arial CE"/>
      <w:sz w:val="16"/>
      <w:szCs w:val="16"/>
    </w:rPr>
  </w:style>
  <w:style w:type="paragraph" w:customStyle="1" w:styleId="xl139">
    <w:name w:val="xl139"/>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0">
    <w:name w:val="xl140"/>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1">
    <w:name w:val="xl141"/>
    <w:basedOn w:val="Navaden"/>
    <w:rsid w:val="00BF0767"/>
    <w:pPr>
      <w:spacing w:before="100" w:beforeAutospacing="1" w:after="100" w:afterAutospacing="1"/>
      <w:jc w:val="right"/>
    </w:pPr>
    <w:rPr>
      <w:rFonts w:ascii="Arial CE" w:hAnsi="Arial CE" w:cs="Arial CE"/>
      <w:sz w:val="24"/>
      <w:szCs w:val="24"/>
    </w:rPr>
  </w:style>
  <w:style w:type="paragraph" w:customStyle="1" w:styleId="xl142">
    <w:name w:val="xl142"/>
    <w:basedOn w:val="Navaden"/>
    <w:rsid w:val="00BF0767"/>
    <w:pPr>
      <w:spacing w:before="100" w:beforeAutospacing="1" w:after="100" w:afterAutospacing="1"/>
      <w:jc w:val="right"/>
    </w:pPr>
    <w:rPr>
      <w:rFonts w:ascii="Arial CE" w:hAnsi="Arial CE" w:cs="Arial CE"/>
      <w:sz w:val="24"/>
      <w:szCs w:val="24"/>
    </w:rPr>
  </w:style>
  <w:style w:type="paragraph" w:customStyle="1" w:styleId="xl143">
    <w:name w:val="xl143"/>
    <w:basedOn w:val="Navaden"/>
    <w:rsid w:val="00BF0767"/>
    <w:pPr>
      <w:spacing w:before="100" w:beforeAutospacing="1" w:after="100" w:afterAutospacing="1"/>
      <w:jc w:val="right"/>
    </w:pPr>
    <w:rPr>
      <w:rFonts w:ascii="Arial CE" w:hAnsi="Arial CE" w:cs="Arial CE"/>
      <w:sz w:val="24"/>
      <w:szCs w:val="24"/>
    </w:rPr>
  </w:style>
  <w:style w:type="paragraph" w:customStyle="1" w:styleId="xl144">
    <w:name w:val="xl144"/>
    <w:basedOn w:val="Navaden"/>
    <w:rsid w:val="00BF0767"/>
    <w:pPr>
      <w:spacing w:before="100" w:beforeAutospacing="1" w:after="100" w:afterAutospacing="1"/>
    </w:pPr>
    <w:rPr>
      <w:rFonts w:ascii="Arial CE" w:hAnsi="Arial CE" w:cs="Arial CE"/>
      <w:sz w:val="24"/>
      <w:szCs w:val="24"/>
    </w:rPr>
  </w:style>
  <w:style w:type="paragraph" w:customStyle="1" w:styleId="xl145">
    <w:name w:val="xl145"/>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6">
    <w:name w:val="xl146"/>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7">
    <w:name w:val="xl147"/>
    <w:basedOn w:val="Navaden"/>
    <w:rsid w:val="00BF0767"/>
    <w:pPr>
      <w:spacing w:before="100" w:beforeAutospacing="1" w:after="100" w:afterAutospacing="1"/>
      <w:jc w:val="right"/>
    </w:pPr>
    <w:rPr>
      <w:rFonts w:ascii="Arial CE" w:hAnsi="Arial CE" w:cs="Arial CE"/>
      <w:sz w:val="24"/>
      <w:szCs w:val="24"/>
    </w:rPr>
  </w:style>
  <w:style w:type="paragraph" w:customStyle="1" w:styleId="xl148">
    <w:name w:val="xl148"/>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49">
    <w:name w:val="xl149"/>
    <w:basedOn w:val="Navaden"/>
    <w:rsid w:val="00BF0767"/>
    <w:pPr>
      <w:spacing w:before="100" w:beforeAutospacing="1" w:after="100" w:afterAutospacing="1"/>
      <w:jc w:val="right"/>
    </w:pPr>
    <w:rPr>
      <w:rFonts w:cs="Arial"/>
      <w:sz w:val="24"/>
      <w:szCs w:val="24"/>
    </w:rPr>
  </w:style>
  <w:style w:type="paragraph" w:customStyle="1" w:styleId="xl150">
    <w:name w:val="xl150"/>
    <w:basedOn w:val="Navaden"/>
    <w:rsid w:val="00BF0767"/>
    <w:pPr>
      <w:spacing w:before="100" w:beforeAutospacing="1" w:after="100" w:afterAutospacing="1"/>
      <w:jc w:val="right"/>
    </w:pPr>
    <w:rPr>
      <w:rFonts w:ascii="Arial CE" w:hAnsi="Arial CE" w:cs="Arial CE"/>
      <w:sz w:val="24"/>
      <w:szCs w:val="24"/>
    </w:rPr>
  </w:style>
  <w:style w:type="paragraph" w:customStyle="1" w:styleId="xl151">
    <w:name w:val="xl151"/>
    <w:basedOn w:val="Navaden"/>
    <w:rsid w:val="00BF0767"/>
    <w:pPr>
      <w:spacing w:before="100" w:beforeAutospacing="1" w:after="100" w:afterAutospacing="1"/>
      <w:jc w:val="right"/>
    </w:pPr>
    <w:rPr>
      <w:rFonts w:cs="Arial"/>
      <w:sz w:val="24"/>
      <w:szCs w:val="24"/>
    </w:rPr>
  </w:style>
  <w:style w:type="paragraph" w:customStyle="1" w:styleId="xl152">
    <w:name w:val="xl152"/>
    <w:basedOn w:val="Navaden"/>
    <w:rsid w:val="00BF0767"/>
    <w:pPr>
      <w:spacing w:before="100" w:beforeAutospacing="1" w:after="100" w:afterAutospacing="1"/>
      <w:jc w:val="right"/>
    </w:pPr>
    <w:rPr>
      <w:rFonts w:cs="Arial"/>
      <w:color w:val="FF0000"/>
      <w:sz w:val="24"/>
      <w:szCs w:val="24"/>
    </w:rPr>
  </w:style>
  <w:style w:type="paragraph" w:customStyle="1" w:styleId="xl153">
    <w:name w:val="xl153"/>
    <w:basedOn w:val="Navaden"/>
    <w:rsid w:val="00BF0767"/>
    <w:pPr>
      <w:spacing w:before="100" w:beforeAutospacing="1" w:after="100" w:afterAutospacing="1"/>
    </w:pPr>
    <w:rPr>
      <w:rFonts w:cs="Arial"/>
      <w:sz w:val="24"/>
      <w:szCs w:val="24"/>
    </w:rPr>
  </w:style>
  <w:style w:type="paragraph" w:customStyle="1" w:styleId="xl154">
    <w:name w:val="xl154"/>
    <w:basedOn w:val="Navaden"/>
    <w:rsid w:val="00BF0767"/>
    <w:pPr>
      <w:spacing w:before="100" w:beforeAutospacing="1" w:after="100" w:afterAutospacing="1"/>
      <w:jc w:val="right"/>
    </w:pPr>
    <w:rPr>
      <w:rFonts w:cs="Arial"/>
      <w:sz w:val="24"/>
      <w:szCs w:val="24"/>
    </w:rPr>
  </w:style>
  <w:style w:type="paragraph" w:customStyle="1" w:styleId="xl155">
    <w:name w:val="xl155"/>
    <w:basedOn w:val="Navaden"/>
    <w:rsid w:val="00BF0767"/>
    <w:pPr>
      <w:spacing w:before="100" w:beforeAutospacing="1" w:after="100" w:afterAutospacing="1"/>
      <w:jc w:val="right"/>
    </w:pPr>
    <w:rPr>
      <w:rFonts w:cs="Arial"/>
      <w:sz w:val="24"/>
      <w:szCs w:val="24"/>
    </w:rPr>
  </w:style>
  <w:style w:type="paragraph" w:customStyle="1" w:styleId="xl156">
    <w:name w:val="xl156"/>
    <w:basedOn w:val="Navaden"/>
    <w:rsid w:val="00BF0767"/>
    <w:pPr>
      <w:spacing w:before="100" w:beforeAutospacing="1" w:after="100" w:afterAutospacing="1"/>
      <w:jc w:val="right"/>
    </w:pPr>
    <w:rPr>
      <w:rFonts w:cs="Arial"/>
      <w:sz w:val="24"/>
      <w:szCs w:val="24"/>
    </w:rPr>
  </w:style>
  <w:style w:type="paragraph" w:customStyle="1" w:styleId="xl157">
    <w:name w:val="xl157"/>
    <w:basedOn w:val="Navaden"/>
    <w:rsid w:val="00BF0767"/>
    <w:pPr>
      <w:spacing w:before="100" w:beforeAutospacing="1" w:after="100" w:afterAutospacing="1"/>
      <w:jc w:val="center"/>
    </w:pPr>
    <w:rPr>
      <w:rFonts w:ascii="Arial CE" w:hAnsi="Arial CE" w:cs="Arial CE"/>
      <w:b/>
      <w:bCs/>
      <w:sz w:val="24"/>
      <w:szCs w:val="24"/>
    </w:rPr>
  </w:style>
  <w:style w:type="paragraph" w:customStyle="1" w:styleId="xl158">
    <w:name w:val="xl158"/>
    <w:basedOn w:val="Navaden"/>
    <w:rsid w:val="00BF0767"/>
    <w:pPr>
      <w:spacing w:before="100" w:beforeAutospacing="1" w:after="100" w:afterAutospacing="1"/>
      <w:textAlignment w:val="top"/>
    </w:pPr>
    <w:rPr>
      <w:rFonts w:ascii="Arial CE" w:hAnsi="Arial CE" w:cs="Arial CE"/>
      <w:b/>
      <w:bCs/>
      <w:sz w:val="24"/>
      <w:szCs w:val="24"/>
    </w:rPr>
  </w:style>
  <w:style w:type="paragraph" w:customStyle="1" w:styleId="xl159">
    <w:name w:val="xl159"/>
    <w:basedOn w:val="Navaden"/>
    <w:rsid w:val="00BF0767"/>
    <w:pPr>
      <w:spacing w:before="100" w:beforeAutospacing="1" w:after="100" w:afterAutospacing="1"/>
      <w:jc w:val="right"/>
    </w:pPr>
    <w:rPr>
      <w:rFonts w:ascii="Arial CE" w:hAnsi="Arial CE" w:cs="Arial CE"/>
      <w:sz w:val="24"/>
      <w:szCs w:val="24"/>
    </w:rPr>
  </w:style>
  <w:style w:type="paragraph" w:customStyle="1" w:styleId="xl160">
    <w:name w:val="xl160"/>
    <w:basedOn w:val="Navaden"/>
    <w:rsid w:val="00BF0767"/>
    <w:pPr>
      <w:spacing w:before="100" w:beforeAutospacing="1" w:after="100" w:afterAutospacing="1"/>
      <w:jc w:val="right"/>
    </w:pPr>
    <w:rPr>
      <w:rFonts w:ascii="Arial CE" w:hAnsi="Arial CE" w:cs="Arial CE"/>
      <w:sz w:val="24"/>
      <w:szCs w:val="24"/>
    </w:rPr>
  </w:style>
  <w:style w:type="paragraph" w:customStyle="1" w:styleId="xl161">
    <w:name w:val="xl161"/>
    <w:basedOn w:val="Navaden"/>
    <w:rsid w:val="00BF0767"/>
    <w:pPr>
      <w:spacing w:before="100" w:beforeAutospacing="1" w:after="100" w:afterAutospacing="1"/>
      <w:jc w:val="center"/>
    </w:pPr>
    <w:rPr>
      <w:rFonts w:ascii="Arial CE" w:hAnsi="Arial CE" w:cs="Arial CE"/>
      <w:sz w:val="24"/>
      <w:szCs w:val="24"/>
    </w:rPr>
  </w:style>
  <w:style w:type="paragraph" w:customStyle="1" w:styleId="xl162">
    <w:name w:val="xl162"/>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E" w:hAnsi="Arial CE" w:cs="Arial CE"/>
      <w:sz w:val="16"/>
      <w:szCs w:val="16"/>
    </w:rPr>
  </w:style>
  <w:style w:type="paragraph" w:customStyle="1" w:styleId="xl163">
    <w:name w:val="xl163"/>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E" w:hAnsi="Arial CE" w:cs="Arial CE"/>
      <w:sz w:val="16"/>
      <w:szCs w:val="16"/>
    </w:rPr>
  </w:style>
  <w:style w:type="paragraph" w:customStyle="1" w:styleId="xl164">
    <w:name w:val="xl164"/>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E" w:hAnsi="Arial CE" w:cs="Arial CE"/>
      <w:sz w:val="16"/>
      <w:szCs w:val="16"/>
    </w:rPr>
  </w:style>
  <w:style w:type="paragraph" w:customStyle="1" w:styleId="xl165">
    <w:name w:val="xl165"/>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cs="Arial CE"/>
      <w:sz w:val="16"/>
      <w:szCs w:val="16"/>
    </w:rPr>
  </w:style>
  <w:style w:type="paragraph" w:customStyle="1" w:styleId="xl166">
    <w:name w:val="xl166"/>
    <w:basedOn w:val="Navaden"/>
    <w:rsid w:val="00BF0767"/>
    <w:pPr>
      <w:spacing w:before="100" w:beforeAutospacing="1" w:after="100" w:afterAutospacing="1"/>
      <w:jc w:val="center"/>
      <w:textAlignment w:val="top"/>
    </w:pPr>
    <w:rPr>
      <w:rFonts w:ascii="Arial CE" w:hAnsi="Arial CE" w:cs="Arial CE"/>
      <w:b/>
      <w:bCs/>
      <w:sz w:val="24"/>
      <w:szCs w:val="24"/>
    </w:rPr>
  </w:style>
  <w:style w:type="paragraph" w:customStyle="1" w:styleId="xl167">
    <w:name w:val="xl167"/>
    <w:basedOn w:val="Navaden"/>
    <w:rsid w:val="00BF0767"/>
    <w:pPr>
      <w:spacing w:before="100" w:beforeAutospacing="1" w:after="100" w:afterAutospacing="1"/>
      <w:textAlignment w:val="top"/>
    </w:pPr>
    <w:rPr>
      <w:rFonts w:ascii="Arial CE" w:hAnsi="Arial CE" w:cs="Arial CE"/>
      <w:b/>
      <w:bCs/>
      <w:sz w:val="24"/>
      <w:szCs w:val="24"/>
      <w:u w:val="single"/>
    </w:rPr>
  </w:style>
  <w:style w:type="paragraph" w:customStyle="1" w:styleId="xl168">
    <w:name w:val="xl168"/>
    <w:basedOn w:val="Navaden"/>
    <w:rsid w:val="00BF0767"/>
    <w:pPr>
      <w:spacing w:before="100" w:beforeAutospacing="1" w:after="100" w:afterAutospacing="1"/>
      <w:jc w:val="right"/>
    </w:pPr>
    <w:rPr>
      <w:rFonts w:ascii="Arial CE" w:hAnsi="Arial CE" w:cs="Arial CE"/>
      <w:sz w:val="16"/>
      <w:szCs w:val="16"/>
    </w:rPr>
  </w:style>
  <w:style w:type="paragraph" w:customStyle="1" w:styleId="xl169">
    <w:name w:val="xl169"/>
    <w:basedOn w:val="Navaden"/>
    <w:rsid w:val="00BF0767"/>
    <w:pPr>
      <w:spacing w:before="100" w:beforeAutospacing="1" w:after="100" w:afterAutospacing="1"/>
      <w:jc w:val="right"/>
      <w:textAlignment w:val="top"/>
    </w:pPr>
    <w:rPr>
      <w:rFonts w:cs="Arial"/>
      <w:sz w:val="24"/>
      <w:szCs w:val="24"/>
    </w:rPr>
  </w:style>
  <w:style w:type="paragraph" w:customStyle="1" w:styleId="xl171">
    <w:name w:val="xl171"/>
    <w:basedOn w:val="Navaden"/>
    <w:rsid w:val="00BF0767"/>
    <w:pPr>
      <w:spacing w:before="100" w:beforeAutospacing="1" w:after="100" w:afterAutospacing="1"/>
      <w:jc w:val="right"/>
    </w:pPr>
    <w:rPr>
      <w:rFonts w:ascii="Century Gothic CE" w:hAnsi="Century Gothic CE"/>
      <w:sz w:val="24"/>
      <w:szCs w:val="24"/>
    </w:rPr>
  </w:style>
  <w:style w:type="paragraph" w:customStyle="1" w:styleId="xl172">
    <w:name w:val="xl172"/>
    <w:basedOn w:val="Navaden"/>
    <w:rsid w:val="00BF0767"/>
    <w:pPr>
      <w:spacing w:before="100" w:beforeAutospacing="1" w:after="100" w:afterAutospacing="1"/>
    </w:pPr>
    <w:rPr>
      <w:rFonts w:ascii="Century Gothic CE" w:hAnsi="Century Gothic CE"/>
      <w:sz w:val="24"/>
      <w:szCs w:val="24"/>
    </w:rPr>
  </w:style>
  <w:style w:type="paragraph" w:customStyle="1" w:styleId="xl173">
    <w:name w:val="xl173"/>
    <w:basedOn w:val="Navaden"/>
    <w:rsid w:val="00BF0767"/>
    <w:pPr>
      <w:spacing w:before="100" w:beforeAutospacing="1" w:after="100" w:afterAutospacing="1"/>
    </w:pPr>
    <w:rPr>
      <w:rFonts w:ascii="Century Gothic CE" w:hAnsi="Century Gothic CE"/>
      <w:sz w:val="24"/>
      <w:szCs w:val="24"/>
    </w:rPr>
  </w:style>
  <w:style w:type="paragraph" w:customStyle="1" w:styleId="xl174">
    <w:name w:val="xl174"/>
    <w:basedOn w:val="Navaden"/>
    <w:rsid w:val="00BF0767"/>
    <w:pPr>
      <w:spacing w:before="100" w:beforeAutospacing="1" w:after="100" w:afterAutospacing="1"/>
      <w:jc w:val="center"/>
    </w:pPr>
    <w:rPr>
      <w:rFonts w:ascii="Arial CE" w:hAnsi="Arial CE" w:cs="Arial CE"/>
      <w:sz w:val="24"/>
      <w:szCs w:val="24"/>
    </w:rPr>
  </w:style>
  <w:style w:type="paragraph" w:customStyle="1" w:styleId="xl175">
    <w:name w:val="xl175"/>
    <w:basedOn w:val="Navaden"/>
    <w:rsid w:val="00BF0767"/>
    <w:pPr>
      <w:spacing w:before="100" w:beforeAutospacing="1" w:after="100" w:afterAutospacing="1"/>
      <w:jc w:val="right"/>
    </w:pPr>
    <w:rPr>
      <w:rFonts w:ascii="Times New Roman" w:hAnsi="Times New Roman"/>
      <w:sz w:val="24"/>
      <w:szCs w:val="24"/>
    </w:rPr>
  </w:style>
  <w:style w:type="paragraph" w:customStyle="1" w:styleId="xl176">
    <w:name w:val="xl176"/>
    <w:basedOn w:val="Navaden"/>
    <w:rsid w:val="00BF0767"/>
    <w:pPr>
      <w:spacing w:before="100" w:beforeAutospacing="1" w:after="100" w:afterAutospacing="1"/>
      <w:jc w:val="center"/>
    </w:pPr>
    <w:rPr>
      <w:rFonts w:ascii="Arial CE" w:hAnsi="Arial CE" w:cs="Arial CE"/>
      <w:sz w:val="24"/>
      <w:szCs w:val="24"/>
    </w:rPr>
  </w:style>
  <w:style w:type="paragraph" w:customStyle="1" w:styleId="xl177">
    <w:name w:val="xl177"/>
    <w:basedOn w:val="Navaden"/>
    <w:rsid w:val="00BF0767"/>
    <w:pPr>
      <w:spacing w:before="100" w:beforeAutospacing="1" w:after="100" w:afterAutospacing="1"/>
      <w:textAlignment w:val="top"/>
    </w:pPr>
    <w:rPr>
      <w:rFonts w:ascii="Arial CE" w:hAnsi="Arial CE" w:cs="Arial CE"/>
      <w:sz w:val="24"/>
      <w:szCs w:val="24"/>
    </w:rPr>
  </w:style>
  <w:style w:type="paragraph" w:customStyle="1" w:styleId="xl178">
    <w:name w:val="xl178"/>
    <w:basedOn w:val="Navaden"/>
    <w:rsid w:val="00BF0767"/>
    <w:pPr>
      <w:spacing w:before="100" w:beforeAutospacing="1" w:after="100" w:afterAutospacing="1"/>
    </w:pPr>
    <w:rPr>
      <w:rFonts w:cs="Arial"/>
      <w:sz w:val="24"/>
      <w:szCs w:val="24"/>
    </w:rPr>
  </w:style>
  <w:style w:type="paragraph" w:customStyle="1" w:styleId="xl179">
    <w:name w:val="xl179"/>
    <w:basedOn w:val="Navaden"/>
    <w:rsid w:val="00BF0767"/>
    <w:pPr>
      <w:spacing w:before="100" w:beforeAutospacing="1" w:after="100" w:afterAutospacing="1"/>
      <w:jc w:val="right"/>
    </w:pPr>
    <w:rPr>
      <w:rFonts w:cs="Arial"/>
      <w:sz w:val="24"/>
      <w:szCs w:val="24"/>
    </w:rPr>
  </w:style>
  <w:style w:type="paragraph" w:customStyle="1" w:styleId="xl180">
    <w:name w:val="xl180"/>
    <w:basedOn w:val="Navaden"/>
    <w:rsid w:val="00BF0767"/>
    <w:pPr>
      <w:spacing w:before="100" w:beforeAutospacing="1" w:after="100" w:afterAutospacing="1"/>
    </w:pPr>
    <w:rPr>
      <w:rFonts w:cs="Arial"/>
      <w:sz w:val="24"/>
      <w:szCs w:val="24"/>
    </w:rPr>
  </w:style>
  <w:style w:type="paragraph" w:customStyle="1" w:styleId="xl181">
    <w:name w:val="xl181"/>
    <w:basedOn w:val="Navaden"/>
    <w:rsid w:val="00BF0767"/>
    <w:pPr>
      <w:spacing w:before="100" w:beforeAutospacing="1" w:after="100" w:afterAutospacing="1"/>
    </w:pPr>
    <w:rPr>
      <w:rFonts w:ascii="Times New Roman" w:hAnsi="Times New Roman"/>
      <w:sz w:val="24"/>
      <w:szCs w:val="24"/>
    </w:rPr>
  </w:style>
  <w:style w:type="paragraph" w:customStyle="1" w:styleId="xl182">
    <w:name w:val="xl182"/>
    <w:basedOn w:val="Navaden"/>
    <w:rsid w:val="00BF0767"/>
    <w:pPr>
      <w:spacing w:before="100" w:beforeAutospacing="1" w:after="100" w:afterAutospacing="1"/>
    </w:pPr>
    <w:rPr>
      <w:rFonts w:cs="Arial"/>
      <w:sz w:val="24"/>
      <w:szCs w:val="24"/>
    </w:rPr>
  </w:style>
  <w:style w:type="paragraph" w:customStyle="1" w:styleId="xl183">
    <w:name w:val="xl183"/>
    <w:basedOn w:val="Navaden"/>
    <w:rsid w:val="00BF0767"/>
    <w:pPr>
      <w:spacing w:before="100" w:beforeAutospacing="1" w:after="100" w:afterAutospacing="1"/>
      <w:jc w:val="right"/>
    </w:pPr>
    <w:rPr>
      <w:rFonts w:cs="Arial"/>
      <w:sz w:val="24"/>
      <w:szCs w:val="24"/>
    </w:rPr>
  </w:style>
  <w:style w:type="paragraph" w:customStyle="1" w:styleId="xl184">
    <w:name w:val="xl184"/>
    <w:basedOn w:val="Navaden"/>
    <w:rsid w:val="00BF0767"/>
    <w:pPr>
      <w:spacing w:before="100" w:beforeAutospacing="1" w:after="100" w:afterAutospacing="1"/>
      <w:textAlignment w:val="top"/>
    </w:pPr>
    <w:rPr>
      <w:rFonts w:cs="Arial"/>
      <w:sz w:val="24"/>
      <w:szCs w:val="24"/>
    </w:rPr>
  </w:style>
  <w:style w:type="paragraph" w:customStyle="1" w:styleId="xl185">
    <w:name w:val="xl185"/>
    <w:basedOn w:val="Navaden"/>
    <w:rsid w:val="00BF0767"/>
    <w:pPr>
      <w:spacing w:before="100" w:beforeAutospacing="1" w:after="100" w:afterAutospacing="1"/>
    </w:pPr>
    <w:rPr>
      <w:rFonts w:ascii="Arial CE" w:hAnsi="Arial CE" w:cs="Arial CE"/>
      <w:sz w:val="24"/>
      <w:szCs w:val="24"/>
    </w:rPr>
  </w:style>
  <w:style w:type="paragraph" w:customStyle="1" w:styleId="xl186">
    <w:name w:val="xl186"/>
    <w:basedOn w:val="Navaden"/>
    <w:rsid w:val="00BF0767"/>
    <w:pPr>
      <w:spacing w:before="100" w:beforeAutospacing="1" w:after="100" w:afterAutospacing="1"/>
    </w:pPr>
    <w:rPr>
      <w:rFonts w:ascii="Arial CE" w:hAnsi="Arial CE" w:cs="Arial CE"/>
      <w:sz w:val="24"/>
      <w:szCs w:val="24"/>
    </w:rPr>
  </w:style>
  <w:style w:type="paragraph" w:customStyle="1" w:styleId="xl187">
    <w:name w:val="xl187"/>
    <w:basedOn w:val="Navaden"/>
    <w:rsid w:val="00BF0767"/>
    <w:pPr>
      <w:spacing w:before="100" w:beforeAutospacing="1" w:after="100" w:afterAutospacing="1"/>
      <w:textAlignment w:val="top"/>
    </w:pPr>
    <w:rPr>
      <w:rFonts w:cs="Arial"/>
      <w:sz w:val="24"/>
      <w:szCs w:val="24"/>
    </w:rPr>
  </w:style>
  <w:style w:type="paragraph" w:customStyle="1" w:styleId="xl188">
    <w:name w:val="xl188"/>
    <w:basedOn w:val="Navaden"/>
    <w:rsid w:val="00BF0767"/>
    <w:pPr>
      <w:spacing w:before="100" w:beforeAutospacing="1" w:after="100" w:afterAutospacing="1"/>
      <w:jc w:val="right"/>
    </w:pPr>
    <w:rPr>
      <w:rFonts w:cs="Arial"/>
      <w:sz w:val="24"/>
      <w:szCs w:val="24"/>
    </w:rPr>
  </w:style>
  <w:style w:type="paragraph" w:customStyle="1" w:styleId="xl189">
    <w:name w:val="xl189"/>
    <w:basedOn w:val="Navaden"/>
    <w:rsid w:val="00BF0767"/>
    <w:pPr>
      <w:spacing w:before="100" w:beforeAutospacing="1" w:after="100" w:afterAutospacing="1"/>
      <w:jc w:val="right"/>
    </w:pPr>
    <w:rPr>
      <w:rFonts w:cs="Arial"/>
      <w:sz w:val="24"/>
      <w:szCs w:val="24"/>
    </w:rPr>
  </w:style>
  <w:style w:type="paragraph" w:customStyle="1" w:styleId="xl190">
    <w:name w:val="xl190"/>
    <w:basedOn w:val="Navaden"/>
    <w:rsid w:val="00BF0767"/>
    <w:pPr>
      <w:spacing w:before="100" w:beforeAutospacing="1" w:after="100" w:afterAutospacing="1"/>
      <w:jc w:val="right"/>
    </w:pPr>
    <w:rPr>
      <w:rFonts w:cs="Arial"/>
      <w:sz w:val="24"/>
      <w:szCs w:val="24"/>
    </w:rPr>
  </w:style>
  <w:style w:type="paragraph" w:customStyle="1" w:styleId="xl191">
    <w:name w:val="xl191"/>
    <w:basedOn w:val="Navaden"/>
    <w:rsid w:val="00BF0767"/>
    <w:pPr>
      <w:spacing w:before="100" w:beforeAutospacing="1" w:after="100" w:afterAutospacing="1"/>
      <w:jc w:val="right"/>
    </w:pPr>
    <w:rPr>
      <w:rFonts w:ascii="Arial CE" w:hAnsi="Arial CE" w:cs="Arial CE"/>
      <w:sz w:val="24"/>
      <w:szCs w:val="24"/>
    </w:rPr>
  </w:style>
  <w:style w:type="paragraph" w:customStyle="1" w:styleId="xl192">
    <w:name w:val="xl192"/>
    <w:basedOn w:val="Navaden"/>
    <w:rsid w:val="00BF0767"/>
    <w:pPr>
      <w:spacing w:before="100" w:beforeAutospacing="1" w:after="100" w:afterAutospacing="1"/>
      <w:jc w:val="right"/>
    </w:pPr>
    <w:rPr>
      <w:rFonts w:cs="Arial"/>
      <w:sz w:val="24"/>
      <w:szCs w:val="24"/>
    </w:rPr>
  </w:style>
  <w:style w:type="paragraph" w:customStyle="1" w:styleId="xl193">
    <w:name w:val="xl193"/>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6"/>
      <w:szCs w:val="16"/>
    </w:rPr>
  </w:style>
  <w:style w:type="paragraph" w:customStyle="1" w:styleId="xl194">
    <w:name w:val="xl194"/>
    <w:basedOn w:val="Navaden"/>
    <w:rsid w:val="00BF0767"/>
    <w:pPr>
      <w:pBdr>
        <w:top w:val="single" w:sz="4" w:space="0" w:color="auto"/>
        <w:left w:val="single" w:sz="4" w:space="0" w:color="auto"/>
        <w:bottom w:val="single" w:sz="4" w:space="0" w:color="auto"/>
      </w:pBdr>
      <w:spacing w:before="100" w:beforeAutospacing="1" w:after="100" w:afterAutospacing="1"/>
      <w:jc w:val="center"/>
    </w:pPr>
    <w:rPr>
      <w:rFonts w:ascii="Arial CE" w:hAnsi="Arial CE" w:cs="Arial CE"/>
      <w:sz w:val="16"/>
      <w:szCs w:val="16"/>
    </w:rPr>
  </w:style>
  <w:style w:type="paragraph" w:customStyle="1" w:styleId="xl195">
    <w:name w:val="xl195"/>
    <w:basedOn w:val="Navaden"/>
    <w:rsid w:val="00BF07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rPr>
  </w:style>
  <w:style w:type="table" w:styleId="Tabelamrea">
    <w:name w:val="Table Grid"/>
    <w:basedOn w:val="Navadnatabela"/>
    <w:uiPriority w:val="59"/>
    <w:rsid w:val="00C6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folokacelota">
    <w:name w:val="Morfološka celota"/>
    <w:basedOn w:val="Navaden"/>
    <w:rsid w:val="00E754A3"/>
    <w:pPr>
      <w:spacing w:before="120"/>
    </w:pPr>
    <w:rPr>
      <w:b/>
    </w:rPr>
  </w:style>
  <w:style w:type="character" w:customStyle="1" w:styleId="textcrnmanjsi1">
    <w:name w:val="textcrnmanjsi1"/>
    <w:rsid w:val="00E754A3"/>
    <w:rPr>
      <w:rFonts w:ascii="Verdana" w:hAnsi="Verdana" w:hint="default"/>
      <w:color w:val="000000"/>
      <w:sz w:val="18"/>
      <w:szCs w:val="18"/>
    </w:rPr>
  </w:style>
  <w:style w:type="paragraph" w:customStyle="1" w:styleId="BodyText23">
    <w:name w:val="Body Text 23"/>
    <w:basedOn w:val="Navaden"/>
    <w:rsid w:val="00E754A3"/>
    <w:pPr>
      <w:jc w:val="both"/>
    </w:pPr>
    <w:rPr>
      <w:b/>
      <w:sz w:val="22"/>
    </w:rPr>
  </w:style>
  <w:style w:type="paragraph" w:customStyle="1" w:styleId="zadeva">
    <w:name w:val="zadeva"/>
    <w:basedOn w:val="Navaden"/>
    <w:rsid w:val="00E754A3"/>
    <w:pPr>
      <w:jc w:val="both"/>
    </w:pPr>
    <w:rPr>
      <w:rFont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9262">
      <w:bodyDiv w:val="1"/>
      <w:marLeft w:val="0"/>
      <w:marRight w:val="0"/>
      <w:marTop w:val="0"/>
      <w:marBottom w:val="0"/>
      <w:divBdr>
        <w:top w:val="none" w:sz="0" w:space="0" w:color="auto"/>
        <w:left w:val="none" w:sz="0" w:space="0" w:color="auto"/>
        <w:bottom w:val="none" w:sz="0" w:space="0" w:color="auto"/>
        <w:right w:val="none" w:sz="0" w:space="0" w:color="auto"/>
      </w:divBdr>
    </w:div>
    <w:div w:id="934509653">
      <w:bodyDiv w:val="1"/>
      <w:marLeft w:val="0"/>
      <w:marRight w:val="0"/>
      <w:marTop w:val="0"/>
      <w:marBottom w:val="0"/>
      <w:divBdr>
        <w:top w:val="none" w:sz="0" w:space="0" w:color="auto"/>
        <w:left w:val="none" w:sz="0" w:space="0" w:color="auto"/>
        <w:bottom w:val="none" w:sz="0" w:space="0" w:color="auto"/>
        <w:right w:val="none" w:sz="0" w:space="0" w:color="auto"/>
      </w:divBdr>
    </w:div>
    <w:div w:id="165040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43AD9-38A4-4776-8914-A3450C2E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33</Pages>
  <Words>8115</Words>
  <Characters>46257</Characters>
  <Application>Microsoft Office Word</Application>
  <DocSecurity>0</DocSecurity>
  <Lines>385</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JANA Dokument</vt:lpstr>
      <vt:lpstr>Predloga</vt:lpstr>
    </vt:vector>
  </TitlesOfParts>
  <Company>Ascent d.o.o.</Company>
  <LinksUpToDate>false</LinksUpToDate>
  <CharactersWithSpaces>54264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 Dokument</dc:title>
  <dc:creator>Marina Krmpotič</dc:creator>
  <dc:description>Dokument ustvarjen s programom JANA (Javna Naročila).</dc:description>
  <cp:lastModifiedBy>Andrej Gril</cp:lastModifiedBy>
  <cp:revision>15</cp:revision>
  <cp:lastPrinted>2015-04-20T11:20:00Z</cp:lastPrinted>
  <dcterms:created xsi:type="dcterms:W3CDTF">2015-04-08T13:33:00Z</dcterms:created>
  <dcterms:modified xsi:type="dcterms:W3CDTF">2015-04-20T11:34:00Z</dcterms:modified>
</cp:coreProperties>
</file>