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ED" w:rsidRPr="00DD75ED" w:rsidRDefault="00DD75ED" w:rsidP="00DD75ED">
      <w:pPr>
        <w:spacing w:after="0" w:line="240" w:lineRule="auto"/>
        <w:rPr>
          <w:rFonts w:ascii="Times New Roman" w:eastAsia="Times New Roman" w:hAnsi="Times New Roman" w:cs="Times New Roman"/>
          <w:b/>
          <w:sz w:val="28"/>
          <w:szCs w:val="28"/>
        </w:rPr>
      </w:pPr>
      <w:r w:rsidRPr="00DD75ED">
        <w:rPr>
          <w:rFonts w:ascii="Times New Roman" w:eastAsia="Times New Roman" w:hAnsi="Times New Roman" w:cs="Times New Roman"/>
          <w:b/>
          <w:sz w:val="28"/>
          <w:szCs w:val="28"/>
        </w:rPr>
        <w:t>OBČINA TRZIN</w:t>
      </w:r>
    </w:p>
    <w:p w:rsidR="00DD75ED" w:rsidRPr="00DD75ED" w:rsidRDefault="00DD75ED" w:rsidP="00DD75ED">
      <w:pPr>
        <w:spacing w:after="0" w:line="240" w:lineRule="auto"/>
        <w:rPr>
          <w:rFonts w:ascii="Times New Roman" w:eastAsia="Times New Roman" w:hAnsi="Times New Roman" w:cs="Times New Roman"/>
          <w:b/>
          <w:sz w:val="28"/>
          <w:szCs w:val="28"/>
        </w:rPr>
      </w:pPr>
      <w:r w:rsidRPr="00DD75ED">
        <w:rPr>
          <w:rFonts w:ascii="Times New Roman" w:eastAsia="Times New Roman" w:hAnsi="Times New Roman" w:cs="Times New Roman"/>
          <w:b/>
          <w:sz w:val="28"/>
          <w:szCs w:val="28"/>
        </w:rPr>
        <w:t>Občinski svet</w:t>
      </w:r>
    </w:p>
    <w:p w:rsidR="00CA4FED" w:rsidRDefault="00CA4FED" w:rsidP="00CA4FED">
      <w:pPr>
        <w:tabs>
          <w:tab w:val="left" w:pos="1335"/>
        </w:tabs>
        <w:spacing w:after="0" w:line="240" w:lineRule="auto"/>
        <w:rPr>
          <w:rFonts w:ascii="Times New Roman" w:eastAsia="Times New Roman" w:hAnsi="Times New Roman" w:cs="Times New Roman"/>
          <w:sz w:val="20"/>
          <w:szCs w:val="20"/>
        </w:rPr>
      </w:pPr>
    </w:p>
    <w:p w:rsidR="00DD75ED" w:rsidRPr="00C96583" w:rsidRDefault="00B32EC3" w:rsidP="00CA4FED">
      <w:pPr>
        <w:tabs>
          <w:tab w:val="left" w:pos="1335"/>
        </w:tabs>
        <w:spacing w:after="0" w:line="240" w:lineRule="auto"/>
        <w:rPr>
          <w:rFonts w:ascii="Garamond" w:eastAsia="Times New Roman" w:hAnsi="Garamond" w:cs="Times New Roman"/>
          <w:sz w:val="24"/>
          <w:szCs w:val="24"/>
        </w:rPr>
      </w:pPr>
      <w:r w:rsidRPr="00C96583">
        <w:rPr>
          <w:rFonts w:ascii="Garamond" w:eastAsia="Times New Roman" w:hAnsi="Garamond" w:cs="Times New Roman"/>
          <w:color w:val="000000" w:themeColor="text1"/>
          <w:sz w:val="24"/>
          <w:szCs w:val="24"/>
        </w:rPr>
        <w:t>Številka zadeve: 9000-0002/2015</w:t>
      </w:r>
      <w:r w:rsidR="00DD75ED" w:rsidRPr="00C96583">
        <w:rPr>
          <w:rFonts w:ascii="Garamond" w:eastAsia="Times New Roman" w:hAnsi="Garamond" w:cs="Times New Roman"/>
          <w:color w:val="000000" w:themeColor="text1"/>
          <w:sz w:val="24"/>
          <w:szCs w:val="24"/>
        </w:rPr>
        <w:t>-</w:t>
      </w:r>
    </w:p>
    <w:p w:rsidR="00DD75ED" w:rsidRPr="00C96583" w:rsidRDefault="00B32EC3" w:rsidP="00DD75ED">
      <w:pPr>
        <w:spacing w:after="0" w:line="240" w:lineRule="auto"/>
        <w:rPr>
          <w:rFonts w:ascii="Garamond" w:eastAsia="Times New Roman" w:hAnsi="Garamond" w:cs="Times New Roman"/>
          <w:color w:val="000000" w:themeColor="text1"/>
          <w:sz w:val="24"/>
          <w:szCs w:val="24"/>
          <w:lang w:eastAsia="en-US"/>
        </w:rPr>
      </w:pPr>
      <w:r w:rsidRPr="00C96583">
        <w:rPr>
          <w:rFonts w:ascii="Garamond" w:eastAsia="Times New Roman" w:hAnsi="Garamond" w:cs="Times New Roman"/>
          <w:color w:val="000000" w:themeColor="text1"/>
          <w:sz w:val="24"/>
          <w:szCs w:val="24"/>
          <w:lang w:eastAsia="en-US"/>
        </w:rPr>
        <w:t>Datum: 22.04.2015</w:t>
      </w:r>
    </w:p>
    <w:p w:rsidR="000549D5" w:rsidRPr="00C96583" w:rsidRDefault="000549D5" w:rsidP="000549D5">
      <w:pPr>
        <w:spacing w:after="0" w:line="240" w:lineRule="auto"/>
        <w:jc w:val="both"/>
        <w:rPr>
          <w:rFonts w:ascii="Garamond" w:eastAsia="Times New Roman" w:hAnsi="Garamond" w:cs="Arial"/>
          <w:bCs/>
          <w:color w:val="000000" w:themeColor="text1"/>
          <w:kern w:val="32"/>
          <w:sz w:val="24"/>
          <w:szCs w:val="24"/>
        </w:rPr>
      </w:pP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xml:space="preserve">Na podlagi 21. člena Zakona o lokalni samoupravi (Uradni list RS, št. 94/07-uradno prečiščeno besedilo 2, 27/08 </w:t>
      </w:r>
      <w:proofErr w:type="spellStart"/>
      <w:r w:rsidRPr="00B22A41">
        <w:rPr>
          <w:rFonts w:ascii="Garamond" w:eastAsia="Times New Roman" w:hAnsi="Garamond" w:cs="Times New Roman"/>
          <w:sz w:val="24"/>
          <w:szCs w:val="24"/>
          <w:lang w:eastAsia="zh-CN"/>
        </w:rPr>
        <w:t>odl</w:t>
      </w:r>
      <w:proofErr w:type="spellEnd"/>
      <w:r w:rsidRPr="00B22A41">
        <w:rPr>
          <w:rFonts w:ascii="Garamond" w:eastAsia="Times New Roman" w:hAnsi="Garamond" w:cs="Times New Roman"/>
          <w:sz w:val="24"/>
          <w:szCs w:val="24"/>
          <w:lang w:eastAsia="zh-CN"/>
        </w:rPr>
        <w:t xml:space="preserve">. US, 76/08, 79/09, 51/10, 84/10 </w:t>
      </w:r>
      <w:proofErr w:type="spellStart"/>
      <w:r w:rsidRPr="00B22A41">
        <w:rPr>
          <w:rFonts w:ascii="Garamond" w:eastAsia="Times New Roman" w:hAnsi="Garamond" w:cs="Times New Roman"/>
          <w:sz w:val="24"/>
          <w:szCs w:val="24"/>
          <w:lang w:eastAsia="zh-CN"/>
        </w:rPr>
        <w:t>odl</w:t>
      </w:r>
      <w:proofErr w:type="spellEnd"/>
      <w:r w:rsidRPr="00B22A41">
        <w:rPr>
          <w:rFonts w:ascii="Garamond" w:eastAsia="Times New Roman" w:hAnsi="Garamond" w:cs="Times New Roman"/>
          <w:sz w:val="24"/>
          <w:szCs w:val="24"/>
          <w:lang w:eastAsia="zh-CN"/>
        </w:rPr>
        <w:t>. US, 40/12-</w:t>
      </w:r>
      <w:proofErr w:type="spellStart"/>
      <w:r w:rsidRPr="00B22A41">
        <w:rPr>
          <w:rFonts w:ascii="Garamond" w:eastAsia="Times New Roman" w:hAnsi="Garamond" w:cs="Times New Roman"/>
          <w:sz w:val="24"/>
          <w:szCs w:val="24"/>
          <w:lang w:eastAsia="zh-CN"/>
        </w:rPr>
        <w:t>ZUJF</w:t>
      </w:r>
      <w:proofErr w:type="spellEnd"/>
      <w:r w:rsidRPr="00B22A41">
        <w:rPr>
          <w:rFonts w:ascii="Garamond" w:eastAsia="Times New Roman" w:hAnsi="Garamond" w:cs="Times New Roman"/>
          <w:sz w:val="24"/>
          <w:szCs w:val="24"/>
          <w:lang w:eastAsia="zh-CN"/>
        </w:rPr>
        <w:t xml:space="preserve">), 10. in 98. člena Statuta Občine Trzin (Uradni vestnik </w:t>
      </w:r>
      <w:proofErr w:type="spellStart"/>
      <w:r w:rsidRPr="00B22A41">
        <w:rPr>
          <w:rFonts w:ascii="Garamond" w:eastAsia="Times New Roman" w:hAnsi="Garamond" w:cs="Times New Roman"/>
          <w:sz w:val="24"/>
          <w:szCs w:val="24"/>
          <w:lang w:eastAsia="zh-CN"/>
        </w:rPr>
        <w:t>OT</w:t>
      </w:r>
      <w:proofErr w:type="spellEnd"/>
      <w:r w:rsidRPr="00B22A41">
        <w:rPr>
          <w:rFonts w:ascii="Garamond" w:eastAsia="Times New Roman" w:hAnsi="Garamond" w:cs="Times New Roman"/>
          <w:sz w:val="24"/>
          <w:szCs w:val="24"/>
          <w:lang w:eastAsia="zh-CN"/>
        </w:rPr>
        <w:t>, št. 2/06-uradno prečiščeno besedilo 2 in 8/06), 95. in 100. člena Zakona o cestah/</w:t>
      </w:r>
      <w:proofErr w:type="spellStart"/>
      <w:r w:rsidRPr="00B22A41">
        <w:rPr>
          <w:rFonts w:ascii="Garamond" w:eastAsia="Times New Roman" w:hAnsi="Garamond" w:cs="Times New Roman"/>
          <w:sz w:val="24"/>
          <w:szCs w:val="24"/>
          <w:lang w:eastAsia="zh-CN"/>
        </w:rPr>
        <w:t>ZCEs</w:t>
      </w:r>
      <w:proofErr w:type="spellEnd"/>
      <w:r w:rsidRPr="00B22A41">
        <w:rPr>
          <w:rFonts w:ascii="Garamond" w:eastAsia="Times New Roman" w:hAnsi="Garamond" w:cs="Times New Roman"/>
          <w:sz w:val="24"/>
          <w:szCs w:val="24"/>
          <w:lang w:eastAsia="zh-CN"/>
        </w:rPr>
        <w:t>-1 (Uradni list RS, št. 109/10, 48/12, 36/14-</w:t>
      </w:r>
      <w:proofErr w:type="spellStart"/>
      <w:r w:rsidRPr="00B22A41">
        <w:rPr>
          <w:rFonts w:ascii="Garamond" w:eastAsia="Times New Roman" w:hAnsi="Garamond" w:cs="Times New Roman"/>
          <w:sz w:val="24"/>
          <w:szCs w:val="24"/>
          <w:lang w:eastAsia="zh-CN"/>
        </w:rPr>
        <w:t>Odl</w:t>
      </w:r>
      <w:proofErr w:type="spellEnd"/>
      <w:r w:rsidRPr="00B22A41">
        <w:rPr>
          <w:rFonts w:ascii="Garamond" w:eastAsia="Times New Roman" w:hAnsi="Garamond" w:cs="Times New Roman"/>
          <w:sz w:val="24"/>
          <w:szCs w:val="24"/>
          <w:lang w:eastAsia="zh-CN"/>
        </w:rPr>
        <w:t xml:space="preserve">. US) ter </w:t>
      </w:r>
      <w:bookmarkStart w:id="0" w:name="citatStrokAnali2"/>
      <w:bookmarkEnd w:id="0"/>
      <w:r w:rsidRPr="00B22A41">
        <w:rPr>
          <w:rFonts w:ascii="Garamond" w:eastAsia="Times New Roman" w:hAnsi="Garamond" w:cs="Times New Roman"/>
          <w:sz w:val="24"/>
          <w:szCs w:val="24"/>
          <w:lang w:eastAsia="zh-CN"/>
        </w:rPr>
        <w:t xml:space="preserve">prvega odstavka 3. točke 3. člena in prvega ter petega odstavka 5. člena Zakona o davku na dodano vrednost/ZDDV-1 (Uradni list RS, št. 13/11-uradno prečiščeno besedilo, 18/11, 78/11, 38/12, 83/12 in 86/14) je občinski svet Občine Trzin na 6. redni seji dne 22. 4. 2015 sprejel  </w:t>
      </w:r>
    </w:p>
    <w:p w:rsidR="00B22A41" w:rsidRPr="00B22A41" w:rsidRDefault="00B22A41" w:rsidP="00B22A41">
      <w:pPr>
        <w:suppressAutoHyphens/>
        <w:spacing w:after="0" w:line="240" w:lineRule="auto"/>
        <w:jc w:val="both"/>
        <w:rPr>
          <w:rFonts w:ascii="Garamond" w:eastAsia="Times New Roman" w:hAnsi="Garamond" w:cs="Times New Roman"/>
          <w:b/>
          <w:sz w:val="24"/>
          <w:szCs w:val="24"/>
          <w:lang w:eastAsia="zh-CN"/>
        </w:rPr>
      </w:pPr>
    </w:p>
    <w:p w:rsidR="00B22A41" w:rsidRPr="00B22A41" w:rsidRDefault="00B22A41" w:rsidP="00B22A41">
      <w:pPr>
        <w:suppressAutoHyphens/>
        <w:spacing w:after="0" w:line="240" w:lineRule="auto"/>
        <w:ind w:left="7080"/>
        <w:jc w:val="both"/>
        <w:rPr>
          <w:rFonts w:ascii="Garamond" w:eastAsia="Times New Roman" w:hAnsi="Garamond" w:cs="Times New Roman"/>
          <w:sz w:val="24"/>
          <w:szCs w:val="24"/>
          <w:lang w:eastAsia="zh-CN"/>
        </w:rPr>
      </w:pPr>
      <w:r w:rsidRPr="00B22A41">
        <w:rPr>
          <w:rFonts w:ascii="Garamond" w:eastAsia="Times New Roman" w:hAnsi="Garamond" w:cs="Times New Roman"/>
          <w:b/>
          <w:sz w:val="24"/>
          <w:szCs w:val="24"/>
          <w:lang w:eastAsia="zh-CN"/>
        </w:rPr>
        <w:t xml:space="preserve">      </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zh-CN"/>
        </w:rPr>
      </w:pPr>
      <w:r w:rsidRPr="00B22A41">
        <w:rPr>
          <w:rFonts w:ascii="Garamond" w:eastAsia="Times New Roman" w:hAnsi="Garamond" w:cs="Times New Roman"/>
          <w:b/>
          <w:sz w:val="24"/>
          <w:szCs w:val="24"/>
          <w:lang w:eastAsia="en-US"/>
        </w:rPr>
        <w:t>O D L O K</w:t>
      </w: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caps/>
          <w:sz w:val="24"/>
          <w:szCs w:val="24"/>
          <w:lang w:eastAsia="en-US"/>
        </w:rPr>
        <w:t>o občinskih cestah in cestnoprometni ureditvi v Občini Trzin</w:t>
      </w: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(URADNO PREČIŠČENO BESEDILO 1)</w:t>
      </w:r>
    </w:p>
    <w:p w:rsidR="00B22A41" w:rsidRPr="00B22A41" w:rsidRDefault="00B22A41" w:rsidP="00B22A41">
      <w:pPr>
        <w:suppressAutoHyphens/>
        <w:spacing w:after="0" w:line="240" w:lineRule="auto"/>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I. SPLOŠNE DOLOČBE</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1.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(vsebina odloka)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Ta odlok določa: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občinske ceste na območju Občine Trzin in postopek njihove kategorizacije;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upravljanje, gradnjo, vzdrževanje in varstvo občinskih cest in prometa na njih;</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 ureditev mirujočega prometa;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način izvajanja vzdrževanja občinskih cest kot obvezne lokalne gospodarske javne službe;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inšpekcijski nadzor.</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2.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(smiselna uporaba predpisov in pojmov)</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(1) Za vprašanja v zvezi z občinskimi cestami iz prvega člena tega odloka, ki niso posebej urejena s tem odlokom, se uporablja ostala veljavna zakonodaja, ki ureja področje javnih cest in </w:t>
      </w:r>
      <w:proofErr w:type="spellStart"/>
      <w:r w:rsidRPr="00B22A41">
        <w:rPr>
          <w:rFonts w:ascii="Garamond" w:eastAsia="Times New Roman" w:hAnsi="Garamond" w:cs="Times New Roman"/>
          <w:sz w:val="24"/>
          <w:szCs w:val="24"/>
          <w:lang w:eastAsia="en-US"/>
        </w:rPr>
        <w:t>nekategoriziranih</w:t>
      </w:r>
      <w:proofErr w:type="spellEnd"/>
      <w:r w:rsidRPr="00B22A41">
        <w:rPr>
          <w:rFonts w:ascii="Garamond" w:eastAsia="Times New Roman" w:hAnsi="Garamond" w:cs="Times New Roman"/>
          <w:sz w:val="24"/>
          <w:szCs w:val="24"/>
          <w:lang w:eastAsia="en-US"/>
        </w:rPr>
        <w:t xml:space="preserve"> cest, ki se uporabljajo za javni cestni promet.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Posamezni izrazi, uporabljeni v tem odloku, imajo naslednji pomen:</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dovolilnica je predpisan obrazec, ki ga izda občinska uprava za potrebe parkiranja na posameznih parkirnih površinah v Občini Trzin;</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 elaborat za postavitev objekta za obveščanje in oglaševanje je strokovno-tehnični elaborat, s katerim je določena lokacija, prikaz objekta za obveščanje in oglaševanje, način njegove postavitve (izjava izdelovalca elaborata o upoštevanju mehanske odpornosti in stabilnosti objekta), opredeljeno pregledno polje, </w:t>
      </w:r>
      <w:proofErr w:type="spellStart"/>
      <w:r w:rsidRPr="00B22A41">
        <w:rPr>
          <w:rFonts w:ascii="Garamond" w:eastAsia="Times New Roman" w:hAnsi="Garamond" w:cs="Times New Roman"/>
          <w:sz w:val="24"/>
          <w:szCs w:val="24"/>
          <w:lang w:eastAsia="en-US"/>
        </w:rPr>
        <w:t>preglednostni</w:t>
      </w:r>
      <w:proofErr w:type="spellEnd"/>
      <w:r w:rsidRPr="00B22A41">
        <w:rPr>
          <w:rFonts w:ascii="Garamond" w:eastAsia="Times New Roman" w:hAnsi="Garamond" w:cs="Times New Roman"/>
          <w:sz w:val="24"/>
          <w:szCs w:val="24"/>
          <w:lang w:eastAsia="en-US"/>
        </w:rPr>
        <w:t xml:space="preserve"> prostor, pregledna berma v območju lokacije objekta ter drugi podatki, ki se nanašajo na objekt, njegovo lokacijo ali vpliv objekta na okolje in prometno varnost;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parkirnina je nadomestilo za parkiranje na javnih površinah, določenih s tem odlokom;</w:t>
      </w: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parkirni listek je obrazec za označitev časa, za katerega se plača parkirnina.</w:t>
      </w:r>
    </w:p>
    <w:p w:rsidR="00B22A41" w:rsidRPr="00B22A41" w:rsidRDefault="00B22A41" w:rsidP="00B22A41">
      <w:pPr>
        <w:suppressAutoHyphens/>
        <w:spacing w:after="0" w:line="240" w:lineRule="auto"/>
        <w:rPr>
          <w:rFonts w:ascii="Garamond" w:eastAsia="Times New Roman" w:hAnsi="Garamond" w:cs="Times New Roman"/>
          <w:b/>
          <w:sz w:val="24"/>
          <w:szCs w:val="24"/>
          <w:lang w:eastAsia="en-US"/>
        </w:rPr>
      </w:pPr>
      <w:r w:rsidRPr="00B22A41">
        <w:rPr>
          <w:rFonts w:ascii="Garamond" w:eastAsia="Times New Roman" w:hAnsi="Garamond" w:cs="Times New Roman"/>
          <w:sz w:val="24"/>
          <w:szCs w:val="24"/>
          <w:lang w:eastAsia="en-US"/>
        </w:rPr>
        <w:t xml:space="preserve">- </w:t>
      </w:r>
      <w:r w:rsidRPr="00B22A41">
        <w:rPr>
          <w:rFonts w:ascii="Garamond" w:eastAsia="Times New Roman" w:hAnsi="Garamond" w:cs="Times New Roman"/>
          <w:b/>
          <w:sz w:val="24"/>
          <w:szCs w:val="24"/>
          <w:lang w:eastAsia="en-US"/>
        </w:rPr>
        <w:t>(črtana)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Drugi izrazi, uporabljeni v tem odloku, imajo enak pomen kot jih določajo predpisi, ki urejajo javne ceste, pravila cestnega prometa, motorna vozila in voznike.</w:t>
      </w:r>
    </w:p>
    <w:p w:rsidR="00B22A41" w:rsidRPr="00B22A41" w:rsidRDefault="00B22A41" w:rsidP="00B22A41">
      <w:pPr>
        <w:suppressAutoHyphens/>
        <w:spacing w:after="0" w:line="240" w:lineRule="auto"/>
        <w:rPr>
          <w:rFonts w:ascii="Garamond" w:eastAsia="Times New Roman" w:hAnsi="Garamond" w:cs="Times New Roman"/>
          <w:b/>
          <w:sz w:val="24"/>
          <w:szCs w:val="24"/>
          <w:lang w:eastAsia="en-US"/>
        </w:rPr>
      </w:pPr>
    </w:p>
    <w:p w:rsidR="00B22A41" w:rsidRDefault="00B22A41" w:rsidP="00B22A41">
      <w:pPr>
        <w:suppressAutoHyphens/>
        <w:spacing w:after="0" w:line="240" w:lineRule="auto"/>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roofErr w:type="spellStart"/>
      <w:r w:rsidRPr="00B22A41">
        <w:rPr>
          <w:rFonts w:ascii="Garamond" w:eastAsia="Times New Roman" w:hAnsi="Garamond" w:cs="Times New Roman"/>
          <w:b/>
          <w:sz w:val="24"/>
          <w:szCs w:val="24"/>
          <w:lang w:eastAsia="en-US"/>
        </w:rPr>
        <w:lastRenderedPageBreak/>
        <w:t>II</w:t>
      </w:r>
      <w:proofErr w:type="spellEnd"/>
      <w:r w:rsidRPr="00B22A41">
        <w:rPr>
          <w:rFonts w:ascii="Garamond" w:eastAsia="Times New Roman" w:hAnsi="Garamond" w:cs="Times New Roman"/>
          <w:b/>
          <w:sz w:val="24"/>
          <w:szCs w:val="24"/>
          <w:lang w:eastAsia="en-US"/>
        </w:rPr>
        <w:t>. UPRAVLJANJE OBČINSKIH CEST</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3.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(upravljavec občinskih cest)</w:t>
      </w: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Z občinskimi cestami upravlja občinska uprava, v skladu z materialnim pravom, ki pokriva področje javnih cest.</w:t>
      </w: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4.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(naloge in pristojnosti pristojnega organa)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Občinska uprava Občine Trzin (v nadaljevanju: občinska uprava) opravlja strokovno tehnične, razvojne, organizacijske in upravne naloge za graditev, vzdrževanje in varstvo občinskih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Te naloge obsegajo zlasti:</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izdelavo strokovnih podlag za načrtovanje razvoja in vzdrževanja občinskih cest in izdelavo osnutkov teh načrtov;</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naloge v zvezi z rednim vzdrževanjem občinskih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naloge nadzora nad stanjem občinskih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izvajanje postopkov za oddajanje vzdrževalnih del na občinskih cestah, za katere je predpisana izbira izvajalca, na podlagi predpisov o javnem naročanju in nadzor nad izvajalci;</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izvajanje postopkov za izbiro izvajalca rednega vzdrževanja občinskih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naloge v zvezi z investicijami v in na občinskih cestah;</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vodenje predpisanih evidenc o občinskih cestah in zagotavljanje podatkov za potrebe izračuna primerne porabe občine in vodenja združene evidence o javnih cestah;</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organiziranje štetja prometa na občinskih cestah, pridobivanje podatkov o prometnih obremenitvah na občinskih cestah in obdelavo zbranih podatkov;</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izdajanje dovoljenj in soglasij, določenih z ukrepi za varstvo občinskih cest in za zavarovanje prometa na njih;</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priprava programov in organizacija izdelave raziskovalnih in razvojnih nalog za občinske ceste ter sodelovanje z Direkcijo Republike Slovenije za infrastrukturo</w:t>
      </w:r>
      <w:r w:rsidRPr="00B22A41">
        <w:rPr>
          <w:rFonts w:ascii="Garamond" w:eastAsia="Times New Roman" w:hAnsi="Garamond" w:cs="Times New Roman"/>
          <w:color w:val="0000CC"/>
          <w:sz w:val="24"/>
          <w:szCs w:val="24"/>
          <w:lang w:eastAsia="en-US"/>
        </w:rPr>
        <w:t xml:space="preserve"> </w:t>
      </w:r>
      <w:r w:rsidRPr="00B22A41">
        <w:rPr>
          <w:rFonts w:ascii="Garamond" w:eastAsia="Times New Roman" w:hAnsi="Garamond" w:cs="Times New Roman"/>
          <w:sz w:val="24"/>
          <w:szCs w:val="24"/>
          <w:lang w:eastAsia="en-US"/>
        </w:rPr>
        <w:t>oziroma organom pristojnim za upravljanje z državnimi cestami in drugimi sosednjimi občinami pri pripravi in uresničevanju teh programov;</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izvajanje drugih nalog, določenih s tem odlokom in drugimi veljavnimi predpisi o javnih cestah.</w:t>
      </w: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rPr>
          <w:rFonts w:ascii="Garamond" w:eastAsia="Times New Roman" w:hAnsi="Garamond" w:cs="Times New Roman"/>
          <w:b/>
          <w:sz w:val="24"/>
          <w:szCs w:val="24"/>
          <w:lang w:eastAsia="en-US"/>
        </w:rPr>
      </w:pPr>
      <w:r w:rsidRPr="00B22A41">
        <w:rPr>
          <w:rFonts w:ascii="Garamond" w:eastAsia="Times New Roman" w:hAnsi="Garamond" w:cs="Times New Roman"/>
          <w:sz w:val="24"/>
          <w:szCs w:val="24"/>
          <w:lang w:eastAsia="en-US"/>
        </w:rPr>
        <w:t xml:space="preserve"> </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roofErr w:type="spellStart"/>
      <w:r w:rsidRPr="00B22A41">
        <w:rPr>
          <w:rFonts w:ascii="Garamond" w:eastAsia="Times New Roman" w:hAnsi="Garamond" w:cs="Times New Roman"/>
          <w:b/>
          <w:sz w:val="24"/>
          <w:szCs w:val="24"/>
          <w:lang w:eastAsia="en-US"/>
        </w:rPr>
        <w:t>III</w:t>
      </w:r>
      <w:proofErr w:type="spellEnd"/>
      <w:r w:rsidRPr="00B22A41">
        <w:rPr>
          <w:rFonts w:ascii="Garamond" w:eastAsia="Times New Roman" w:hAnsi="Garamond" w:cs="Times New Roman"/>
          <w:b/>
          <w:sz w:val="24"/>
          <w:szCs w:val="24"/>
          <w:lang w:eastAsia="en-US"/>
        </w:rPr>
        <w:t>. KATEGORIZACIJA OBČINSKIH CEST</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5.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(občinske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Občinske ceste na območju Občine Trzin so vse javne ceste, ki niso kategorizirane kot državne ceste.</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bCs/>
          <w:sz w:val="24"/>
          <w:szCs w:val="24"/>
          <w:lang w:eastAsia="zh-CN"/>
        </w:rPr>
      </w:pPr>
      <w:r w:rsidRPr="00B22A41">
        <w:rPr>
          <w:rFonts w:ascii="Garamond" w:eastAsia="Times New Roman" w:hAnsi="Garamond" w:cs="Times New Roman"/>
          <w:b/>
          <w:bCs/>
          <w:sz w:val="24"/>
          <w:szCs w:val="24"/>
          <w:lang w:eastAsia="zh-CN"/>
        </w:rPr>
        <w:t>6. člen</w:t>
      </w:r>
    </w:p>
    <w:p w:rsidR="00B22A41" w:rsidRPr="00B22A41" w:rsidRDefault="00B22A41" w:rsidP="00B22A41">
      <w:pPr>
        <w:suppressAutoHyphens/>
        <w:spacing w:after="0" w:line="240" w:lineRule="auto"/>
        <w:jc w:val="center"/>
        <w:rPr>
          <w:rFonts w:ascii="Garamond" w:eastAsia="Times New Roman" w:hAnsi="Garamond" w:cs="Times New Roman"/>
          <w:b/>
          <w:bCs/>
          <w:sz w:val="24"/>
          <w:szCs w:val="24"/>
          <w:lang w:eastAsia="zh-CN"/>
        </w:rPr>
      </w:pPr>
      <w:r w:rsidRPr="00B22A41">
        <w:rPr>
          <w:rFonts w:ascii="Garamond" w:eastAsia="Times New Roman" w:hAnsi="Garamond" w:cs="Times New Roman"/>
          <w:b/>
          <w:bCs/>
          <w:sz w:val="24"/>
          <w:szCs w:val="24"/>
          <w:lang w:eastAsia="zh-CN"/>
        </w:rPr>
        <w:t>(črtan)</w:t>
      </w:r>
    </w:p>
    <w:p w:rsidR="00B22A41" w:rsidRPr="00B22A41" w:rsidRDefault="00B22A41" w:rsidP="00B22A41">
      <w:pPr>
        <w:suppressAutoHyphens/>
        <w:spacing w:after="0" w:line="240" w:lineRule="auto"/>
        <w:ind w:left="720"/>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7.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(kategoriji občinskih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Lokalne ceste v naselju Trzin se v skladu z merili za kategorizacijo javnih cest razvrstijo v dve podkategoriji: zbirne krajevne ceste (</w:t>
      </w:r>
      <w:proofErr w:type="spellStart"/>
      <w:r w:rsidRPr="00B22A41">
        <w:rPr>
          <w:rFonts w:ascii="Garamond" w:eastAsia="Times New Roman" w:hAnsi="Garamond" w:cs="Times New Roman"/>
          <w:sz w:val="24"/>
          <w:szCs w:val="24"/>
          <w:lang w:eastAsia="en-US"/>
        </w:rPr>
        <w:t>LZ</w:t>
      </w:r>
      <w:proofErr w:type="spellEnd"/>
      <w:r w:rsidRPr="00B22A41">
        <w:rPr>
          <w:rFonts w:ascii="Garamond" w:eastAsia="Times New Roman" w:hAnsi="Garamond" w:cs="Times New Roman"/>
          <w:sz w:val="24"/>
          <w:szCs w:val="24"/>
          <w:lang w:eastAsia="en-US"/>
        </w:rPr>
        <w:t>) ter krajevne ceste (</w:t>
      </w:r>
      <w:proofErr w:type="spellStart"/>
      <w:r w:rsidRPr="00B22A41">
        <w:rPr>
          <w:rFonts w:ascii="Garamond" w:eastAsia="Times New Roman" w:hAnsi="Garamond" w:cs="Times New Roman"/>
          <w:sz w:val="24"/>
          <w:szCs w:val="24"/>
          <w:lang w:eastAsia="en-US"/>
        </w:rPr>
        <w:t>LK</w:t>
      </w:r>
      <w:proofErr w:type="spellEnd"/>
      <w:r w:rsidRPr="00B22A41">
        <w:rPr>
          <w:rFonts w:ascii="Garamond" w:eastAsia="Times New Roman" w:hAnsi="Garamond" w:cs="Times New Roman"/>
          <w:sz w:val="24"/>
          <w:szCs w:val="24"/>
          <w:lang w:eastAsia="en-US"/>
        </w:rPr>
        <w:t>).</w:t>
      </w:r>
    </w:p>
    <w:p w:rsidR="00B22A41" w:rsidRDefault="00B22A41" w:rsidP="00B22A41">
      <w:pPr>
        <w:suppressAutoHyphens/>
        <w:spacing w:after="0" w:line="240" w:lineRule="auto"/>
        <w:rPr>
          <w:rFonts w:ascii="Garamond" w:eastAsia="Times New Roman" w:hAnsi="Garamond" w:cs="Times New Roman"/>
          <w:sz w:val="24"/>
          <w:szCs w:val="24"/>
          <w:lang w:eastAsia="en-US"/>
        </w:rPr>
      </w:pPr>
    </w:p>
    <w:p w:rsidR="00B22A41" w:rsidRDefault="00B22A41" w:rsidP="00B22A41">
      <w:pPr>
        <w:suppressAutoHyphens/>
        <w:spacing w:after="0" w:line="240" w:lineRule="auto"/>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lastRenderedPageBreak/>
        <w:t>8.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(postopek kategorizacije občinskih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Občinske ceste določi in kategorizira občinski svet Občine Trzin (v nadaljevanju: občinski svet) na predlog župana Občine Trzin (v nadaljevanju: župan). Hkrati s kategorizacijo občinskih cest občinski svet  določi, kateri vrsti prometa so namenjene.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Predlog kategorizacije občinskih cest mora biti predhodno strokovno usklajen z Direkcijo Republike Slovenije za infrastrukturo oziroma organom pristojnim za upravljanje z državnimi cestami po postopku, določenim v predpisu o merilih za kategorizacijo javnih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9.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(spremembe kategorizacije občinskih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Spremembe kategorizacije občinskih cest in nadomeščenih delov občinskih cest, ki se ohranjajo kot prometne površine, se določijo po postopku iz osmega člena tega odloka.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Spremembe kategorizacije občinskih cest predlaga občinskemu svetu župan. Predlogi morajo biti utemeljeni v skladu z merili za kategorizacijo javnih cest.</w:t>
      </w:r>
    </w:p>
    <w:p w:rsidR="00B22A41" w:rsidRPr="00B22A41" w:rsidRDefault="00B22A41" w:rsidP="00B22A41">
      <w:pPr>
        <w:suppressAutoHyphens/>
        <w:spacing w:after="0" w:line="240" w:lineRule="auto"/>
        <w:jc w:val="both"/>
        <w:rPr>
          <w:rFonts w:ascii="Garamond" w:eastAsia="Times New Roman" w:hAnsi="Garamond" w:cs="Times New Roman"/>
          <w:b/>
          <w:sz w:val="24"/>
          <w:szCs w:val="24"/>
          <w:lang w:eastAsia="en-US"/>
        </w:rPr>
      </w:pPr>
      <w:r w:rsidRPr="00B22A41">
        <w:rPr>
          <w:rFonts w:ascii="Garamond" w:eastAsia="Times New Roman" w:hAnsi="Garamond" w:cs="Times New Roman"/>
          <w:sz w:val="24"/>
          <w:szCs w:val="24"/>
          <w:lang w:eastAsia="en-US"/>
        </w:rPr>
        <w:t>(3)</w:t>
      </w:r>
      <w:r w:rsidRPr="00B22A41">
        <w:rPr>
          <w:rFonts w:ascii="Garamond" w:eastAsia="Times New Roman" w:hAnsi="Garamond" w:cs="Times New Roman"/>
          <w:b/>
          <w:sz w:val="24"/>
          <w:szCs w:val="24"/>
          <w:lang w:eastAsia="en-US"/>
        </w:rPr>
        <w:t xml:space="preserve"> </w:t>
      </w:r>
      <w:r w:rsidRPr="00B22A41">
        <w:rPr>
          <w:rFonts w:ascii="Garamond" w:eastAsia="Times New Roman" w:hAnsi="Garamond" w:cs="Times New Roman"/>
          <w:sz w:val="24"/>
          <w:szCs w:val="24"/>
          <w:lang w:eastAsia="en-US"/>
        </w:rPr>
        <w:t>Občinska cesta, določena s sklepom Vlade Republike Slovenije o prenosu državne ceste med občinske ceste, ima kategorijo, določeno v tem sklepu.</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10.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 xml:space="preserve">(prenos </w:t>
      </w:r>
      <w:proofErr w:type="spellStart"/>
      <w:r w:rsidRPr="00B22A41">
        <w:rPr>
          <w:rFonts w:ascii="Garamond" w:eastAsia="Times New Roman" w:hAnsi="Garamond" w:cs="Times New Roman"/>
          <w:b/>
          <w:sz w:val="24"/>
          <w:szCs w:val="24"/>
          <w:lang w:eastAsia="en-US"/>
        </w:rPr>
        <w:t>nekategoriziranih</w:t>
      </w:r>
      <w:proofErr w:type="spellEnd"/>
      <w:r w:rsidRPr="00B22A41">
        <w:rPr>
          <w:rFonts w:ascii="Garamond" w:eastAsia="Times New Roman" w:hAnsi="Garamond" w:cs="Times New Roman"/>
          <w:b/>
          <w:sz w:val="24"/>
          <w:szCs w:val="24"/>
          <w:lang w:eastAsia="en-US"/>
        </w:rPr>
        <w:t xml:space="preserve"> cest med občinske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(1) Za </w:t>
      </w:r>
      <w:proofErr w:type="spellStart"/>
      <w:r w:rsidRPr="00B22A41">
        <w:rPr>
          <w:rFonts w:ascii="Garamond" w:eastAsia="Times New Roman" w:hAnsi="Garamond" w:cs="Times New Roman"/>
          <w:sz w:val="24"/>
          <w:szCs w:val="24"/>
          <w:lang w:eastAsia="en-US"/>
        </w:rPr>
        <w:t>nekategorizirano</w:t>
      </w:r>
      <w:proofErr w:type="spellEnd"/>
      <w:r w:rsidRPr="00B22A41">
        <w:rPr>
          <w:rFonts w:ascii="Garamond" w:eastAsia="Times New Roman" w:hAnsi="Garamond" w:cs="Times New Roman"/>
          <w:sz w:val="24"/>
          <w:szCs w:val="24"/>
          <w:lang w:eastAsia="en-US"/>
        </w:rPr>
        <w:t xml:space="preserve"> cesto, po kateri poteka javni promet, lahko lastnik ali upravljavec te ceste predlaga občini njen prenos ter kategorizacijo.</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(2) </w:t>
      </w:r>
      <w:proofErr w:type="spellStart"/>
      <w:r w:rsidRPr="00B22A41">
        <w:rPr>
          <w:rFonts w:ascii="Garamond" w:eastAsia="Times New Roman" w:hAnsi="Garamond" w:cs="Times New Roman"/>
          <w:sz w:val="24"/>
          <w:szCs w:val="24"/>
          <w:lang w:eastAsia="en-US"/>
        </w:rPr>
        <w:t>Nekategorizirana</w:t>
      </w:r>
      <w:proofErr w:type="spellEnd"/>
      <w:r w:rsidRPr="00B22A41">
        <w:rPr>
          <w:rFonts w:ascii="Garamond" w:eastAsia="Times New Roman" w:hAnsi="Garamond" w:cs="Times New Roman"/>
          <w:sz w:val="24"/>
          <w:szCs w:val="24"/>
          <w:lang w:eastAsia="en-US"/>
        </w:rPr>
        <w:t xml:space="preserve"> cesta se lahko prenese med občinske ceste, če izpolnjuje naslednje pogoje: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je bila v uporabi za javni promet najmanj zadnjih deset let;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ima širino vozišča najmanj 4 m;</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lastništvo nepremičnine, proste bremen, po kateri poteka cesta je z vpisom v zemljiško knjigo preneseno na Občino Trzin.</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Določba drugega odstavka tega člena ne veljata za prenos gozdnih cest med občinske ceste, ki ga določajo predpisi o gozdovih.</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(4) O prenosu </w:t>
      </w:r>
      <w:proofErr w:type="spellStart"/>
      <w:r w:rsidRPr="00B22A41">
        <w:rPr>
          <w:rFonts w:ascii="Garamond" w:eastAsia="Times New Roman" w:hAnsi="Garamond" w:cs="Times New Roman"/>
          <w:sz w:val="24"/>
          <w:szCs w:val="24"/>
          <w:lang w:eastAsia="en-US"/>
        </w:rPr>
        <w:t>nekategoriziranih</w:t>
      </w:r>
      <w:proofErr w:type="spellEnd"/>
      <w:r w:rsidRPr="00B22A41">
        <w:rPr>
          <w:rFonts w:ascii="Garamond" w:eastAsia="Times New Roman" w:hAnsi="Garamond" w:cs="Times New Roman"/>
          <w:sz w:val="24"/>
          <w:szCs w:val="24"/>
          <w:lang w:eastAsia="en-US"/>
        </w:rPr>
        <w:t xml:space="preserve"> cest med občinske ceste odloči občinski svet na predlog župana, njena kategorizacija pa se opravi po postopku iz osmega člena tega odloka.</w:t>
      </w: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IV. GRADNJA OBČINSKIH CEST</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11.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(gradnja občinskih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Gradnja in vzdrževanje občinskih cest je v javnem interesu. Izvajalec gradnje se izbere na podlagi predpisov, ki urejajo javno naročanje.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V projektni dokumentaciji za gradnjo ali rekonstrukcijo občinske ceste se določijo tudi ureditev občinske ceste in ureditev navezav na obstoječe ceste ter pristopov do objektov in zemljišč ob cesti ter predvidijo površine zunaj vozišča ceste za parkirišča, avtobusna postajališča in druge prometne površine, površine za opravljanje spremljajočih dejavnosti, za gradnjo objektov za vzdrževanje cest in za nadzor cestnega prometa.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Uvrstitev novozgrajene ceste med občinske ceste in kategorizacija se opravita po postopku za kategorizacijo občinskih cest, kot je določen v osmem členu tega odloka.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(4) Novozgrajeni ali rekonstruirani del občinske ceste, s katerim se nadomesti del te ceste, mora imeti enako kategorijo, kot rekonstruirana občinska cesta.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(5) Novozgrajena občinska cesta pridobi status grajenega javnega dobra lokalnega pomena.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lastRenderedPageBreak/>
        <w:t>12.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(obveznost investitorja zaradi prestavitve občinske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Če je potrebno obstoječo občinsko cesto prestaviti zaradi gradnje drugega objekta ali naprave, mora biti prestavljeni del ceste zgrajen z elementi, ki ustrezajo namenu ceste in drugim zahtevam predpisov o javnih cestah. Tako nadomeščeni odsek občinske ceste mora biti zgrajen najmanj z elementi nadomeščene občinske ceste. Za poseg v cestno telo obstoječe občinske ceste si mora investitor objekta ali naprave pridobiti soglasje občinske uprave. Stroške prestavitve občinske ceste krije investitor objekta ali naprave.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Investitor iz prvega odstavka tega člena lahko zahteva povrnitev stroškov prestavitve občinske ceste v obsegu, ki so nastali zaradi zahteve občine za boljše elemente nadomeščenega dela občinske ceste od elementov, določenih v prvem odstavku tega člena.</w:t>
      </w: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13.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(obveznost usklajenega projektiranja in gradnje gospodarske javne infrastrukture)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Če se hkrati z gradnjo ali rekonstrukcijo občinske ceste v cestnem svetu predvideva tudi gradnja druge gospodarske javne infrastrukture, ki ne služijo občinski cesti ali njeni uporabi, mora projektna dokumentacija vsebovati tudi rešitve gospodarske javne infrastrukture.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Za usklajenost projektiranja, gradnje ali rekonstrukcije objektov gospodarske javne infrastrukture iz prvega odstavka tega člena je pristojna občinska uprava.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Stroške projektiranja, gradnje ali rekonstrukcije objektov posamezne gospodarske javne infrastrukture iz prvega odstavka tega člena krije njen upravljavec.</w:t>
      </w: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14.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(opustitev občinske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Občinska cesta ali njen del se lahko opusti, če se zgradi nova cesta ali del ceste, ki nadomesti prejšnjo.</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Opuščena občinska cesta ali njen del se uporabi za parkirišča, počivališča in druge potrebe udeležencev v prometu ali pa se agrotehnično obdela skladno s svojim okoljem.</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Ne glede na določbo drugega odstavka tega člena se lahko občinski cesti ali njenemu delu, ki ne služi več namenu za katerega ji je bil dodeljen status oziroma je bila v celoti uničena in je ni mogoče obnoviti ali se je namesto nje zgradil drug objekt z enakim namenom splošne rabe, odvzame status grajenega javnega dobra lokalnega pomena.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(4) O opustitvi in ureditvi opuščene občinske ceste ali njenega dela ter o njenem prenosu med </w:t>
      </w:r>
      <w:proofErr w:type="spellStart"/>
      <w:r w:rsidRPr="00B22A41">
        <w:rPr>
          <w:rFonts w:ascii="Garamond" w:eastAsia="Times New Roman" w:hAnsi="Garamond" w:cs="Times New Roman"/>
          <w:sz w:val="24"/>
          <w:szCs w:val="24"/>
          <w:lang w:eastAsia="en-US"/>
        </w:rPr>
        <w:t>nekategorizirane</w:t>
      </w:r>
      <w:proofErr w:type="spellEnd"/>
      <w:r w:rsidRPr="00B22A41">
        <w:rPr>
          <w:rFonts w:ascii="Garamond" w:eastAsia="Times New Roman" w:hAnsi="Garamond" w:cs="Times New Roman"/>
          <w:sz w:val="24"/>
          <w:szCs w:val="24"/>
          <w:lang w:eastAsia="en-US"/>
        </w:rPr>
        <w:t xml:space="preserve"> ceste oziroma prihodnjem ravnanju s to nepremičnino v primerih, ko ni več namenjena prometu, odloči občinski svet na predlog župana.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15.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(financiranje občinskih cest)</w:t>
      </w: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Sredstva za graditev in vzdrževanje kategoriziranih občinskih cest se zagotavljajo v proračunu občine.</w:t>
      </w: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V. VZDRŽEVANJE OBČINSKIH CEST</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16.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(javna služba rednega vzdrževanja občinskih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Obvezno gospodarsko javno službo rednih vzdrževalnih del na občinskih cestah odda občinska uprava, po postopku in pod pogoji, ki so določeni s predpisi, ki urejajo javno naročanje.</w:t>
      </w:r>
    </w:p>
    <w:p w:rsid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lastRenderedPageBreak/>
        <w:t>17.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(vzdrževanje križišč občinske ceste in križanj)</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(1) V območju križišča občinske ceste z </w:t>
      </w:r>
      <w:proofErr w:type="spellStart"/>
      <w:r w:rsidRPr="00B22A41">
        <w:rPr>
          <w:rFonts w:ascii="Garamond" w:eastAsia="Times New Roman" w:hAnsi="Garamond" w:cs="Times New Roman"/>
          <w:sz w:val="24"/>
          <w:szCs w:val="24"/>
          <w:lang w:eastAsia="en-US"/>
        </w:rPr>
        <w:t>nekategorizirano</w:t>
      </w:r>
      <w:proofErr w:type="spellEnd"/>
      <w:r w:rsidRPr="00B22A41">
        <w:rPr>
          <w:rFonts w:ascii="Garamond" w:eastAsia="Times New Roman" w:hAnsi="Garamond" w:cs="Times New Roman"/>
          <w:sz w:val="24"/>
          <w:szCs w:val="24"/>
          <w:lang w:eastAsia="en-US"/>
        </w:rPr>
        <w:t xml:space="preserve"> cesto vzdržuje izvajalec rednega vzdrževanja občinskih cest vozišče in prometno signalizacijo občinske ceste do roba njenega cestnega sveta.</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18.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 xml:space="preserve"> (omejitve uporabe občinske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Občinska uprava lahko začasno, vendar največ za dobo enega leta, prepove ali omeji uporabo ceste ali njenega dela (omejitev prometa posameznih vrst vozil, zmanjšanje dovoljene skupne mase, osne obremenitve ali dimenzij vozil, zmanjšanje dovoljene hitrost vozil in drugi ukrepi), če je občinska cesta ali njen del v takem stanju:</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 da promet po njej ni mogoč ali je mogoč samo promet posameznih vrst vozil,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 da bi promet posameznih vrst vozil povzročil pospešeno propadanje te ceste,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če to terjajo drugi utemeljeni razlogi, ki se nanašajo na zavarovanje ceste in varnost prometa na njej (posebne razmere zaradi snega, poledice, odjuge, močnega vetra, burje, nenadne poškodbe ceste ali ovire na cesti).</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Občinska uprava mora o ukrepih, ki jih utemeljujejo razlogi iz prve ali druge alineje prvega odstavka tega člena, po elektronski poti obvestiti ministrstvo, pristojno za promet, policijo, pristojni inšpekcijski organ za ceste in javnost na krajevno običajen način najmanj pet dni pred izvedbo ukrepa na občinski cesti.</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Ukrepe, ki jih utemeljujejo razlogi iz tretje alineje prvega odstavka tega člena, lahko sprejme tudi izvajalec rednega vzdrževanja ceste ali vodja intervencije ob prometnih in drugih nezgodah ter izrednih dogodkih. O teh ukrepih morata nemudoma obvestiti upravljavca občinske ceste, policijo, pristojno občinsko redarstvo, pristojni inšpekcijski organ za ceste in javnost na krajevno običajen način.</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(4) Iz razlogov, določenih v prvem odstavku tega člena, lahko župan, odredi prepovedi in omejitve uporabe ceste, katerih trajanje je daljše od enega leta.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(5) Župan, lahko na posameznih občinskih cestah, ki potekajo skozi ali mimo naselja in vzporedno s katerimi potekajo državne ceste enakih ali boljših prometno tehničnih lastnosti, odredi prepovedi in omejitve uporabe občinske ceste za tovorna vozila, katerih največja dovoljena masa presega 7,5 ton, razen za prevoze teh vozil v lokalnem prometu, če je to potrebno zaradi povečanja pretočnosti prometa ali varstva naravnega in bivalnega okolja.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(6) Ukrepe omejitve uporabe občinske ceste mora izvesti izvajalec rednega vzdrževanja ceste v okviru izvajanja te javne službe.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(7) Z globo 500 EUR se kaznuje za prekršek izvajalec rednega vzdrževanja cest, ki ne sprejme ustreznih ukrepov in na predpisan način ne obvešča subjektov po tretjem odstavku tega člena, odgovorna oseba izvajalca rednega vzdrževanja ceste pa z globo 100 EUR.</w:t>
      </w:r>
    </w:p>
    <w:p w:rsidR="00B22A41" w:rsidRPr="00B22A41" w:rsidRDefault="00B22A41" w:rsidP="00B22A41">
      <w:pPr>
        <w:suppressAutoHyphens/>
        <w:spacing w:after="0" w:line="240" w:lineRule="auto"/>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VI. VARSTVO OBČINSKIH CEST IN PROMETA NA NJIH</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19.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(varovalni pas ob občinski cesti)</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Varovalni pas občinske ceste se meri od zunanjega roba cestnega sveta v smeri prečne in vzdolžne osi, pri premostitvenih objektih pa od tlorisne projekcije najbolj izpostavljenih robov objektov na zemljišče ter znaša največ:</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pri lokalnih zbirnih krajevnih cestah (</w:t>
      </w:r>
      <w:proofErr w:type="spellStart"/>
      <w:r w:rsidRPr="00B22A41">
        <w:rPr>
          <w:rFonts w:ascii="Garamond" w:eastAsia="Times New Roman" w:hAnsi="Garamond" w:cs="Times New Roman"/>
          <w:sz w:val="24"/>
          <w:szCs w:val="24"/>
          <w:lang w:eastAsia="en-US"/>
        </w:rPr>
        <w:t>LZ</w:t>
      </w:r>
      <w:proofErr w:type="spellEnd"/>
      <w:r w:rsidRPr="00B22A41">
        <w:rPr>
          <w:rFonts w:ascii="Garamond" w:eastAsia="Times New Roman" w:hAnsi="Garamond" w:cs="Times New Roman"/>
          <w:sz w:val="24"/>
          <w:szCs w:val="24"/>
          <w:lang w:eastAsia="en-US"/>
        </w:rPr>
        <w:t>) 8 metrov,</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pri lokalnih krajevnih cestah (</w:t>
      </w:r>
      <w:proofErr w:type="spellStart"/>
      <w:r w:rsidRPr="00B22A41">
        <w:rPr>
          <w:rFonts w:ascii="Garamond" w:eastAsia="Times New Roman" w:hAnsi="Garamond" w:cs="Times New Roman"/>
          <w:sz w:val="24"/>
          <w:szCs w:val="24"/>
          <w:lang w:eastAsia="en-US"/>
        </w:rPr>
        <w:t>LK</w:t>
      </w:r>
      <w:proofErr w:type="spellEnd"/>
      <w:r w:rsidRPr="00B22A41">
        <w:rPr>
          <w:rFonts w:ascii="Garamond" w:eastAsia="Times New Roman" w:hAnsi="Garamond" w:cs="Times New Roman"/>
          <w:sz w:val="24"/>
          <w:szCs w:val="24"/>
          <w:lang w:eastAsia="en-US"/>
        </w:rPr>
        <w:t>) 6 metrov,</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pri javnih poteh (</w:t>
      </w:r>
      <w:proofErr w:type="spellStart"/>
      <w:r w:rsidRPr="00B22A41">
        <w:rPr>
          <w:rFonts w:ascii="Garamond" w:eastAsia="Times New Roman" w:hAnsi="Garamond" w:cs="Times New Roman"/>
          <w:sz w:val="24"/>
          <w:szCs w:val="24"/>
          <w:lang w:eastAsia="en-US"/>
        </w:rPr>
        <w:t>JP</w:t>
      </w:r>
      <w:proofErr w:type="spellEnd"/>
      <w:r w:rsidRPr="00B22A41">
        <w:rPr>
          <w:rFonts w:ascii="Garamond" w:eastAsia="Times New Roman" w:hAnsi="Garamond" w:cs="Times New Roman"/>
          <w:sz w:val="24"/>
          <w:szCs w:val="24"/>
          <w:lang w:eastAsia="en-US"/>
        </w:rPr>
        <w:t>) 4 metre,</w:t>
      </w:r>
    </w:p>
    <w:p w:rsidR="00B22A41" w:rsidRPr="00B22A41" w:rsidRDefault="00B22A41" w:rsidP="00B22A41">
      <w:pPr>
        <w:suppressAutoHyphens/>
        <w:spacing w:after="0" w:line="240" w:lineRule="auto"/>
        <w:jc w:val="both"/>
        <w:rPr>
          <w:rFonts w:ascii="Garamond" w:eastAsia="Times New Roman" w:hAnsi="Garamond" w:cs="Times New Roman"/>
          <w:b/>
          <w:sz w:val="24"/>
          <w:szCs w:val="24"/>
          <w:lang w:eastAsia="en-US"/>
        </w:rPr>
      </w:pPr>
      <w:r w:rsidRPr="00B22A41">
        <w:rPr>
          <w:rFonts w:ascii="Garamond" w:eastAsia="Times New Roman" w:hAnsi="Garamond" w:cs="Times New Roman"/>
          <w:sz w:val="24"/>
          <w:szCs w:val="24"/>
          <w:lang w:eastAsia="en-US"/>
        </w:rPr>
        <w:t>- pri občinskih kolesarskih poteh (</w:t>
      </w:r>
      <w:proofErr w:type="spellStart"/>
      <w:r w:rsidRPr="00B22A41">
        <w:rPr>
          <w:rFonts w:ascii="Garamond" w:eastAsia="Times New Roman" w:hAnsi="Garamond" w:cs="Times New Roman"/>
          <w:sz w:val="24"/>
          <w:szCs w:val="24"/>
          <w:lang w:eastAsia="en-US"/>
        </w:rPr>
        <w:t>JK</w:t>
      </w:r>
      <w:proofErr w:type="spellEnd"/>
      <w:r w:rsidRPr="00B22A41">
        <w:rPr>
          <w:rFonts w:ascii="Garamond" w:eastAsia="Times New Roman" w:hAnsi="Garamond" w:cs="Times New Roman"/>
          <w:sz w:val="24"/>
          <w:szCs w:val="24"/>
          <w:lang w:eastAsia="en-US"/>
        </w:rPr>
        <w:t>) 2 metra.</w:t>
      </w: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lastRenderedPageBreak/>
        <w:t>20.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(vloga za izvajanje del v varovalnem pasu občinske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Posegi v prostor varovalnega pasu občinske ceste so dovoljeni le s soglasjem upravljavca občinske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Vloga za izdajo soglasja za izvajanje del v varovalnem pasu občinske ceste mora vsebovati:</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podatke o lokaciji, vrsti in obsegu del zaradi katerih se predlaga,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podatke o načinu in času trajanja izvedbe del,</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skico, s katere je razviden poseg.</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Upravljavec občinske ceste izda, po predhodno ugotovljeni skladnosti posega s prostorskimi akti in zakonodajo, soglasje iz prvega odstavka tega člena, če s predlaganim posegom v varovalnem pasu ni prizadeto:</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varovanje občinske ceste in prometa na njej,</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njena širitev zaradi prihodnjega razvoja prometa,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varovanje njenega videza,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varovanje preglednost na odsekih uvozov iz funkcionalnih zemljišč,</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vzdrževanje cest (npr. odlaganje snega, ipd.).</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(4) Predlagatelj nameravane gradnje v varovalnem pasu občinske ceste nima pravice zahtevati izvedbe ukrepov za zaščito pred vplivi ceste in prometa na njej.</w:t>
      </w: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21.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(obveznost obveščanja o posegih v občinsko cesto)</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Občinska uprava mora v fazi načrtovanja gradnje ali rekonstrukcije občinske ceste obvestiti upravljavce druge gospodarske javne infrastrukture v cestnem telesu ali ob njem najmanj 45 dni pred začetkom del, da ti lahko svoja dela uskladijo z gradnjo oziroma rekonstrukcijo občinske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Občinska uprava mora dati upravljavcu druge gospodarske javne infrastrukture iz prvega odstavka tega člena na razpolago razpoložljive podatke, potrebne za uskladitev del.</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Določbe tega člena veljajo smiselno tudi za upravljavce gospodarske javne infrastrukture v cestnem telesu ali ob njem, kadar nameravajo graditi ali rekonstruirati svoje objekte in naprave v ali na občinski cesti. Upravljavec gospodarske javne infrastrukture mora občino obvestiti o nameravanih posegih najmanj 45 dni pred začetkom del.</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(4) Z globo 400 EUR se kaznuje za prekršek pravno osebo, samostojnega podjetnika posameznika in posameznika, ki samostojno opravlja dejavnost, če pred začetkom del iz tretjega odstavka tega člena pravočasno ne obvesti občine o nameravanih posegih, njihovo odgovorno osebo pa z globo 100 EUR.</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22.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(posegi v občinsko cesto zaradi vzdrževanja gospodarske javne infrastrukture)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Vzdrževalna in druga dela na obstoječi gospodarski javni infrastrukturi na občinski cesti, se lahko opravljajo le s soglasjem upravljavca občinske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V soglasju za izvajanje del iz prvega odstavka tega člena se določijo način, pogoji in nadzor nad opravljanjem teh del.</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Soglasje iz prvega odstavka tega člena ni potrebno, če je s poškodbami objektov in naprav gospodarske javne infrastrukture, vgrajenih v občinsko cesto, neposredno ogrožen varen promet oziroma življenje in zdravje ljudi in živali ali bi lahko nastala večja gospodarska škoda. Upravljavec gospodarske javne infrastrukture mora takoj odstraniti neposredno nevarnost in o tem brez odlašanja po elektronski poti obvestiti izvajalca rednega vzdrževanja občinskih cest. Upravljavec gospodarske javne infrastrukture mora takoj odpraviti poškodbe na njej, vzpostaviti cesto v prvotno stanje in o končanih delih po elektronski poti obvestiti občinsko upravo, pristojni inšpekcijski organ za občinske ceste in izvajalca rednega vzdrževanja občinskih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lastRenderedPageBreak/>
        <w:t>(4) Če se mora zaradi del iz tretjega odstavka tega člena omejiti uporaba občinske ceste, mora upravljavec gospodarske javne infrastrukture, vgrajene v občinsko cesto, o omejitvi uporabe občinske ceste in o njenem prenehanju po elektronski poti obvestiti pristojno policijsko postajo, občinsko upravo, pristojni inšpekcijski organ za občinske ceste in izvajalca rednega vzdrževanja občinskih cest ter javnost na krajevno običajen način.</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(5) Z globo 2.000 EUR se kaznuje za prekršek pravna oseba, samostojni podjetnik posameznik in posameznik, ki samostojno opravlja dejavnost, ki brez soglasja občinske uprave izvaja vzdrževalna in druga dela na gospodarski javni infrastrukturi na občinski cesti ali opravlja ta dela v nasprotju z danim soglasjem, njihova odgovorna oseba pa z globo 200 EUR.</w:t>
      </w:r>
    </w:p>
    <w:p w:rsidR="00B22A41" w:rsidRPr="00B22A41" w:rsidRDefault="00B22A41" w:rsidP="00B22A41">
      <w:pPr>
        <w:suppressAutoHyphens/>
        <w:spacing w:after="0" w:line="240" w:lineRule="auto"/>
        <w:jc w:val="both"/>
        <w:rPr>
          <w:rFonts w:ascii="Garamond" w:eastAsia="Times New Roman" w:hAnsi="Garamond" w:cs="Times New Roman"/>
          <w:color w:val="1F497D"/>
          <w:sz w:val="24"/>
          <w:szCs w:val="24"/>
          <w:lang w:eastAsia="en-US"/>
        </w:rPr>
      </w:pPr>
      <w:r w:rsidRPr="00B22A41">
        <w:rPr>
          <w:rFonts w:ascii="Garamond" w:eastAsia="Times New Roman" w:hAnsi="Garamond" w:cs="Times New Roman"/>
          <w:sz w:val="24"/>
          <w:szCs w:val="24"/>
          <w:lang w:eastAsia="en-US"/>
        </w:rPr>
        <w:t>(6) Z globo 1.000 EUR v se kaznuje za prekršek upravljavec gospodarske javne infrastrukture, ki ravna v nasprotju s tretjim ali četrtim odstavkom tega člena, njegova odgovorna oseba pa z globo 200 EUR.</w:t>
      </w: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23.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(posegi v občinsko cesto zaradi gradnje gospodarske javne infrastrukture)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Objekte in naprave gospodarske javne infrastrukture, je dovoljeno graditi v območju občinske ceste in njenega varovalnega pasu le pod pogoji in na način, določenimi s soglasjem občinske uprave.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V soglasju za izvajanje del iz prvega odstavka tega člena se določijo način, pogoji in nadzor nad opravljanjem teh del. Pri izdaji soglasja se uporabljajo izdane tehnične specifikacije in tehnične smernice za javne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V primeru gradnje gospodarske javne infrastrukture ali njenih priključkov v območju občinskih cest, je vsak posamezni investitor gradnje le-te, dolžan predhodno pridobiti ustrezne služnostne oziroma druge pravice za poseg in uporabo gospodarske javne infrastrukture ali njenih priključkov v območju občinskih cest, s sklenitvijo služnostne oziroma druge ustrezne pogodbe z lastnikom zemljišča.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(4) Občinska uprava lahko zahteva od upravljavca gospodarske javne infrastrukture, da objekte in naprave preuredi ali prestavi, kadar je to potrebno zaradi obnavljanja ali rekonstrukcije občinske ceste ali izvedbe ukrepov za zavarovanje te ceste in prometa na njej. Stroške prestavitve ali preureditve objektov in naprav gospodarske javne infrastrukture krije njihov upravljavec, razen če to ni v nasprotju s pogoji iz soglasja občinske uprave za njihovo napeljavo oziroma gradnjo.</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(5) Občinska uprava lahko odkloni izdajo soglasja iz prvega odstavka tega člena, če bi objekti in naprave gospodarske javne infrastrukture ogrožali občinsko cesto, promet ali varnost na njej, bistveno oteževali njeno vzdrževanje ali onemogočali morebitno rekonstrukcijo te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(6) Z globo 2.000 EUR se kaznuje za prekršek pravna oseba, samostojni podjetnik posameznik in posameznik, ki samostojno opravlja dejavnost, ki ravna v nasprotju s prvim odstavkom tega člena ali gradi v nasprotju z danim soglasjem, njihova odgovorna oseba pa z globo 200 EUR.</w:t>
      </w: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24.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(zapora ceste zaradi del ali prireditev na občinski cesti)</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Dovoljenje za delno ali popolno zaporo občinske ceste izda občinska uprava in ga vroči predlagatelju zapore. O izdaji dovoljenja občinska uprava obvesti pristojni inšpekcijski organ za občinske ceste in izvajalca rednega vzdrževanja občinskih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Če za predlagano zaporo ni predpisan elaborat zapore ceste v skladu s predpisom, ki ureja označevanje in zavarovanje del na javnih cestah in ovir v cestnem prometu, mora vloga vsebovati podatke o lokaciji, vrsti in obsegu del, zaradi katerih se predlaga zapora ceste, čas trajanja zapore in navedbo tipske sheme začasne prometne ureditve in skico začasne prometne signalizacije.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Občinska uprava lahko spremeni čas in trajanje zapore ceste, zlasti če se ta predlaga med prireditvami, predvidenimi s koledarjem večjih kulturnih ali športnih prireditev občinskega pomena, med turistično sezono ali med povečanimi prometnimi obremenitvami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(4) Ne glede na določbo prvega odstavka tega člena dovoljenje za delno ali popolno zaporo občinske ceste ni potrebno za redno vzdrževanje občinskih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lastRenderedPageBreak/>
        <w:t>25.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(izdaja dovoljenj za zaporo občinske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Vloga za izdajo dovoljenja za delno ali popolno zaporo občinske ceste mora vsebovati:</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podatke o lokaciji, vrsti in obsegu del zaradi katerih se predlaga,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podatke o načinu in času trajanja izvedbe del,</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skico, s katere je razviden poseg.</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K vlogi mora biti predloženo tudi soglasje upravljavca ceste, v primeru priključitve na gospodarsko javno infrastrukturo tudi soglasje upravljavca gospodarske javne infrastrukture.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(3) Vse stroške za izvedbo zapore občinske ceste in preusmeritve prometa zaradi zapore ceste krije njen predlagatelj.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(4) Obveščenost javnosti o izvedbi zapore občinske ceste in o preusmeritvi prometa zagotovi izvajalec rednega vzdrževanja občinskih cest na stroške predlagatelja zapore.</w:t>
      </w:r>
    </w:p>
    <w:p w:rsidR="00B22A41" w:rsidRPr="00B22A41" w:rsidRDefault="00B22A41" w:rsidP="00B22A41">
      <w:pPr>
        <w:suppressAutoHyphens/>
        <w:spacing w:after="0" w:line="240" w:lineRule="auto"/>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26.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(spremljajoče dejavnosti ob občinski cesti)</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Opravljanje spremljajočih dejavnosti na namenskih površinah ob občinskih cestah je dovoljeno samo z in v skladu s soglasjem občinske uprave.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Namenske površine za opravljanje spremljajočih dejavnosti ob občinskih cestah odda občinska uprava, po postopku in pod pogoji, ki so določeni s predpisi, ki urejajo javno naročanje, najugodnejšemu ponudniku za opravljanje teh dejavnosti.</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Stvarne pravice in medsebojna razmerja v zvezi z opravljanjem spremljajočih dejavnosti iz prvega odstavka tega člena, vključno s tehničnimi pogoji rabe površin ter postavitve objektov in naprav, se uredijo s pogodbo med občino in ponudnikom. Za uporabo namenske površine mora ponudnik plačati posebno takso, določeno z odlokom, ki ureja občinske takse.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(4) Ne glede na drugi odstavek tega člena lahko občinska uprava na površinah ob občinskih cestah, ki niso namenjene opravljanju spremljajočih dejavnosti, na vlogo prosilca izda za največ dva meseca soglasje za opravljanje dejavnosti (prodaja sezonskega sadja ali zelenjave ter druge hrane, prodaje izdelkov lokalne obrti in podobno), če s tem ni ogrožena prometna varnost in če postavitev dovoljuje občinski (podroben) prostorski načrt. V soglasju se določijo tehnični pogoji glede rabe površine ter pogoji za postavitev objektov in naprav.</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(5) Vloga za izdajo soglasja za uporabo namenske površine mora vsebovati podatke o lokaciji s skico, opis oblike ter velikosti zasedbe površine in navedbo časa trajanja zasedbe in namena.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(6) Z globo 200 EUR se kaznuje za prekršek posameznik, ki postavi na površinah ob občinskih cesti, določenih za te namene, objekte in naprave za opravljanje spremljajočih dejavnosti brez ali v nasprotju s soglasjem občinske uprave.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(7) Z globo 2.000 EUR se kaznuje za prekršek pravna oseba, samostojni podjetnik posameznik in posameznik, ki samostojno opravlja dejavnost, ki postavi na površinah ob občinskih cesti, določenih za te namene, objekte in naprave za opravljanje spremljajočih dejavnosti brez ali v nasprotju s soglasjem občinske uprave, njihova odgovorna oseba pa z globo 200 EUR.</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27.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(obveščanje in oglaševanje ob občinski cesti)</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(1) Postavitev objektov za obveščanje in oglaševanje ter oglaševanje v območju občinskih cest je v občini Trzin dovoljeno le v skladu s predpisi, ki urejajo to področje.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Postavitev objektov za obveščanje in oglaševanje ter oglaševanje v območju občinske ceste je dovoljeno le z dovoljenjem in v skladu s pogoji iz dovoljenja pristojnega organa občinske uprave.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(3) Postavitev objektov za obveščanje in oglaševanje je v območju občinske ceste zunaj naselja prepovedano.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(4) Ne glede na določbo tretjega odstavka tega člena lahko občinska uprava izda soglasje za postavitev objektov za obveščanje in oglaševanje, ki so opredeljeni kot enostavni objekti: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lastRenderedPageBreak/>
        <w:t xml:space="preserve">– če so obvestila namenjena izboljšanju prometne varnosti,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 če se oglašuje gospodarski subjekt, ki dejavnost izvaja v stavbi zgrajeni v varovalnem pasu občinske ceste,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 če se objekt za obveščanje in oglaševanje postavlja na servisne prometne površine občinske ceste ali druge površine, ki so v lasti fizičnih ali pravnih oseb, pod pogojem da vsebina obvestila oziroma oglasa ni vidna z občinske ceste.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(5) Objekti za obveščanje in oglaševanje se ob občinskih cestah v naselju lahko postavljajo le izven preglednega polja, pregledne berme, </w:t>
      </w:r>
      <w:proofErr w:type="spellStart"/>
      <w:r w:rsidRPr="00B22A41">
        <w:rPr>
          <w:rFonts w:ascii="Garamond" w:eastAsia="Times New Roman" w:hAnsi="Garamond" w:cs="Times New Roman"/>
          <w:sz w:val="24"/>
          <w:szCs w:val="24"/>
          <w:lang w:eastAsia="en-US"/>
        </w:rPr>
        <w:t>preglednostnega</w:t>
      </w:r>
      <w:proofErr w:type="spellEnd"/>
      <w:r w:rsidRPr="00B22A41">
        <w:rPr>
          <w:rFonts w:ascii="Garamond" w:eastAsia="Times New Roman" w:hAnsi="Garamond" w:cs="Times New Roman"/>
          <w:sz w:val="24"/>
          <w:szCs w:val="24"/>
          <w:lang w:eastAsia="en-US"/>
        </w:rPr>
        <w:t xml:space="preserve"> prostora, območja priključka in območja vzdolž vozišča ceste, predpisanega za postavitev prometne signalizacije.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(6) </w:t>
      </w:r>
      <w:r w:rsidRPr="00B22A41">
        <w:rPr>
          <w:rFonts w:ascii="Garamond" w:eastAsia="Times New Roman" w:hAnsi="Garamond" w:cs="Times New Roman"/>
          <w:b/>
          <w:sz w:val="24"/>
          <w:szCs w:val="24"/>
          <w:lang w:eastAsia="en-US"/>
        </w:rPr>
        <w:t>(črtan)</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(7) Postavljanje elektronskih prikazovalnikov ob občinskih cestah je prepovedano.</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(8) Določba prejšnjega odstavka tega člena ne velja za obvestila namenjena izboljšanju prometne varnosti, elektronskim prometnim znakom, štetji in kontroli prometa ipd.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(9) Obvestila za obveščanje in oglaševanje ne smejo vsebovati elementov, ki so po obliki, barvi ali simbolih enaki oziroma podobni prometni opremi ali prometni signalizaciji.</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(10) Soglasje za postavitev objektov iz četrtega in petega odstavka tega člena, katerih gradnja je predvidena v območju občinske ceste, izda občinska uprava na podlagi predloženega elaborata za postavitev objekta za obveščanje in oglaševanje, razen v primeru obvestila, namenjenega izboljšanju prometne varnosti, katerega postavitev odredi občinska uprava.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(11) Z globo 200 EUR se kaznuje za prekršek posameznik, ki ravna v nasprotju s tretjim, sedmim in devetim odstavkom tega člena ali brez soglasja postavi objekt za obveščanje in oglaševanje v območju občinske ceste ali ga postavi v nasprotju s pogoji iz soglasja.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(12) Z globo 2.000 EUR se kaznuje za prekršek pravna oseba in samostojni podjetnik posameznik in posameznik, ki samostojno opravlja dejavnost, ki ravna v nasprotju s tretjim, sedmim in devetim odstavkom tega člena ali brez soglasja postavi objekt za obveščanje in oglaševanje v območju občinske ceste ali ga postavi v nasprotju s pogoji iz soglasja, njihova odgovorna oseba pa z globo 200 EUR.</w:t>
      </w:r>
    </w:p>
    <w:p w:rsidR="00B22A41" w:rsidRPr="00B22A41" w:rsidRDefault="00B22A41" w:rsidP="00B22A41">
      <w:pPr>
        <w:suppressAutoHyphens/>
        <w:spacing w:after="0" w:line="240" w:lineRule="auto"/>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28.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(obveznosti lastnikov nepremičnin ob cestišču občinske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(1) Lastniki oziroma uporabniki zemljišč morajo, ob cestišču občinske ceste, imeti na strehah objektov, s katerih se lahko na cestišče občinske ceste vsuje sneg, pritrjene snegolove. Lastniki oziroma uporabniki zemljišč morajo z objektov ob cestišču občinske ceste odstraniti ledene sveče pravočasno in tako, da ne ogrozijo varnosti udeležencev v prometu.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(2) Lastniki oziroma uporabniki zemljišč morajo ob cestišču občinske ceste redno porezati veje dreves, žive meje, trte ali drugih visokih nasadov ali poljščine, tako, da ne segajo na cestišče občinske ceste in ne poslabšujejo ali onemogočajo preglednosti ali drugače ovirajo ali ogrožajo promet.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Lastniki oziroma uporabniki zemljišč ob cestišču občinskih cest v naselju morajo vzdrževati zemljišča tako, da se doseže in ohrani urejen videz naselja.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(4) Z globo 200 EUR se kaznuje za prekršek posameznik, ki ravna v nasprotju s prvim in drugim odstavkom tega člena.</w:t>
      </w:r>
    </w:p>
    <w:p w:rsidR="00B22A41" w:rsidRPr="00B22A41" w:rsidRDefault="00B22A41" w:rsidP="00B22A41">
      <w:pPr>
        <w:suppressAutoHyphens/>
        <w:spacing w:after="0" w:line="240" w:lineRule="auto"/>
        <w:jc w:val="both"/>
        <w:rPr>
          <w:rFonts w:ascii="Garamond" w:eastAsia="Times New Roman" w:hAnsi="Garamond" w:cs="Times New Roman"/>
          <w:b/>
          <w:sz w:val="24"/>
          <w:szCs w:val="24"/>
          <w:lang w:eastAsia="en-US"/>
        </w:rPr>
      </w:pPr>
      <w:r w:rsidRPr="00B22A41">
        <w:rPr>
          <w:rFonts w:ascii="Garamond" w:eastAsia="Times New Roman" w:hAnsi="Garamond" w:cs="Times New Roman"/>
          <w:sz w:val="24"/>
          <w:szCs w:val="24"/>
          <w:lang w:eastAsia="en-US"/>
        </w:rPr>
        <w:t>(5) Z globo 2.000 EUR se kaznuje za prekršek pravna oseba in samostojni podjetnik posameznik in posameznik, ki samostojno opravlja dejavnost, ki ravna v nasprotju s prvim in drugim odstavkom tega člena, njihova odgovorna oseba pa z globo 200 EUR.</w:t>
      </w: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29.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(priključek na občinsko cesto)</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Vsak lastnik nepremičnine ima lahko samo en priključek na javno cestno omrežje. Če ima lastnik več zaporednih nepremičnin ob občinskih cesti ali nepremičnine ležijo ena poleg druge, občinska uprava s soglasjem določi en skupni priključek, notranje zasebno cestno omrežje pa mora lastnik zgraditi na lastnih nepremičninah.</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lastRenderedPageBreak/>
        <w:t xml:space="preserve">(2) Ne glede na določbe prvega odstavka tega člena lahko lastnik nepremičnine zaprosi za dodaten priključek na isto občinsko ali drugo javno cesto, če zato obstajajo tehtni razlogi in dokazi, ki bi z razbremenitvijo prvega priključka bistveno povečalo prometno varnost udeležencev v prometu in kolikor to dopuščajo podrobni prostorski načrti za območje, kjer se nahaja individualni priključek.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Stroške gradnje ali rekonstrukcije priključka na občinsko cesto, vključno s postavitvijo potrebne prometne signalizacije, krije investitor priključka.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(4) Priključek do meje cestnega sveta s pripadajočo prometno signalizacijo je sestavni del občinske ceste.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roofErr w:type="spellStart"/>
      <w:r w:rsidRPr="00B22A41">
        <w:rPr>
          <w:rFonts w:ascii="Garamond" w:eastAsia="Times New Roman" w:hAnsi="Garamond" w:cs="Times New Roman"/>
          <w:b/>
          <w:sz w:val="24"/>
          <w:szCs w:val="24"/>
          <w:lang w:eastAsia="en-US"/>
        </w:rPr>
        <w:t>VII</w:t>
      </w:r>
      <w:proofErr w:type="spellEnd"/>
      <w:r w:rsidRPr="00B22A41">
        <w:rPr>
          <w:rFonts w:ascii="Garamond" w:eastAsia="Times New Roman" w:hAnsi="Garamond" w:cs="Times New Roman"/>
          <w:b/>
          <w:sz w:val="24"/>
          <w:szCs w:val="24"/>
          <w:lang w:eastAsia="en-US"/>
        </w:rPr>
        <w:t>. PROMETNA UREDITEV</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30.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(prometna ureditev na občinskih cestah)</w:t>
      </w:r>
    </w:p>
    <w:p w:rsidR="00B22A41" w:rsidRPr="00B22A41" w:rsidRDefault="00B22A41" w:rsidP="00B22A41">
      <w:pPr>
        <w:numPr>
          <w:ilvl w:val="0"/>
          <w:numId w:val="5"/>
        </w:num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Prometno ureditev na občinskih cestah določi s sklepom župan. </w:t>
      </w:r>
    </w:p>
    <w:p w:rsidR="00B22A41" w:rsidRPr="00B22A41" w:rsidRDefault="00B22A41" w:rsidP="00B22A41">
      <w:pPr>
        <w:numPr>
          <w:ilvl w:val="0"/>
          <w:numId w:val="5"/>
        </w:num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Občinska uprava mora uskladiti prometno signalizacijo z izdanim sklepom v predpisanem roku.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31.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(prometna signalizacija in prometna oprema na občinskih cestah)</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O postavitvi, zamenjavi, dopolnitvi ali odstranitvi prometne signalizacije in prometne opreme na občinskih cestah odloča občinska uprava.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en-US"/>
        </w:rPr>
        <w:t xml:space="preserve">(2) Na občinski cesti se sme postavljati turistična in druga obvestilna signalizacija samo v skladu s predpisi, ki urejajo prometno signalizacijo. O postavitvi turistične in druge obvestilne signalizacije odloča občinska uprava, ki ima pravico do povrnitve stroškov za postavitev, vzdrževanje in odstranitev. </w:t>
      </w:r>
    </w:p>
    <w:p w:rsidR="00B22A41" w:rsidRPr="00B22A41" w:rsidRDefault="00B22A41" w:rsidP="00B22A41">
      <w:pPr>
        <w:suppressAutoHyphens/>
        <w:autoSpaceDE w:val="0"/>
        <w:spacing w:after="0" w:line="240" w:lineRule="auto"/>
        <w:rPr>
          <w:rFonts w:ascii="Garamond" w:eastAsia="Times New Roman" w:hAnsi="Garamond" w:cs="Times New Roman"/>
          <w:sz w:val="24"/>
          <w:szCs w:val="24"/>
          <w:lang w:eastAsia="zh-CN"/>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 xml:space="preserve">32. člen </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 xml:space="preserve">(svet za preventivo in vzgojo v cestnem prometu)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 (1) Prometno ureditev po tem odloku spremlja, daje predloge in pripombe svet za preventivo in vzgojo v cestnem prometu Občine Trzin, ki ga imenuje občinski svet Občine Trzin.</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 (2) Svet predvsem ocenjuje stanje varnosti v cestnem prometu na lokalni ravni, predlaga organom lokalne skupnosti programe za varnost cestnega prometa in ustrezne ukrepe za njihovo izvajanje, koordinira izvajanje nalog na podlagi programov za varnost cestnega prometa na lokalni ravni, sodeluje pri izvajanju prometne vzgoje, dodatnem izobraževanju in obveščanju udeležencev cestnega prometa o ukrepih za doseganje prometne varnosti, koordinira izdajanje in razširjanje prometno vzgojnih publikacij in drugih gradiv, pomembnih za preventivo in vzgojo v cestnem prometu na lokalni ravni ter druge naloge s področja prometne varnosti.</w:t>
      </w:r>
    </w:p>
    <w:p w:rsidR="00B22A41" w:rsidRPr="00B22A41" w:rsidRDefault="00B22A41" w:rsidP="00B22A41">
      <w:pPr>
        <w:suppressAutoHyphens/>
        <w:spacing w:after="0" w:line="240" w:lineRule="auto"/>
        <w:ind w:left="720"/>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ind w:left="720"/>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roofErr w:type="spellStart"/>
      <w:r w:rsidRPr="00B22A41">
        <w:rPr>
          <w:rFonts w:ascii="Garamond" w:eastAsia="Times New Roman" w:hAnsi="Garamond" w:cs="Times New Roman"/>
          <w:b/>
          <w:sz w:val="24"/>
          <w:szCs w:val="24"/>
          <w:lang w:eastAsia="en-US"/>
        </w:rPr>
        <w:t>VIII</w:t>
      </w:r>
      <w:proofErr w:type="spellEnd"/>
      <w:r w:rsidRPr="00B22A41">
        <w:rPr>
          <w:rFonts w:ascii="Garamond" w:eastAsia="Times New Roman" w:hAnsi="Garamond" w:cs="Times New Roman"/>
          <w:b/>
          <w:sz w:val="24"/>
          <w:szCs w:val="24"/>
          <w:lang w:eastAsia="en-US"/>
        </w:rPr>
        <w:t>. UREDITEV MIRUJOČEGA PROMETA</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33.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 xml:space="preserve"> (ustavitev in parkiranje)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Ustavitev in parkiranje je, poleg v zakonu, ki ureja pravila cestnega prometa in v tem odloku naštetih primerih, prepovedano tudi na javnih površinah kot so igrišča, parki, zelenice, rekreacijske površine, zbiralnicah ločenih frakcij (ekoloških otokih) ter na vseh drugih javnih površinah, ki niso namenjene prometu vozil.</w:t>
      </w:r>
    </w:p>
    <w:p w:rsid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Z globo 80 EUR se kaznuje za prekršek voznik, ki parkira vozilo na javni površini iz prvega odstavka tega člena.</w:t>
      </w:r>
    </w:p>
    <w:p w:rsid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both"/>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lastRenderedPageBreak/>
        <w:t>34.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(ureditev mirujočega prometa)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Javne parkirne površine, ki ležijo na zemljiščih v javni oziroma občinski lasti, v Občini Trzin so:</w:t>
      </w:r>
    </w:p>
    <w:p w:rsidR="00B22A41" w:rsidRPr="00B22A41" w:rsidRDefault="00B22A41" w:rsidP="00B22A41">
      <w:pPr>
        <w:numPr>
          <w:ilvl w:val="0"/>
          <w:numId w:val="6"/>
        </w:num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parkirne površine, namenjene kratkotrajnemu parkiranju;</w:t>
      </w:r>
    </w:p>
    <w:p w:rsidR="00B22A41" w:rsidRPr="00B22A41" w:rsidRDefault="00B22A41" w:rsidP="00B22A41">
      <w:pPr>
        <w:numPr>
          <w:ilvl w:val="0"/>
          <w:numId w:val="6"/>
        </w:num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parkirne površine, na katerih ni uvedeno plačilo parkirnine;</w:t>
      </w:r>
    </w:p>
    <w:p w:rsidR="00B22A41" w:rsidRPr="00B22A41" w:rsidRDefault="00B22A41" w:rsidP="00B22A41">
      <w:pPr>
        <w:numPr>
          <w:ilvl w:val="0"/>
          <w:numId w:val="6"/>
        </w:num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parkirne površine, na katerih je uvedeno plačilo parkirnine;</w:t>
      </w:r>
    </w:p>
    <w:p w:rsidR="00B22A41" w:rsidRPr="00B22A41" w:rsidRDefault="00B22A41" w:rsidP="00B22A41">
      <w:pPr>
        <w:numPr>
          <w:ilvl w:val="0"/>
          <w:numId w:val="6"/>
        </w:numPr>
        <w:suppressAutoHyphens/>
        <w:autoSpaceDE w:val="0"/>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parkirne površine namenjene imetnikom dovolilnic;</w:t>
      </w:r>
    </w:p>
    <w:p w:rsidR="00B22A41" w:rsidRPr="00B22A41" w:rsidRDefault="00B22A41" w:rsidP="00B22A41">
      <w:pPr>
        <w:numPr>
          <w:ilvl w:val="0"/>
          <w:numId w:val="6"/>
        </w:num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ostale parkirne površine.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35.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(pogoji za parkiranje na javnih parkirnih površinah)</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Parkiranje na javnih parkirnih površinah je dovoljeno le pod pogoji, določenimi s tem odlokom in zakonom, ki ureja pravila cestnega prometa.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Dovoljeni čas parkiranja, način parkiranja in obveznost plačila parkirnine na javnih prometnih površinah morajo biti določeni s predpisano prometno signalizacijo.</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36.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(parkirne površine, na katerih je uvedeno plačilo parkirnine)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Župan določi parkirne površine, na katerih je uvedeno plačilo parkirnine. Višino parkirnine določi s sklepom v skladu z določili zakona, ki določa financiranje občin.</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Parkirne površine iz prvega odstavka tega člena so:</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 posebej urejena parkirišča izven vozišč javnih cest;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parkirne površine na in ob voziščih javnih cest.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(3) Na parkirnih površinah, kjer se plačuje parkirnina, mora voznik plačati parkirnino in parkirni listek namestiti na armaturno ploščo za vetrobranskim steklom v vozilu ter vozilo po izteku časa, za katerega je bila plačana parkirnina, odpeljati.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(4) Parkirne površine iz prvega odstavka tega člena morajo biti označene s predpisano prometno signalizacijo.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(5) Z globo 40 EUR se kaznuje za prekršek voznik, ki na parkirni površini, na katerih je uvedeno plačilo parkirnine:</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ne plača parkirnine na predpisan način;</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     ne namesti parkirnega listka na vidnem mestu v vozilu;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po izteku časa, za katerega je bila plačana parkirnina, ne odpelje vozila.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bCs/>
          <w:sz w:val="24"/>
          <w:szCs w:val="24"/>
          <w:lang w:eastAsia="zh-CN"/>
        </w:rPr>
      </w:pPr>
      <w:r w:rsidRPr="00B22A41">
        <w:rPr>
          <w:rFonts w:ascii="Garamond" w:eastAsia="Times New Roman" w:hAnsi="Garamond" w:cs="Times New Roman"/>
          <w:b/>
          <w:bCs/>
          <w:sz w:val="24"/>
          <w:szCs w:val="24"/>
          <w:lang w:eastAsia="zh-CN"/>
        </w:rPr>
        <w:t>37. člen</w:t>
      </w:r>
    </w:p>
    <w:p w:rsidR="00B22A41" w:rsidRPr="00B22A41" w:rsidRDefault="00B22A41" w:rsidP="00B22A41">
      <w:pPr>
        <w:suppressAutoHyphens/>
        <w:spacing w:after="0" w:line="240" w:lineRule="auto"/>
        <w:jc w:val="center"/>
        <w:rPr>
          <w:rFonts w:ascii="Garamond" w:eastAsia="Times New Roman" w:hAnsi="Garamond" w:cs="Times New Roman"/>
          <w:b/>
          <w:bCs/>
          <w:sz w:val="24"/>
          <w:szCs w:val="24"/>
          <w:lang w:eastAsia="zh-CN"/>
        </w:rPr>
      </w:pPr>
      <w:r w:rsidRPr="00B22A41">
        <w:rPr>
          <w:rFonts w:ascii="Garamond" w:eastAsia="Times New Roman" w:hAnsi="Garamond" w:cs="Times New Roman"/>
          <w:b/>
          <w:bCs/>
          <w:sz w:val="24"/>
          <w:szCs w:val="24"/>
          <w:lang w:eastAsia="zh-CN"/>
        </w:rPr>
        <w:t>(črtan)</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tabs>
          <w:tab w:val="left" w:pos="4050"/>
        </w:tabs>
        <w:suppressAutoHyphens/>
        <w:autoSpaceDE w:val="0"/>
        <w:spacing w:after="0" w:line="240" w:lineRule="auto"/>
        <w:jc w:val="center"/>
        <w:rPr>
          <w:rFonts w:ascii="Garamond" w:eastAsia="Times New Roman" w:hAnsi="Garamond" w:cs="Times New Roman"/>
          <w:b/>
          <w:bCs/>
          <w:sz w:val="24"/>
          <w:szCs w:val="24"/>
          <w:lang w:eastAsia="zh-CN"/>
        </w:rPr>
      </w:pPr>
      <w:proofErr w:type="spellStart"/>
      <w:r w:rsidRPr="00B22A41">
        <w:rPr>
          <w:rFonts w:ascii="Garamond" w:eastAsia="Times New Roman" w:hAnsi="Garamond" w:cs="Times New Roman"/>
          <w:b/>
          <w:sz w:val="24"/>
          <w:szCs w:val="24"/>
          <w:lang w:eastAsia="zh-CN"/>
        </w:rPr>
        <w:t>37.a</w:t>
      </w:r>
      <w:proofErr w:type="spellEnd"/>
      <w:r w:rsidRPr="00B22A41">
        <w:rPr>
          <w:rFonts w:ascii="Garamond" w:eastAsia="Times New Roman" w:hAnsi="Garamond" w:cs="Times New Roman"/>
          <w:b/>
          <w:sz w:val="24"/>
          <w:szCs w:val="24"/>
          <w:lang w:eastAsia="zh-CN"/>
        </w:rPr>
        <w:t xml:space="preserve"> člen</w:t>
      </w:r>
    </w:p>
    <w:p w:rsidR="00B22A41" w:rsidRPr="00B22A41" w:rsidRDefault="00B22A41" w:rsidP="00B22A41">
      <w:pPr>
        <w:tabs>
          <w:tab w:val="left" w:pos="4050"/>
        </w:tabs>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b/>
          <w:bCs/>
          <w:sz w:val="24"/>
          <w:szCs w:val="24"/>
          <w:lang w:eastAsia="zh-CN"/>
        </w:rPr>
        <w:t>(dovoljenje za brezplačno parkiranje na parkirnih površinah, na katerih je uvedeno plačilo parkirnine)</w:t>
      </w:r>
    </w:p>
    <w:p w:rsidR="00B22A41" w:rsidRPr="00B22A41" w:rsidRDefault="00B22A41" w:rsidP="00B22A41">
      <w:pPr>
        <w:tabs>
          <w:tab w:val="left" w:pos="4050"/>
        </w:tabs>
        <w:suppressAutoHyphens/>
        <w:autoSpaceDE w:val="0"/>
        <w:spacing w:after="0" w:line="240" w:lineRule="auto"/>
        <w:jc w:val="both"/>
        <w:rPr>
          <w:rFonts w:ascii="Garamond" w:eastAsia="Times New Roman" w:hAnsi="Garamond" w:cs="Times New Roman"/>
          <w:sz w:val="24"/>
          <w:szCs w:val="24"/>
          <w:lang w:eastAsia="zh-CN"/>
        </w:rPr>
      </w:pP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(1) Na parkirnih površinah, na katerih je uvedeno plačilo parkirnine, lahko občinska uprava na podlagi vloge izda dovoljenje za brezplačno uporabo te parkirne površine. Hkrati z dovoljenjem izda občinska uprava tudi dovolilnico za brezplačno parkiranje. V dovoljenju in na dovolilnici za brezplačno uporabo parkirne površine se jasno določi vozilo, za katerega je izdana, lokacijo, za katero je izdana ter čas veljavnosti izdane dovolilnice.</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(2) Do dovolilnice so upravičeni:</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stanovalci na območju določenem s sklepom župana iz prejšnjega člena tega odloka;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lastRenderedPageBreak/>
        <w:t>– službena vozila organov lokalne skupnosti;</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osebje javnih zavodov ali javnih podjetij, katerih (so)ustanovitelj je Občina Trzin;</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službena vozila izvajalcev obveznih lokalnih gospodarskih javnih služb;</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izvajalci gospodarskih javnih služb, ki dela opravljajo po naročilu in za Občino Trzin;</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službena vozila pravnih oseb, službena vozila in vozila za službene potrebe samostojnih podjetnikov-posameznikov, posameznikov, ki samostojno opravljajo dejavnost, ki dela opravljajo po naročilu in za Občino Trzin.</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(3) Dovolilnico za brezplačno parkiranje je imetnik dolžan namestiti na vidno mesto v vozilu pod vetrobranskim steklom.</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(4) Dovolilnico za brezplačno parkiranje sme imetnik uporabiti samo v vozilu, za katerega je izdana.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(5) Dovolilnico za brezplačno parkiranje sme imetnik uporabiti samo na lokaciji, za katero je izdana.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(6) Parkiranje na parkirnih površinah, kjer je uvedeno plačilo parkirnine, je brezplačno tudi za imetnike parkirne karte iz 66. člena Zakona o pravilih cestnega prometa.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(7) Z globo 40 EUR se kaznuje za prekršek voznik, ki ne namesti dovolilnice iz prvega odstavka ali parkirne karte iz šestega odstavka tega člena na vidno mesto v vozilu pod vetrobranskim steklom.</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(8) Z globo 80 EUR se kaznuje za prekršek voznik, ki uporabi dovolilnico iz prvega odstavka tega člena v vozilu za katerega ni izdana.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(9) Z globo 80 EUR se kaznuje za prekršek voznik, ki uporabi dovolilnico iz prvega odstavka tega člena na lokaciji, za katero ni izdana.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(10) Z globo 80 EUR se kaznuje za prekršek voznik, ki namesti na vidno mesto v vozilu neveljavno dovolilnico.</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(11) Neupravičeno uporabljeno dovolilnico, v nasprotju s četrtim ali petim odstavkom tega člena, občinski redar odvzame in jo pošlje pristojnemu organu. O odvzemu izda potrdilo.</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p>
    <w:p w:rsidR="00B22A41" w:rsidRPr="00B22A41" w:rsidRDefault="00B22A41" w:rsidP="00B22A41">
      <w:pPr>
        <w:suppressAutoHyphens/>
        <w:autoSpaceDE w:val="0"/>
        <w:spacing w:after="0" w:line="240" w:lineRule="auto"/>
        <w:jc w:val="center"/>
        <w:rPr>
          <w:rFonts w:ascii="Garamond" w:eastAsia="Times New Roman" w:hAnsi="Garamond" w:cs="Times New Roman"/>
          <w:b/>
          <w:bCs/>
          <w:sz w:val="24"/>
          <w:szCs w:val="24"/>
          <w:lang w:eastAsia="zh-CN"/>
        </w:rPr>
      </w:pPr>
    </w:p>
    <w:p w:rsidR="00B22A41" w:rsidRPr="00B22A41" w:rsidRDefault="00B22A41" w:rsidP="00B22A41">
      <w:pPr>
        <w:suppressAutoHyphens/>
        <w:autoSpaceDE w:val="0"/>
        <w:spacing w:after="0" w:line="240" w:lineRule="auto"/>
        <w:jc w:val="center"/>
        <w:rPr>
          <w:rFonts w:ascii="Garamond" w:eastAsia="Times New Roman" w:hAnsi="Garamond" w:cs="Times New Roman"/>
          <w:b/>
          <w:bCs/>
          <w:sz w:val="24"/>
          <w:szCs w:val="24"/>
          <w:lang w:eastAsia="zh-CN"/>
        </w:rPr>
      </w:pPr>
      <w:proofErr w:type="spellStart"/>
      <w:r w:rsidRPr="00B22A41">
        <w:rPr>
          <w:rFonts w:ascii="Garamond" w:eastAsia="Times New Roman" w:hAnsi="Garamond" w:cs="Times New Roman"/>
          <w:b/>
          <w:bCs/>
          <w:sz w:val="24"/>
          <w:szCs w:val="24"/>
          <w:lang w:eastAsia="zh-CN"/>
        </w:rPr>
        <w:t>37.b</w:t>
      </w:r>
      <w:proofErr w:type="spellEnd"/>
      <w:r w:rsidRPr="00B22A41">
        <w:rPr>
          <w:rFonts w:ascii="Garamond" w:eastAsia="Times New Roman" w:hAnsi="Garamond" w:cs="Times New Roman"/>
          <w:b/>
          <w:bCs/>
          <w:sz w:val="24"/>
          <w:szCs w:val="24"/>
          <w:lang w:eastAsia="zh-CN"/>
        </w:rPr>
        <w:t xml:space="preserve"> člen</w:t>
      </w:r>
    </w:p>
    <w:p w:rsidR="00B22A41" w:rsidRPr="00B22A41" w:rsidRDefault="00B22A41" w:rsidP="00B22A41">
      <w:pPr>
        <w:suppressAutoHyphens/>
        <w:autoSpaceDE w:val="0"/>
        <w:spacing w:after="0" w:line="240" w:lineRule="auto"/>
        <w:jc w:val="center"/>
        <w:rPr>
          <w:rFonts w:ascii="Garamond" w:eastAsia="Times New Roman" w:hAnsi="Garamond" w:cs="Times New Roman"/>
          <w:sz w:val="24"/>
          <w:szCs w:val="24"/>
          <w:lang w:eastAsia="zh-CN"/>
        </w:rPr>
      </w:pPr>
      <w:r w:rsidRPr="00B22A41">
        <w:rPr>
          <w:rFonts w:ascii="Garamond" w:eastAsia="Times New Roman" w:hAnsi="Garamond" w:cs="Times New Roman"/>
          <w:b/>
          <w:bCs/>
          <w:sz w:val="24"/>
          <w:szCs w:val="24"/>
          <w:lang w:eastAsia="zh-CN"/>
        </w:rPr>
        <w:t>(parkirne površine, na katerih je uvedeno časovno omejeno parkiranje)</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(1) Župan s sklepom določi parkirne površine, na katerih je uvedeno časovno omejeno parkiranje.</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(2) Parkirne površine iz prvega odstavka tega člena so:</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posebej urejena parkirišča izven vozišč javnih cest;</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parkirne površine na in ob voziščih javnih cest.</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(3) Na parkirnih površinah, kjer je uvedeno časovno omejeno parkiranje mora voznik označiti čas prihoda in označbo namestiti na armaturno ploščo za vetrobranskim steklom v vozilu ter vozilo, po izteku dovoljenega časa za parkiranje odpeljati.</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(4) Parkirne površine iz prvega odstavka tega člena morajo biti označene s predpisano prometno signalizacijo.</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(5) Z globo 40 EUR se kaznuje za prekršek voznik, ki na parkirni površini, kjer je določeno časovno omejeno parkiranje ne označi časa prihoda na vidnem mestu v vozilu ali po izteku dovoljenega časa ne odpelje vozila.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p>
    <w:p w:rsidR="00B22A41" w:rsidRPr="00B22A41" w:rsidRDefault="00B22A41" w:rsidP="00B22A41">
      <w:pPr>
        <w:suppressAutoHyphens/>
        <w:autoSpaceDE w:val="0"/>
        <w:spacing w:after="0" w:line="240" w:lineRule="auto"/>
        <w:jc w:val="center"/>
        <w:rPr>
          <w:rFonts w:ascii="Garamond" w:eastAsia="Times New Roman" w:hAnsi="Garamond" w:cs="Times New Roman"/>
          <w:b/>
          <w:bCs/>
          <w:sz w:val="24"/>
          <w:szCs w:val="24"/>
          <w:lang w:eastAsia="zh-CN"/>
        </w:rPr>
      </w:pPr>
      <w:proofErr w:type="spellStart"/>
      <w:r w:rsidRPr="00B22A41">
        <w:rPr>
          <w:rFonts w:ascii="Garamond" w:eastAsia="Times New Roman" w:hAnsi="Garamond" w:cs="Times New Roman"/>
          <w:b/>
          <w:sz w:val="24"/>
          <w:szCs w:val="24"/>
          <w:lang w:eastAsia="zh-CN"/>
        </w:rPr>
        <w:t>37.c</w:t>
      </w:r>
      <w:proofErr w:type="spellEnd"/>
      <w:r w:rsidRPr="00B22A41">
        <w:rPr>
          <w:rFonts w:ascii="Garamond" w:eastAsia="Times New Roman" w:hAnsi="Garamond" w:cs="Times New Roman"/>
          <w:b/>
          <w:sz w:val="24"/>
          <w:szCs w:val="24"/>
          <w:lang w:eastAsia="zh-CN"/>
        </w:rPr>
        <w:t xml:space="preserve"> člen</w:t>
      </w:r>
    </w:p>
    <w:p w:rsidR="00B22A41" w:rsidRPr="00B22A41" w:rsidRDefault="00B22A41" w:rsidP="00B22A41">
      <w:pPr>
        <w:suppressAutoHyphens/>
        <w:autoSpaceDE w:val="0"/>
        <w:spacing w:after="0" w:line="240" w:lineRule="auto"/>
        <w:jc w:val="center"/>
        <w:rPr>
          <w:rFonts w:ascii="Garamond" w:eastAsia="Times New Roman" w:hAnsi="Garamond" w:cs="Times New Roman"/>
          <w:sz w:val="24"/>
          <w:szCs w:val="24"/>
          <w:lang w:eastAsia="zh-CN"/>
        </w:rPr>
      </w:pPr>
      <w:r w:rsidRPr="00B22A41">
        <w:rPr>
          <w:rFonts w:ascii="Garamond" w:eastAsia="Times New Roman" w:hAnsi="Garamond" w:cs="Times New Roman"/>
          <w:b/>
          <w:bCs/>
          <w:sz w:val="24"/>
          <w:szCs w:val="24"/>
          <w:lang w:eastAsia="zh-CN"/>
        </w:rPr>
        <w:t>(dovoljenje za celodnevno parkiranje na parkirnih površinah, na katerih je uvedeno časovno omejeno parkiranje)</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(1) Na parkirnih površinah, na katerih je uvedeno časovno</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xml:space="preserve"> omejeno parkiranje lahko občinska uprava na podlagi vloge</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xml:space="preserve"> izda dovoljenje za celodnevno uporabo te parkirne površine.</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xml:space="preserve"> Hkrati z dovoljenjem izda občinska uprava tudi dovolilnico za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xml:space="preserve"> parkiranje. V dovoljenju in na dovolilnici za celodnevno uporabo parkirne površine se jasno določi vozilo, za katerega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lastRenderedPageBreak/>
        <w:t xml:space="preserve"> je izdana, lokacijo, za katero je izdana ter čas veljavnosti izdane dovolilnice.</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(2) Do dovolilnice so upravičeni:</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stanovalci na območju določenem s sklepom župana iz prejšnjega člena tega odloka;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službena vozila organov lokalne skupnosti;</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osebje javnih zavodov ali javnih podjetij, katerih (so)ustanovitelj je Občina Trzin;</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službena vozila izvajalcev obveznih lokalnih gospodarskih javnih služb;</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izvajalci gospodarskih javnih služb, ki dela opravljajo po naročilu in za Občino Trzin;</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službena vozila pravnih oseb, službena vozila in vozila za službene potrebe samostojnih podjetnikov-posameznikov, posameznikov, ki samostojno opravljajo dejavnost, ki dela opravljajo po naročilu in za Občino Trzin.</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(3) Dovolilnico za celodnevno parkiranje je imetnik dolžan namestiti na vidno mesto v vozilu pod vetrobranskim steklom.</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(4) Dovolilnico za celodnevno parkiranje sme imetnik uporabiti samo v vozilu, za katerega je izdana.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(5) Dovolilnico za celodnevno parkiranje sme imetnik uporabiti samo na lokaciji, za katero je izdana.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(6) Z globo 40 EUR se kaznuje za prekršek voznik, ki ne namesti dovolilnice iz prvega odstavka tega člena na vidno mesto v vozilu pod vetrobranskim steklom.</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(7) Z globo 80 EUR se kaznuje za prekršek voznik, ki uporabi dovolilnico iz prvega odstavka tega člena v vozilu za katerega ni izdana.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(8) Z globo 80 EUR se kaznuje za prekršek voznik, ki uporabi dovolilnico iz prvega odstavka tega člena na lokaciji, za katero ni izdana.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(9) Z globo 80 EUR se kaznuje za prekršek voznik, ki namesti na vidno mesto v vozilu neveljavno dovolilnico.</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(10) Neupravičeno uporabljeno dovolilnico, v nasprotju s četrtim ali petim odstavkom tega člena, občinski redar odvzame in jo pošlje pristojnemu organu. O odvzemu izda potrdilo.</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p>
    <w:p w:rsidR="00B22A41" w:rsidRPr="00B22A41" w:rsidRDefault="00B22A41" w:rsidP="00B22A41">
      <w:pPr>
        <w:suppressAutoHyphens/>
        <w:autoSpaceDE w:val="0"/>
        <w:spacing w:after="0" w:line="240" w:lineRule="auto"/>
        <w:jc w:val="center"/>
        <w:rPr>
          <w:rFonts w:ascii="Garamond" w:eastAsia="Times New Roman" w:hAnsi="Garamond" w:cs="Times New Roman"/>
          <w:b/>
          <w:bCs/>
          <w:sz w:val="24"/>
          <w:szCs w:val="24"/>
          <w:lang w:eastAsia="zh-CN"/>
        </w:rPr>
      </w:pPr>
      <w:proofErr w:type="spellStart"/>
      <w:r w:rsidRPr="00B22A41">
        <w:rPr>
          <w:rFonts w:ascii="Garamond" w:eastAsia="Times New Roman" w:hAnsi="Garamond" w:cs="Times New Roman"/>
          <w:b/>
          <w:sz w:val="24"/>
          <w:szCs w:val="24"/>
          <w:lang w:eastAsia="zh-CN"/>
        </w:rPr>
        <w:t>37.d</w:t>
      </w:r>
      <w:proofErr w:type="spellEnd"/>
      <w:r w:rsidRPr="00B22A41">
        <w:rPr>
          <w:rFonts w:ascii="Garamond" w:eastAsia="Times New Roman" w:hAnsi="Garamond" w:cs="Times New Roman"/>
          <w:b/>
          <w:sz w:val="24"/>
          <w:szCs w:val="24"/>
          <w:lang w:eastAsia="zh-CN"/>
        </w:rPr>
        <w:t xml:space="preserve"> člen</w:t>
      </w:r>
    </w:p>
    <w:p w:rsidR="00B22A41" w:rsidRPr="00B22A41" w:rsidRDefault="00B22A41" w:rsidP="00B22A41">
      <w:pPr>
        <w:suppressAutoHyphens/>
        <w:autoSpaceDE w:val="0"/>
        <w:spacing w:after="0" w:line="240" w:lineRule="auto"/>
        <w:jc w:val="center"/>
        <w:rPr>
          <w:rFonts w:ascii="Garamond" w:eastAsia="Times New Roman" w:hAnsi="Garamond" w:cs="Times New Roman"/>
          <w:sz w:val="24"/>
          <w:szCs w:val="24"/>
          <w:lang w:eastAsia="zh-CN"/>
        </w:rPr>
      </w:pPr>
      <w:r w:rsidRPr="00B22A41">
        <w:rPr>
          <w:rFonts w:ascii="Garamond" w:eastAsia="Times New Roman" w:hAnsi="Garamond" w:cs="Times New Roman"/>
          <w:b/>
          <w:bCs/>
          <w:sz w:val="24"/>
          <w:szCs w:val="24"/>
          <w:lang w:eastAsia="zh-CN"/>
        </w:rPr>
        <w:t>(parkirne površine, namenjene samo imetnikom dovolilnic)</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(1) Župan s sklepom določi parkirne površine, na katerih je dovoljeno parkirati le imetnikom dovolilnic.</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(2) Parkirne površine iz prvega odstavka tega člena so:</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posebej urejena parkirišča izven vozišč javnih cest;</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parkirne površine na in ob voziščih javnih cest.</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(3) Parkirne površine iz prvega odstavka tega člena morajo biti označene s predpisano prometno signalizacijo.</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(4) Za parkirne površine, na katerih je dovoljeno parkirati le imetnikom dovolilnic, dovoljenje za uporabo te parkirne površine izda občinska uprava na podlagi vloge. Hkrati z dovoljenjem izda občinska uprava tudi dovolilnico za parkiranje. V dovoljenju in na dovolilnici za uporabo parkirne površine se jasno določi vozilo, za katerega je izdana, lokacijo, za katero je izdana ter čas veljavnosti izdane dovolilnice.</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(5) Do dovolilnice so upravičeni:</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stanovalci na območju določenem s sklepom župana iz prejšnjega člena tega odloka;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službena vozila organov lokalne skupnosti;</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osebje javnih zavodov ali javnih podjetij, katerih (so)ustanovitelj je Občina Trzin;</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službena vozila izvajalcev obveznih lokalnih gospodarskih javnih služb;</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izvajalci gospodarskih javnih služb, ki dela opravljajo po naročilu in za Občino Trzin;</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službena vozila pravnih oseb, službena vozila in vozila za službene potrebe samostojnih podjetnikov-posameznikov, posameznikov, ki samostojno opravljajo dejavnost, ki dela opravljajo po naročilu in za Občino Trzin.</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(6) Na parkirnih površinah, namenjenim le imetnikom dovolilnic mora voznik dovolilnico namestiti na armaturno ploščo za vetrobranskim steklom v vozilu.</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lastRenderedPageBreak/>
        <w:t>(7) Dovolilnico za uporabo parkirnih površin, namenjenim le imetnikom dovolilnic, sme imetnik uporabiti samo v vozilu, za katerega je izdana.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(8) Dovolilnico za uporabo parkirnih površin, namenjenim le imetnikom dovolilnic, sme imetnik uporabiti samo na lokaciji, za katero je izdana.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(9) Z globo 40 EUR se kaznuje za prekršek voznik, ki ne namesti dovolilnice iz četrtega odstavka tega člena na vidno mesto v vozilu pod vetrobranskim steklom.</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(10) Z globo 80 EUR se kaznuje za prekršek voznik, ki uporabi dovolilnico iz četrtega odstavka tega člena v vozilu za katerega ni izdana.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(11) Z globo 80 EUR se kaznuje za prekršek voznik, ki uporabi dovolilnico iz četrtega odstavka tega člena na lokaciji, za katero ni izdana.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zh-CN"/>
        </w:rPr>
        <w:t>(12) Z globo 80 EUR se kaznuje za prekršek voznik, ki namesti na vidno mesto v vozilu neveljavno dovolilnico.</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(13) Neupravičeno uporabljeno dovolilnico, v nasprotju s sedmim ali osmim odstavkom tega člena, občinski redar odvzame in jo pošlje pristojnemu organu. O odvzemu izda potrdilo.</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38.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(parkiranje tovornih vozil, priklopnih vozil, bivalnih vozil, vozil za mobilno oglaševanje in avtobusov)</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Parkiranje tovornih vozil, priklopnih vozil, bivalnih vozil, vozil za mobilno oglaševanje in avtobusov na javnih parkirnih površinah je prepovedano.</w:t>
      </w:r>
    </w:p>
    <w:p w:rsidR="00B22A41" w:rsidRPr="00B22A41" w:rsidRDefault="00B22A41" w:rsidP="00B22A41">
      <w:pPr>
        <w:suppressAutoHyphens/>
        <w:spacing w:after="0" w:line="240" w:lineRule="auto"/>
        <w:jc w:val="both"/>
        <w:rPr>
          <w:rFonts w:ascii="Garamond" w:eastAsia="Times New Roman" w:hAnsi="Garamond" w:cs="Times New Roman"/>
          <w:b/>
          <w:sz w:val="24"/>
          <w:szCs w:val="24"/>
          <w:lang w:eastAsia="en-US"/>
        </w:rPr>
      </w:pPr>
      <w:r w:rsidRPr="00B22A41">
        <w:rPr>
          <w:rFonts w:ascii="Garamond" w:eastAsia="Times New Roman" w:hAnsi="Garamond" w:cs="Times New Roman"/>
          <w:sz w:val="24"/>
          <w:szCs w:val="24"/>
          <w:lang w:eastAsia="en-US"/>
        </w:rPr>
        <w:t>(2) Z globo 200 EUR se kaznuje za prekršek voznik, ki ravna v nasprotju s prvim odstavkom tega člena.</w:t>
      </w: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39.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(parkirna mesta vozil na električni pogon)</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Župan lahko določi potrebno število parkirnih mest, namenjenih izključno uporabi za potrebe parkiranja vozil na električni pogon, za čas njihovega polnjenja.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(2) Parkirne površine iz prvega odstavka tega člena morajo biti označene s predpisano prometno signalizacijo, ki lahko določa tudi pogoje parkiranja.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Z globo 80 EUR se kaznuje za prekršek voznik, ki parkirno površino iz drugega odstavka tega člena uporabi v nasprotju z določbami prvega odstavka tega člena.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40.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(prehod za vozila)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Kdor si želi zagotoviti nemoteno uporabo priključka za prehod vozil, v primeru, da mora pri tem prečkati javni pločnik ali da ga sicer pri uporabi priključka ovirajo morebiti parkirana vozila na občinski cesti, lahko pridobi dovoljenje pristojnega organa za enotno označitev zakonito urejenega priključka z napisom »prehod za vozila« in ustrezno signalizacijo, ki mu zagotavlja tako nemoteno prečkanje pločnika, kot prepoveduje parkiranje vseh vozil oziroma onemogočanje prehoda vozil na območju priključka.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(2) Občinska uprava, na podlagi vloge stranke - naročnika, javnemu vzdrževalcu občinskih cest, izda odločbo - odredbo za postavitev prometnega znaka </w:t>
      </w:r>
      <w:proofErr w:type="spellStart"/>
      <w:r w:rsidRPr="00B22A41">
        <w:rPr>
          <w:rFonts w:ascii="Garamond" w:eastAsia="Times New Roman" w:hAnsi="Garamond" w:cs="Times New Roman"/>
          <w:sz w:val="24"/>
          <w:szCs w:val="24"/>
          <w:lang w:eastAsia="en-US"/>
        </w:rPr>
        <w:t>III</w:t>
      </w:r>
      <w:proofErr w:type="spellEnd"/>
      <w:r w:rsidRPr="00B22A41">
        <w:rPr>
          <w:rFonts w:ascii="Garamond" w:eastAsia="Times New Roman" w:hAnsi="Garamond" w:cs="Times New Roman"/>
          <w:sz w:val="24"/>
          <w:szCs w:val="24"/>
          <w:lang w:eastAsia="en-US"/>
        </w:rPr>
        <w:t xml:space="preserve">-119 »prehod za vozila«. V vlogi mora stranka opredeliti problem. Plačnik nakupa, postavitve in vzdrževanja prometnega znaka je naročnik prometnega znaka. Vzdrževalec javnih prometnih površin stranki na podlagi izdane odredbe - odločbe izda predračun na podlagi katerega naročnik poravna strošek nabave, postavitve in morebitnega vzdrževanja prometnega znaka.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(3) Z globo 200 EUR se kaznuje posameznik, ki označi prehod za vozila, brez dovoljenja občinske uprave.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lastRenderedPageBreak/>
        <w:t>(4) Z globo 1.000 EUR se kaznuje pravna oseba, samostojni podjetnik ali posameznik, ki samostojno opravlja dejavnost, ki označi prehod za vozila, brez dovoljenja občinske uprave, njihova odgovorna oseba pa z globo 200 EUR.</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41.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(odgovornost lastnika vozila)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(1) Če je prekršek zoper varnost cestnega prometa po tem odloku storjen z vozilom, pa ni mogoče ugotoviti, kdo je storilec, se kaznuje za prekršek lastnik ali imetnik pravice uporabe vozila, razen če dokaže, da tega prekrška ni storil.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(2) Če je lastnik ali imetnik pravice uporabe vozila, s katerim je storjen prekršek iz prejšnjega odstavka, pravna oseba, državni organ ali samoupravna lokalna skupnost, se kaznuje za prekršek njihova odgovorna oseba. </w:t>
      </w:r>
    </w:p>
    <w:p w:rsid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roofErr w:type="spellStart"/>
      <w:r w:rsidRPr="00B22A41">
        <w:rPr>
          <w:rFonts w:ascii="Garamond" w:eastAsia="Times New Roman" w:hAnsi="Garamond" w:cs="Times New Roman"/>
          <w:b/>
          <w:sz w:val="24"/>
          <w:szCs w:val="24"/>
          <w:lang w:eastAsia="en-US"/>
        </w:rPr>
        <w:t>IX</w:t>
      </w:r>
      <w:proofErr w:type="spellEnd"/>
      <w:r w:rsidRPr="00B22A41">
        <w:rPr>
          <w:rFonts w:ascii="Garamond" w:eastAsia="Times New Roman" w:hAnsi="Garamond" w:cs="Times New Roman"/>
          <w:b/>
          <w:sz w:val="24"/>
          <w:szCs w:val="24"/>
          <w:lang w:eastAsia="en-US"/>
        </w:rPr>
        <w:t>. POOBLASTILA IN UKREPI OBČINSKEGA REDARSTVA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42.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(pooblastila in ukrepi občinskega redarstva)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(1) Nadzor nad določbami od </w:t>
      </w:r>
      <w:r w:rsidRPr="00B22A41">
        <w:rPr>
          <w:rFonts w:ascii="Garamond" w:eastAsia="Times New Roman" w:hAnsi="Garamond" w:cs="Times New Roman"/>
          <w:sz w:val="24"/>
          <w:szCs w:val="24"/>
          <w:lang w:eastAsia="zh-CN"/>
        </w:rPr>
        <w:t>33., 34., 35., 36.,</w:t>
      </w:r>
      <w:r w:rsidRPr="00B22A41">
        <w:rPr>
          <w:rFonts w:ascii="Garamond" w:eastAsia="Times New Roman" w:hAnsi="Garamond" w:cs="Times New Roman"/>
          <w:color w:val="0000CC"/>
          <w:sz w:val="24"/>
          <w:szCs w:val="24"/>
          <w:lang w:eastAsia="zh-CN"/>
        </w:rPr>
        <w:t xml:space="preserve"> </w:t>
      </w:r>
      <w:proofErr w:type="spellStart"/>
      <w:r w:rsidRPr="00B22A41">
        <w:rPr>
          <w:rFonts w:ascii="Garamond" w:eastAsia="Times New Roman" w:hAnsi="Garamond" w:cs="Times New Roman"/>
          <w:sz w:val="24"/>
          <w:szCs w:val="24"/>
          <w:lang w:eastAsia="zh-CN"/>
        </w:rPr>
        <w:t>37.a</w:t>
      </w:r>
      <w:proofErr w:type="spellEnd"/>
      <w:r w:rsidRPr="00B22A41">
        <w:rPr>
          <w:rFonts w:ascii="Garamond" w:eastAsia="Times New Roman" w:hAnsi="Garamond" w:cs="Times New Roman"/>
          <w:sz w:val="24"/>
          <w:szCs w:val="24"/>
          <w:lang w:eastAsia="zh-CN"/>
        </w:rPr>
        <w:t xml:space="preserve">, </w:t>
      </w:r>
      <w:proofErr w:type="spellStart"/>
      <w:r w:rsidRPr="00B22A41">
        <w:rPr>
          <w:rFonts w:ascii="Garamond" w:eastAsia="Times New Roman" w:hAnsi="Garamond" w:cs="Times New Roman"/>
          <w:sz w:val="24"/>
          <w:szCs w:val="24"/>
          <w:lang w:eastAsia="zh-CN"/>
        </w:rPr>
        <w:t>37.b</w:t>
      </w:r>
      <w:proofErr w:type="spellEnd"/>
      <w:r w:rsidRPr="00B22A41">
        <w:rPr>
          <w:rFonts w:ascii="Garamond" w:eastAsia="Times New Roman" w:hAnsi="Garamond" w:cs="Times New Roman"/>
          <w:sz w:val="24"/>
          <w:szCs w:val="24"/>
          <w:lang w:eastAsia="zh-CN"/>
        </w:rPr>
        <w:t xml:space="preserve">, </w:t>
      </w:r>
      <w:proofErr w:type="spellStart"/>
      <w:r w:rsidRPr="00B22A41">
        <w:rPr>
          <w:rFonts w:ascii="Garamond" w:eastAsia="Times New Roman" w:hAnsi="Garamond" w:cs="Times New Roman"/>
          <w:sz w:val="24"/>
          <w:szCs w:val="24"/>
          <w:lang w:eastAsia="zh-CN"/>
        </w:rPr>
        <w:t>37.c</w:t>
      </w:r>
      <w:proofErr w:type="spellEnd"/>
      <w:r w:rsidRPr="00B22A41">
        <w:rPr>
          <w:rFonts w:ascii="Garamond" w:eastAsia="Times New Roman" w:hAnsi="Garamond" w:cs="Times New Roman"/>
          <w:sz w:val="24"/>
          <w:szCs w:val="24"/>
          <w:lang w:eastAsia="zh-CN"/>
        </w:rPr>
        <w:t xml:space="preserve">, </w:t>
      </w:r>
      <w:proofErr w:type="spellStart"/>
      <w:r w:rsidRPr="00B22A41">
        <w:rPr>
          <w:rFonts w:ascii="Garamond" w:eastAsia="Times New Roman" w:hAnsi="Garamond" w:cs="Times New Roman"/>
          <w:sz w:val="24"/>
          <w:szCs w:val="24"/>
          <w:lang w:eastAsia="zh-CN"/>
        </w:rPr>
        <w:t>37.d</w:t>
      </w:r>
      <w:proofErr w:type="spellEnd"/>
      <w:r w:rsidRPr="00B22A41">
        <w:rPr>
          <w:rFonts w:ascii="Garamond" w:eastAsia="Times New Roman" w:hAnsi="Garamond" w:cs="Times New Roman"/>
          <w:sz w:val="24"/>
          <w:szCs w:val="24"/>
          <w:lang w:eastAsia="zh-CN"/>
        </w:rPr>
        <w:t xml:space="preserve">, 38., 39., 40. in 41. </w:t>
      </w:r>
      <w:r w:rsidRPr="00B22A41">
        <w:rPr>
          <w:rFonts w:ascii="Garamond" w:eastAsia="Times New Roman" w:hAnsi="Garamond" w:cs="Times New Roman"/>
          <w:sz w:val="24"/>
          <w:szCs w:val="24"/>
          <w:lang w:eastAsia="en-US"/>
        </w:rPr>
        <w:t xml:space="preserve">člena tega odloka na občinskih cestah, </w:t>
      </w:r>
      <w:proofErr w:type="spellStart"/>
      <w:r w:rsidRPr="00B22A41">
        <w:rPr>
          <w:rFonts w:ascii="Garamond" w:eastAsia="Times New Roman" w:hAnsi="Garamond" w:cs="Times New Roman"/>
          <w:sz w:val="24"/>
          <w:szCs w:val="24"/>
          <w:lang w:eastAsia="en-US"/>
        </w:rPr>
        <w:t>nekategoriziranih</w:t>
      </w:r>
      <w:proofErr w:type="spellEnd"/>
      <w:r w:rsidRPr="00B22A41">
        <w:rPr>
          <w:rFonts w:ascii="Garamond" w:eastAsia="Times New Roman" w:hAnsi="Garamond" w:cs="Times New Roman"/>
          <w:sz w:val="24"/>
          <w:szCs w:val="24"/>
          <w:lang w:eastAsia="en-US"/>
        </w:rPr>
        <w:t xml:space="preserve"> cestah, ki se uporabljajo za javni cestni promet in državnih cestah v naselju opravljajo občinski redarji pristojne skupne občinske uprave »Medobčinski inšpektorat in redarstvo« s sedežem v Trzinu.</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Občinski redarji nadzirajo izvajanje tega odloka v okviru nadzora cestnega prometa.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X. INŠPEKCIJSKI NADZOR</w:t>
      </w: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43.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(opravljanje inšpekcijskega nadzorstva)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(1) Inšpekcijski nadzor nad izvajanjem določb tega odloka na kategoriziranih in </w:t>
      </w:r>
      <w:proofErr w:type="spellStart"/>
      <w:r w:rsidRPr="00B22A41">
        <w:rPr>
          <w:rFonts w:ascii="Garamond" w:eastAsia="Times New Roman" w:hAnsi="Garamond" w:cs="Times New Roman"/>
          <w:sz w:val="24"/>
          <w:szCs w:val="24"/>
          <w:lang w:eastAsia="en-US"/>
        </w:rPr>
        <w:t>nekategoriziranih</w:t>
      </w:r>
      <w:proofErr w:type="spellEnd"/>
      <w:r w:rsidRPr="00B22A41">
        <w:rPr>
          <w:rFonts w:ascii="Garamond" w:eastAsia="Times New Roman" w:hAnsi="Garamond" w:cs="Times New Roman"/>
          <w:sz w:val="24"/>
          <w:szCs w:val="24"/>
          <w:lang w:eastAsia="en-US"/>
        </w:rPr>
        <w:t xml:space="preserve"> občinskih cestah po katerih poteka javni promet opravljajo inšpektorji pristojne skupne občinske uprave »Medobčinski inšpektorat in redarstvo« s sedežem v Trzinu.</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(2) Za inšpektorja za ceste občinskega inšpekcijskega organa je lahko imenovan posameznik, ki izpolnjuje pogoje po zakonu, ki ureja inšpekcijski nadzor.</w:t>
      </w:r>
    </w:p>
    <w:p w:rsidR="00B22A41" w:rsidRPr="00B22A41" w:rsidRDefault="00B22A41" w:rsidP="00B22A41">
      <w:pPr>
        <w:suppressAutoHyphens/>
        <w:spacing w:after="68"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autoSpaceDE w:val="0"/>
        <w:spacing w:after="0" w:line="240" w:lineRule="auto"/>
        <w:jc w:val="center"/>
        <w:rPr>
          <w:rFonts w:ascii="Garamond" w:eastAsia="Times New Roman" w:hAnsi="Garamond" w:cs="Times New Roman"/>
          <w:b/>
          <w:sz w:val="24"/>
          <w:szCs w:val="24"/>
          <w:lang w:eastAsia="zh-CN"/>
        </w:rPr>
      </w:pPr>
      <w:r w:rsidRPr="00B22A41">
        <w:rPr>
          <w:rFonts w:ascii="Garamond" w:eastAsia="Times New Roman" w:hAnsi="Garamond" w:cs="Times New Roman"/>
          <w:b/>
          <w:sz w:val="24"/>
          <w:szCs w:val="24"/>
          <w:lang w:eastAsia="zh-CN"/>
        </w:rPr>
        <w:t>44.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zh-CN"/>
        </w:rPr>
        <w:t>(obseg inšpekcijskega nadzorstva)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(1) </w:t>
      </w:r>
      <w:r w:rsidRPr="00B22A41">
        <w:rPr>
          <w:rFonts w:ascii="Garamond" w:eastAsia="Times New Roman" w:hAnsi="Garamond" w:cs="Times New Roman"/>
          <w:sz w:val="24"/>
          <w:szCs w:val="24"/>
          <w:lang w:eastAsia="zh-CN"/>
        </w:rPr>
        <w:t xml:space="preserve">Pri opravljanju inšpekcijskega nadzorstva </w:t>
      </w:r>
      <w:r w:rsidRPr="00B22A41">
        <w:rPr>
          <w:rFonts w:ascii="Garamond" w:eastAsia="Times New Roman" w:hAnsi="Garamond" w:cs="Times New Roman"/>
          <w:sz w:val="24"/>
          <w:szCs w:val="24"/>
          <w:lang w:eastAsia="en-US"/>
        </w:rPr>
        <w:t xml:space="preserve">nad izvajanjem določb tega </w:t>
      </w:r>
      <w:r w:rsidRPr="00B22A41">
        <w:rPr>
          <w:rFonts w:ascii="Garamond" w:eastAsia="Times New Roman" w:hAnsi="Garamond" w:cs="Times New Roman"/>
          <w:sz w:val="24"/>
          <w:szCs w:val="24"/>
          <w:shd w:val="clear" w:color="auto" w:fill="FFFFFF"/>
          <w:lang w:eastAsia="en-US"/>
        </w:rPr>
        <w:t xml:space="preserve">odloka </w:t>
      </w:r>
      <w:r w:rsidRPr="00B22A41">
        <w:rPr>
          <w:rFonts w:ascii="Garamond" w:eastAsia="Times New Roman" w:hAnsi="Garamond" w:cs="Times New Roman"/>
          <w:sz w:val="24"/>
          <w:szCs w:val="24"/>
          <w:lang w:eastAsia="zh-CN"/>
        </w:rPr>
        <w:t>ima občinski inšpektor za ceste pravice in dolžnosti kot jih ima po zakonu o cestah in drugih predpisih, ki urejajo javne ceste.</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(2) </w:t>
      </w:r>
      <w:r w:rsidRPr="00B22A41">
        <w:rPr>
          <w:rFonts w:ascii="Garamond" w:eastAsia="Times New Roman" w:hAnsi="Garamond" w:cs="Times New Roman"/>
          <w:sz w:val="24"/>
          <w:szCs w:val="24"/>
          <w:lang w:eastAsia="zh-CN"/>
        </w:rPr>
        <w:t>Pri opravljanju inšpekcijskega nadzorstva občinskih cest ima občinski inšpektor poleg pravic in dolžnosti, ki jih ima po drugih predpisih, še pravico in dolžnost:</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nadzirati ali so izpolnjeni pogoji za postavljanje objektov za obveščanje in oglaševanje v območju javne ceste po tem odloku;</w:t>
      </w:r>
    </w:p>
    <w:p w:rsid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odrediti odstranitev objekta za obveščanje in oglaševanje, ki je v območju občinske ceste postavljen brez soglasja ali v nasprotju s pogoji iz izdanega soglasja ali se uporablja v nasprotju s pogoji iz izdanega soglasja.</w:t>
      </w:r>
    </w:p>
    <w:p w:rsid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both"/>
        <w:rPr>
          <w:rFonts w:ascii="Garamond" w:eastAsia="Times New Roman" w:hAnsi="Garamond" w:cs="Times New Roman"/>
          <w:sz w:val="24"/>
          <w:szCs w:val="24"/>
          <w:shd w:val="clear" w:color="auto" w:fill="00FF00"/>
          <w:lang w:eastAsia="en-US"/>
        </w:rPr>
      </w:pPr>
    </w:p>
    <w:p w:rsidR="00B22A41" w:rsidRPr="00B22A41" w:rsidRDefault="00B22A41" w:rsidP="00B22A41">
      <w:pPr>
        <w:suppressAutoHyphens/>
        <w:spacing w:after="0" w:line="240" w:lineRule="auto"/>
        <w:rPr>
          <w:rFonts w:ascii="Garamond" w:eastAsia="Times New Roman" w:hAnsi="Garamond" w:cs="Times New Roman"/>
          <w:sz w:val="24"/>
          <w:szCs w:val="24"/>
          <w:shd w:val="clear" w:color="auto" w:fill="00FF00"/>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lastRenderedPageBreak/>
        <w:t>45.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(vodenje inšpekcijskega postopka)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(1) Vodenje inšpekcijskega postopka, izrekanje ukrepov in vročanje inšpekcijskih odločb se izvede po določbah zakona, ki ureja inšpekcijski nadzor.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(2) V primeru nujnih ukrepov v javnem interesu se za kraj vročanja in mesto, na katerem se pusti obvestilo o poskusu vročanja, šteje tudi gradbišče, objekt oziroma kraj izvajanja del, v zvezi s katerim se vodi postopek. </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(3) Zoper odločbo inšpektorja za ceste je dovoljena pritožba v osmih dneh od dneva njene vročitve. Pritožba zoper odločbo ne zadrži njene izvršitve.</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46.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(prisilna izvršba inšpekcijskih ukrepov)</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Prisilna izvršba inšpekcijskih ukrepov, izdanih v skladu z določbami tega odloka, se opravlja po določbah zakona, ki ureja splošni upravni postopek.</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47.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(izvajanje denarnih izvršb)</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(1) Vse denarne izvršbe inšpekcijskih ukrepov ter drugih odločb in sklepov, izdanih na podlagi tega odloka</w:t>
      </w:r>
      <w:r w:rsidRPr="00B22A41">
        <w:rPr>
          <w:rFonts w:ascii="Garamond" w:eastAsia="Times New Roman" w:hAnsi="Garamond" w:cs="Times New Roman"/>
          <w:color w:val="0000CC"/>
          <w:sz w:val="24"/>
          <w:szCs w:val="24"/>
          <w:lang w:eastAsia="en-US"/>
        </w:rPr>
        <w:t xml:space="preserve"> </w:t>
      </w:r>
      <w:r w:rsidRPr="00B22A41">
        <w:rPr>
          <w:rFonts w:ascii="Garamond" w:eastAsia="Times New Roman" w:hAnsi="Garamond" w:cs="Times New Roman"/>
          <w:sz w:val="24"/>
          <w:szCs w:val="24"/>
          <w:lang w:eastAsia="en-US"/>
        </w:rPr>
        <w:t>v zvezi s plačili kazni na podlagi tega zakona, izvršuje pristojna davčna oziroma carinska uprava, v okviru svojih pristojnosti.</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autoSpaceDE w:val="0"/>
        <w:spacing w:after="0" w:line="240" w:lineRule="auto"/>
        <w:jc w:val="center"/>
        <w:rPr>
          <w:rFonts w:ascii="Garamond" w:eastAsia="Times New Roman" w:hAnsi="Garamond" w:cs="Times New Roman"/>
          <w:b/>
          <w:sz w:val="24"/>
          <w:szCs w:val="24"/>
          <w:lang w:eastAsia="zh-CN"/>
        </w:rPr>
      </w:pPr>
    </w:p>
    <w:p w:rsidR="00B22A41" w:rsidRPr="00B22A41" w:rsidRDefault="00B22A41" w:rsidP="00B22A41">
      <w:pPr>
        <w:suppressAutoHyphens/>
        <w:autoSpaceDE w:val="0"/>
        <w:spacing w:after="0" w:line="240" w:lineRule="auto"/>
        <w:jc w:val="center"/>
        <w:rPr>
          <w:rFonts w:ascii="Garamond" w:eastAsia="Times New Roman" w:hAnsi="Garamond" w:cs="Times New Roman"/>
          <w:b/>
          <w:sz w:val="24"/>
          <w:szCs w:val="24"/>
          <w:lang w:eastAsia="zh-CN"/>
        </w:rPr>
      </w:pPr>
      <w:r w:rsidRPr="00B22A41">
        <w:rPr>
          <w:rFonts w:ascii="Garamond" w:eastAsia="Times New Roman" w:hAnsi="Garamond" w:cs="Times New Roman"/>
          <w:b/>
          <w:sz w:val="24"/>
          <w:szCs w:val="24"/>
          <w:lang w:eastAsia="zh-CN"/>
        </w:rPr>
        <w:t>48. člen</w:t>
      </w:r>
    </w:p>
    <w:p w:rsidR="00B22A41" w:rsidRPr="00B22A41" w:rsidRDefault="00B22A41" w:rsidP="00B22A41">
      <w:pPr>
        <w:suppressAutoHyphens/>
        <w:autoSpaceDE w:val="0"/>
        <w:spacing w:after="0" w:line="240" w:lineRule="auto"/>
        <w:jc w:val="center"/>
        <w:rPr>
          <w:rFonts w:ascii="Garamond" w:eastAsia="Times New Roman" w:hAnsi="Garamond" w:cs="Times New Roman"/>
          <w:sz w:val="24"/>
          <w:szCs w:val="24"/>
          <w:lang w:eastAsia="zh-CN"/>
        </w:rPr>
      </w:pPr>
      <w:r w:rsidRPr="00B22A41">
        <w:rPr>
          <w:rFonts w:ascii="Garamond" w:eastAsia="Times New Roman" w:hAnsi="Garamond" w:cs="Times New Roman"/>
          <w:b/>
          <w:sz w:val="24"/>
          <w:szCs w:val="24"/>
          <w:lang w:eastAsia="zh-CN"/>
        </w:rPr>
        <w:t>(</w:t>
      </w:r>
      <w:proofErr w:type="spellStart"/>
      <w:r w:rsidRPr="00B22A41">
        <w:rPr>
          <w:rFonts w:ascii="Garamond" w:eastAsia="Times New Roman" w:hAnsi="Garamond" w:cs="Times New Roman"/>
          <w:b/>
          <w:sz w:val="24"/>
          <w:szCs w:val="24"/>
          <w:lang w:eastAsia="zh-CN"/>
        </w:rPr>
        <w:t>prekrškovni</w:t>
      </w:r>
      <w:proofErr w:type="spellEnd"/>
      <w:r w:rsidRPr="00B22A41">
        <w:rPr>
          <w:rFonts w:ascii="Garamond" w:eastAsia="Times New Roman" w:hAnsi="Garamond" w:cs="Times New Roman"/>
          <w:b/>
          <w:sz w:val="24"/>
          <w:szCs w:val="24"/>
          <w:lang w:eastAsia="zh-CN"/>
        </w:rPr>
        <w:t xml:space="preserve"> organi in dolžnost upoštevanja znakov, ukazov in odredb)</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 xml:space="preserve">(1) Pristojni inšpekcijski organ po tem odloku je </w:t>
      </w:r>
      <w:proofErr w:type="spellStart"/>
      <w:r w:rsidRPr="00B22A41">
        <w:rPr>
          <w:rFonts w:ascii="Garamond" w:eastAsia="Times New Roman" w:hAnsi="Garamond" w:cs="Times New Roman"/>
          <w:sz w:val="24"/>
          <w:szCs w:val="24"/>
          <w:lang w:eastAsia="zh-CN"/>
        </w:rPr>
        <w:t>prekrškovni</w:t>
      </w:r>
      <w:proofErr w:type="spellEnd"/>
      <w:r w:rsidRPr="00B22A41">
        <w:rPr>
          <w:rFonts w:ascii="Garamond" w:eastAsia="Times New Roman" w:hAnsi="Garamond" w:cs="Times New Roman"/>
          <w:sz w:val="24"/>
          <w:szCs w:val="24"/>
          <w:lang w:eastAsia="zh-CN"/>
        </w:rPr>
        <w:t xml:space="preserve"> organ za vse prekrške iz tega odloka, storjene na cestah, ki jih nadzorujejo v okviru svoje pristojnosti, razen za prekrške iz 33., 34., 35., 36.,</w:t>
      </w:r>
      <w:r w:rsidRPr="00B22A41">
        <w:rPr>
          <w:rFonts w:ascii="Garamond" w:eastAsia="Times New Roman" w:hAnsi="Garamond" w:cs="Times New Roman"/>
          <w:color w:val="0000CC"/>
          <w:sz w:val="24"/>
          <w:szCs w:val="24"/>
          <w:lang w:eastAsia="zh-CN"/>
        </w:rPr>
        <w:t xml:space="preserve"> </w:t>
      </w:r>
      <w:proofErr w:type="spellStart"/>
      <w:r w:rsidRPr="00B22A41">
        <w:rPr>
          <w:rFonts w:ascii="Garamond" w:eastAsia="Times New Roman" w:hAnsi="Garamond" w:cs="Times New Roman"/>
          <w:sz w:val="24"/>
          <w:szCs w:val="24"/>
          <w:lang w:eastAsia="zh-CN"/>
        </w:rPr>
        <w:t>37.a</w:t>
      </w:r>
      <w:proofErr w:type="spellEnd"/>
      <w:r w:rsidRPr="00B22A41">
        <w:rPr>
          <w:rFonts w:ascii="Garamond" w:eastAsia="Times New Roman" w:hAnsi="Garamond" w:cs="Times New Roman"/>
          <w:sz w:val="24"/>
          <w:szCs w:val="24"/>
          <w:lang w:eastAsia="zh-CN"/>
        </w:rPr>
        <w:t xml:space="preserve">, </w:t>
      </w:r>
      <w:proofErr w:type="spellStart"/>
      <w:r w:rsidRPr="00B22A41">
        <w:rPr>
          <w:rFonts w:ascii="Garamond" w:eastAsia="Times New Roman" w:hAnsi="Garamond" w:cs="Times New Roman"/>
          <w:sz w:val="24"/>
          <w:szCs w:val="24"/>
          <w:lang w:eastAsia="zh-CN"/>
        </w:rPr>
        <w:t>37.b</w:t>
      </w:r>
      <w:proofErr w:type="spellEnd"/>
      <w:r w:rsidRPr="00B22A41">
        <w:rPr>
          <w:rFonts w:ascii="Garamond" w:eastAsia="Times New Roman" w:hAnsi="Garamond" w:cs="Times New Roman"/>
          <w:sz w:val="24"/>
          <w:szCs w:val="24"/>
          <w:lang w:eastAsia="zh-CN"/>
        </w:rPr>
        <w:t xml:space="preserve">, </w:t>
      </w:r>
      <w:proofErr w:type="spellStart"/>
      <w:r w:rsidRPr="00B22A41">
        <w:rPr>
          <w:rFonts w:ascii="Garamond" w:eastAsia="Times New Roman" w:hAnsi="Garamond" w:cs="Times New Roman"/>
          <w:sz w:val="24"/>
          <w:szCs w:val="24"/>
          <w:lang w:eastAsia="zh-CN"/>
        </w:rPr>
        <w:t>37.c</w:t>
      </w:r>
      <w:proofErr w:type="spellEnd"/>
      <w:r w:rsidRPr="00B22A41">
        <w:rPr>
          <w:rFonts w:ascii="Garamond" w:eastAsia="Times New Roman" w:hAnsi="Garamond" w:cs="Times New Roman"/>
          <w:sz w:val="24"/>
          <w:szCs w:val="24"/>
          <w:lang w:eastAsia="zh-CN"/>
        </w:rPr>
        <w:t xml:space="preserve">, </w:t>
      </w:r>
      <w:proofErr w:type="spellStart"/>
      <w:r w:rsidRPr="00B22A41">
        <w:rPr>
          <w:rFonts w:ascii="Garamond" w:eastAsia="Times New Roman" w:hAnsi="Garamond" w:cs="Times New Roman"/>
          <w:sz w:val="24"/>
          <w:szCs w:val="24"/>
          <w:lang w:eastAsia="zh-CN"/>
        </w:rPr>
        <w:t>37.d</w:t>
      </w:r>
      <w:proofErr w:type="spellEnd"/>
      <w:r w:rsidRPr="00B22A41">
        <w:rPr>
          <w:rFonts w:ascii="Garamond" w:eastAsia="Times New Roman" w:hAnsi="Garamond" w:cs="Times New Roman"/>
          <w:sz w:val="24"/>
          <w:szCs w:val="24"/>
          <w:lang w:eastAsia="zh-CN"/>
        </w:rPr>
        <w:t>, 38., 39., 40. in 41.</w:t>
      </w:r>
      <w:r w:rsidRPr="00B22A41">
        <w:rPr>
          <w:rFonts w:ascii="Garamond" w:eastAsia="Times New Roman" w:hAnsi="Garamond" w:cs="Times New Roman"/>
          <w:sz w:val="24"/>
          <w:szCs w:val="24"/>
          <w:lang w:eastAsia="en-US"/>
        </w:rPr>
        <w:t xml:space="preserve"> člena tega </w:t>
      </w:r>
      <w:r w:rsidRPr="00B22A41">
        <w:rPr>
          <w:rFonts w:ascii="Garamond" w:eastAsia="Times New Roman" w:hAnsi="Garamond" w:cs="Times New Roman"/>
          <w:sz w:val="24"/>
          <w:szCs w:val="24"/>
          <w:shd w:val="clear" w:color="auto" w:fill="FFFFFF"/>
          <w:lang w:eastAsia="en-US"/>
        </w:rPr>
        <w:t>odloka.</w:t>
      </w:r>
    </w:p>
    <w:p w:rsidR="00B22A41" w:rsidRPr="00B22A41" w:rsidRDefault="00B22A41" w:rsidP="00B22A41">
      <w:pPr>
        <w:suppressAutoHyphens/>
        <w:autoSpaceDE w:val="0"/>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zh-CN"/>
        </w:rPr>
        <w:t xml:space="preserve">(2) Občinsko redarstvo je </w:t>
      </w:r>
      <w:proofErr w:type="spellStart"/>
      <w:r w:rsidRPr="00B22A41">
        <w:rPr>
          <w:rFonts w:ascii="Garamond" w:eastAsia="Times New Roman" w:hAnsi="Garamond" w:cs="Times New Roman"/>
          <w:sz w:val="24"/>
          <w:szCs w:val="24"/>
          <w:lang w:eastAsia="zh-CN"/>
        </w:rPr>
        <w:t>prekrškovni</w:t>
      </w:r>
      <w:proofErr w:type="spellEnd"/>
      <w:r w:rsidRPr="00B22A41">
        <w:rPr>
          <w:rFonts w:ascii="Garamond" w:eastAsia="Times New Roman" w:hAnsi="Garamond" w:cs="Times New Roman"/>
          <w:sz w:val="24"/>
          <w:szCs w:val="24"/>
          <w:lang w:eastAsia="zh-CN"/>
        </w:rPr>
        <w:t xml:space="preserve"> organ za prekrške iz 33., 34., 35., 36., </w:t>
      </w:r>
      <w:proofErr w:type="spellStart"/>
      <w:r w:rsidRPr="00B22A41">
        <w:rPr>
          <w:rFonts w:ascii="Garamond" w:eastAsia="Times New Roman" w:hAnsi="Garamond" w:cs="Times New Roman"/>
          <w:sz w:val="24"/>
          <w:szCs w:val="24"/>
          <w:lang w:eastAsia="zh-CN"/>
        </w:rPr>
        <w:t>37.a</w:t>
      </w:r>
      <w:proofErr w:type="spellEnd"/>
      <w:r w:rsidRPr="00B22A41">
        <w:rPr>
          <w:rFonts w:ascii="Garamond" w:eastAsia="Times New Roman" w:hAnsi="Garamond" w:cs="Times New Roman"/>
          <w:sz w:val="24"/>
          <w:szCs w:val="24"/>
          <w:lang w:eastAsia="zh-CN"/>
        </w:rPr>
        <w:t xml:space="preserve">, </w:t>
      </w:r>
      <w:proofErr w:type="spellStart"/>
      <w:r w:rsidRPr="00B22A41">
        <w:rPr>
          <w:rFonts w:ascii="Garamond" w:eastAsia="Times New Roman" w:hAnsi="Garamond" w:cs="Times New Roman"/>
          <w:sz w:val="24"/>
          <w:szCs w:val="24"/>
          <w:lang w:eastAsia="zh-CN"/>
        </w:rPr>
        <w:t>37.b</w:t>
      </w:r>
      <w:proofErr w:type="spellEnd"/>
      <w:r w:rsidRPr="00B22A41">
        <w:rPr>
          <w:rFonts w:ascii="Garamond" w:eastAsia="Times New Roman" w:hAnsi="Garamond" w:cs="Times New Roman"/>
          <w:sz w:val="24"/>
          <w:szCs w:val="24"/>
          <w:lang w:eastAsia="zh-CN"/>
        </w:rPr>
        <w:t xml:space="preserve">, </w:t>
      </w:r>
      <w:proofErr w:type="spellStart"/>
      <w:r w:rsidRPr="00B22A41">
        <w:rPr>
          <w:rFonts w:ascii="Garamond" w:eastAsia="Times New Roman" w:hAnsi="Garamond" w:cs="Times New Roman"/>
          <w:sz w:val="24"/>
          <w:szCs w:val="24"/>
          <w:lang w:eastAsia="zh-CN"/>
        </w:rPr>
        <w:t>37.c</w:t>
      </w:r>
      <w:proofErr w:type="spellEnd"/>
      <w:r w:rsidRPr="00B22A41">
        <w:rPr>
          <w:rFonts w:ascii="Garamond" w:eastAsia="Times New Roman" w:hAnsi="Garamond" w:cs="Times New Roman"/>
          <w:sz w:val="24"/>
          <w:szCs w:val="24"/>
          <w:lang w:eastAsia="zh-CN"/>
        </w:rPr>
        <w:t xml:space="preserve">, </w:t>
      </w:r>
      <w:proofErr w:type="spellStart"/>
      <w:r w:rsidRPr="00B22A41">
        <w:rPr>
          <w:rFonts w:ascii="Garamond" w:eastAsia="Times New Roman" w:hAnsi="Garamond" w:cs="Times New Roman"/>
          <w:sz w:val="24"/>
          <w:szCs w:val="24"/>
          <w:lang w:eastAsia="zh-CN"/>
        </w:rPr>
        <w:t>37.d</w:t>
      </w:r>
      <w:proofErr w:type="spellEnd"/>
      <w:r w:rsidRPr="00B22A41">
        <w:rPr>
          <w:rFonts w:ascii="Garamond" w:eastAsia="Times New Roman" w:hAnsi="Garamond" w:cs="Times New Roman"/>
          <w:sz w:val="24"/>
          <w:szCs w:val="24"/>
          <w:lang w:eastAsia="zh-CN"/>
        </w:rPr>
        <w:t xml:space="preserve">, 38., 39., 40. in 41. </w:t>
      </w:r>
      <w:r w:rsidRPr="00B22A41">
        <w:rPr>
          <w:rFonts w:ascii="Garamond" w:eastAsia="Times New Roman" w:hAnsi="Garamond" w:cs="Times New Roman"/>
          <w:sz w:val="24"/>
          <w:szCs w:val="24"/>
          <w:lang w:eastAsia="en-US"/>
        </w:rPr>
        <w:t xml:space="preserve">člena tega </w:t>
      </w:r>
      <w:r w:rsidRPr="00B22A41">
        <w:rPr>
          <w:rFonts w:ascii="Garamond" w:eastAsia="Times New Roman" w:hAnsi="Garamond" w:cs="Times New Roman"/>
          <w:sz w:val="24"/>
          <w:szCs w:val="24"/>
          <w:shd w:val="clear" w:color="auto" w:fill="FFFFFF"/>
          <w:lang w:eastAsia="en-US"/>
        </w:rPr>
        <w:t>odloka, storjene na cestah, ki jih nadzorujejo v okviru iz svoje pristojnosti.</w:t>
      </w: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sz w:val="24"/>
          <w:szCs w:val="24"/>
          <w:shd w:val="clear" w:color="auto" w:fill="00FF00"/>
          <w:lang w:eastAsia="en-US"/>
        </w:rPr>
      </w:pPr>
      <w:proofErr w:type="spellStart"/>
      <w:r w:rsidRPr="00B22A41">
        <w:rPr>
          <w:rFonts w:ascii="Garamond" w:eastAsia="Times New Roman" w:hAnsi="Garamond" w:cs="Times New Roman"/>
          <w:b/>
          <w:sz w:val="24"/>
          <w:szCs w:val="24"/>
          <w:lang w:eastAsia="en-US"/>
        </w:rPr>
        <w:t>XI</w:t>
      </w:r>
      <w:proofErr w:type="spellEnd"/>
      <w:r w:rsidRPr="00B22A41">
        <w:rPr>
          <w:rFonts w:ascii="Garamond" w:eastAsia="Times New Roman" w:hAnsi="Garamond" w:cs="Times New Roman"/>
          <w:b/>
          <w:sz w:val="24"/>
          <w:szCs w:val="24"/>
          <w:lang w:eastAsia="en-US"/>
        </w:rPr>
        <w:t>. PREHODNE IN KONČNE DOLOČBE</w:t>
      </w:r>
    </w:p>
    <w:p w:rsidR="00B22A41" w:rsidRPr="00B22A41" w:rsidRDefault="00B22A41" w:rsidP="00B22A41">
      <w:pPr>
        <w:suppressAutoHyphens/>
        <w:spacing w:after="0" w:line="240" w:lineRule="auto"/>
        <w:jc w:val="center"/>
        <w:rPr>
          <w:rFonts w:ascii="Garamond" w:eastAsia="Times New Roman" w:hAnsi="Garamond" w:cs="Times New Roman"/>
          <w:sz w:val="24"/>
          <w:szCs w:val="24"/>
          <w:shd w:val="clear" w:color="auto" w:fill="00FF00"/>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49.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(upravni in inšpekcijski postopki, postopki o prekrških)</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(1) Upravni in inšpekcijski postopki, ki so se začeli pred uveljavitvijo tega odloka, se dokončajo po dosedanjih predpisih. </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t>50.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(razveljavitev predpisov)</w:t>
      </w:r>
    </w:p>
    <w:p w:rsidR="00B22A41" w:rsidRPr="00B22A41" w:rsidRDefault="00B22A41" w:rsidP="00B22A41">
      <w:pPr>
        <w:numPr>
          <w:ilvl w:val="0"/>
          <w:numId w:val="7"/>
        </w:num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Z dnem uveljavitve tega odloka prenehajo veljati: </w:t>
      </w:r>
    </w:p>
    <w:p w:rsidR="00B22A41" w:rsidRPr="00B22A41" w:rsidRDefault="00B22A41" w:rsidP="00B22A41">
      <w:pPr>
        <w:numPr>
          <w:ilvl w:val="0"/>
          <w:numId w:val="6"/>
        </w:num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Odlok o občinskih cestah (Uradni vestnik Občine Trzin, št. 5/01 in 9/08).</w:t>
      </w:r>
    </w:p>
    <w:p w:rsidR="00B22A41" w:rsidRPr="00B22A41" w:rsidRDefault="00B22A41" w:rsidP="00B22A41">
      <w:pPr>
        <w:numPr>
          <w:ilvl w:val="0"/>
          <w:numId w:val="6"/>
        </w:num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 xml:space="preserve">Sklep OS o prepovedi vožnje tovornih vozil, traktorjev in delovnih strojev med 22.00 in 6.00 uro na ulicah Peske in </w:t>
      </w:r>
      <w:proofErr w:type="spellStart"/>
      <w:r w:rsidRPr="00B22A41">
        <w:rPr>
          <w:rFonts w:ascii="Garamond" w:eastAsia="Times New Roman" w:hAnsi="Garamond" w:cs="Times New Roman"/>
          <w:sz w:val="24"/>
          <w:szCs w:val="24"/>
          <w:lang w:eastAsia="en-US"/>
        </w:rPr>
        <w:t>Špruha</w:t>
      </w:r>
      <w:proofErr w:type="spellEnd"/>
      <w:r w:rsidRPr="00B22A41">
        <w:rPr>
          <w:rFonts w:ascii="Garamond" w:eastAsia="Times New Roman" w:hAnsi="Garamond" w:cs="Times New Roman"/>
          <w:sz w:val="24"/>
          <w:szCs w:val="24"/>
          <w:lang w:eastAsia="en-US"/>
        </w:rPr>
        <w:t xml:space="preserve"> v </w:t>
      </w:r>
      <w:proofErr w:type="spellStart"/>
      <w:r w:rsidRPr="00B22A41">
        <w:rPr>
          <w:rFonts w:ascii="Garamond" w:eastAsia="Times New Roman" w:hAnsi="Garamond" w:cs="Times New Roman"/>
          <w:sz w:val="24"/>
          <w:szCs w:val="24"/>
          <w:lang w:eastAsia="en-US"/>
        </w:rPr>
        <w:t>OIC</w:t>
      </w:r>
      <w:proofErr w:type="spellEnd"/>
      <w:r w:rsidRPr="00B22A41">
        <w:rPr>
          <w:rFonts w:ascii="Garamond" w:eastAsia="Times New Roman" w:hAnsi="Garamond" w:cs="Times New Roman"/>
          <w:sz w:val="24"/>
          <w:szCs w:val="24"/>
          <w:lang w:eastAsia="en-US"/>
        </w:rPr>
        <w:t xml:space="preserve"> Trzin (Uradni vestnik Občine Trzin, št. 7/07) ostane v veljavi do sprejetja novega sklepa.</w:t>
      </w:r>
    </w:p>
    <w:p w:rsidR="00B22A41" w:rsidRPr="00B22A41" w:rsidRDefault="00B22A41" w:rsidP="00B22A41">
      <w:pPr>
        <w:numPr>
          <w:ilvl w:val="0"/>
          <w:numId w:val="6"/>
        </w:numPr>
        <w:suppressAutoHyphens/>
        <w:spacing w:after="0" w:line="240" w:lineRule="auto"/>
        <w:jc w:val="both"/>
        <w:rPr>
          <w:rFonts w:ascii="Garamond" w:eastAsia="Times New Roman" w:hAnsi="Garamond" w:cs="Times New Roman"/>
          <w:sz w:val="24"/>
          <w:szCs w:val="24"/>
          <w:lang w:eastAsia="en-US"/>
        </w:rPr>
      </w:pPr>
      <w:r w:rsidRPr="00B22A41">
        <w:rPr>
          <w:rFonts w:ascii="Garamond" w:eastAsia="Times New Roman" w:hAnsi="Garamond" w:cs="Times New Roman"/>
          <w:sz w:val="24"/>
          <w:szCs w:val="24"/>
          <w:lang w:eastAsia="en-US"/>
        </w:rPr>
        <w:t>Sklep o določitvi javnih parkirnih površin, kjer je časovno omejeno parkiranje in kjer se plačuje parkirnina, višine parkirnine ter načina plačevanja parkirnine (Uradni vestnik Občine Trzin, št. 4/09) ostane v veljavi do sprejetja novega sklepa.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en-US"/>
        </w:rPr>
      </w:pPr>
    </w:p>
    <w:p w:rsidR="00B22A41" w:rsidRPr="00B22A41" w:rsidRDefault="00B22A41" w:rsidP="00B22A41">
      <w:pPr>
        <w:suppressAutoHyphens/>
        <w:spacing w:after="0" w:line="240" w:lineRule="auto"/>
        <w:jc w:val="center"/>
        <w:rPr>
          <w:rFonts w:ascii="Garamond" w:eastAsia="Times New Roman" w:hAnsi="Garamond" w:cs="Times New Roman"/>
          <w:b/>
          <w:sz w:val="24"/>
          <w:szCs w:val="24"/>
          <w:lang w:eastAsia="en-US"/>
        </w:rPr>
      </w:pPr>
      <w:r w:rsidRPr="00B22A41">
        <w:rPr>
          <w:rFonts w:ascii="Garamond" w:eastAsia="Times New Roman" w:hAnsi="Garamond" w:cs="Times New Roman"/>
          <w:b/>
          <w:sz w:val="24"/>
          <w:szCs w:val="24"/>
          <w:lang w:eastAsia="en-US"/>
        </w:rPr>
        <w:lastRenderedPageBreak/>
        <w:t>51.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en-US"/>
        </w:rPr>
      </w:pPr>
      <w:r w:rsidRPr="00B22A41">
        <w:rPr>
          <w:rFonts w:ascii="Garamond" w:eastAsia="Times New Roman" w:hAnsi="Garamond" w:cs="Times New Roman"/>
          <w:b/>
          <w:sz w:val="24"/>
          <w:szCs w:val="24"/>
          <w:lang w:eastAsia="en-US"/>
        </w:rPr>
        <w:t>(začetek veljavnosti odloka)</w:t>
      </w:r>
    </w:p>
    <w:p w:rsidR="00B22A41" w:rsidRPr="00B22A41" w:rsidRDefault="00B22A41" w:rsidP="00B22A41">
      <w:pPr>
        <w:suppressAutoHyphens/>
        <w:spacing w:after="0" w:line="240" w:lineRule="auto"/>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en-US"/>
        </w:rPr>
        <w:t>(1) Ta odlok začne veljati petnajsti dan po objavi v Uradnem vestniku Občine Trzin.</w:t>
      </w:r>
    </w:p>
    <w:p w:rsidR="00B22A41" w:rsidRPr="00B22A41" w:rsidRDefault="00B22A41" w:rsidP="00B22A41">
      <w:pPr>
        <w:suppressAutoHyphens/>
        <w:spacing w:after="0" w:line="240" w:lineRule="auto"/>
        <w:rPr>
          <w:rFonts w:ascii="Garamond" w:eastAsia="Times New Roman" w:hAnsi="Garamond" w:cs="Times New Roman"/>
          <w:sz w:val="24"/>
          <w:szCs w:val="24"/>
          <w:lang w:eastAsia="zh-CN"/>
        </w:rPr>
      </w:pPr>
    </w:p>
    <w:p w:rsidR="00B22A41" w:rsidRPr="00B22A41" w:rsidRDefault="00B22A41" w:rsidP="00B22A41">
      <w:pPr>
        <w:suppressAutoHyphens/>
        <w:spacing w:after="0" w:line="240" w:lineRule="auto"/>
        <w:ind w:left="7080"/>
        <w:jc w:val="both"/>
        <w:rPr>
          <w:rFonts w:ascii="Garamond" w:eastAsia="Times New Roman" w:hAnsi="Garamond" w:cs="Times New Roman"/>
          <w:sz w:val="24"/>
          <w:szCs w:val="24"/>
          <w:lang w:eastAsia="zh-CN"/>
        </w:rPr>
      </w:pP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b/>
          <w:sz w:val="24"/>
          <w:szCs w:val="24"/>
          <w:lang w:eastAsia="zh-CN"/>
        </w:rPr>
        <w:t xml:space="preserve">Odlok o spremembah in dopolnitvah Odloka o občinskih cestah in cestnoprometni ureditvi v Občini Trzin (Uradni vestnik </w:t>
      </w:r>
      <w:proofErr w:type="spellStart"/>
      <w:r w:rsidRPr="00B22A41">
        <w:rPr>
          <w:rFonts w:ascii="Garamond" w:eastAsia="Times New Roman" w:hAnsi="Garamond" w:cs="Times New Roman"/>
          <w:b/>
          <w:sz w:val="24"/>
          <w:szCs w:val="24"/>
          <w:lang w:eastAsia="zh-CN"/>
        </w:rPr>
        <w:t>OT</w:t>
      </w:r>
      <w:proofErr w:type="spellEnd"/>
      <w:r w:rsidRPr="00B22A41">
        <w:rPr>
          <w:rFonts w:ascii="Garamond" w:eastAsia="Times New Roman" w:hAnsi="Garamond" w:cs="Times New Roman"/>
          <w:b/>
          <w:sz w:val="24"/>
          <w:szCs w:val="24"/>
          <w:lang w:eastAsia="zh-CN"/>
        </w:rPr>
        <w:t>, št. 2/15) vsebuje naslednjo končno določbo:</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zh-CN"/>
        </w:rPr>
      </w:pPr>
    </w:p>
    <w:p w:rsidR="00B22A41" w:rsidRPr="00B22A41" w:rsidRDefault="00B22A41" w:rsidP="00B22A41">
      <w:pPr>
        <w:suppressAutoHyphens/>
        <w:spacing w:after="0" w:line="240" w:lineRule="auto"/>
        <w:jc w:val="center"/>
        <w:rPr>
          <w:rFonts w:ascii="Garamond" w:eastAsia="Times New Roman" w:hAnsi="Garamond" w:cs="Times New Roman"/>
          <w:b/>
          <w:bCs/>
          <w:sz w:val="24"/>
          <w:szCs w:val="24"/>
          <w:lang w:eastAsia="zh-CN"/>
        </w:rPr>
      </w:pPr>
      <w:r w:rsidRPr="00B22A41">
        <w:rPr>
          <w:rFonts w:ascii="Garamond" w:eastAsia="Times New Roman" w:hAnsi="Garamond" w:cs="Times New Roman"/>
          <w:b/>
          <w:bCs/>
          <w:sz w:val="24"/>
          <w:szCs w:val="24"/>
          <w:lang w:eastAsia="zh-CN"/>
        </w:rPr>
        <w:t>19. člen</w:t>
      </w:r>
    </w:p>
    <w:p w:rsidR="00B22A41" w:rsidRPr="00B22A41" w:rsidRDefault="00B22A41" w:rsidP="00B22A41">
      <w:pPr>
        <w:suppressAutoHyphens/>
        <w:spacing w:after="0" w:line="240" w:lineRule="auto"/>
        <w:jc w:val="center"/>
        <w:rPr>
          <w:rFonts w:ascii="Garamond" w:eastAsia="Times New Roman" w:hAnsi="Garamond" w:cs="Times New Roman"/>
          <w:sz w:val="24"/>
          <w:szCs w:val="24"/>
          <w:lang w:eastAsia="zh-CN"/>
        </w:rPr>
      </w:pPr>
      <w:r w:rsidRPr="00B22A41">
        <w:rPr>
          <w:rFonts w:ascii="Garamond" w:eastAsia="Times New Roman" w:hAnsi="Garamond" w:cs="Times New Roman"/>
          <w:b/>
          <w:bCs/>
          <w:sz w:val="24"/>
          <w:szCs w:val="24"/>
          <w:lang w:eastAsia="zh-CN"/>
        </w:rPr>
        <w:t>(začetek veljavnosti odloka)</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zh-CN"/>
        </w:rPr>
      </w:pPr>
      <w:r w:rsidRPr="00B22A41">
        <w:rPr>
          <w:rFonts w:ascii="Garamond" w:eastAsia="Times New Roman" w:hAnsi="Garamond" w:cs="Times New Roman"/>
          <w:sz w:val="24"/>
          <w:szCs w:val="24"/>
          <w:lang w:eastAsia="zh-CN"/>
        </w:rPr>
        <w:t>Ta odlok začne veljati osmi dan po objavi v Uradnem vestniku Občine Trzin.</w:t>
      </w:r>
    </w:p>
    <w:p w:rsidR="00B22A41" w:rsidRPr="00B22A41" w:rsidRDefault="00B22A41" w:rsidP="00B22A41">
      <w:pPr>
        <w:suppressAutoHyphens/>
        <w:spacing w:after="0" w:line="240" w:lineRule="auto"/>
        <w:jc w:val="both"/>
        <w:rPr>
          <w:rFonts w:ascii="Garamond" w:eastAsia="Times New Roman" w:hAnsi="Garamond" w:cs="Times New Roman"/>
          <w:sz w:val="24"/>
          <w:szCs w:val="24"/>
          <w:lang w:eastAsia="zh-CN"/>
        </w:rPr>
      </w:pPr>
    </w:p>
    <w:p w:rsidR="00CA4FED" w:rsidRPr="00B22A41" w:rsidRDefault="00CA4FED" w:rsidP="00CA4FED">
      <w:pPr>
        <w:suppressAutoHyphens/>
        <w:spacing w:after="0" w:line="240" w:lineRule="auto"/>
        <w:jc w:val="both"/>
        <w:rPr>
          <w:rFonts w:ascii="Garamond" w:eastAsia="Times New Roman" w:hAnsi="Garamond" w:cs="Times New Roman"/>
          <w:b/>
          <w:sz w:val="24"/>
          <w:szCs w:val="24"/>
          <w:lang w:eastAsia="zh-CN"/>
        </w:rPr>
      </w:pPr>
      <w:r w:rsidRPr="00B22A41">
        <w:rPr>
          <w:rFonts w:ascii="Garamond" w:eastAsia="Times New Roman" w:hAnsi="Garamond" w:cs="Times New Roman"/>
          <w:sz w:val="24"/>
          <w:szCs w:val="24"/>
          <w:lang w:eastAsia="zh-CN"/>
        </w:rPr>
        <w:tab/>
      </w:r>
      <w:r w:rsidRPr="00B22A41">
        <w:rPr>
          <w:rFonts w:ascii="Garamond" w:eastAsia="Times New Roman" w:hAnsi="Garamond" w:cs="Times New Roman"/>
          <w:sz w:val="24"/>
          <w:szCs w:val="24"/>
          <w:lang w:eastAsia="zh-CN"/>
        </w:rPr>
        <w:tab/>
      </w:r>
      <w:r w:rsidRPr="00B22A41">
        <w:rPr>
          <w:rFonts w:ascii="Garamond" w:eastAsia="Times New Roman" w:hAnsi="Garamond" w:cs="Times New Roman"/>
          <w:sz w:val="24"/>
          <w:szCs w:val="24"/>
          <w:lang w:eastAsia="zh-CN"/>
        </w:rPr>
        <w:tab/>
      </w:r>
      <w:r w:rsidRPr="00B22A41">
        <w:rPr>
          <w:rFonts w:ascii="Garamond" w:eastAsia="Times New Roman" w:hAnsi="Garamond" w:cs="Times New Roman"/>
          <w:b/>
          <w:sz w:val="24"/>
          <w:szCs w:val="24"/>
          <w:lang w:eastAsia="zh-CN"/>
        </w:rPr>
        <w:t xml:space="preserve">                         </w:t>
      </w:r>
    </w:p>
    <w:p w:rsidR="00DD75ED" w:rsidRPr="00B22A41" w:rsidRDefault="00DD75ED" w:rsidP="00FB7664">
      <w:pPr>
        <w:spacing w:after="0" w:line="240" w:lineRule="auto"/>
        <w:jc w:val="both"/>
        <w:rPr>
          <w:rFonts w:ascii="Garamond" w:eastAsia="Times New Roman" w:hAnsi="Garamond" w:cs="Times New Roman"/>
          <w:color w:val="000000" w:themeColor="text1"/>
          <w:sz w:val="24"/>
          <w:szCs w:val="24"/>
          <w:lang w:eastAsia="en-US"/>
        </w:rPr>
      </w:pPr>
    </w:p>
    <w:p w:rsidR="00DD75ED" w:rsidRPr="00B22A41" w:rsidRDefault="006A1956" w:rsidP="00EE02A4">
      <w:pPr>
        <w:spacing w:after="0" w:line="240" w:lineRule="auto"/>
        <w:jc w:val="both"/>
        <w:rPr>
          <w:rFonts w:ascii="Garamond" w:eastAsia="Times New Roman" w:hAnsi="Garamond" w:cs="Times New Roman"/>
          <w:color w:val="000000" w:themeColor="text1"/>
          <w:sz w:val="24"/>
          <w:szCs w:val="24"/>
          <w:lang w:eastAsia="en-US"/>
        </w:rPr>
      </w:pPr>
      <w:r w:rsidRPr="00B22A41">
        <w:rPr>
          <w:rFonts w:ascii="Garamond" w:eastAsia="Times New Roman" w:hAnsi="Garamond" w:cs="Times New Roman"/>
          <w:color w:val="000000" w:themeColor="text1"/>
          <w:sz w:val="24"/>
          <w:szCs w:val="24"/>
          <w:lang w:eastAsia="en-US"/>
        </w:rPr>
        <w:t>Številka:</w:t>
      </w:r>
      <w:r w:rsidR="0043269F" w:rsidRPr="00B22A41">
        <w:rPr>
          <w:rFonts w:ascii="Garamond" w:eastAsia="Times New Roman" w:hAnsi="Garamond" w:cs="Times New Roman"/>
          <w:color w:val="000000" w:themeColor="text1"/>
          <w:sz w:val="24"/>
          <w:szCs w:val="24"/>
          <w:lang w:eastAsia="en-US"/>
        </w:rPr>
        <w:t xml:space="preserve"> 6-8</w:t>
      </w:r>
      <w:r w:rsidR="00B32EC3" w:rsidRPr="00B22A41">
        <w:rPr>
          <w:rFonts w:ascii="Garamond" w:eastAsia="Times New Roman" w:hAnsi="Garamond" w:cs="Times New Roman"/>
          <w:color w:val="000000" w:themeColor="text1"/>
          <w:sz w:val="24"/>
          <w:szCs w:val="24"/>
          <w:lang w:eastAsia="en-US"/>
        </w:rPr>
        <w:t>/2015</w:t>
      </w:r>
    </w:p>
    <w:p w:rsidR="00DD75ED" w:rsidRPr="00B22A41" w:rsidRDefault="00DD75ED" w:rsidP="00EE02A4">
      <w:pPr>
        <w:spacing w:after="0" w:line="240" w:lineRule="auto"/>
        <w:jc w:val="both"/>
        <w:rPr>
          <w:rFonts w:ascii="Garamond" w:eastAsia="Times New Roman" w:hAnsi="Garamond" w:cs="Times New Roman"/>
          <w:color w:val="000000" w:themeColor="text1"/>
          <w:sz w:val="24"/>
          <w:szCs w:val="24"/>
        </w:rPr>
      </w:pPr>
    </w:p>
    <w:p w:rsidR="00DD75ED" w:rsidRPr="00B22A41" w:rsidRDefault="00DD75ED" w:rsidP="00EE02A4">
      <w:pPr>
        <w:spacing w:after="0" w:line="240" w:lineRule="auto"/>
        <w:jc w:val="both"/>
        <w:rPr>
          <w:rFonts w:ascii="Garamond" w:eastAsia="Times New Roman" w:hAnsi="Garamond" w:cs="Times New Roman"/>
          <w:iCs/>
          <w:color w:val="000000" w:themeColor="text1"/>
          <w:sz w:val="24"/>
          <w:szCs w:val="24"/>
        </w:rPr>
      </w:pPr>
    </w:p>
    <w:p w:rsidR="00DD75ED" w:rsidRPr="00B22A41" w:rsidRDefault="00DD75ED" w:rsidP="00EE02A4">
      <w:pPr>
        <w:spacing w:after="0" w:line="240" w:lineRule="auto"/>
        <w:jc w:val="both"/>
        <w:rPr>
          <w:rFonts w:ascii="Garamond" w:eastAsia="Times New Roman" w:hAnsi="Garamond" w:cs="Times New Roman"/>
          <w:color w:val="000000" w:themeColor="text1"/>
          <w:sz w:val="24"/>
          <w:szCs w:val="24"/>
          <w:lang w:eastAsia="en-US"/>
        </w:rPr>
      </w:pPr>
      <w:r w:rsidRPr="00B22A41">
        <w:rPr>
          <w:rFonts w:ascii="Garamond" w:eastAsia="Times New Roman" w:hAnsi="Garamond" w:cs="Times New Roman"/>
          <w:color w:val="000000" w:themeColor="text1"/>
          <w:sz w:val="24"/>
          <w:szCs w:val="24"/>
          <w:lang w:eastAsia="en-US"/>
        </w:rPr>
        <w:t xml:space="preserve">                                                                                                                        </w:t>
      </w:r>
      <w:r w:rsidR="00D52F3C" w:rsidRPr="00B22A41">
        <w:rPr>
          <w:rFonts w:ascii="Garamond" w:eastAsia="Times New Roman" w:hAnsi="Garamond" w:cs="Times New Roman"/>
          <w:color w:val="000000" w:themeColor="text1"/>
          <w:sz w:val="24"/>
          <w:szCs w:val="24"/>
          <w:lang w:eastAsia="en-US"/>
        </w:rPr>
        <w:t xml:space="preserve"> </w:t>
      </w:r>
      <w:r w:rsidRPr="00B22A41">
        <w:rPr>
          <w:rFonts w:ascii="Garamond" w:eastAsia="Times New Roman" w:hAnsi="Garamond" w:cs="Times New Roman"/>
          <w:color w:val="000000" w:themeColor="text1"/>
          <w:sz w:val="24"/>
          <w:szCs w:val="24"/>
          <w:lang w:eastAsia="en-US"/>
        </w:rPr>
        <w:t xml:space="preserve"> </w:t>
      </w:r>
      <w:r w:rsidR="004821E9" w:rsidRPr="00B22A41">
        <w:rPr>
          <w:rFonts w:ascii="Garamond" w:eastAsia="Times New Roman" w:hAnsi="Garamond" w:cs="Times New Roman"/>
          <w:color w:val="000000" w:themeColor="text1"/>
          <w:sz w:val="24"/>
          <w:szCs w:val="24"/>
          <w:lang w:eastAsia="en-US"/>
        </w:rPr>
        <w:t xml:space="preserve">  </w:t>
      </w:r>
      <w:r w:rsidRPr="00B22A41">
        <w:rPr>
          <w:rFonts w:ascii="Garamond" w:eastAsia="Times New Roman" w:hAnsi="Garamond" w:cs="Times New Roman"/>
          <w:color w:val="000000" w:themeColor="text1"/>
          <w:sz w:val="24"/>
          <w:szCs w:val="24"/>
          <w:lang w:eastAsia="en-US"/>
        </w:rPr>
        <w:t xml:space="preserve"> župan:</w:t>
      </w:r>
    </w:p>
    <w:p w:rsidR="006A1956" w:rsidRPr="00B22A41" w:rsidRDefault="00DD75ED" w:rsidP="00FB7664">
      <w:pPr>
        <w:spacing w:after="0" w:line="240" w:lineRule="auto"/>
        <w:jc w:val="both"/>
        <w:rPr>
          <w:rFonts w:ascii="Garamond" w:eastAsia="Times New Roman" w:hAnsi="Garamond" w:cs="Times New Roman"/>
          <w:color w:val="000000" w:themeColor="text1"/>
          <w:sz w:val="24"/>
          <w:szCs w:val="24"/>
        </w:rPr>
      </w:pPr>
      <w:r w:rsidRPr="00B22A41">
        <w:rPr>
          <w:rFonts w:ascii="Garamond" w:eastAsia="Times New Roman" w:hAnsi="Garamond" w:cs="Times New Roman"/>
          <w:color w:val="000000" w:themeColor="text1"/>
          <w:sz w:val="24"/>
          <w:szCs w:val="24"/>
          <w:lang w:eastAsia="en-US"/>
        </w:rPr>
        <w:t xml:space="preserve">                                                                                                                    </w:t>
      </w:r>
      <w:r w:rsidR="004821E9" w:rsidRPr="00B22A41">
        <w:rPr>
          <w:rFonts w:ascii="Garamond" w:eastAsia="Times New Roman" w:hAnsi="Garamond" w:cs="Times New Roman"/>
          <w:color w:val="000000" w:themeColor="text1"/>
          <w:sz w:val="24"/>
          <w:szCs w:val="24"/>
          <w:lang w:eastAsia="en-US"/>
        </w:rPr>
        <w:t xml:space="preserve">   </w:t>
      </w:r>
      <w:r w:rsidRPr="00B22A41">
        <w:rPr>
          <w:rFonts w:ascii="Garamond" w:eastAsia="Times New Roman" w:hAnsi="Garamond" w:cs="Times New Roman"/>
          <w:color w:val="000000" w:themeColor="text1"/>
          <w:sz w:val="24"/>
          <w:szCs w:val="24"/>
          <w:lang w:eastAsia="en-US"/>
        </w:rPr>
        <w:t xml:space="preserve">  Peter Lo</w:t>
      </w:r>
      <w:r w:rsidR="00FB7664" w:rsidRPr="00B22A41">
        <w:rPr>
          <w:rFonts w:ascii="Garamond" w:eastAsia="Times New Roman" w:hAnsi="Garamond" w:cs="Times New Roman"/>
          <w:color w:val="000000" w:themeColor="text1"/>
          <w:sz w:val="24"/>
          <w:szCs w:val="24"/>
          <w:lang w:eastAsia="en-US"/>
        </w:rPr>
        <w:t>žar</w:t>
      </w:r>
    </w:p>
    <w:p w:rsidR="00DD75ED" w:rsidRPr="00B22A41" w:rsidRDefault="00DD75ED" w:rsidP="00EE02A4">
      <w:pPr>
        <w:spacing w:after="0" w:line="240" w:lineRule="auto"/>
        <w:rPr>
          <w:rFonts w:ascii="Garamond" w:eastAsia="Times New Roman" w:hAnsi="Garamond" w:cs="Times New Roman"/>
          <w:color w:val="000000" w:themeColor="text1"/>
          <w:sz w:val="24"/>
          <w:szCs w:val="24"/>
        </w:rPr>
      </w:pPr>
      <w:r w:rsidRPr="00B22A41">
        <w:rPr>
          <w:rFonts w:ascii="Garamond" w:eastAsia="Times New Roman" w:hAnsi="Garamond" w:cs="Times New Roman"/>
          <w:color w:val="000000" w:themeColor="text1"/>
          <w:sz w:val="24"/>
          <w:szCs w:val="24"/>
        </w:rPr>
        <w:tab/>
      </w:r>
      <w:r w:rsidRPr="00B22A41">
        <w:rPr>
          <w:rFonts w:ascii="Garamond" w:eastAsia="Times New Roman" w:hAnsi="Garamond" w:cs="Times New Roman"/>
          <w:color w:val="000000" w:themeColor="text1"/>
          <w:sz w:val="24"/>
          <w:szCs w:val="24"/>
        </w:rPr>
        <w:tab/>
      </w:r>
      <w:r w:rsidRPr="00B22A41">
        <w:rPr>
          <w:rFonts w:ascii="Garamond" w:eastAsia="Times New Roman" w:hAnsi="Garamond" w:cs="Times New Roman"/>
          <w:color w:val="000000" w:themeColor="text1"/>
          <w:sz w:val="24"/>
          <w:szCs w:val="24"/>
        </w:rPr>
        <w:tab/>
      </w:r>
      <w:r w:rsidRPr="00B22A41">
        <w:rPr>
          <w:rFonts w:ascii="Garamond" w:eastAsia="Times New Roman" w:hAnsi="Garamond" w:cs="Times New Roman"/>
          <w:color w:val="000000" w:themeColor="text1"/>
          <w:sz w:val="24"/>
          <w:szCs w:val="24"/>
        </w:rPr>
        <w:tab/>
      </w:r>
      <w:r w:rsidRPr="00B22A41">
        <w:rPr>
          <w:rFonts w:ascii="Garamond" w:eastAsia="Times New Roman" w:hAnsi="Garamond" w:cs="Times New Roman"/>
          <w:color w:val="000000" w:themeColor="text1"/>
          <w:sz w:val="24"/>
          <w:szCs w:val="24"/>
        </w:rPr>
        <w:tab/>
      </w:r>
      <w:r w:rsidRPr="00B22A41">
        <w:rPr>
          <w:rFonts w:ascii="Garamond" w:eastAsia="Times New Roman" w:hAnsi="Garamond" w:cs="Times New Roman"/>
          <w:color w:val="000000" w:themeColor="text1"/>
          <w:sz w:val="24"/>
          <w:szCs w:val="24"/>
        </w:rPr>
        <w:tab/>
      </w:r>
      <w:r w:rsidRPr="00B22A41">
        <w:rPr>
          <w:rFonts w:ascii="Garamond" w:eastAsia="Times New Roman" w:hAnsi="Garamond" w:cs="Times New Roman"/>
          <w:color w:val="000000" w:themeColor="text1"/>
          <w:sz w:val="24"/>
          <w:szCs w:val="24"/>
        </w:rPr>
        <w:tab/>
      </w:r>
      <w:r w:rsidRPr="00B22A41">
        <w:rPr>
          <w:rFonts w:ascii="Garamond" w:eastAsia="Times New Roman" w:hAnsi="Garamond" w:cs="Times New Roman"/>
          <w:color w:val="000000" w:themeColor="text1"/>
          <w:sz w:val="24"/>
          <w:szCs w:val="24"/>
        </w:rPr>
        <w:tab/>
      </w:r>
      <w:r w:rsidRPr="00B22A41">
        <w:rPr>
          <w:rFonts w:ascii="Garamond" w:eastAsia="Times New Roman" w:hAnsi="Garamond" w:cs="Times New Roman"/>
          <w:color w:val="000000" w:themeColor="text1"/>
          <w:sz w:val="24"/>
          <w:szCs w:val="24"/>
        </w:rPr>
        <w:tab/>
      </w:r>
      <w:r w:rsidRPr="00B22A41">
        <w:rPr>
          <w:rFonts w:ascii="Garamond" w:eastAsia="Times New Roman" w:hAnsi="Garamond" w:cs="Times New Roman"/>
          <w:color w:val="000000" w:themeColor="text1"/>
          <w:sz w:val="24"/>
          <w:szCs w:val="24"/>
        </w:rPr>
        <w:tab/>
        <w:t xml:space="preserve">   </w:t>
      </w:r>
    </w:p>
    <w:p w:rsidR="00FB7664" w:rsidRDefault="00FB7664" w:rsidP="00EE02A4">
      <w:pPr>
        <w:spacing w:after="0" w:line="240" w:lineRule="auto"/>
        <w:rPr>
          <w:rFonts w:ascii="Garamond" w:eastAsia="Times New Roman" w:hAnsi="Garamond" w:cs="Times New Roman"/>
          <w:color w:val="000000" w:themeColor="text1"/>
          <w:sz w:val="24"/>
          <w:szCs w:val="24"/>
        </w:rPr>
      </w:pPr>
    </w:p>
    <w:p w:rsidR="00B22A41" w:rsidRDefault="00B22A41" w:rsidP="00EE02A4">
      <w:pPr>
        <w:spacing w:after="0" w:line="240" w:lineRule="auto"/>
        <w:rPr>
          <w:rFonts w:ascii="Garamond" w:eastAsia="Times New Roman" w:hAnsi="Garamond" w:cs="Times New Roman"/>
          <w:color w:val="000000" w:themeColor="text1"/>
          <w:sz w:val="24"/>
          <w:szCs w:val="24"/>
        </w:rPr>
      </w:pPr>
    </w:p>
    <w:p w:rsidR="00B22A41" w:rsidRPr="00B22A41" w:rsidRDefault="00B22A41" w:rsidP="00EE02A4">
      <w:pPr>
        <w:spacing w:after="0" w:line="240" w:lineRule="auto"/>
        <w:rPr>
          <w:rFonts w:ascii="Garamond" w:eastAsia="Times New Roman" w:hAnsi="Garamond" w:cs="Times New Roman"/>
          <w:color w:val="000000" w:themeColor="text1"/>
          <w:sz w:val="24"/>
          <w:szCs w:val="24"/>
        </w:rPr>
      </w:pPr>
      <w:bookmarkStart w:id="1" w:name="_GoBack"/>
      <w:bookmarkEnd w:id="1"/>
    </w:p>
    <w:p w:rsidR="00FB7664" w:rsidRPr="00B22A41" w:rsidRDefault="00FB7664" w:rsidP="00EE02A4">
      <w:pPr>
        <w:spacing w:after="0" w:line="240" w:lineRule="auto"/>
        <w:rPr>
          <w:rFonts w:ascii="Garamond" w:eastAsia="Times New Roman" w:hAnsi="Garamond" w:cs="Times New Roman"/>
          <w:color w:val="000000" w:themeColor="text1"/>
          <w:sz w:val="24"/>
          <w:szCs w:val="24"/>
        </w:rPr>
      </w:pPr>
    </w:p>
    <w:p w:rsidR="00C502B7" w:rsidRPr="00B22A41" w:rsidRDefault="00C502B7" w:rsidP="00EE02A4">
      <w:pPr>
        <w:spacing w:after="0" w:line="240" w:lineRule="auto"/>
        <w:rPr>
          <w:rFonts w:ascii="Garamond" w:eastAsia="Times New Roman" w:hAnsi="Garamond" w:cs="Times New Roman"/>
          <w:color w:val="000000" w:themeColor="text1"/>
          <w:sz w:val="24"/>
          <w:szCs w:val="24"/>
        </w:rPr>
      </w:pPr>
    </w:p>
    <w:p w:rsidR="00C96583" w:rsidRPr="00B22A41" w:rsidRDefault="00C96583" w:rsidP="00EE02A4">
      <w:pPr>
        <w:spacing w:after="0" w:line="240" w:lineRule="auto"/>
        <w:rPr>
          <w:rFonts w:ascii="Garamond" w:eastAsia="Times New Roman" w:hAnsi="Garamond" w:cs="Times New Roman"/>
          <w:color w:val="000000" w:themeColor="text1"/>
          <w:sz w:val="24"/>
          <w:szCs w:val="24"/>
        </w:rPr>
      </w:pPr>
    </w:p>
    <w:p w:rsidR="00C96583" w:rsidRPr="00B22A41" w:rsidRDefault="00C96583" w:rsidP="00EE02A4">
      <w:pPr>
        <w:spacing w:after="0" w:line="240" w:lineRule="auto"/>
        <w:rPr>
          <w:rFonts w:ascii="Garamond" w:eastAsia="Times New Roman" w:hAnsi="Garamond" w:cs="Times New Roman"/>
          <w:color w:val="000000" w:themeColor="text1"/>
          <w:sz w:val="24"/>
          <w:szCs w:val="24"/>
        </w:rPr>
      </w:pPr>
    </w:p>
    <w:p w:rsidR="00DD75ED" w:rsidRPr="00B22A41" w:rsidRDefault="00DD75ED" w:rsidP="00EE02A4">
      <w:pPr>
        <w:spacing w:after="0" w:line="240" w:lineRule="auto"/>
        <w:rPr>
          <w:rFonts w:ascii="Garamond" w:eastAsia="Times New Roman" w:hAnsi="Garamond" w:cs="Times New Roman"/>
          <w:color w:val="000000" w:themeColor="text1"/>
          <w:sz w:val="24"/>
          <w:szCs w:val="24"/>
        </w:rPr>
      </w:pPr>
      <w:r w:rsidRPr="00B22A41">
        <w:rPr>
          <w:rFonts w:ascii="Garamond" w:eastAsia="Times New Roman" w:hAnsi="Garamond" w:cs="Times New Roman"/>
          <w:color w:val="000000" w:themeColor="text1"/>
          <w:sz w:val="24"/>
          <w:szCs w:val="24"/>
        </w:rPr>
        <w:t>Poslano:</w:t>
      </w:r>
    </w:p>
    <w:p w:rsidR="00DD75ED" w:rsidRPr="00B22A41" w:rsidRDefault="00DD75ED" w:rsidP="00EE02A4">
      <w:pPr>
        <w:numPr>
          <w:ilvl w:val="0"/>
          <w:numId w:val="1"/>
        </w:numPr>
        <w:spacing w:after="0" w:line="240" w:lineRule="auto"/>
        <w:rPr>
          <w:rFonts w:ascii="Garamond" w:eastAsia="Times New Roman" w:hAnsi="Garamond" w:cs="Times New Roman"/>
          <w:color w:val="000000" w:themeColor="text1"/>
          <w:sz w:val="24"/>
          <w:szCs w:val="24"/>
        </w:rPr>
      </w:pPr>
      <w:r w:rsidRPr="00B22A41">
        <w:rPr>
          <w:rFonts w:ascii="Garamond" w:eastAsia="Times New Roman" w:hAnsi="Garamond" w:cs="Times New Roman"/>
          <w:color w:val="000000" w:themeColor="text1"/>
          <w:sz w:val="24"/>
          <w:szCs w:val="24"/>
        </w:rPr>
        <w:t>Ura</w:t>
      </w:r>
      <w:r w:rsidR="00B32EC3" w:rsidRPr="00B22A41">
        <w:rPr>
          <w:rFonts w:ascii="Garamond" w:eastAsia="Times New Roman" w:hAnsi="Garamond" w:cs="Times New Roman"/>
          <w:color w:val="000000" w:themeColor="text1"/>
          <w:sz w:val="24"/>
          <w:szCs w:val="24"/>
        </w:rPr>
        <w:t>dni vestnik Občine Trzin, št. 3/2015, z dne 29.04.2015</w:t>
      </w:r>
      <w:r w:rsidRPr="00B22A41">
        <w:rPr>
          <w:rFonts w:ascii="Garamond" w:eastAsia="Times New Roman" w:hAnsi="Garamond" w:cs="Times New Roman"/>
          <w:color w:val="000000" w:themeColor="text1"/>
          <w:sz w:val="24"/>
          <w:szCs w:val="24"/>
        </w:rPr>
        <w:t>,</w:t>
      </w:r>
    </w:p>
    <w:p w:rsidR="00DA07E7" w:rsidRPr="00B22A41" w:rsidRDefault="0043269F" w:rsidP="00DD75ED">
      <w:pPr>
        <w:numPr>
          <w:ilvl w:val="0"/>
          <w:numId w:val="1"/>
        </w:numPr>
        <w:spacing w:after="0" w:line="240" w:lineRule="auto"/>
        <w:rPr>
          <w:rFonts w:ascii="Garamond" w:eastAsia="Times New Roman" w:hAnsi="Garamond" w:cs="Times New Roman"/>
          <w:color w:val="000000" w:themeColor="text1"/>
          <w:sz w:val="24"/>
          <w:szCs w:val="24"/>
        </w:rPr>
      </w:pPr>
      <w:r w:rsidRPr="00B22A41">
        <w:rPr>
          <w:rFonts w:ascii="Garamond" w:eastAsia="Times New Roman" w:hAnsi="Garamond" w:cs="Times New Roman"/>
          <w:color w:val="000000" w:themeColor="text1"/>
          <w:sz w:val="24"/>
          <w:szCs w:val="24"/>
        </w:rPr>
        <w:t>Medobčinskemu inšpektoratu in redarstvu,</w:t>
      </w:r>
    </w:p>
    <w:p w:rsidR="00DD75ED" w:rsidRPr="00B22A41" w:rsidRDefault="00DD75ED" w:rsidP="00DD75ED">
      <w:pPr>
        <w:numPr>
          <w:ilvl w:val="0"/>
          <w:numId w:val="1"/>
        </w:numPr>
        <w:spacing w:after="0" w:line="240" w:lineRule="auto"/>
        <w:rPr>
          <w:rFonts w:ascii="Garamond" w:eastAsia="Times New Roman" w:hAnsi="Garamond" w:cs="Times New Roman"/>
          <w:color w:val="000000" w:themeColor="text1"/>
          <w:sz w:val="24"/>
          <w:szCs w:val="24"/>
        </w:rPr>
      </w:pPr>
      <w:r w:rsidRPr="00B22A41">
        <w:rPr>
          <w:rFonts w:ascii="Garamond" w:eastAsia="Times New Roman" w:hAnsi="Garamond" w:cs="Times New Roman"/>
          <w:color w:val="000000" w:themeColor="text1"/>
          <w:sz w:val="24"/>
          <w:szCs w:val="24"/>
        </w:rPr>
        <w:t>arhiv, tu (2 x)</w:t>
      </w:r>
    </w:p>
    <w:sectPr w:rsidR="00DD75ED" w:rsidRPr="00B22A41" w:rsidSect="00FB7664">
      <w:pgSz w:w="12240" w:h="15840"/>
      <w:pgMar w:top="992" w:right="1418" w:bottom="992"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color w:val="0000CC"/>
      </w:rPr>
    </w:lvl>
  </w:abstractNum>
  <w:abstractNum w:abstractNumId="1">
    <w:nsid w:val="00000004"/>
    <w:multiLevelType w:val="singleLevel"/>
    <w:tmpl w:val="00000004"/>
    <w:name w:val="WW8Num3"/>
    <w:lvl w:ilvl="0">
      <w:start w:val="1"/>
      <w:numFmt w:val="decimal"/>
      <w:lvlText w:val="(%1)"/>
      <w:lvlJc w:val="left"/>
      <w:pPr>
        <w:tabs>
          <w:tab w:val="num" w:pos="0"/>
        </w:tabs>
        <w:ind w:left="360" w:hanging="360"/>
      </w:pPr>
    </w:lvl>
  </w:abstractNum>
  <w:abstractNum w:abstractNumId="2">
    <w:nsid w:val="00000005"/>
    <w:multiLevelType w:val="singleLevel"/>
    <w:tmpl w:val="00000005"/>
    <w:name w:val="WW8Num4"/>
    <w:lvl w:ilvl="0">
      <w:start w:val="1"/>
      <w:numFmt w:val="decimal"/>
      <w:lvlText w:val="(%1)"/>
      <w:lvlJc w:val="left"/>
      <w:pPr>
        <w:tabs>
          <w:tab w:val="num" w:pos="0"/>
        </w:tabs>
        <w:ind w:left="360" w:hanging="360"/>
      </w:pPr>
    </w:lvl>
  </w:abstractNum>
  <w:abstractNum w:abstractNumId="3">
    <w:nsid w:val="14B343C9"/>
    <w:multiLevelType w:val="hybridMultilevel"/>
    <w:tmpl w:val="6DF48D5A"/>
    <w:lvl w:ilvl="0" w:tplc="EA94DF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1"/>
    <w:lvlOverride w:ilvl="0">
      <w:startOverride w:val="1"/>
    </w:lvlOverride>
  </w:num>
  <w:num w:numId="6">
    <w:abstractNumId w:val="0"/>
    <w:lvlOverride w:ilvl="0"/>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3531BA"/>
    <w:rsid w:val="000549D5"/>
    <w:rsid w:val="00071C03"/>
    <w:rsid w:val="003531BA"/>
    <w:rsid w:val="0043269F"/>
    <w:rsid w:val="004821E9"/>
    <w:rsid w:val="00680783"/>
    <w:rsid w:val="006A1956"/>
    <w:rsid w:val="009726BB"/>
    <w:rsid w:val="009E137A"/>
    <w:rsid w:val="00B22A41"/>
    <w:rsid w:val="00B32EC3"/>
    <w:rsid w:val="00C502B7"/>
    <w:rsid w:val="00C96583"/>
    <w:rsid w:val="00CA4FED"/>
    <w:rsid w:val="00CC7945"/>
    <w:rsid w:val="00D52F3C"/>
    <w:rsid w:val="00DA07E7"/>
    <w:rsid w:val="00DB62E8"/>
    <w:rsid w:val="00DD75ED"/>
    <w:rsid w:val="00EE02A4"/>
    <w:rsid w:val="00EE75BE"/>
    <w:rsid w:val="00FB76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07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675723">
      <w:bodyDiv w:val="1"/>
      <w:marLeft w:val="0"/>
      <w:marRight w:val="0"/>
      <w:marTop w:val="0"/>
      <w:marBottom w:val="0"/>
      <w:divBdr>
        <w:top w:val="none" w:sz="0" w:space="0" w:color="auto"/>
        <w:left w:val="none" w:sz="0" w:space="0" w:color="auto"/>
        <w:bottom w:val="none" w:sz="0" w:space="0" w:color="auto"/>
        <w:right w:val="none" w:sz="0" w:space="0" w:color="auto"/>
      </w:divBdr>
    </w:div>
    <w:div w:id="19081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7375</Words>
  <Characters>42038</Characters>
  <Application>Microsoft Office Word</Application>
  <DocSecurity>0</DocSecurity>
  <Lines>350</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Gradišek</dc:creator>
  <cp:keywords/>
  <dc:description/>
  <cp:lastModifiedBy>Barbara Gradišek</cp:lastModifiedBy>
  <cp:revision>18</cp:revision>
  <dcterms:created xsi:type="dcterms:W3CDTF">2014-11-26T15:52:00Z</dcterms:created>
  <dcterms:modified xsi:type="dcterms:W3CDTF">2015-04-17T07:17:00Z</dcterms:modified>
</cp:coreProperties>
</file>